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0BBEF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C5805">
        <w:rPr>
          <w:b/>
          <w:bCs/>
          <w:sz w:val="28"/>
          <w:szCs w:val="28"/>
        </w:rPr>
        <w:t>Ми</w:t>
      </w:r>
      <w:r>
        <w:rPr>
          <w:b/>
          <w:bCs/>
          <w:sz w:val="28"/>
          <w:szCs w:val="28"/>
        </w:rPr>
        <w:t>нистерство культуры  Калужской области</w:t>
      </w:r>
    </w:p>
    <w:p w14:paraId="43667C97" w14:textId="77777777" w:rsidR="00C70533" w:rsidRPr="002C5805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4DC6929C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55F337C6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6EAF7D3F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bCs/>
          <w:caps/>
          <w:sz w:val="28"/>
          <w:szCs w:val="28"/>
        </w:rPr>
      </w:pPr>
    </w:p>
    <w:p w14:paraId="5D64BD51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                            УТВЕРЖДЕНА</w:t>
      </w:r>
    </w:p>
    <w:p w14:paraId="7CBFA7C3" w14:textId="44E324AC" w:rsidR="00C70533" w:rsidRPr="00D20C5D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righ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</w:t>
      </w:r>
      <w:r w:rsidRPr="00D20C5D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 xml:space="preserve">№ </w:t>
      </w:r>
      <w:r w:rsidR="00E84269">
        <w:rPr>
          <w:sz w:val="28"/>
          <w:szCs w:val="28"/>
        </w:rPr>
        <w:t>88</w:t>
      </w:r>
      <w:r>
        <w:rPr>
          <w:sz w:val="28"/>
          <w:szCs w:val="28"/>
        </w:rPr>
        <w:t xml:space="preserve"> </w:t>
      </w:r>
      <w:r w:rsidRPr="00D20C5D">
        <w:rPr>
          <w:sz w:val="28"/>
          <w:szCs w:val="28"/>
          <w:u w:val="single"/>
        </w:rPr>
        <w:t>/д</w:t>
      </w:r>
      <w:r w:rsidRPr="00D20C5D">
        <w:rPr>
          <w:sz w:val="28"/>
          <w:szCs w:val="28"/>
        </w:rPr>
        <w:t xml:space="preserve"> от «</w:t>
      </w:r>
      <w:r w:rsidRPr="00D20C5D">
        <w:rPr>
          <w:sz w:val="28"/>
          <w:szCs w:val="28"/>
          <w:u w:val="single"/>
        </w:rPr>
        <w:t>0</w:t>
      </w:r>
      <w:r>
        <w:rPr>
          <w:sz w:val="28"/>
          <w:szCs w:val="28"/>
          <w:u w:val="single"/>
        </w:rPr>
        <w:t>1</w:t>
      </w:r>
      <w:r w:rsidRPr="00D20C5D">
        <w:rPr>
          <w:sz w:val="28"/>
          <w:szCs w:val="28"/>
        </w:rPr>
        <w:t xml:space="preserve">» </w:t>
      </w:r>
      <w:r w:rsidRPr="00D20C5D">
        <w:rPr>
          <w:sz w:val="28"/>
          <w:szCs w:val="28"/>
          <w:u w:val="single"/>
        </w:rPr>
        <w:t>сентября</w:t>
      </w:r>
      <w:r>
        <w:rPr>
          <w:sz w:val="28"/>
          <w:szCs w:val="28"/>
        </w:rPr>
        <w:t xml:space="preserve"> 202</w:t>
      </w:r>
      <w:r w:rsidR="00E84269">
        <w:rPr>
          <w:sz w:val="28"/>
          <w:szCs w:val="28"/>
        </w:rPr>
        <w:t>6</w:t>
      </w:r>
      <w:r w:rsidRPr="00D20C5D">
        <w:rPr>
          <w:sz w:val="28"/>
          <w:szCs w:val="28"/>
        </w:rPr>
        <w:t xml:space="preserve"> г.</w:t>
      </w:r>
    </w:p>
    <w:p w14:paraId="2D258C6F" w14:textId="77777777" w:rsidR="00AE3BC0" w:rsidRDefault="00AE3BC0"/>
    <w:p w14:paraId="7BD89EB9" w14:textId="77777777" w:rsidR="00C70533" w:rsidRDefault="00C70533"/>
    <w:p w14:paraId="0DB0AC92" w14:textId="77777777" w:rsidR="00C70533" w:rsidRDefault="00C70533"/>
    <w:p w14:paraId="1C443F27" w14:textId="77777777" w:rsidR="00C70533" w:rsidRDefault="00C70533"/>
    <w:p w14:paraId="48430E9A" w14:textId="77777777" w:rsidR="00C70533" w:rsidRDefault="00C70533"/>
    <w:p w14:paraId="7D846617" w14:textId="77777777" w:rsidR="00C70533" w:rsidRDefault="00C70533"/>
    <w:p w14:paraId="46E2445A" w14:textId="77777777" w:rsidR="00C70533" w:rsidRDefault="00C70533"/>
    <w:p w14:paraId="4C8898FC" w14:textId="77777777" w:rsidR="00C70533" w:rsidRDefault="00C70533"/>
    <w:p w14:paraId="56F94C00" w14:textId="0053C843" w:rsidR="00C70533" w:rsidRDefault="00C70533" w:rsidP="00C70533">
      <w:pPr>
        <w:jc w:val="center"/>
        <w:rPr>
          <w:b/>
          <w:bCs/>
          <w:sz w:val="28"/>
          <w:szCs w:val="28"/>
        </w:rPr>
      </w:pPr>
      <w:r w:rsidRPr="00C70533">
        <w:rPr>
          <w:b/>
          <w:bCs/>
          <w:sz w:val="28"/>
          <w:szCs w:val="28"/>
        </w:rPr>
        <w:t>РАБОЧАЯ ПРОГРАММА</w:t>
      </w:r>
    </w:p>
    <w:p w14:paraId="1AD327C4" w14:textId="69C26DFF" w:rsidR="00C70533" w:rsidRDefault="00C70533" w:rsidP="00C7053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ПП.0</w:t>
      </w:r>
      <w:r w:rsidR="00E90A52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ПРОИЗВОДСТВЕННОЙ ПРАКТИКИ</w:t>
      </w:r>
    </w:p>
    <w:p w14:paraId="3F9D12BF" w14:textId="50732A5C" w:rsidR="00C70533" w:rsidRDefault="00C70533" w:rsidP="00C7053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 </w:t>
      </w:r>
      <w:r w:rsidR="00E90A52">
        <w:rPr>
          <w:b/>
          <w:bCs/>
          <w:sz w:val="28"/>
          <w:szCs w:val="28"/>
        </w:rPr>
        <w:t>ОРГАНИЗАЦИОННО-УПРАВЛЕНЧЕСКОЙ ДЕЯТЕЛЬНОСТИ</w:t>
      </w:r>
    </w:p>
    <w:p w14:paraId="78D62CF0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0F7C9FCF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45B66970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6F6F85C1" w14:textId="77777777" w:rsidR="00C70533" w:rsidRPr="00267DBC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267DBC">
        <w:rPr>
          <w:b/>
          <w:bCs/>
          <w:sz w:val="32"/>
          <w:szCs w:val="32"/>
        </w:rPr>
        <w:t xml:space="preserve">для специальности СПО </w:t>
      </w:r>
    </w:p>
    <w:p w14:paraId="246B3886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267DBC">
        <w:rPr>
          <w:b/>
          <w:bCs/>
          <w:sz w:val="32"/>
          <w:szCs w:val="32"/>
        </w:rPr>
        <w:t>51.02.01 Народное художественное творчество (по виду Хореографическое творчество)</w:t>
      </w:r>
    </w:p>
    <w:p w14:paraId="47436D6A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46690E2D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2537F1B2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2606296A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34FB371C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12080DF4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1BC31980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2FD04F79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53CC2293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0437B7CD" w14:textId="77777777" w:rsidR="00C70533" w:rsidRDefault="00C70533" w:rsidP="00C705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</w:p>
    <w:p w14:paraId="78A9778D" w14:textId="77777777" w:rsidR="00AD084F" w:rsidRDefault="00AD084F" w:rsidP="00AD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 w:rsidRPr="00AD084F">
        <w:rPr>
          <w:b/>
          <w:bCs/>
          <w:sz w:val="28"/>
          <w:szCs w:val="28"/>
        </w:rPr>
        <w:t xml:space="preserve">   </w:t>
      </w:r>
    </w:p>
    <w:p w14:paraId="10AE895F" w14:textId="6D2CFC7C" w:rsidR="00C70533" w:rsidRDefault="0052223F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AD084F" w:rsidRPr="00AD084F">
        <w:rPr>
          <w:sz w:val="28"/>
          <w:szCs w:val="28"/>
        </w:rPr>
        <w:t>Рабочая программа производственной практики разработана на основе Федерального государственного образовательного стандарта (далее ФГОС) по специальности среднего профессионального образования</w:t>
      </w:r>
      <w:r w:rsidR="00AD084F">
        <w:rPr>
          <w:sz w:val="28"/>
          <w:szCs w:val="28"/>
        </w:rPr>
        <w:t xml:space="preserve"> (далее СПО) 21.02.01 Народное художественное творчество и Положения о практике обучающихся, осваивающих основные профессиональные образовательные программы среднего профессионального образования, учрежденного Приказом Министерства обра</w:t>
      </w:r>
      <w:r>
        <w:rPr>
          <w:sz w:val="28"/>
          <w:szCs w:val="28"/>
        </w:rPr>
        <w:t>зования и науки Российской Федерации от 19.04.2013 г. №291 г. Москва.</w:t>
      </w:r>
    </w:p>
    <w:p w14:paraId="4D2B1861" w14:textId="77777777" w:rsidR="00B257A3" w:rsidRDefault="00B257A3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254362E" w14:textId="77777777" w:rsidR="00B257A3" w:rsidRDefault="00B257A3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64FD96FA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  <w:u w:val="single"/>
        </w:rPr>
      </w:pPr>
      <w:r w:rsidRPr="00B257A3">
        <w:rPr>
          <w:sz w:val="28"/>
          <w:szCs w:val="28"/>
        </w:rPr>
        <w:t>Организация-разработчик: ГБПОУ КО «Калужский областной колледж культуры и    искусств»</w:t>
      </w:r>
    </w:p>
    <w:p w14:paraId="6F95E30A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6433E35A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</w:p>
    <w:p w14:paraId="35A5E31D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B257A3">
        <w:rPr>
          <w:sz w:val="28"/>
          <w:szCs w:val="28"/>
        </w:rPr>
        <w:t>Разработчик:</w:t>
      </w:r>
    </w:p>
    <w:p w14:paraId="3806AD32" w14:textId="6F1514FD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firstLine="709"/>
        <w:jc w:val="both"/>
        <w:rPr>
          <w:sz w:val="28"/>
          <w:szCs w:val="28"/>
        </w:rPr>
      </w:pPr>
      <w:r w:rsidRPr="00B257A3">
        <w:rPr>
          <w:b/>
          <w:bCs/>
          <w:sz w:val="28"/>
          <w:szCs w:val="28"/>
        </w:rPr>
        <w:t xml:space="preserve">Малахова М.Н., </w:t>
      </w:r>
      <w:r w:rsidRPr="00B257A3">
        <w:rPr>
          <w:bCs/>
          <w:sz w:val="28"/>
          <w:szCs w:val="28"/>
        </w:rPr>
        <w:t>преподаватель</w:t>
      </w:r>
      <w:r w:rsidRPr="00B257A3">
        <w:rPr>
          <w:sz w:val="28"/>
          <w:szCs w:val="28"/>
        </w:rPr>
        <w:t xml:space="preserve"> ГБПОУ КО «Калужский областной колледж культуры и искусств», г. Калуга</w:t>
      </w:r>
    </w:p>
    <w:p w14:paraId="39F51DF8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B8B76FB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p w14:paraId="00604465" w14:textId="77777777" w:rsidR="00B257A3" w:rsidRPr="00B257A3" w:rsidRDefault="00B257A3" w:rsidP="00B257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bCs/>
          <w:caps/>
          <w:sz w:val="28"/>
          <w:szCs w:val="28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0"/>
        <w:gridCol w:w="4721"/>
      </w:tblGrid>
      <w:tr w:rsidR="00B257A3" w:rsidRPr="00B257A3" w14:paraId="1F5D86B7" w14:textId="77777777" w:rsidTr="00E31999">
        <w:tc>
          <w:tcPr>
            <w:tcW w:w="4800" w:type="dxa"/>
          </w:tcPr>
          <w:p w14:paraId="082C7591" w14:textId="77777777" w:rsidR="00B257A3" w:rsidRPr="00B257A3" w:rsidRDefault="00B257A3" w:rsidP="00B257A3">
            <w:pPr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br w:type="page"/>
            </w:r>
          </w:p>
          <w:p w14:paraId="2CA6E8DC" w14:textId="77777777" w:rsidR="00B257A3" w:rsidRPr="00B257A3" w:rsidRDefault="00B257A3" w:rsidP="00B257A3">
            <w:pPr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 xml:space="preserve">Рассмотрена на заседании ПЦК ГБПОУ КО «Калужский областной колледж культуры и искусств» </w:t>
            </w:r>
          </w:p>
          <w:p w14:paraId="1A401615" w14:textId="00A7CD23" w:rsidR="00B257A3" w:rsidRPr="00B257A3" w:rsidRDefault="00B257A3" w:rsidP="00B257A3">
            <w:pPr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Протокол № 1 от 3</w:t>
            </w:r>
            <w:r w:rsidR="00E84269">
              <w:rPr>
                <w:sz w:val="28"/>
                <w:szCs w:val="28"/>
              </w:rPr>
              <w:t>1</w:t>
            </w:r>
            <w:r w:rsidRPr="00B257A3">
              <w:rPr>
                <w:sz w:val="28"/>
                <w:szCs w:val="28"/>
              </w:rPr>
              <w:t>.08.202</w:t>
            </w:r>
            <w:r w:rsidR="00E84269">
              <w:rPr>
                <w:sz w:val="28"/>
                <w:szCs w:val="28"/>
              </w:rPr>
              <w:t>6</w:t>
            </w:r>
            <w:r w:rsidRPr="00B257A3">
              <w:rPr>
                <w:sz w:val="28"/>
                <w:szCs w:val="28"/>
              </w:rPr>
              <w:t xml:space="preserve"> г.</w:t>
            </w:r>
          </w:p>
          <w:p w14:paraId="279BE9E0" w14:textId="77777777" w:rsidR="00B257A3" w:rsidRPr="00B257A3" w:rsidRDefault="00B257A3" w:rsidP="00B257A3">
            <w:pPr>
              <w:rPr>
                <w:sz w:val="28"/>
                <w:szCs w:val="28"/>
              </w:rPr>
            </w:pPr>
          </w:p>
        </w:tc>
        <w:tc>
          <w:tcPr>
            <w:tcW w:w="4771" w:type="dxa"/>
          </w:tcPr>
          <w:p w14:paraId="23680816" w14:textId="77777777" w:rsidR="00B257A3" w:rsidRPr="00B257A3" w:rsidRDefault="00B257A3" w:rsidP="00B257A3">
            <w:pPr>
              <w:jc w:val="right"/>
              <w:rPr>
                <w:sz w:val="28"/>
                <w:szCs w:val="28"/>
              </w:rPr>
            </w:pPr>
          </w:p>
          <w:p w14:paraId="690AFDAF" w14:textId="77777777" w:rsidR="00B257A3" w:rsidRPr="00B257A3" w:rsidRDefault="00B257A3" w:rsidP="00B257A3">
            <w:pPr>
              <w:jc w:val="right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 xml:space="preserve">Одобрена Педагогическим советом ГБПОУ КО «Калужский областной колледж культуры и искусств» </w:t>
            </w:r>
          </w:p>
          <w:p w14:paraId="65B301EB" w14:textId="40756A38" w:rsidR="00B257A3" w:rsidRPr="00B257A3" w:rsidRDefault="00B257A3" w:rsidP="00B257A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257A3">
              <w:rPr>
                <w:sz w:val="28"/>
                <w:szCs w:val="28"/>
              </w:rPr>
              <w:t>ротокол № 1 от 31.08.202</w:t>
            </w:r>
            <w:r w:rsidR="00E84269">
              <w:rPr>
                <w:sz w:val="28"/>
                <w:szCs w:val="28"/>
              </w:rPr>
              <w:t>6</w:t>
            </w:r>
            <w:r w:rsidRPr="00B257A3">
              <w:rPr>
                <w:sz w:val="28"/>
                <w:szCs w:val="28"/>
              </w:rPr>
              <w:t xml:space="preserve"> г.</w:t>
            </w:r>
          </w:p>
        </w:tc>
      </w:tr>
    </w:tbl>
    <w:p w14:paraId="7C2A801D" w14:textId="77777777" w:rsidR="00B257A3" w:rsidRPr="00B257A3" w:rsidRDefault="00B257A3" w:rsidP="0052223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9C8368E" w14:textId="77777777" w:rsidR="00C70533" w:rsidRDefault="00C70533" w:rsidP="00C70533">
      <w:pPr>
        <w:jc w:val="center"/>
        <w:rPr>
          <w:b/>
          <w:bCs/>
          <w:sz w:val="28"/>
          <w:szCs w:val="28"/>
        </w:rPr>
      </w:pPr>
    </w:p>
    <w:p w14:paraId="417B0CE6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36D64CD9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2C69C763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7BF3B322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67370533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60CE3330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394BB466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4F06E282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020C8C95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7FAA059F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6D3E5C06" w14:textId="77777777" w:rsidR="00B257A3" w:rsidRDefault="00B257A3" w:rsidP="00C70533">
      <w:pPr>
        <w:jc w:val="center"/>
        <w:rPr>
          <w:b/>
          <w:bCs/>
          <w:sz w:val="28"/>
          <w:szCs w:val="28"/>
        </w:rPr>
      </w:pPr>
    </w:p>
    <w:p w14:paraId="79915E2B" w14:textId="77777777" w:rsidR="00B257A3" w:rsidRPr="00B257A3" w:rsidRDefault="00B257A3" w:rsidP="00B257A3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jc w:val="center"/>
        <w:outlineLvl w:val="0"/>
        <w:rPr>
          <w:b/>
          <w:sz w:val="28"/>
          <w:szCs w:val="28"/>
        </w:rPr>
      </w:pPr>
      <w:r w:rsidRPr="00B257A3">
        <w:rPr>
          <w:b/>
          <w:sz w:val="28"/>
          <w:szCs w:val="28"/>
        </w:rPr>
        <w:lastRenderedPageBreak/>
        <w:t>СОДЕРЖАНИЕ</w:t>
      </w:r>
    </w:p>
    <w:p w14:paraId="58D69054" w14:textId="77777777" w:rsidR="00B257A3" w:rsidRPr="00B257A3" w:rsidRDefault="00B257A3" w:rsidP="00B2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502"/>
        <w:gridCol w:w="1853"/>
      </w:tblGrid>
      <w:tr w:rsidR="00B257A3" w:rsidRPr="00B257A3" w14:paraId="645B2055" w14:textId="77777777" w:rsidTr="00E31999">
        <w:tc>
          <w:tcPr>
            <w:tcW w:w="7668" w:type="dxa"/>
          </w:tcPr>
          <w:p w14:paraId="3A6BD855" w14:textId="77777777" w:rsidR="00B257A3" w:rsidRPr="00B257A3" w:rsidRDefault="00B257A3" w:rsidP="00B257A3">
            <w:pPr>
              <w:keepNext/>
              <w:autoSpaceDE w:val="0"/>
              <w:autoSpaceDN w:val="0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56570B58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стр.</w:t>
            </w:r>
          </w:p>
        </w:tc>
      </w:tr>
      <w:tr w:rsidR="00B257A3" w:rsidRPr="00B257A3" w14:paraId="39D9F28F" w14:textId="77777777" w:rsidTr="00E31999">
        <w:tc>
          <w:tcPr>
            <w:tcW w:w="7668" w:type="dxa"/>
          </w:tcPr>
          <w:p w14:paraId="16F45644" w14:textId="2735C129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 xml:space="preserve">ПАСПОРТ ПРОГРАММЫ </w:t>
            </w:r>
            <w:r>
              <w:rPr>
                <w:b/>
                <w:caps/>
              </w:rPr>
              <w:t>производственной практики</w:t>
            </w:r>
          </w:p>
          <w:p w14:paraId="369E2C12" w14:textId="77777777" w:rsidR="00B257A3" w:rsidRPr="00B257A3" w:rsidRDefault="00B257A3" w:rsidP="00B257A3">
            <w:pPr>
              <w:spacing w:line="360" w:lineRule="auto"/>
            </w:pPr>
          </w:p>
        </w:tc>
        <w:tc>
          <w:tcPr>
            <w:tcW w:w="1903" w:type="dxa"/>
          </w:tcPr>
          <w:p w14:paraId="6D0D7F4F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4</w:t>
            </w:r>
          </w:p>
        </w:tc>
      </w:tr>
      <w:tr w:rsidR="00B257A3" w:rsidRPr="00B257A3" w14:paraId="60EF2367" w14:textId="77777777" w:rsidTr="00E31999">
        <w:tc>
          <w:tcPr>
            <w:tcW w:w="7668" w:type="dxa"/>
          </w:tcPr>
          <w:p w14:paraId="793B3156" w14:textId="77777777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>СТРУКТУРА и ПРИМЕРНОЕ содержание УЧЕБНОЙ ДИСЦИПЛИНЫ</w:t>
            </w:r>
          </w:p>
          <w:p w14:paraId="6EE0A4D4" w14:textId="77777777" w:rsidR="00B257A3" w:rsidRPr="00B257A3" w:rsidRDefault="00B257A3" w:rsidP="00B257A3">
            <w:pPr>
              <w:keepNext/>
              <w:autoSpaceDE w:val="0"/>
              <w:autoSpaceDN w:val="0"/>
              <w:spacing w:line="360" w:lineRule="auto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3B204B22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6</w:t>
            </w:r>
          </w:p>
        </w:tc>
      </w:tr>
      <w:tr w:rsidR="00B257A3" w:rsidRPr="00B257A3" w14:paraId="136B62CF" w14:textId="77777777" w:rsidTr="00E31999">
        <w:trPr>
          <w:trHeight w:val="670"/>
        </w:trPr>
        <w:tc>
          <w:tcPr>
            <w:tcW w:w="7668" w:type="dxa"/>
          </w:tcPr>
          <w:p w14:paraId="512E0E45" w14:textId="77777777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>условия реализации программы учебной дисциплины</w:t>
            </w:r>
          </w:p>
          <w:p w14:paraId="6EE63D76" w14:textId="77777777" w:rsidR="00B257A3" w:rsidRPr="00B257A3" w:rsidRDefault="00B257A3" w:rsidP="00B257A3">
            <w:pPr>
              <w:keepNext/>
              <w:tabs>
                <w:tab w:val="num" w:pos="0"/>
              </w:tabs>
              <w:autoSpaceDE w:val="0"/>
              <w:autoSpaceDN w:val="0"/>
              <w:spacing w:line="360" w:lineRule="auto"/>
              <w:ind w:left="284" w:firstLine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11D0D440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13</w:t>
            </w:r>
          </w:p>
        </w:tc>
      </w:tr>
      <w:tr w:rsidR="00B257A3" w:rsidRPr="00B257A3" w14:paraId="3C3DE171" w14:textId="77777777" w:rsidTr="00E31999">
        <w:tc>
          <w:tcPr>
            <w:tcW w:w="7668" w:type="dxa"/>
          </w:tcPr>
          <w:p w14:paraId="19BA6496" w14:textId="77777777" w:rsidR="00B257A3" w:rsidRPr="00B257A3" w:rsidRDefault="00B257A3" w:rsidP="00B257A3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line="360" w:lineRule="auto"/>
              <w:jc w:val="both"/>
              <w:outlineLvl w:val="0"/>
              <w:rPr>
                <w:b/>
                <w:caps/>
              </w:rPr>
            </w:pPr>
            <w:r w:rsidRPr="00B257A3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14:paraId="1EB1899D" w14:textId="77777777" w:rsidR="00B257A3" w:rsidRPr="00B257A3" w:rsidRDefault="00B257A3" w:rsidP="00B257A3">
            <w:pPr>
              <w:keepNext/>
              <w:autoSpaceDE w:val="0"/>
              <w:autoSpaceDN w:val="0"/>
              <w:spacing w:line="360" w:lineRule="auto"/>
              <w:ind w:left="284"/>
              <w:jc w:val="both"/>
              <w:outlineLvl w:val="0"/>
              <w:rPr>
                <w:b/>
                <w:caps/>
              </w:rPr>
            </w:pPr>
          </w:p>
        </w:tc>
        <w:tc>
          <w:tcPr>
            <w:tcW w:w="1903" w:type="dxa"/>
          </w:tcPr>
          <w:p w14:paraId="1BF90B94" w14:textId="77777777" w:rsidR="00B257A3" w:rsidRPr="00B257A3" w:rsidRDefault="00B257A3" w:rsidP="00B257A3">
            <w:pPr>
              <w:jc w:val="center"/>
              <w:rPr>
                <w:sz w:val="28"/>
                <w:szCs w:val="28"/>
              </w:rPr>
            </w:pPr>
            <w:r w:rsidRPr="00B257A3">
              <w:rPr>
                <w:sz w:val="28"/>
                <w:szCs w:val="28"/>
              </w:rPr>
              <w:t>15</w:t>
            </w:r>
          </w:p>
        </w:tc>
      </w:tr>
    </w:tbl>
    <w:p w14:paraId="2CFE7A21" w14:textId="77777777" w:rsidR="00B257A3" w:rsidRPr="00B257A3" w:rsidRDefault="00B257A3" w:rsidP="00B2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14:paraId="39A001CE" w14:textId="77777777" w:rsidR="00B257A3" w:rsidRPr="00B257A3" w:rsidRDefault="00B257A3" w:rsidP="00B257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14:paraId="5462EB3E" w14:textId="6739DE6A" w:rsidR="00B257A3" w:rsidRPr="0068181B" w:rsidRDefault="00B257A3" w:rsidP="0068181B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68181B">
        <w:rPr>
          <w:b/>
          <w:caps/>
          <w:sz w:val="28"/>
          <w:szCs w:val="28"/>
          <w:u w:val="single"/>
        </w:rPr>
        <w:br w:type="page"/>
      </w:r>
      <w:r w:rsidR="0068181B" w:rsidRPr="0068181B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ПАСПОРТ РАБОЧЕЙ ПРОГРАММЫ ПРОИЗВОДСТВЕННОЙ ПРАКТИКИ</w:t>
      </w:r>
    </w:p>
    <w:p w14:paraId="4E44D286" w14:textId="77AA9D4E" w:rsidR="0068181B" w:rsidRPr="0068181B" w:rsidRDefault="0068181B" w:rsidP="0068181B">
      <w:pPr>
        <w:pStyle w:val="a7"/>
        <w:numPr>
          <w:ilvl w:val="1"/>
          <w:numId w:val="3"/>
        </w:numPr>
        <w:rPr>
          <w:sz w:val="28"/>
          <w:szCs w:val="28"/>
        </w:rPr>
      </w:pPr>
      <w:r w:rsidRPr="00800F84">
        <w:rPr>
          <w:rFonts w:ascii="Times New Roman" w:hAnsi="Times New Roman" w:cs="Times New Roman"/>
          <w:sz w:val="28"/>
          <w:szCs w:val="28"/>
        </w:rPr>
        <w:t>Область применения программы</w:t>
      </w:r>
      <w:r w:rsidRPr="0068181B">
        <w:rPr>
          <w:sz w:val="28"/>
          <w:szCs w:val="28"/>
        </w:rPr>
        <w:t>:</w:t>
      </w:r>
    </w:p>
    <w:p w14:paraId="445122A3" w14:textId="614DDC10" w:rsidR="0068181B" w:rsidRDefault="0068181B" w:rsidP="00D26E22">
      <w:pPr>
        <w:pStyle w:val="a7"/>
        <w:ind w:left="0" w:firstLine="11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00F84">
        <w:rPr>
          <w:rFonts w:ascii="Times New Roman" w:hAnsi="Times New Roman" w:cs="Times New Roman"/>
          <w:bCs/>
          <w:sz w:val="28"/>
          <w:szCs w:val="28"/>
        </w:rPr>
        <w:t>Программа производственной практики я</w:t>
      </w:r>
      <w:r w:rsidR="00800F84">
        <w:rPr>
          <w:rFonts w:ascii="Times New Roman" w:hAnsi="Times New Roman" w:cs="Times New Roman"/>
          <w:bCs/>
          <w:sz w:val="28"/>
          <w:szCs w:val="28"/>
        </w:rPr>
        <w:t>вляется частью программы подготовки специалистов среднего звена в соответствии с ФГОС по специальности СПО 51.02.01 «Народное художественное творчество» (по виду «Хореографическое творчество») в части освоения профессиональной деятельности  (ВПД): Художественно-творческая деятельность.</w:t>
      </w:r>
    </w:p>
    <w:p w14:paraId="77E40CC8" w14:textId="72712E94" w:rsidR="00800F84" w:rsidRPr="00D80CBD" w:rsidRDefault="00800F84" w:rsidP="00D26E22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0CBD">
        <w:rPr>
          <w:rFonts w:ascii="Times New Roman" w:hAnsi="Times New Roman" w:cs="Times New Roman"/>
          <w:bCs/>
          <w:sz w:val="28"/>
          <w:szCs w:val="28"/>
        </w:rPr>
        <w:t>Цели и задачи производственной практики: закрепление и совершенствование  приобретенных в процессе обучения профессиональных умений обучающегося по изучаемой специальности , развитие общих и профессиональных компетенций, адаптация обучающихся к конкретным условиям деятельности.</w:t>
      </w:r>
    </w:p>
    <w:p w14:paraId="3E919796" w14:textId="3E1D6C2A" w:rsidR="00800F84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 результате прохождения производственной практики обучающийся должен приобрести </w:t>
      </w:r>
      <w:r w:rsidRPr="00D26E22">
        <w:rPr>
          <w:b/>
          <w:sz w:val="28"/>
          <w:szCs w:val="28"/>
        </w:rPr>
        <w:t>практический опыт:</w:t>
      </w:r>
    </w:p>
    <w:p w14:paraId="5B27C471" w14:textId="53BD10FD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постановки танцев по записи;</w:t>
      </w:r>
    </w:p>
    <w:p w14:paraId="6FCD5301" w14:textId="4C859F20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работы в качестве исполнителя и постановщика различных танцев;</w:t>
      </w:r>
    </w:p>
    <w:p w14:paraId="25058E11" w14:textId="6B46EF6B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работы с творческим коллективом;</w:t>
      </w:r>
    </w:p>
    <w:p w14:paraId="6093CCC1" w14:textId="1B5BC5BF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руководства коллективом исполнителей.</w:t>
      </w:r>
    </w:p>
    <w:p w14:paraId="5F59D109" w14:textId="4A8CE73A" w:rsidR="00D80CBD" w:rsidRPr="00D26E22" w:rsidRDefault="00D80CBD" w:rsidP="00D80CBD">
      <w:pPr>
        <w:rPr>
          <w:b/>
          <w:sz w:val="28"/>
          <w:szCs w:val="28"/>
        </w:rPr>
      </w:pPr>
      <w:r w:rsidRPr="00D26E22">
        <w:rPr>
          <w:b/>
          <w:sz w:val="28"/>
          <w:szCs w:val="28"/>
        </w:rPr>
        <w:t>Уметь:</w:t>
      </w:r>
    </w:p>
    <w:p w14:paraId="0A9D34FD" w14:textId="3B175D9F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работать над развитием пластической координации, постановки корпуса, ног, рук, головы;</w:t>
      </w:r>
    </w:p>
    <w:p w14:paraId="566EB54E" w14:textId="70B2C8CA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вести репетиционную работу;</w:t>
      </w:r>
    </w:p>
    <w:p w14:paraId="4B1D0FC3" w14:textId="14045493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воплощать манеру, совершенствовать технику и выразительность народных танцев;</w:t>
      </w:r>
    </w:p>
    <w:p w14:paraId="73D62E11" w14:textId="369DCF35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использовать приобретенные исполнительские навыки и умения с преподавательской деятельности.</w:t>
      </w:r>
    </w:p>
    <w:p w14:paraId="5C67FDA6" w14:textId="410F3507" w:rsidR="00D80CBD" w:rsidRPr="00D26E22" w:rsidRDefault="00D80CBD" w:rsidP="00D80CBD">
      <w:pPr>
        <w:rPr>
          <w:b/>
          <w:sz w:val="28"/>
          <w:szCs w:val="28"/>
        </w:rPr>
      </w:pPr>
      <w:r w:rsidRPr="00D26E22">
        <w:rPr>
          <w:b/>
          <w:sz w:val="28"/>
          <w:szCs w:val="28"/>
        </w:rPr>
        <w:t>Знать:</w:t>
      </w:r>
    </w:p>
    <w:p w14:paraId="57EADCF5" w14:textId="5DDC407B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систему и принципы развития психофизического и двигательного аппарата хореографа;</w:t>
      </w:r>
    </w:p>
    <w:p w14:paraId="0ACEBA2B" w14:textId="1E68E2AE" w:rsidR="00D80CBD" w:rsidRDefault="00D80CBD" w:rsidP="00D80CB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принципы построения и методику проведения уроков хореографии.</w:t>
      </w:r>
    </w:p>
    <w:p w14:paraId="2A21AB97" w14:textId="77777777" w:rsidR="00D80CBD" w:rsidRDefault="00D80CBD" w:rsidP="00D80CBD">
      <w:pPr>
        <w:rPr>
          <w:bCs/>
          <w:sz w:val="28"/>
          <w:szCs w:val="28"/>
        </w:rPr>
      </w:pPr>
    </w:p>
    <w:p w14:paraId="3C6B3AA7" w14:textId="2F795387" w:rsidR="00D80CBD" w:rsidRPr="001B27A3" w:rsidRDefault="00D80CBD" w:rsidP="001B27A3">
      <w:pPr>
        <w:pStyle w:val="a7"/>
        <w:numPr>
          <w:ilvl w:val="1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1B27A3">
        <w:rPr>
          <w:rFonts w:ascii="Times New Roman" w:hAnsi="Times New Roman" w:cs="Times New Roman"/>
          <w:bCs/>
          <w:sz w:val="28"/>
          <w:szCs w:val="28"/>
        </w:rPr>
        <w:t>Рекомендуемое количество часов на освоение</w:t>
      </w:r>
      <w:r w:rsidR="001B27A3" w:rsidRPr="001B27A3">
        <w:rPr>
          <w:rFonts w:ascii="Times New Roman" w:hAnsi="Times New Roman" w:cs="Times New Roman"/>
          <w:bCs/>
          <w:sz w:val="28"/>
          <w:szCs w:val="28"/>
        </w:rPr>
        <w:t xml:space="preserve"> рабочей программы производственной практики: всего 234 часа.</w:t>
      </w:r>
    </w:p>
    <w:p w14:paraId="7B275874" w14:textId="77777777" w:rsidR="001B27A3" w:rsidRPr="001B27A3" w:rsidRDefault="001B27A3" w:rsidP="001B27A3">
      <w:pPr>
        <w:pStyle w:val="a7"/>
        <w:ind w:left="420"/>
        <w:rPr>
          <w:rFonts w:ascii="Times New Roman" w:hAnsi="Times New Roman" w:cs="Times New Roman"/>
          <w:bCs/>
          <w:sz w:val="28"/>
          <w:szCs w:val="28"/>
        </w:rPr>
      </w:pPr>
    </w:p>
    <w:p w14:paraId="6D844C84" w14:textId="0E09A921" w:rsidR="001B27A3" w:rsidRDefault="001B27A3" w:rsidP="001B27A3">
      <w:pPr>
        <w:pStyle w:val="a7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ОСВОЕНИЯ ПРОГРАММЫ ПРОИЗВОДСТВЕННОЙ ПРАКТИКИ</w:t>
      </w:r>
    </w:p>
    <w:p w14:paraId="13E197FC" w14:textId="7C117E36" w:rsidR="001B27A3" w:rsidRDefault="001B27A3" w:rsidP="001B27A3">
      <w:pPr>
        <w:pStyle w:val="a7"/>
        <w:ind w:left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Результатом освоения программы производственной исполнительской практики является овладение обучающимися профессиональных и общих компетенций в рамках модулей СПО</w:t>
      </w:r>
    </w:p>
    <w:p w14:paraId="75ABC4AB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lastRenderedPageBreak/>
        <w:t>ОК 01. Выбирать способы решения задач профессиональной деятельности применительно к различным контекстам;</w:t>
      </w:r>
    </w:p>
    <w:p w14:paraId="59A4C3D7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</w:r>
    </w:p>
    <w:p w14:paraId="20F9E25A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2D6D68F8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04. Эффективно взаимодействовать и работать в коллективе и команде; 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5960B681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</w:r>
    </w:p>
    <w:p w14:paraId="6E46467B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 </w:t>
      </w:r>
    </w:p>
    <w:p w14:paraId="190AD1CD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4F1F555A" w14:textId="77777777" w:rsidR="00F61670" w:rsidRDefault="00F61670" w:rsidP="00F61670">
      <w:pPr>
        <w:rPr>
          <w:sz w:val="28"/>
          <w:szCs w:val="28"/>
        </w:rPr>
      </w:pPr>
      <w:r w:rsidRPr="00BA40E5">
        <w:rPr>
          <w:sz w:val="28"/>
          <w:szCs w:val="28"/>
        </w:rPr>
        <w:t xml:space="preserve"> ОК 09. Пользоваться профессиональной документацией на государственном и иностранном языках. </w:t>
      </w:r>
    </w:p>
    <w:p w14:paraId="1BEFA806" w14:textId="77777777" w:rsidR="00E90A52" w:rsidRPr="00E90A52" w:rsidRDefault="00E90A52" w:rsidP="00E90A5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E90A5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ПК 3.1. Осуществлять руководство любительским творческим коллективом, досуговым формированием (объединением) социально-культурной сферы на основе современных методик. </w:t>
      </w:r>
    </w:p>
    <w:p w14:paraId="540DB3A3" w14:textId="77777777" w:rsidR="00E90A52" w:rsidRPr="00E90A52" w:rsidRDefault="00E90A52" w:rsidP="00E90A5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E90A5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>ПК 3.2. Организовывать работу коллектива исполнителей на основе принципов организации труда, этических и правовых норм в сфере профессиональной деятельности.</w:t>
      </w:r>
    </w:p>
    <w:p w14:paraId="2CB15CAB" w14:textId="77777777" w:rsidR="00E90A52" w:rsidRPr="00E90A52" w:rsidRDefault="00E90A52" w:rsidP="00E90A52">
      <w:pPr>
        <w:spacing w:after="160" w:line="278" w:lineRule="auto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  <w:r w:rsidRPr="00E90A52">
        <w:rPr>
          <w:rFonts w:eastAsiaTheme="minorHAnsi"/>
          <w:kern w:val="2"/>
          <w:sz w:val="28"/>
          <w:szCs w:val="28"/>
          <w:lang w:eastAsia="en-US"/>
          <w14:ligatures w14:val="standardContextual"/>
        </w:rPr>
        <w:t xml:space="preserve"> ПК 3.3. Применять современные информационные и телекоммуникационные средства и технологии в процессе работы с любительским творческим коллективом, досуговым формированием (объединением).</w:t>
      </w:r>
    </w:p>
    <w:p w14:paraId="6C91FB43" w14:textId="77777777" w:rsidR="00F61670" w:rsidRDefault="00F61670" w:rsidP="00F61670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7E32DA9D" w14:textId="77777777" w:rsidR="00F61670" w:rsidRDefault="00F61670" w:rsidP="00F61670">
      <w:pPr>
        <w:jc w:val="both"/>
        <w:rPr>
          <w:b/>
          <w:bCs/>
        </w:rPr>
      </w:pPr>
    </w:p>
    <w:p w14:paraId="6C1EB380" w14:textId="77777777" w:rsidR="00CE4238" w:rsidRPr="00EF722E" w:rsidRDefault="00CE4238" w:rsidP="00CE4238">
      <w:pPr>
        <w:shd w:val="clear" w:color="auto" w:fill="FFFFFF"/>
        <w:spacing w:line="330" w:lineRule="atLeast"/>
        <w:rPr>
          <w:rStyle w:val="af3"/>
          <w:i w:val="0"/>
          <w:iCs w:val="0"/>
          <w:sz w:val="28"/>
          <w:szCs w:val="28"/>
        </w:rPr>
      </w:pPr>
      <w:r w:rsidRPr="00EF722E">
        <w:rPr>
          <w:rStyle w:val="af3"/>
          <w:i w:val="0"/>
          <w:iCs w:val="0"/>
          <w:sz w:val="28"/>
          <w:szCs w:val="28"/>
        </w:rPr>
        <w:t>Отчёт о практике в области хореографического искусства должен соответствовать требованиям государственных стандартов и обеспечивать ясность, полноту и логическую последовательность представленной информации</w:t>
      </w:r>
      <w:r>
        <w:rPr>
          <w:rStyle w:val="af3"/>
          <w:i w:val="0"/>
          <w:iCs w:val="0"/>
          <w:sz w:val="28"/>
          <w:szCs w:val="28"/>
        </w:rPr>
        <w:t>.</w:t>
      </w:r>
    </w:p>
    <w:p w14:paraId="70D91688" w14:textId="77777777" w:rsidR="00CE4238" w:rsidRPr="00EF722E" w:rsidRDefault="00CE4238" w:rsidP="00CE4238">
      <w:pPr>
        <w:shd w:val="clear" w:color="auto" w:fill="FFFFFF"/>
        <w:spacing w:line="330" w:lineRule="atLeast"/>
        <w:rPr>
          <w:rStyle w:val="af3"/>
          <w:i w:val="0"/>
          <w:iCs w:val="0"/>
          <w:sz w:val="28"/>
          <w:szCs w:val="28"/>
        </w:rPr>
      </w:pPr>
      <w:r>
        <w:rPr>
          <w:rStyle w:val="af3"/>
          <w:rFonts w:eastAsiaTheme="majorEastAsia"/>
          <w:i w:val="0"/>
          <w:iCs w:val="0"/>
          <w:sz w:val="28"/>
          <w:szCs w:val="28"/>
        </w:rPr>
        <w:t>Т</w:t>
      </w:r>
      <w:r w:rsidRPr="00EF722E">
        <w:rPr>
          <w:rStyle w:val="af3"/>
          <w:rFonts w:eastAsiaTheme="majorEastAsia"/>
          <w:i w:val="0"/>
          <w:iCs w:val="0"/>
          <w:sz w:val="28"/>
          <w:szCs w:val="28"/>
        </w:rPr>
        <w:t>ребования к структуре отчёта</w:t>
      </w:r>
      <w:r w:rsidRPr="00EF722E">
        <w:rPr>
          <w:rStyle w:val="af3"/>
          <w:i w:val="0"/>
          <w:iCs w:val="0"/>
          <w:sz w:val="28"/>
          <w:szCs w:val="28"/>
        </w:rPr>
        <w:t>:</w:t>
      </w:r>
    </w:p>
    <w:p w14:paraId="534241F0" w14:textId="77777777" w:rsidR="00CE4238" w:rsidRPr="00EF722E" w:rsidRDefault="00CE4238" w:rsidP="00CE4238">
      <w:pPr>
        <w:pStyle w:val="futurismarkdown-listitem"/>
        <w:numPr>
          <w:ilvl w:val="0"/>
          <w:numId w:val="7"/>
        </w:numPr>
        <w:shd w:val="clear" w:color="auto" w:fill="FFFFFF"/>
        <w:spacing w:before="120" w:beforeAutospacing="0" w:after="120" w:afterAutospacing="0" w:line="330" w:lineRule="atLeast"/>
        <w:rPr>
          <w:rStyle w:val="af3"/>
          <w:i w:val="0"/>
          <w:iCs w:val="0"/>
          <w:sz w:val="28"/>
          <w:szCs w:val="28"/>
        </w:rPr>
      </w:pPr>
      <w:r w:rsidRPr="00EF722E">
        <w:rPr>
          <w:rStyle w:val="af3"/>
          <w:rFonts w:eastAsiaTheme="majorEastAsia"/>
          <w:i w:val="0"/>
          <w:iCs w:val="0"/>
          <w:sz w:val="28"/>
          <w:szCs w:val="28"/>
        </w:rPr>
        <w:lastRenderedPageBreak/>
        <w:t>Обложка</w:t>
      </w:r>
      <w:r w:rsidRPr="00EF722E">
        <w:rPr>
          <w:rStyle w:val="af3"/>
          <w:i w:val="0"/>
          <w:iCs w:val="0"/>
          <w:sz w:val="28"/>
          <w:szCs w:val="28"/>
        </w:rPr>
        <w:t>. Содержит название учебной дисциплины, учебного заведения, фамилию, имя и отчество студента, название практики, дату и место прохождения.</w:t>
      </w:r>
    </w:p>
    <w:p w14:paraId="2FE868A2" w14:textId="77777777" w:rsidR="00CE4238" w:rsidRPr="00EF722E" w:rsidRDefault="00CE4238" w:rsidP="00CE4238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3"/>
          <w:i w:val="0"/>
          <w:iCs w:val="0"/>
          <w:sz w:val="28"/>
          <w:szCs w:val="28"/>
        </w:rPr>
      </w:pPr>
      <w:r w:rsidRPr="00EF722E">
        <w:rPr>
          <w:rStyle w:val="af3"/>
          <w:rFonts w:eastAsiaTheme="majorEastAsia"/>
          <w:i w:val="0"/>
          <w:iCs w:val="0"/>
          <w:sz w:val="28"/>
          <w:szCs w:val="28"/>
        </w:rPr>
        <w:t>Титульный лист</w:t>
      </w:r>
      <w:r w:rsidRPr="00EF722E">
        <w:rPr>
          <w:rStyle w:val="af3"/>
          <w:i w:val="0"/>
          <w:iCs w:val="0"/>
          <w:sz w:val="28"/>
          <w:szCs w:val="28"/>
        </w:rPr>
        <w:t>. Включает сведения о научном руководителе, кураторах и утверждающих лицах.</w:t>
      </w:r>
    </w:p>
    <w:p w14:paraId="0202DD88" w14:textId="77777777" w:rsidR="00CE4238" w:rsidRPr="00EF722E" w:rsidRDefault="00CE4238" w:rsidP="00CE4238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3"/>
          <w:i w:val="0"/>
          <w:iCs w:val="0"/>
          <w:sz w:val="28"/>
          <w:szCs w:val="28"/>
        </w:rPr>
      </w:pPr>
      <w:r w:rsidRPr="00EF722E">
        <w:rPr>
          <w:rStyle w:val="af3"/>
          <w:rFonts w:eastAsiaTheme="majorEastAsia"/>
          <w:i w:val="0"/>
          <w:iCs w:val="0"/>
          <w:sz w:val="28"/>
          <w:szCs w:val="28"/>
        </w:rPr>
        <w:t>Таблица содержания</w:t>
      </w:r>
      <w:r w:rsidRPr="00EF722E">
        <w:rPr>
          <w:rStyle w:val="af3"/>
          <w:i w:val="0"/>
          <w:iCs w:val="0"/>
          <w:sz w:val="28"/>
          <w:szCs w:val="28"/>
        </w:rPr>
        <w:t>. Содержит структурированный перечень разделов и подразделов отчёта с указанием страниц.</w:t>
      </w:r>
    </w:p>
    <w:p w14:paraId="42F9533E" w14:textId="77777777" w:rsidR="00CE4238" w:rsidRPr="00EF722E" w:rsidRDefault="00CE4238" w:rsidP="00CE4238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3"/>
          <w:i w:val="0"/>
          <w:iCs w:val="0"/>
          <w:sz w:val="28"/>
          <w:szCs w:val="28"/>
        </w:rPr>
      </w:pPr>
      <w:r w:rsidRPr="00EF722E">
        <w:rPr>
          <w:rStyle w:val="af3"/>
          <w:rFonts w:eastAsiaTheme="majorEastAsia"/>
          <w:i w:val="0"/>
          <w:iCs w:val="0"/>
          <w:sz w:val="28"/>
          <w:szCs w:val="28"/>
        </w:rPr>
        <w:t>Введение</w:t>
      </w:r>
      <w:r w:rsidRPr="00EF722E">
        <w:rPr>
          <w:rStyle w:val="af3"/>
          <w:i w:val="0"/>
          <w:iCs w:val="0"/>
          <w:sz w:val="28"/>
          <w:szCs w:val="28"/>
        </w:rPr>
        <w:t>. Содержит обоснование актуальности практики, её цели и задачи, а также краткую характеристику объекта исследования.</w:t>
      </w:r>
    </w:p>
    <w:p w14:paraId="71FB4B23" w14:textId="77777777" w:rsidR="00CE4238" w:rsidRPr="00EF722E" w:rsidRDefault="00CE4238" w:rsidP="00CE4238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3"/>
          <w:i w:val="0"/>
          <w:iCs w:val="0"/>
          <w:sz w:val="28"/>
          <w:szCs w:val="28"/>
        </w:rPr>
      </w:pPr>
      <w:r w:rsidRPr="00EF722E">
        <w:rPr>
          <w:rStyle w:val="af3"/>
          <w:rFonts w:eastAsiaTheme="majorEastAsia"/>
          <w:i w:val="0"/>
          <w:iCs w:val="0"/>
          <w:sz w:val="28"/>
          <w:szCs w:val="28"/>
        </w:rPr>
        <w:t>Основная часть</w:t>
      </w:r>
      <w:r w:rsidRPr="00EF722E">
        <w:rPr>
          <w:rStyle w:val="af3"/>
          <w:i w:val="0"/>
          <w:iCs w:val="0"/>
          <w:sz w:val="28"/>
          <w:szCs w:val="28"/>
        </w:rPr>
        <w:t>. Включает анализ различных видов хореографического искусства, описание выполненных практических заданий, методик исполнения, а также их оценку с привязкой к теоретической базе.</w:t>
      </w:r>
    </w:p>
    <w:p w14:paraId="507E77D9" w14:textId="77777777" w:rsidR="00CE4238" w:rsidRPr="00EF722E" w:rsidRDefault="00CE4238" w:rsidP="00CE4238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3"/>
          <w:i w:val="0"/>
          <w:iCs w:val="0"/>
          <w:sz w:val="28"/>
          <w:szCs w:val="28"/>
        </w:rPr>
      </w:pPr>
      <w:r w:rsidRPr="00EF722E">
        <w:rPr>
          <w:rStyle w:val="af3"/>
          <w:rFonts w:eastAsiaTheme="majorEastAsia"/>
          <w:i w:val="0"/>
          <w:iCs w:val="0"/>
          <w:sz w:val="28"/>
          <w:szCs w:val="28"/>
        </w:rPr>
        <w:t>Заключение</w:t>
      </w:r>
      <w:r w:rsidRPr="00EF722E">
        <w:rPr>
          <w:rStyle w:val="af3"/>
          <w:i w:val="0"/>
          <w:iCs w:val="0"/>
          <w:sz w:val="28"/>
          <w:szCs w:val="28"/>
        </w:rPr>
        <w:t>. Содержит подведение итогов, выводы о достигнутых результатах и рекомендациях для дальнейшего профессионального развития.</w:t>
      </w:r>
    </w:p>
    <w:p w14:paraId="1EC89CAC" w14:textId="77777777" w:rsidR="00CE4238" w:rsidRPr="00EF722E" w:rsidRDefault="00CE4238" w:rsidP="00CE4238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3"/>
          <w:i w:val="0"/>
          <w:iCs w:val="0"/>
          <w:sz w:val="28"/>
          <w:szCs w:val="28"/>
        </w:rPr>
      </w:pPr>
      <w:r w:rsidRPr="00EF722E">
        <w:rPr>
          <w:rStyle w:val="af3"/>
          <w:rFonts w:eastAsiaTheme="majorEastAsia"/>
          <w:i w:val="0"/>
          <w:iCs w:val="0"/>
          <w:sz w:val="28"/>
          <w:szCs w:val="28"/>
        </w:rPr>
        <w:t>Приложения</w:t>
      </w:r>
      <w:r w:rsidRPr="00EF722E">
        <w:rPr>
          <w:rStyle w:val="af3"/>
          <w:i w:val="0"/>
          <w:iCs w:val="0"/>
          <w:sz w:val="28"/>
          <w:szCs w:val="28"/>
        </w:rPr>
        <w:t>. Могут включать фотографии, видеоматериалы, схемы, выполненные индивидуальные или групповые задания.</w:t>
      </w:r>
    </w:p>
    <w:p w14:paraId="112F27FD" w14:textId="77777777" w:rsidR="00CE4238" w:rsidRPr="00EF722E" w:rsidRDefault="00CE4238" w:rsidP="00CE4238">
      <w:pPr>
        <w:pStyle w:val="futurismarkdown-listitem"/>
        <w:numPr>
          <w:ilvl w:val="0"/>
          <w:numId w:val="7"/>
        </w:numPr>
        <w:shd w:val="clear" w:color="auto" w:fill="FFFFFF"/>
        <w:spacing w:before="0" w:beforeAutospacing="0" w:after="120" w:afterAutospacing="0" w:line="330" w:lineRule="atLeast"/>
        <w:rPr>
          <w:rStyle w:val="af3"/>
          <w:i w:val="0"/>
          <w:iCs w:val="0"/>
          <w:sz w:val="28"/>
          <w:szCs w:val="28"/>
        </w:rPr>
      </w:pPr>
      <w:r w:rsidRPr="00EF722E">
        <w:rPr>
          <w:rStyle w:val="af3"/>
          <w:rFonts w:eastAsiaTheme="majorEastAsia"/>
          <w:i w:val="0"/>
          <w:iCs w:val="0"/>
          <w:sz w:val="28"/>
          <w:szCs w:val="28"/>
        </w:rPr>
        <w:t>Список использованных источников</w:t>
      </w:r>
      <w:r w:rsidRPr="00EF722E">
        <w:rPr>
          <w:rStyle w:val="af3"/>
          <w:i w:val="0"/>
          <w:iCs w:val="0"/>
          <w:sz w:val="28"/>
          <w:szCs w:val="28"/>
        </w:rPr>
        <w:t>. Содержит ссылку на нормативные документы, учебные пособия, научные статьи и иные источники информации.</w:t>
      </w:r>
    </w:p>
    <w:p w14:paraId="591DBC8C" w14:textId="77777777" w:rsidR="00CE4238" w:rsidRDefault="00CE4238" w:rsidP="00CE4238">
      <w:pPr>
        <w:jc w:val="both"/>
        <w:rPr>
          <w:rFonts w:eastAsia="Calibri"/>
          <w:kern w:val="2"/>
          <w:sz w:val="28"/>
          <w:szCs w:val="28"/>
          <w:lang w:eastAsia="en-US"/>
        </w:rPr>
      </w:pPr>
    </w:p>
    <w:p w14:paraId="64D72411" w14:textId="77777777" w:rsidR="00CE4238" w:rsidRDefault="00CE4238" w:rsidP="00CE4238">
      <w:pPr>
        <w:jc w:val="both"/>
        <w:rPr>
          <w:b/>
          <w:bCs/>
        </w:rPr>
      </w:pPr>
    </w:p>
    <w:p w14:paraId="310EB64C" w14:textId="77777777" w:rsidR="00F61670" w:rsidRDefault="00F61670" w:rsidP="00F61670">
      <w:pPr>
        <w:jc w:val="both"/>
        <w:rPr>
          <w:b/>
          <w:bCs/>
        </w:rPr>
        <w:sectPr w:rsidR="00F6167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16B42C" w14:textId="01705CAE" w:rsidR="00F61670" w:rsidRPr="00F61670" w:rsidRDefault="00F61670" w:rsidP="00F61670">
      <w:pPr>
        <w:pStyle w:val="a7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1670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ПРОИЗВОДСТВЕННОЙ ПРАКТИКИ</w:t>
      </w:r>
    </w:p>
    <w:p w14:paraId="5A7B6DB8" w14:textId="77777777" w:rsidR="00F61670" w:rsidRDefault="00F61670" w:rsidP="00F61670">
      <w:pPr>
        <w:jc w:val="both"/>
        <w:rPr>
          <w:b/>
          <w:bCs/>
        </w:rPr>
      </w:pPr>
    </w:p>
    <w:p w14:paraId="7722F207" w14:textId="77777777" w:rsidR="00F61670" w:rsidRDefault="00F61670" w:rsidP="00F61670">
      <w:pPr>
        <w:jc w:val="both"/>
        <w:rPr>
          <w:b/>
          <w:bCs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405"/>
        <w:gridCol w:w="8363"/>
        <w:gridCol w:w="1418"/>
        <w:gridCol w:w="2361"/>
      </w:tblGrid>
      <w:tr w:rsidR="00125F2C" w14:paraId="23746344" w14:textId="77777777" w:rsidTr="00125F2C">
        <w:tc>
          <w:tcPr>
            <w:tcW w:w="2405" w:type="dxa"/>
          </w:tcPr>
          <w:p w14:paraId="2CA7D37E" w14:textId="0C546AF9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Профессиональный модуль</w:t>
            </w:r>
          </w:p>
        </w:tc>
        <w:tc>
          <w:tcPr>
            <w:tcW w:w="8363" w:type="dxa"/>
          </w:tcPr>
          <w:p w14:paraId="3D6957C0" w14:textId="0F555310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Виды работ</w:t>
            </w:r>
          </w:p>
        </w:tc>
        <w:tc>
          <w:tcPr>
            <w:tcW w:w="1418" w:type="dxa"/>
          </w:tcPr>
          <w:p w14:paraId="002ED890" w14:textId="77777777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Объем часов</w:t>
            </w:r>
          </w:p>
          <w:p w14:paraId="0D582576" w14:textId="5D71BA5B" w:rsidR="00125F2C" w:rsidRDefault="00125F2C" w:rsidP="00F61670">
            <w:pPr>
              <w:jc w:val="both"/>
              <w:rPr>
                <w:b/>
                <w:bCs/>
              </w:rPr>
            </w:pPr>
          </w:p>
        </w:tc>
        <w:tc>
          <w:tcPr>
            <w:tcW w:w="2361" w:type="dxa"/>
          </w:tcPr>
          <w:p w14:paraId="09A1E900" w14:textId="113765DB" w:rsidR="00125F2C" w:rsidRDefault="00125F2C" w:rsidP="00F6167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Формируемые компетенции</w:t>
            </w:r>
          </w:p>
        </w:tc>
      </w:tr>
      <w:tr w:rsidR="00125F2C" w14:paraId="777D188D" w14:textId="77777777" w:rsidTr="00125F2C">
        <w:tc>
          <w:tcPr>
            <w:tcW w:w="2405" w:type="dxa"/>
          </w:tcPr>
          <w:p w14:paraId="4310FF5F" w14:textId="6D7AD383" w:rsidR="00125F2C" w:rsidRDefault="00125F2C" w:rsidP="00125F2C">
            <w:pPr>
              <w:ind w:firstLine="708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ПМ </w:t>
            </w:r>
            <w:r w:rsidR="00E90A52">
              <w:rPr>
                <w:b/>
                <w:bCs/>
              </w:rPr>
              <w:t>3</w:t>
            </w:r>
          </w:p>
        </w:tc>
        <w:tc>
          <w:tcPr>
            <w:tcW w:w="8363" w:type="dxa"/>
          </w:tcPr>
          <w:p w14:paraId="7E21A6EA" w14:textId="08171BE9" w:rsidR="00125F2C" w:rsidRDefault="00125F2C" w:rsidP="00F61670">
            <w:pPr>
              <w:jc w:val="both"/>
              <w:rPr>
                <w:b/>
                <w:bCs/>
              </w:rPr>
            </w:pPr>
            <w:r w:rsidRPr="00125F2C">
              <w:t>Консультация</w:t>
            </w:r>
            <w:r>
              <w:rPr>
                <w:b/>
                <w:bCs/>
              </w:rPr>
              <w:t xml:space="preserve"> </w:t>
            </w:r>
            <w:r w:rsidRPr="00125F2C">
              <w:t>по проведению</w:t>
            </w:r>
            <w:r>
              <w:t xml:space="preserve"> практики</w:t>
            </w:r>
          </w:p>
        </w:tc>
        <w:tc>
          <w:tcPr>
            <w:tcW w:w="1418" w:type="dxa"/>
          </w:tcPr>
          <w:p w14:paraId="6C0D632E" w14:textId="259E4D01" w:rsidR="00125F2C" w:rsidRPr="0078510C" w:rsidRDefault="00E90A52" w:rsidP="0078510C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58A2C56F" w14:textId="70245A10" w:rsidR="00125F2C" w:rsidRPr="0078510C" w:rsidRDefault="0078510C" w:rsidP="00F61670">
            <w:pPr>
              <w:jc w:val="both"/>
            </w:pPr>
            <w:r w:rsidRPr="0078510C">
              <w:t>ОК 01-06,ОК 09</w:t>
            </w:r>
            <w:r>
              <w:t xml:space="preserve">, ПК </w:t>
            </w:r>
            <w:r w:rsidR="00E90A52">
              <w:t>3</w:t>
            </w:r>
            <w:r>
              <w:t>.1</w:t>
            </w:r>
          </w:p>
        </w:tc>
      </w:tr>
      <w:tr w:rsidR="00283B84" w14:paraId="7D480DD4" w14:textId="77777777" w:rsidTr="00125F2C">
        <w:tc>
          <w:tcPr>
            <w:tcW w:w="2405" w:type="dxa"/>
          </w:tcPr>
          <w:p w14:paraId="1BEA3FFF" w14:textId="77777777" w:rsidR="00283B84" w:rsidRDefault="00283B84" w:rsidP="00283B84">
            <w:pPr>
              <w:ind w:firstLine="708"/>
              <w:jc w:val="both"/>
              <w:rPr>
                <w:b/>
                <w:bCs/>
              </w:rPr>
            </w:pPr>
          </w:p>
        </w:tc>
        <w:tc>
          <w:tcPr>
            <w:tcW w:w="8363" w:type="dxa"/>
          </w:tcPr>
          <w:p w14:paraId="04A5E7F1" w14:textId="25136752" w:rsidR="00283B84" w:rsidRPr="00125F2C" w:rsidRDefault="00283B84" w:rsidP="00283B84">
            <w:pPr>
              <w:jc w:val="both"/>
            </w:pPr>
            <w:r>
              <w:t>Составление личного плана работы на период практики</w:t>
            </w:r>
          </w:p>
        </w:tc>
        <w:tc>
          <w:tcPr>
            <w:tcW w:w="1418" w:type="dxa"/>
          </w:tcPr>
          <w:p w14:paraId="6BBFB4E8" w14:textId="44FCD3E3" w:rsidR="00283B84" w:rsidRPr="0078510C" w:rsidRDefault="00E90A52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348C1680" w14:textId="4039750C" w:rsidR="00283B84" w:rsidRPr="0078510C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ПК </w:t>
            </w:r>
            <w:r w:rsidR="00E90A52">
              <w:t>3</w:t>
            </w:r>
            <w:r>
              <w:t>.1</w:t>
            </w:r>
          </w:p>
        </w:tc>
      </w:tr>
      <w:tr w:rsidR="00283B84" w14:paraId="71A85712" w14:textId="77777777" w:rsidTr="00125F2C">
        <w:tc>
          <w:tcPr>
            <w:tcW w:w="2405" w:type="dxa"/>
          </w:tcPr>
          <w:p w14:paraId="1523C246" w14:textId="77777777" w:rsidR="00283B84" w:rsidRDefault="00283B84" w:rsidP="00283B84">
            <w:pPr>
              <w:jc w:val="both"/>
              <w:rPr>
                <w:b/>
                <w:bCs/>
              </w:rPr>
            </w:pPr>
          </w:p>
        </w:tc>
        <w:tc>
          <w:tcPr>
            <w:tcW w:w="8363" w:type="dxa"/>
          </w:tcPr>
          <w:p w14:paraId="17E0C462" w14:textId="725E7A98" w:rsidR="00283B84" w:rsidRPr="00125F2C" w:rsidRDefault="00283B84" w:rsidP="00283B84">
            <w:pPr>
              <w:jc w:val="both"/>
            </w:pPr>
            <w:r w:rsidRPr="00125F2C">
              <w:t xml:space="preserve">Сочинение отдельных </w:t>
            </w:r>
            <w:r>
              <w:t>комбинаций у станка и на середине зала по заданию педагога  с дальнейшим их изучением на курсе</w:t>
            </w:r>
          </w:p>
        </w:tc>
        <w:tc>
          <w:tcPr>
            <w:tcW w:w="1418" w:type="dxa"/>
          </w:tcPr>
          <w:p w14:paraId="24DAABFC" w14:textId="325991F8" w:rsidR="00283B84" w:rsidRPr="0078510C" w:rsidRDefault="00E90A52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39A404C5" w14:textId="77777777" w:rsidR="00283B84" w:rsidRDefault="00283B84" w:rsidP="00283B84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7404A7DA" w14:textId="7D693AB3" w:rsidR="00283B84" w:rsidRPr="0078510C" w:rsidRDefault="00283B84" w:rsidP="00283B84">
            <w:pPr>
              <w:jc w:val="both"/>
            </w:pPr>
            <w:r>
              <w:t>ПК</w:t>
            </w:r>
            <w:r w:rsidR="00E90A52">
              <w:t>3</w:t>
            </w:r>
            <w:r>
              <w:t>.1-</w:t>
            </w:r>
            <w:r w:rsidR="00E90A52">
              <w:t>3</w:t>
            </w:r>
            <w:r>
              <w:t>.</w:t>
            </w:r>
            <w:r w:rsidR="00E90A52">
              <w:t>3</w:t>
            </w:r>
          </w:p>
        </w:tc>
      </w:tr>
      <w:tr w:rsidR="00283B84" w14:paraId="63DF83CB" w14:textId="77777777" w:rsidTr="00125F2C">
        <w:tc>
          <w:tcPr>
            <w:tcW w:w="2405" w:type="dxa"/>
          </w:tcPr>
          <w:p w14:paraId="62213790" w14:textId="77777777" w:rsidR="00283B84" w:rsidRDefault="00283B84" w:rsidP="00283B84">
            <w:pPr>
              <w:jc w:val="both"/>
              <w:rPr>
                <w:b/>
                <w:bCs/>
              </w:rPr>
            </w:pPr>
          </w:p>
        </w:tc>
        <w:tc>
          <w:tcPr>
            <w:tcW w:w="8363" w:type="dxa"/>
          </w:tcPr>
          <w:p w14:paraId="2F5D6A0D" w14:textId="6433C4C2" w:rsidR="00283B84" w:rsidRPr="00125F2C" w:rsidRDefault="00283B84" w:rsidP="00283B84">
            <w:pPr>
              <w:jc w:val="both"/>
            </w:pPr>
            <w:r>
              <w:t>Проведение части урока по спецдисциплинам</w:t>
            </w:r>
          </w:p>
        </w:tc>
        <w:tc>
          <w:tcPr>
            <w:tcW w:w="1418" w:type="dxa"/>
          </w:tcPr>
          <w:p w14:paraId="2DBA4D4A" w14:textId="31419D27" w:rsidR="00283B84" w:rsidRPr="0078510C" w:rsidRDefault="00E90A52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74D1AB00" w14:textId="77777777" w:rsidR="00E90A52" w:rsidRDefault="00E90A52" w:rsidP="00E90A5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5F33DE2E" w14:textId="2A9A232D" w:rsidR="00283B84" w:rsidRPr="0078510C" w:rsidRDefault="00E90A52" w:rsidP="00E90A52">
            <w:pPr>
              <w:jc w:val="both"/>
            </w:pPr>
            <w:r>
              <w:t>ПК3.1-3.3</w:t>
            </w:r>
          </w:p>
        </w:tc>
      </w:tr>
      <w:tr w:rsidR="00283B84" w:rsidRPr="00125F2C" w14:paraId="746C9386" w14:textId="77777777" w:rsidTr="00125F2C">
        <w:tc>
          <w:tcPr>
            <w:tcW w:w="2405" w:type="dxa"/>
          </w:tcPr>
          <w:p w14:paraId="10CFF0F8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145C14FE" w14:textId="615CE37E" w:rsidR="00283B84" w:rsidRPr="00125F2C" w:rsidRDefault="00283B84" w:rsidP="00283B84">
            <w:pPr>
              <w:jc w:val="both"/>
            </w:pPr>
            <w:r w:rsidRPr="00125F2C">
              <w:t>Проведение тренажного класса в творческом коллективе и репетиционной работы</w:t>
            </w:r>
          </w:p>
        </w:tc>
        <w:tc>
          <w:tcPr>
            <w:tcW w:w="1418" w:type="dxa"/>
          </w:tcPr>
          <w:p w14:paraId="2B9DFEE9" w14:textId="3D36B4A3" w:rsidR="00283B84" w:rsidRPr="00125F2C" w:rsidRDefault="00E90A52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764438B5" w14:textId="77777777" w:rsidR="00E90A52" w:rsidRDefault="00E90A52" w:rsidP="00E90A5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6748F1AE" w14:textId="32405CE9" w:rsidR="00283B84" w:rsidRPr="0078510C" w:rsidRDefault="00E90A52" w:rsidP="00E90A52">
            <w:pPr>
              <w:jc w:val="both"/>
            </w:pPr>
            <w:r>
              <w:t>ПК3.1-3.3</w:t>
            </w:r>
          </w:p>
        </w:tc>
      </w:tr>
      <w:tr w:rsidR="00283B84" w:rsidRPr="00125F2C" w14:paraId="3A36727C" w14:textId="77777777" w:rsidTr="00125F2C">
        <w:tc>
          <w:tcPr>
            <w:tcW w:w="2405" w:type="dxa"/>
          </w:tcPr>
          <w:p w14:paraId="6064B86C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1303DEAE" w14:textId="41F5223D" w:rsidR="00283B84" w:rsidRPr="00125F2C" w:rsidRDefault="00283B84" w:rsidP="00283B84">
            <w:pPr>
              <w:jc w:val="both"/>
            </w:pPr>
            <w:r>
              <w:t>Совершенствование исполнительского мастерства, повышение профессионального уровня в творческом коллективе – ансамбле танца «Ровесник», знание женских и мужских партий репертуара</w:t>
            </w:r>
          </w:p>
        </w:tc>
        <w:tc>
          <w:tcPr>
            <w:tcW w:w="1418" w:type="dxa"/>
          </w:tcPr>
          <w:p w14:paraId="16826BB7" w14:textId="76BCB863" w:rsidR="00283B84" w:rsidRPr="00125F2C" w:rsidRDefault="00E90A52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6A391283" w14:textId="77777777" w:rsidR="00E90A52" w:rsidRDefault="00E90A52" w:rsidP="00E90A5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246B0F4B" w14:textId="2A880A73" w:rsidR="00283B84" w:rsidRPr="0078510C" w:rsidRDefault="00E90A52" w:rsidP="00E90A52">
            <w:pPr>
              <w:jc w:val="both"/>
            </w:pPr>
            <w:r>
              <w:t>ПК3.1-3.3</w:t>
            </w:r>
          </w:p>
        </w:tc>
      </w:tr>
      <w:tr w:rsidR="00283B84" w:rsidRPr="00125F2C" w14:paraId="42BD1789" w14:textId="77777777" w:rsidTr="00125F2C">
        <w:tc>
          <w:tcPr>
            <w:tcW w:w="2405" w:type="dxa"/>
          </w:tcPr>
          <w:p w14:paraId="2A619FD8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7E3DF3BD" w14:textId="782E4F05" w:rsidR="00283B84" w:rsidRPr="00125F2C" w:rsidRDefault="00283B84" w:rsidP="00283B84">
            <w:pPr>
              <w:jc w:val="both"/>
            </w:pPr>
            <w:r>
              <w:t>Учебно-воспитательная работа в коллективе (беседы, выпуск наглядного материала)</w:t>
            </w:r>
          </w:p>
        </w:tc>
        <w:tc>
          <w:tcPr>
            <w:tcW w:w="1418" w:type="dxa"/>
          </w:tcPr>
          <w:p w14:paraId="29BC846F" w14:textId="40FAB2BD" w:rsidR="00283B84" w:rsidRPr="00125F2C" w:rsidRDefault="00E90A52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4005B5F8" w14:textId="77777777" w:rsidR="00E90A52" w:rsidRDefault="00E90A52" w:rsidP="00E90A5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40316A05" w14:textId="3622BCEB" w:rsidR="00283B84" w:rsidRPr="0078510C" w:rsidRDefault="00E90A52" w:rsidP="00E90A52">
            <w:pPr>
              <w:jc w:val="both"/>
            </w:pPr>
            <w:r>
              <w:t>ПК3.1-3.3</w:t>
            </w:r>
          </w:p>
        </w:tc>
      </w:tr>
      <w:tr w:rsidR="00283B84" w:rsidRPr="00125F2C" w14:paraId="60894DDD" w14:textId="77777777" w:rsidTr="00125F2C">
        <w:tc>
          <w:tcPr>
            <w:tcW w:w="2405" w:type="dxa"/>
          </w:tcPr>
          <w:p w14:paraId="79254244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256C3180" w14:textId="096CA3B7" w:rsidR="00283B84" w:rsidRDefault="00283B84" w:rsidP="00283B84">
            <w:pPr>
              <w:jc w:val="both"/>
            </w:pPr>
            <w:r>
              <w:t>Заполнение «Дневника практики» - в течение практики и подготовка отчетной документации</w:t>
            </w:r>
          </w:p>
        </w:tc>
        <w:tc>
          <w:tcPr>
            <w:tcW w:w="1418" w:type="dxa"/>
          </w:tcPr>
          <w:p w14:paraId="42B3CCA6" w14:textId="6CA7D167" w:rsidR="00283B84" w:rsidRPr="00125F2C" w:rsidRDefault="00E90A52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6DB64455" w14:textId="77777777" w:rsidR="00E90A52" w:rsidRDefault="00E90A52" w:rsidP="00E90A5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06BECB48" w14:textId="04685D3B" w:rsidR="00283B84" w:rsidRPr="0078510C" w:rsidRDefault="00E90A52" w:rsidP="00E90A52">
            <w:pPr>
              <w:jc w:val="both"/>
            </w:pPr>
            <w:r>
              <w:t>ПК3.1-3.3</w:t>
            </w:r>
          </w:p>
        </w:tc>
      </w:tr>
      <w:tr w:rsidR="00283B84" w:rsidRPr="00125F2C" w14:paraId="100D4A7C" w14:textId="77777777" w:rsidTr="00125F2C">
        <w:tc>
          <w:tcPr>
            <w:tcW w:w="2405" w:type="dxa"/>
          </w:tcPr>
          <w:p w14:paraId="0651754B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7E0D5F70" w14:textId="439A9E32" w:rsidR="00283B84" w:rsidRDefault="00283B84" w:rsidP="00283B84">
            <w:pPr>
              <w:jc w:val="both"/>
            </w:pPr>
            <w:r>
              <w:t>Участие в итоговой конференции по защите производственной практики.</w:t>
            </w:r>
          </w:p>
        </w:tc>
        <w:tc>
          <w:tcPr>
            <w:tcW w:w="1418" w:type="dxa"/>
          </w:tcPr>
          <w:p w14:paraId="6213376F" w14:textId="7D1946F6" w:rsidR="00283B84" w:rsidRPr="00125F2C" w:rsidRDefault="00E90A52" w:rsidP="00283B84">
            <w:pPr>
              <w:jc w:val="center"/>
            </w:pPr>
            <w:r>
              <w:t>2</w:t>
            </w:r>
          </w:p>
        </w:tc>
        <w:tc>
          <w:tcPr>
            <w:tcW w:w="2361" w:type="dxa"/>
          </w:tcPr>
          <w:p w14:paraId="32CD46B9" w14:textId="77777777" w:rsidR="00E90A52" w:rsidRDefault="00E90A52" w:rsidP="00E90A52">
            <w:pPr>
              <w:jc w:val="both"/>
            </w:pPr>
            <w:r w:rsidRPr="0078510C">
              <w:t>ОК 01-06,ОК 09</w:t>
            </w:r>
            <w:r>
              <w:t xml:space="preserve">, </w:t>
            </w:r>
          </w:p>
          <w:p w14:paraId="16427EF5" w14:textId="081EFA15" w:rsidR="00283B84" w:rsidRPr="0078510C" w:rsidRDefault="00E90A52" w:rsidP="00E90A52">
            <w:pPr>
              <w:jc w:val="both"/>
            </w:pPr>
            <w:r>
              <w:t>ПК3.1-3.3</w:t>
            </w:r>
          </w:p>
        </w:tc>
      </w:tr>
      <w:tr w:rsidR="00283B84" w:rsidRPr="00125F2C" w14:paraId="32A35319" w14:textId="77777777" w:rsidTr="00125F2C">
        <w:tc>
          <w:tcPr>
            <w:tcW w:w="2405" w:type="dxa"/>
          </w:tcPr>
          <w:p w14:paraId="569036C9" w14:textId="77777777" w:rsidR="00283B84" w:rsidRPr="00125F2C" w:rsidRDefault="00283B84" w:rsidP="00283B84">
            <w:pPr>
              <w:jc w:val="both"/>
            </w:pPr>
          </w:p>
        </w:tc>
        <w:tc>
          <w:tcPr>
            <w:tcW w:w="8363" w:type="dxa"/>
          </w:tcPr>
          <w:p w14:paraId="7592AA90" w14:textId="77777777" w:rsidR="00283B84" w:rsidRDefault="00283B84" w:rsidP="00283B84">
            <w:pPr>
              <w:jc w:val="both"/>
            </w:pPr>
          </w:p>
        </w:tc>
        <w:tc>
          <w:tcPr>
            <w:tcW w:w="1418" w:type="dxa"/>
          </w:tcPr>
          <w:p w14:paraId="16A64595" w14:textId="0D778D04" w:rsidR="00283B84" w:rsidRDefault="00E90A52" w:rsidP="00283B84">
            <w:pPr>
              <w:jc w:val="center"/>
            </w:pPr>
            <w:r>
              <w:t>18</w:t>
            </w:r>
          </w:p>
        </w:tc>
        <w:tc>
          <w:tcPr>
            <w:tcW w:w="2361" w:type="dxa"/>
          </w:tcPr>
          <w:p w14:paraId="03C834EE" w14:textId="77777777" w:rsidR="00283B84" w:rsidRPr="0078510C" w:rsidRDefault="00283B84" w:rsidP="00283B84">
            <w:pPr>
              <w:jc w:val="both"/>
            </w:pPr>
          </w:p>
        </w:tc>
      </w:tr>
    </w:tbl>
    <w:p w14:paraId="3C5188B0" w14:textId="77777777" w:rsidR="00F61670" w:rsidRDefault="00F61670" w:rsidP="00F61670">
      <w:pPr>
        <w:jc w:val="both"/>
        <w:rPr>
          <w:b/>
          <w:bCs/>
        </w:rPr>
      </w:pPr>
    </w:p>
    <w:p w14:paraId="231D2C6A" w14:textId="77777777" w:rsidR="00283B84" w:rsidRDefault="00283B84" w:rsidP="00F61670">
      <w:pPr>
        <w:jc w:val="both"/>
        <w:rPr>
          <w:b/>
          <w:bCs/>
        </w:rPr>
      </w:pPr>
    </w:p>
    <w:p w14:paraId="272C67A3" w14:textId="77777777" w:rsidR="00283B84" w:rsidRDefault="00283B84" w:rsidP="00F61670">
      <w:pPr>
        <w:jc w:val="both"/>
        <w:rPr>
          <w:b/>
          <w:bCs/>
        </w:rPr>
      </w:pPr>
    </w:p>
    <w:p w14:paraId="5F2BE160" w14:textId="77777777" w:rsidR="00283B84" w:rsidRDefault="00283B84" w:rsidP="00F61670">
      <w:pPr>
        <w:jc w:val="both"/>
        <w:rPr>
          <w:b/>
          <w:bCs/>
        </w:rPr>
      </w:pPr>
    </w:p>
    <w:p w14:paraId="7CD06FC9" w14:textId="77777777" w:rsidR="00283B84" w:rsidRDefault="00283B84" w:rsidP="00F61670">
      <w:pPr>
        <w:jc w:val="both"/>
        <w:rPr>
          <w:b/>
          <w:bCs/>
        </w:rPr>
      </w:pPr>
    </w:p>
    <w:p w14:paraId="7695BBA1" w14:textId="77777777" w:rsidR="00283B84" w:rsidRPr="00283B84" w:rsidRDefault="00283B84" w:rsidP="00283B84">
      <w:pPr>
        <w:pStyle w:val="a7"/>
        <w:ind w:left="360"/>
        <w:jc w:val="both"/>
        <w:rPr>
          <w:b/>
          <w:bCs/>
        </w:rPr>
      </w:pPr>
    </w:p>
    <w:p w14:paraId="5AA2E164" w14:textId="6EC42A40" w:rsidR="00F61670" w:rsidRPr="00283B84" w:rsidRDefault="00283B84" w:rsidP="00283B84">
      <w:pPr>
        <w:pStyle w:val="a7"/>
        <w:numPr>
          <w:ilvl w:val="0"/>
          <w:numId w:val="3"/>
        </w:numPr>
        <w:jc w:val="both"/>
        <w:rPr>
          <w:b/>
          <w:bCs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РЕАЛИЗАЦИИ РАБОЧЕЙ ПРОГРАММЫ ПРОИЗВОДСТВЕННОЙ ПРАКТИКИ</w:t>
      </w:r>
    </w:p>
    <w:p w14:paraId="14133986" w14:textId="391442D3" w:rsidR="00283B84" w:rsidRPr="004B0E33" w:rsidRDefault="00283B84" w:rsidP="00283B84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B0E33">
        <w:rPr>
          <w:rFonts w:ascii="Times New Roman" w:hAnsi="Times New Roman" w:cs="Times New Roman"/>
          <w:b/>
          <w:bCs/>
          <w:sz w:val="28"/>
          <w:szCs w:val="28"/>
        </w:rPr>
        <w:t>Требования к условиям проведения производственной практики.</w:t>
      </w:r>
    </w:p>
    <w:p w14:paraId="27F0EE9C" w14:textId="5057470B" w:rsidR="00283B84" w:rsidRPr="002806B5" w:rsidRDefault="00283B84" w:rsidP="00283B84">
      <w:pPr>
        <w:pStyle w:val="a7"/>
        <w:ind w:left="4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Производственная практика проводится в организациях, направление деятельности которых  соответствует профилю подготовки обучающихся – в отделении дополнительного образования детей (ОДОД) при колледже культуры и искусств, младшие курсы колледжа, ансамбль танца «Ровесник» детский ансамбль «Светики» при ОДОД колледжа культуры и искусств. Аттестация , по итогам производственной практики проводится на основании результатов, подтвержденных документами (Дневник практики, </w:t>
      </w:r>
      <w:r w:rsidRPr="002806B5">
        <w:rPr>
          <w:rFonts w:ascii="Times New Roman" w:hAnsi="Times New Roman" w:cs="Times New Roman"/>
          <w:sz w:val="28"/>
          <w:szCs w:val="28"/>
        </w:rPr>
        <w:t>характеристика куратора</w:t>
      </w:r>
      <w:r w:rsidR="004B0E33" w:rsidRPr="002806B5">
        <w:rPr>
          <w:rFonts w:ascii="Times New Roman" w:hAnsi="Times New Roman" w:cs="Times New Roman"/>
          <w:sz w:val="28"/>
          <w:szCs w:val="28"/>
        </w:rPr>
        <w:t>, консультирующего прохождение практики, фото-видеоматериалы).</w:t>
      </w:r>
    </w:p>
    <w:p w14:paraId="6C677FAF" w14:textId="54C31030" w:rsidR="004B0E33" w:rsidRPr="002806B5" w:rsidRDefault="004B0E33" w:rsidP="004B0E33">
      <w:pPr>
        <w:pStyle w:val="a7"/>
        <w:numPr>
          <w:ilvl w:val="1"/>
          <w:numId w:val="3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806B5">
        <w:rPr>
          <w:rFonts w:ascii="Times New Roman" w:hAnsi="Times New Roman" w:cs="Times New Roman"/>
          <w:b/>
          <w:bCs/>
          <w:sz w:val="28"/>
          <w:szCs w:val="28"/>
        </w:rPr>
        <w:t>Общие требования к организации образовательного процесса</w:t>
      </w:r>
    </w:p>
    <w:p w14:paraId="3DD94F46" w14:textId="055C8514" w:rsidR="004B0E33" w:rsidRPr="002806B5" w:rsidRDefault="004B0E33" w:rsidP="004B0E33">
      <w:pPr>
        <w:pStyle w:val="a7"/>
        <w:ind w:left="420"/>
        <w:jc w:val="both"/>
        <w:rPr>
          <w:rFonts w:ascii="Times New Roman" w:hAnsi="Times New Roman" w:cs="Times New Roman"/>
          <w:sz w:val="28"/>
          <w:szCs w:val="28"/>
        </w:rPr>
      </w:pPr>
      <w:r w:rsidRPr="002806B5">
        <w:rPr>
          <w:rFonts w:ascii="Times New Roman" w:hAnsi="Times New Roman" w:cs="Times New Roman"/>
          <w:sz w:val="28"/>
          <w:szCs w:val="28"/>
        </w:rPr>
        <w:t>Занятия проходят в полном соответствии с намеченным индивидуальным планом каждого студента, в соответствии с заданиями педагогов.</w:t>
      </w:r>
    </w:p>
    <w:p w14:paraId="01B9F1BC" w14:textId="6EFC3936" w:rsidR="004B0E33" w:rsidRPr="002806B5" w:rsidRDefault="004B0E33" w:rsidP="004B0E33">
      <w:pPr>
        <w:jc w:val="both"/>
        <w:rPr>
          <w:b/>
          <w:bCs/>
          <w:sz w:val="28"/>
          <w:szCs w:val="28"/>
        </w:rPr>
      </w:pPr>
      <w:r w:rsidRPr="002806B5">
        <w:rPr>
          <w:b/>
          <w:bCs/>
          <w:sz w:val="28"/>
          <w:szCs w:val="28"/>
        </w:rPr>
        <w:t>4.3 Кадровое обеспечение образовательного процесса</w:t>
      </w:r>
    </w:p>
    <w:p w14:paraId="119BF82B" w14:textId="77777777" w:rsidR="004B0E33" w:rsidRPr="002806B5" w:rsidRDefault="004B0E33" w:rsidP="00283B84">
      <w:pPr>
        <w:pStyle w:val="a7"/>
        <w:ind w:left="420"/>
        <w:jc w:val="both"/>
        <w:rPr>
          <w:rFonts w:ascii="Times New Roman" w:hAnsi="Times New Roman" w:cs="Times New Roman"/>
          <w:sz w:val="28"/>
          <w:szCs w:val="28"/>
        </w:rPr>
      </w:pPr>
    </w:p>
    <w:p w14:paraId="4D4F7461" w14:textId="2A1EFF5E" w:rsidR="004B0E33" w:rsidRDefault="002806B5" w:rsidP="002806B5">
      <w:pPr>
        <w:pStyle w:val="af1"/>
        <w:spacing w:before="2"/>
        <w:ind w:left="809" w:right="201" w:firstLine="717"/>
        <w:jc w:val="both"/>
      </w:pPr>
      <w:r>
        <w:rPr>
          <w:color w:val="242424"/>
        </w:rPr>
        <w:t xml:space="preserve">Руководство </w:t>
      </w:r>
      <w:r>
        <w:rPr>
          <w:color w:val="1F1F1F"/>
        </w:rPr>
        <w:t xml:space="preserve">производственной </w:t>
      </w:r>
      <w:r>
        <w:rPr>
          <w:color w:val="282828"/>
        </w:rPr>
        <w:t xml:space="preserve">исполнительской практикой </w:t>
      </w:r>
      <w:r>
        <w:rPr>
          <w:color w:val="2D2D2D"/>
        </w:rPr>
        <w:t xml:space="preserve">осуществляют </w:t>
      </w:r>
      <w:r>
        <w:rPr>
          <w:color w:val="282828"/>
        </w:rPr>
        <w:t xml:space="preserve">преподаватели </w:t>
      </w:r>
      <w:r>
        <w:rPr>
          <w:color w:val="2F2F2F"/>
        </w:rPr>
        <w:t>колледжа</w:t>
      </w:r>
      <w:r>
        <w:rPr>
          <w:color w:val="2F2F2F"/>
          <w:spacing w:val="-7"/>
        </w:rPr>
        <w:t xml:space="preserve"> </w:t>
      </w:r>
      <w:r>
        <w:rPr>
          <w:color w:val="2D2D2D"/>
        </w:rPr>
        <w:t xml:space="preserve">культуры, </w:t>
      </w:r>
      <w:r>
        <w:rPr>
          <w:color w:val="343434"/>
        </w:rPr>
        <w:t>а</w:t>
      </w:r>
      <w:r>
        <w:rPr>
          <w:color w:val="343434"/>
          <w:spacing w:val="-17"/>
        </w:rPr>
        <w:t xml:space="preserve"> </w:t>
      </w:r>
      <w:r>
        <w:rPr>
          <w:color w:val="2F2F2F"/>
        </w:rPr>
        <w:t>также</w:t>
      </w:r>
      <w:r>
        <w:rPr>
          <w:color w:val="2F2F2F"/>
          <w:spacing w:val="-7"/>
        </w:rPr>
        <w:t xml:space="preserve"> </w:t>
      </w:r>
      <w:r>
        <w:rPr>
          <w:color w:val="282828"/>
        </w:rPr>
        <w:t xml:space="preserve">преподаватели </w:t>
      </w:r>
      <w:r>
        <w:rPr>
          <w:color w:val="2B2B2B"/>
        </w:rPr>
        <w:t xml:space="preserve">баз </w:t>
      </w:r>
      <w:r>
        <w:rPr>
          <w:color w:val="2A2A2A"/>
        </w:rPr>
        <w:t xml:space="preserve">практики, </w:t>
      </w:r>
      <w:r>
        <w:rPr>
          <w:color w:val="212121"/>
        </w:rPr>
        <w:t xml:space="preserve">закрепленные </w:t>
      </w:r>
      <w:r>
        <w:rPr>
          <w:color w:val="343434"/>
        </w:rPr>
        <w:t xml:space="preserve">за </w:t>
      </w:r>
      <w:r>
        <w:rPr>
          <w:color w:val="2B2B2B"/>
        </w:rPr>
        <w:t xml:space="preserve">обучающимися, </w:t>
      </w:r>
      <w:r>
        <w:rPr>
          <w:color w:val="2F2F2F"/>
        </w:rPr>
        <w:t xml:space="preserve">имеющие </w:t>
      </w:r>
      <w:r>
        <w:rPr>
          <w:color w:val="2B2B2B"/>
        </w:rPr>
        <w:t xml:space="preserve">квалификационный </w:t>
      </w:r>
      <w:r>
        <w:rPr>
          <w:color w:val="383838"/>
        </w:rPr>
        <w:t xml:space="preserve">разряд </w:t>
      </w:r>
      <w:r>
        <w:rPr>
          <w:color w:val="343434"/>
        </w:rPr>
        <w:t xml:space="preserve">по </w:t>
      </w:r>
      <w:r>
        <w:rPr>
          <w:color w:val="313131"/>
        </w:rPr>
        <w:t xml:space="preserve">профессии, который </w:t>
      </w:r>
      <w:r>
        <w:rPr>
          <w:color w:val="2D2D2D"/>
        </w:rPr>
        <w:t xml:space="preserve">предусматривает </w:t>
      </w:r>
      <w:r>
        <w:rPr>
          <w:color w:val="313131"/>
        </w:rPr>
        <w:t xml:space="preserve">ФГОС, </w:t>
      </w:r>
      <w:r>
        <w:rPr>
          <w:color w:val="3F3F3F"/>
        </w:rPr>
        <w:t xml:space="preserve">высшее </w:t>
      </w:r>
      <w:r>
        <w:rPr>
          <w:color w:val="363636"/>
        </w:rPr>
        <w:t xml:space="preserve">и среднее </w:t>
      </w:r>
      <w:r>
        <w:rPr>
          <w:color w:val="262626"/>
        </w:rPr>
        <w:t xml:space="preserve">образование </w:t>
      </w:r>
      <w:r>
        <w:rPr>
          <w:color w:val="2F2F2F"/>
        </w:rPr>
        <w:t xml:space="preserve">по </w:t>
      </w:r>
      <w:r>
        <w:rPr>
          <w:color w:val="282828"/>
        </w:rPr>
        <w:t>профессии.</w:t>
      </w:r>
    </w:p>
    <w:p w14:paraId="268AE28E" w14:textId="77777777" w:rsidR="002806B5" w:rsidRDefault="002806B5" w:rsidP="002806B5">
      <w:pPr>
        <w:pStyle w:val="af1"/>
        <w:spacing w:before="2"/>
        <w:ind w:left="809" w:right="201" w:firstLine="717"/>
        <w:jc w:val="both"/>
      </w:pPr>
    </w:p>
    <w:p w14:paraId="56EB95EF" w14:textId="77777777" w:rsidR="002806B5" w:rsidRPr="002806B5" w:rsidRDefault="002806B5" w:rsidP="002806B5">
      <w:pPr>
        <w:widowControl w:val="0"/>
        <w:autoSpaceDE w:val="0"/>
        <w:autoSpaceDN w:val="0"/>
        <w:spacing w:before="314"/>
        <w:ind w:left="1510"/>
        <w:outlineLvl w:val="0"/>
        <w:rPr>
          <w:b/>
          <w:bCs/>
          <w:sz w:val="28"/>
          <w:szCs w:val="28"/>
          <w:lang w:eastAsia="en-US"/>
        </w:rPr>
      </w:pPr>
      <w:r w:rsidRPr="002806B5">
        <w:rPr>
          <w:b/>
          <w:bCs/>
          <w:color w:val="2D2D2D"/>
          <w:spacing w:val="-2"/>
          <w:sz w:val="28"/>
          <w:szCs w:val="28"/>
          <w:lang w:eastAsia="en-US"/>
        </w:rPr>
        <w:t xml:space="preserve">4.4. </w:t>
      </w:r>
      <w:r w:rsidRPr="002806B5">
        <w:rPr>
          <w:b/>
          <w:bCs/>
          <w:color w:val="282828"/>
          <w:spacing w:val="-2"/>
          <w:sz w:val="28"/>
          <w:szCs w:val="28"/>
          <w:lang w:eastAsia="en-US"/>
        </w:rPr>
        <w:t>Информационное</w:t>
      </w:r>
      <w:r w:rsidRPr="002806B5">
        <w:rPr>
          <w:b/>
          <w:bCs/>
          <w:color w:val="282828"/>
          <w:spacing w:val="-13"/>
          <w:sz w:val="28"/>
          <w:szCs w:val="28"/>
          <w:lang w:eastAsia="en-US"/>
        </w:rPr>
        <w:t xml:space="preserve"> </w:t>
      </w:r>
      <w:r w:rsidRPr="002806B5">
        <w:rPr>
          <w:b/>
          <w:bCs/>
          <w:color w:val="282828"/>
          <w:spacing w:val="-2"/>
          <w:sz w:val="28"/>
          <w:szCs w:val="28"/>
          <w:lang w:eastAsia="en-US"/>
        </w:rPr>
        <w:t>обеспечение</w:t>
      </w:r>
      <w:r w:rsidRPr="002806B5">
        <w:rPr>
          <w:b/>
          <w:bCs/>
          <w:color w:val="282828"/>
          <w:spacing w:val="20"/>
          <w:sz w:val="28"/>
          <w:szCs w:val="28"/>
          <w:lang w:eastAsia="en-US"/>
        </w:rPr>
        <w:t xml:space="preserve"> </w:t>
      </w:r>
      <w:r w:rsidRPr="002806B5">
        <w:rPr>
          <w:b/>
          <w:bCs/>
          <w:color w:val="2B2B2B"/>
          <w:spacing w:val="-2"/>
          <w:sz w:val="28"/>
          <w:szCs w:val="28"/>
          <w:lang w:eastAsia="en-US"/>
        </w:rPr>
        <w:t>обучения:</w:t>
      </w:r>
    </w:p>
    <w:p w14:paraId="26E3DB8D" w14:textId="77777777" w:rsidR="002806B5" w:rsidRPr="002806B5" w:rsidRDefault="002806B5" w:rsidP="002806B5">
      <w:pPr>
        <w:widowControl w:val="0"/>
        <w:autoSpaceDE w:val="0"/>
        <w:autoSpaceDN w:val="0"/>
        <w:spacing w:before="2" w:line="319" w:lineRule="exact"/>
        <w:ind w:left="1513"/>
        <w:rPr>
          <w:b/>
          <w:sz w:val="28"/>
          <w:szCs w:val="22"/>
          <w:lang w:eastAsia="en-US"/>
        </w:rPr>
      </w:pPr>
      <w:r w:rsidRPr="002806B5">
        <w:rPr>
          <w:b/>
          <w:color w:val="2A2A2A"/>
          <w:spacing w:val="-2"/>
          <w:sz w:val="28"/>
          <w:szCs w:val="22"/>
          <w:lang w:eastAsia="en-US"/>
        </w:rPr>
        <w:t>Основная</w:t>
      </w:r>
      <w:r w:rsidRPr="002806B5">
        <w:rPr>
          <w:b/>
          <w:color w:val="2A2A2A"/>
          <w:spacing w:val="12"/>
          <w:sz w:val="28"/>
          <w:szCs w:val="22"/>
          <w:lang w:eastAsia="en-US"/>
        </w:rPr>
        <w:t xml:space="preserve"> </w:t>
      </w:r>
      <w:r w:rsidRPr="002806B5">
        <w:rPr>
          <w:b/>
          <w:color w:val="2B2B2B"/>
          <w:spacing w:val="-2"/>
          <w:sz w:val="28"/>
          <w:szCs w:val="22"/>
          <w:lang w:eastAsia="en-US"/>
        </w:rPr>
        <w:t>литература:</w:t>
      </w:r>
    </w:p>
    <w:p w14:paraId="4B121715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18"/>
          <w:tab w:val="left" w:pos="1521"/>
        </w:tabs>
        <w:autoSpaceDE w:val="0"/>
        <w:autoSpaceDN w:val="0"/>
        <w:spacing w:line="242" w:lineRule="auto"/>
        <w:ind w:right="207" w:hanging="354"/>
        <w:rPr>
          <w:color w:val="3B3B3B"/>
          <w:sz w:val="28"/>
          <w:szCs w:val="22"/>
          <w:lang w:eastAsia="en-US"/>
        </w:rPr>
      </w:pPr>
      <w:r w:rsidRPr="002806B5">
        <w:rPr>
          <w:color w:val="2A2A2A"/>
          <w:sz w:val="28"/>
          <w:szCs w:val="22"/>
          <w:lang w:eastAsia="en-US"/>
        </w:rPr>
        <w:t>Бухвостова</w:t>
      </w:r>
      <w:r w:rsidRPr="002806B5">
        <w:rPr>
          <w:color w:val="2A2A2A"/>
          <w:spacing w:val="16"/>
          <w:sz w:val="28"/>
          <w:szCs w:val="22"/>
          <w:lang w:eastAsia="en-US"/>
        </w:rPr>
        <w:t xml:space="preserve"> </w:t>
      </w:r>
      <w:r w:rsidRPr="002806B5">
        <w:rPr>
          <w:color w:val="333333"/>
          <w:sz w:val="28"/>
          <w:szCs w:val="22"/>
          <w:lang w:eastAsia="en-US"/>
        </w:rPr>
        <w:t>Л.В.,</w:t>
      </w:r>
      <w:r w:rsidRPr="002806B5">
        <w:rPr>
          <w:color w:val="333333"/>
          <w:spacing w:val="-2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Щекотихина</w:t>
      </w:r>
      <w:r w:rsidRPr="002806B5">
        <w:rPr>
          <w:color w:val="2A2A2A"/>
          <w:spacing w:val="17"/>
          <w:sz w:val="28"/>
          <w:szCs w:val="22"/>
          <w:lang w:eastAsia="en-US"/>
        </w:rPr>
        <w:t xml:space="preserve"> </w:t>
      </w:r>
      <w:r w:rsidRPr="002806B5">
        <w:rPr>
          <w:color w:val="2F2F2F"/>
          <w:sz w:val="28"/>
          <w:szCs w:val="22"/>
          <w:lang w:eastAsia="en-US"/>
        </w:rPr>
        <w:t>Л.А.</w:t>
      </w:r>
      <w:r w:rsidRPr="002806B5">
        <w:rPr>
          <w:color w:val="2F2F2F"/>
          <w:spacing w:val="2"/>
          <w:sz w:val="28"/>
          <w:szCs w:val="22"/>
          <w:lang w:eastAsia="en-US"/>
        </w:rPr>
        <w:t xml:space="preserve"> </w:t>
      </w:r>
      <w:r w:rsidRPr="002806B5">
        <w:rPr>
          <w:color w:val="282828"/>
          <w:sz w:val="28"/>
          <w:szCs w:val="22"/>
          <w:lang w:eastAsia="en-US"/>
        </w:rPr>
        <w:t>Композиция</w:t>
      </w:r>
      <w:r w:rsidRPr="002806B5">
        <w:rPr>
          <w:color w:val="282828"/>
          <w:spacing w:val="17"/>
          <w:sz w:val="28"/>
          <w:szCs w:val="22"/>
          <w:lang w:eastAsia="en-US"/>
        </w:rPr>
        <w:t xml:space="preserve"> </w:t>
      </w:r>
      <w:r w:rsidRPr="002806B5">
        <w:rPr>
          <w:color w:val="3D3D3D"/>
          <w:sz w:val="28"/>
          <w:szCs w:val="22"/>
          <w:lang w:eastAsia="en-US"/>
        </w:rPr>
        <w:t>и</w:t>
      </w:r>
      <w:r w:rsidRPr="002806B5">
        <w:rPr>
          <w:color w:val="3D3D3D"/>
          <w:spacing w:val="-1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постановка</w:t>
      </w:r>
      <w:r w:rsidRPr="002806B5">
        <w:rPr>
          <w:color w:val="2D2D2D"/>
          <w:spacing w:val="11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танца.</w:t>
      </w:r>
      <w:r w:rsidRPr="002806B5">
        <w:rPr>
          <w:color w:val="2A2A2A"/>
          <w:spacing w:val="5"/>
          <w:sz w:val="28"/>
          <w:szCs w:val="22"/>
          <w:lang w:eastAsia="en-US"/>
        </w:rPr>
        <w:t xml:space="preserve"> </w:t>
      </w:r>
      <w:r w:rsidRPr="002806B5">
        <w:rPr>
          <w:color w:val="595959"/>
          <w:w w:val="85"/>
          <w:sz w:val="28"/>
          <w:szCs w:val="22"/>
          <w:lang w:eastAsia="en-US"/>
        </w:rPr>
        <w:t xml:space="preserve">— </w:t>
      </w:r>
      <w:r w:rsidRPr="002806B5">
        <w:rPr>
          <w:color w:val="2D2D2D"/>
          <w:sz w:val="28"/>
          <w:szCs w:val="22"/>
          <w:lang w:eastAsia="en-US"/>
        </w:rPr>
        <w:t xml:space="preserve">Орёл, </w:t>
      </w:r>
      <w:r w:rsidRPr="002806B5">
        <w:rPr>
          <w:color w:val="2A2A2A"/>
          <w:sz w:val="28"/>
          <w:szCs w:val="22"/>
          <w:lang w:eastAsia="en-US"/>
        </w:rPr>
        <w:t>2002 г</w:t>
      </w:r>
    </w:p>
    <w:p w14:paraId="100C5B12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17"/>
        </w:tabs>
        <w:autoSpaceDE w:val="0"/>
        <w:autoSpaceDN w:val="0"/>
        <w:spacing w:line="317" w:lineRule="exact"/>
        <w:ind w:left="1517" w:hanging="359"/>
        <w:rPr>
          <w:color w:val="2D2D2D"/>
          <w:sz w:val="28"/>
          <w:szCs w:val="22"/>
          <w:lang w:eastAsia="en-US"/>
        </w:rPr>
      </w:pPr>
      <w:r w:rsidRPr="002806B5">
        <w:rPr>
          <w:color w:val="232323"/>
          <w:w w:val="95"/>
          <w:sz w:val="28"/>
          <w:szCs w:val="22"/>
          <w:lang w:eastAsia="en-US"/>
        </w:rPr>
        <w:t>Захаров</w:t>
      </w:r>
      <w:r w:rsidRPr="002806B5">
        <w:rPr>
          <w:color w:val="232323"/>
          <w:spacing w:val="17"/>
          <w:sz w:val="28"/>
          <w:szCs w:val="22"/>
          <w:lang w:eastAsia="en-US"/>
        </w:rPr>
        <w:t xml:space="preserve"> </w:t>
      </w:r>
      <w:r w:rsidRPr="002806B5">
        <w:rPr>
          <w:color w:val="232323"/>
          <w:w w:val="95"/>
          <w:sz w:val="28"/>
          <w:szCs w:val="22"/>
          <w:lang w:eastAsia="en-US"/>
        </w:rPr>
        <w:t>С.В.</w:t>
      </w:r>
      <w:r w:rsidRPr="002806B5">
        <w:rPr>
          <w:color w:val="232323"/>
          <w:spacing w:val="8"/>
          <w:sz w:val="28"/>
          <w:szCs w:val="22"/>
          <w:lang w:eastAsia="en-US"/>
        </w:rPr>
        <w:t xml:space="preserve"> </w:t>
      </w:r>
      <w:r w:rsidRPr="002806B5">
        <w:rPr>
          <w:color w:val="282828"/>
          <w:w w:val="95"/>
          <w:sz w:val="28"/>
          <w:szCs w:val="22"/>
          <w:lang w:eastAsia="en-US"/>
        </w:rPr>
        <w:t>Сочинение</w:t>
      </w:r>
      <w:r w:rsidRPr="002806B5">
        <w:rPr>
          <w:color w:val="282828"/>
          <w:spacing w:val="18"/>
          <w:sz w:val="28"/>
          <w:szCs w:val="22"/>
          <w:lang w:eastAsia="en-US"/>
        </w:rPr>
        <w:t xml:space="preserve"> </w:t>
      </w:r>
      <w:r w:rsidRPr="002806B5">
        <w:rPr>
          <w:color w:val="2F2F2F"/>
          <w:w w:val="95"/>
          <w:sz w:val="28"/>
          <w:szCs w:val="22"/>
          <w:lang w:eastAsia="en-US"/>
        </w:rPr>
        <w:t>танца.</w:t>
      </w:r>
      <w:r w:rsidRPr="002806B5">
        <w:rPr>
          <w:color w:val="2F2F2F"/>
          <w:spacing w:val="14"/>
          <w:sz w:val="28"/>
          <w:szCs w:val="22"/>
          <w:lang w:eastAsia="en-US"/>
        </w:rPr>
        <w:t xml:space="preserve"> </w:t>
      </w:r>
      <w:r w:rsidRPr="002806B5">
        <w:rPr>
          <w:color w:val="3D3D3D"/>
          <w:w w:val="90"/>
          <w:sz w:val="28"/>
          <w:szCs w:val="22"/>
          <w:lang w:eastAsia="en-US"/>
        </w:rPr>
        <w:t>—</w:t>
      </w:r>
      <w:r w:rsidRPr="002806B5">
        <w:rPr>
          <w:color w:val="3D3D3D"/>
          <w:spacing w:val="3"/>
          <w:sz w:val="28"/>
          <w:szCs w:val="22"/>
          <w:lang w:eastAsia="en-US"/>
        </w:rPr>
        <w:t xml:space="preserve"> </w:t>
      </w:r>
      <w:r w:rsidRPr="002806B5">
        <w:rPr>
          <w:color w:val="333333"/>
          <w:w w:val="95"/>
          <w:sz w:val="28"/>
          <w:szCs w:val="22"/>
          <w:lang w:eastAsia="en-US"/>
        </w:rPr>
        <w:t>М.:</w:t>
      </w:r>
      <w:r w:rsidRPr="002806B5">
        <w:rPr>
          <w:color w:val="333333"/>
          <w:spacing w:val="4"/>
          <w:sz w:val="28"/>
          <w:szCs w:val="22"/>
          <w:lang w:eastAsia="en-US"/>
        </w:rPr>
        <w:t xml:space="preserve"> </w:t>
      </w:r>
      <w:r w:rsidRPr="002806B5">
        <w:rPr>
          <w:color w:val="2D2D2D"/>
          <w:w w:val="95"/>
          <w:sz w:val="28"/>
          <w:szCs w:val="22"/>
          <w:lang w:eastAsia="en-US"/>
        </w:rPr>
        <w:t>«Искусство»,</w:t>
      </w:r>
      <w:r w:rsidRPr="002806B5">
        <w:rPr>
          <w:color w:val="2D2D2D"/>
          <w:spacing w:val="26"/>
          <w:sz w:val="28"/>
          <w:szCs w:val="22"/>
          <w:lang w:eastAsia="en-US"/>
        </w:rPr>
        <w:t xml:space="preserve"> </w:t>
      </w:r>
      <w:r w:rsidRPr="002806B5">
        <w:rPr>
          <w:color w:val="2A2A2A"/>
          <w:spacing w:val="-4"/>
          <w:w w:val="95"/>
          <w:sz w:val="28"/>
          <w:szCs w:val="22"/>
          <w:lang w:eastAsia="en-US"/>
        </w:rPr>
        <w:t>1983</w:t>
      </w:r>
    </w:p>
    <w:p w14:paraId="450E7E3B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13"/>
        </w:tabs>
        <w:autoSpaceDE w:val="0"/>
        <w:autoSpaceDN w:val="0"/>
        <w:spacing w:line="319" w:lineRule="exact"/>
        <w:ind w:left="1513" w:hanging="353"/>
        <w:rPr>
          <w:color w:val="333333"/>
          <w:sz w:val="28"/>
          <w:szCs w:val="22"/>
          <w:lang w:eastAsia="en-US"/>
        </w:rPr>
      </w:pPr>
      <w:r w:rsidRPr="002806B5">
        <w:rPr>
          <w:color w:val="2D2D2D"/>
          <w:w w:val="95"/>
          <w:sz w:val="28"/>
          <w:szCs w:val="22"/>
          <w:lang w:eastAsia="en-US"/>
        </w:rPr>
        <w:t>Смирнов</w:t>
      </w:r>
      <w:r w:rsidRPr="002806B5">
        <w:rPr>
          <w:color w:val="2D2D2D"/>
          <w:spacing w:val="33"/>
          <w:sz w:val="28"/>
          <w:szCs w:val="22"/>
          <w:lang w:eastAsia="en-US"/>
        </w:rPr>
        <w:t xml:space="preserve"> </w:t>
      </w:r>
      <w:r w:rsidRPr="002806B5">
        <w:rPr>
          <w:color w:val="2D2D2D"/>
          <w:w w:val="95"/>
          <w:sz w:val="28"/>
          <w:szCs w:val="22"/>
          <w:lang w:eastAsia="en-US"/>
        </w:rPr>
        <w:t>И.В.</w:t>
      </w:r>
      <w:r w:rsidRPr="002806B5">
        <w:rPr>
          <w:color w:val="2D2D2D"/>
          <w:spacing w:val="19"/>
          <w:sz w:val="28"/>
          <w:szCs w:val="22"/>
          <w:lang w:eastAsia="en-US"/>
        </w:rPr>
        <w:t xml:space="preserve"> </w:t>
      </w:r>
      <w:r w:rsidRPr="002806B5">
        <w:rPr>
          <w:color w:val="2F2F2F"/>
          <w:w w:val="95"/>
          <w:sz w:val="28"/>
          <w:szCs w:val="22"/>
          <w:lang w:eastAsia="en-US"/>
        </w:rPr>
        <w:t>Искусство</w:t>
      </w:r>
      <w:r w:rsidRPr="002806B5">
        <w:rPr>
          <w:color w:val="2F2F2F"/>
          <w:spacing w:val="37"/>
          <w:sz w:val="28"/>
          <w:szCs w:val="22"/>
          <w:lang w:eastAsia="en-US"/>
        </w:rPr>
        <w:t xml:space="preserve"> </w:t>
      </w:r>
      <w:r w:rsidRPr="002806B5">
        <w:rPr>
          <w:color w:val="262626"/>
          <w:w w:val="95"/>
          <w:sz w:val="28"/>
          <w:szCs w:val="22"/>
          <w:lang w:eastAsia="en-US"/>
        </w:rPr>
        <w:t>балетмейстера.</w:t>
      </w:r>
      <w:r w:rsidRPr="002806B5">
        <w:rPr>
          <w:color w:val="262626"/>
          <w:spacing w:val="-3"/>
          <w:sz w:val="28"/>
          <w:szCs w:val="22"/>
          <w:lang w:eastAsia="en-US"/>
        </w:rPr>
        <w:t xml:space="preserve"> </w:t>
      </w:r>
      <w:r w:rsidRPr="002806B5">
        <w:rPr>
          <w:color w:val="2F2F2F"/>
          <w:w w:val="90"/>
          <w:sz w:val="28"/>
          <w:szCs w:val="22"/>
          <w:lang w:eastAsia="en-US"/>
        </w:rPr>
        <w:t>—</w:t>
      </w:r>
      <w:r w:rsidRPr="002806B5">
        <w:rPr>
          <w:color w:val="2F2F2F"/>
          <w:spacing w:val="9"/>
          <w:sz w:val="28"/>
          <w:szCs w:val="22"/>
          <w:lang w:eastAsia="en-US"/>
        </w:rPr>
        <w:t xml:space="preserve"> </w:t>
      </w:r>
      <w:r w:rsidRPr="002806B5">
        <w:rPr>
          <w:color w:val="282828"/>
          <w:w w:val="95"/>
          <w:sz w:val="28"/>
          <w:szCs w:val="22"/>
          <w:lang w:eastAsia="en-US"/>
        </w:rPr>
        <w:t>М.:</w:t>
      </w:r>
      <w:r w:rsidRPr="002806B5">
        <w:rPr>
          <w:color w:val="282828"/>
          <w:spacing w:val="12"/>
          <w:sz w:val="28"/>
          <w:szCs w:val="22"/>
          <w:lang w:eastAsia="en-US"/>
        </w:rPr>
        <w:t xml:space="preserve"> </w:t>
      </w:r>
      <w:r w:rsidRPr="002806B5">
        <w:rPr>
          <w:color w:val="262626"/>
          <w:w w:val="95"/>
          <w:sz w:val="28"/>
          <w:szCs w:val="22"/>
          <w:lang w:eastAsia="en-US"/>
        </w:rPr>
        <w:t>«Искусство»,</w:t>
      </w:r>
      <w:r w:rsidRPr="002806B5">
        <w:rPr>
          <w:color w:val="262626"/>
          <w:spacing w:val="44"/>
          <w:sz w:val="28"/>
          <w:szCs w:val="22"/>
          <w:lang w:eastAsia="en-US"/>
        </w:rPr>
        <w:t xml:space="preserve"> </w:t>
      </w:r>
      <w:r w:rsidRPr="002806B5">
        <w:rPr>
          <w:color w:val="2D2D2D"/>
          <w:spacing w:val="-4"/>
          <w:w w:val="95"/>
          <w:sz w:val="28"/>
          <w:szCs w:val="22"/>
          <w:lang w:eastAsia="en-US"/>
        </w:rPr>
        <w:t>1986</w:t>
      </w:r>
    </w:p>
    <w:p w14:paraId="580D7C37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12"/>
        </w:tabs>
        <w:autoSpaceDE w:val="0"/>
        <w:autoSpaceDN w:val="0"/>
        <w:ind w:left="1512"/>
        <w:rPr>
          <w:color w:val="313131"/>
          <w:sz w:val="28"/>
          <w:szCs w:val="22"/>
          <w:lang w:eastAsia="en-US"/>
        </w:rPr>
      </w:pPr>
      <w:r w:rsidRPr="002806B5">
        <w:rPr>
          <w:color w:val="2D2D2D"/>
          <w:sz w:val="28"/>
          <w:szCs w:val="22"/>
          <w:lang w:eastAsia="en-US"/>
        </w:rPr>
        <w:t>Лопухов</w:t>
      </w:r>
      <w:r w:rsidRPr="002806B5">
        <w:rPr>
          <w:color w:val="2D2D2D"/>
          <w:spacing w:val="2"/>
          <w:sz w:val="28"/>
          <w:szCs w:val="22"/>
          <w:lang w:eastAsia="en-US"/>
        </w:rPr>
        <w:t xml:space="preserve"> </w:t>
      </w:r>
      <w:r w:rsidRPr="002806B5">
        <w:rPr>
          <w:color w:val="262626"/>
          <w:sz w:val="28"/>
          <w:szCs w:val="22"/>
          <w:lang w:eastAsia="en-US"/>
        </w:rPr>
        <w:t>А.В.,</w:t>
      </w:r>
      <w:r w:rsidRPr="002806B5">
        <w:rPr>
          <w:color w:val="262626"/>
          <w:spacing w:val="-5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Бочаров</w:t>
      </w:r>
      <w:r w:rsidRPr="002806B5">
        <w:rPr>
          <w:color w:val="2A2A2A"/>
          <w:spacing w:val="2"/>
          <w:sz w:val="28"/>
          <w:szCs w:val="22"/>
          <w:lang w:eastAsia="en-US"/>
        </w:rPr>
        <w:t xml:space="preserve"> </w:t>
      </w:r>
      <w:r w:rsidRPr="002806B5">
        <w:rPr>
          <w:color w:val="3B3B3B"/>
          <w:sz w:val="28"/>
          <w:szCs w:val="22"/>
          <w:lang w:eastAsia="en-US"/>
        </w:rPr>
        <w:t>А.И.,</w:t>
      </w:r>
      <w:r w:rsidRPr="002806B5">
        <w:rPr>
          <w:color w:val="3B3B3B"/>
          <w:spacing w:val="-8"/>
          <w:sz w:val="28"/>
          <w:szCs w:val="22"/>
          <w:lang w:eastAsia="en-US"/>
        </w:rPr>
        <w:t xml:space="preserve"> </w:t>
      </w:r>
      <w:r w:rsidRPr="002806B5">
        <w:rPr>
          <w:color w:val="282828"/>
          <w:sz w:val="28"/>
          <w:szCs w:val="22"/>
          <w:lang w:eastAsia="en-US"/>
        </w:rPr>
        <w:t>Ширяев</w:t>
      </w:r>
      <w:r w:rsidRPr="002806B5">
        <w:rPr>
          <w:color w:val="282828"/>
          <w:spacing w:val="-6"/>
          <w:sz w:val="28"/>
          <w:szCs w:val="22"/>
          <w:lang w:eastAsia="en-US"/>
        </w:rPr>
        <w:t xml:space="preserve"> </w:t>
      </w:r>
      <w:r w:rsidRPr="002806B5">
        <w:rPr>
          <w:color w:val="363636"/>
          <w:sz w:val="28"/>
          <w:szCs w:val="22"/>
          <w:lang w:eastAsia="en-US"/>
        </w:rPr>
        <w:t>А.В.</w:t>
      </w:r>
      <w:r w:rsidRPr="002806B5">
        <w:rPr>
          <w:color w:val="363636"/>
          <w:spacing w:val="-10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Основы</w:t>
      </w:r>
      <w:r w:rsidRPr="002806B5">
        <w:rPr>
          <w:color w:val="2D2D2D"/>
          <w:spacing w:val="3"/>
          <w:sz w:val="28"/>
          <w:szCs w:val="22"/>
          <w:lang w:eastAsia="en-US"/>
        </w:rPr>
        <w:t xml:space="preserve"> </w:t>
      </w:r>
      <w:r w:rsidRPr="002806B5">
        <w:rPr>
          <w:color w:val="2F2F2F"/>
          <w:sz w:val="28"/>
          <w:szCs w:val="22"/>
          <w:lang w:eastAsia="en-US"/>
        </w:rPr>
        <w:t xml:space="preserve">характерного </w:t>
      </w:r>
      <w:r w:rsidRPr="002806B5">
        <w:rPr>
          <w:color w:val="2D2D2D"/>
          <w:spacing w:val="-2"/>
          <w:sz w:val="28"/>
          <w:szCs w:val="22"/>
          <w:lang w:eastAsia="en-US"/>
        </w:rPr>
        <w:t>танца.</w:t>
      </w:r>
    </w:p>
    <w:p w14:paraId="18634192" w14:textId="77777777" w:rsidR="002806B5" w:rsidRPr="002806B5" w:rsidRDefault="002806B5" w:rsidP="002806B5">
      <w:pPr>
        <w:widowControl w:val="0"/>
        <w:autoSpaceDE w:val="0"/>
        <w:autoSpaceDN w:val="0"/>
        <w:spacing w:before="2"/>
        <w:ind w:left="1512"/>
        <w:rPr>
          <w:sz w:val="28"/>
          <w:szCs w:val="28"/>
          <w:lang w:eastAsia="en-US"/>
        </w:rPr>
      </w:pPr>
      <w:r w:rsidRPr="002806B5">
        <w:rPr>
          <w:color w:val="333333"/>
          <w:w w:val="85"/>
          <w:sz w:val="28"/>
          <w:szCs w:val="28"/>
          <w:lang w:eastAsia="en-US"/>
        </w:rPr>
        <w:t>—</w:t>
      </w:r>
      <w:r w:rsidRPr="002806B5">
        <w:rPr>
          <w:color w:val="333333"/>
          <w:spacing w:val="-6"/>
          <w:w w:val="85"/>
          <w:sz w:val="28"/>
          <w:szCs w:val="28"/>
          <w:lang w:eastAsia="en-US"/>
        </w:rPr>
        <w:t xml:space="preserve"> </w:t>
      </w:r>
      <w:r w:rsidRPr="002806B5">
        <w:rPr>
          <w:color w:val="2B2B2B"/>
          <w:w w:val="95"/>
          <w:sz w:val="28"/>
          <w:szCs w:val="28"/>
          <w:lang w:eastAsia="en-US"/>
        </w:rPr>
        <w:t>М.:</w:t>
      </w:r>
      <w:r w:rsidRPr="002806B5">
        <w:rPr>
          <w:color w:val="2B2B2B"/>
          <w:spacing w:val="-12"/>
          <w:w w:val="95"/>
          <w:sz w:val="28"/>
          <w:szCs w:val="28"/>
          <w:lang w:eastAsia="en-US"/>
        </w:rPr>
        <w:t xml:space="preserve"> </w:t>
      </w:r>
      <w:r w:rsidRPr="002806B5">
        <w:rPr>
          <w:color w:val="282828"/>
          <w:w w:val="95"/>
          <w:sz w:val="28"/>
          <w:szCs w:val="28"/>
          <w:lang w:eastAsia="en-US"/>
        </w:rPr>
        <w:t>Искусство,</w:t>
      </w:r>
      <w:r w:rsidRPr="002806B5">
        <w:rPr>
          <w:color w:val="282828"/>
          <w:spacing w:val="7"/>
          <w:sz w:val="28"/>
          <w:szCs w:val="28"/>
          <w:lang w:eastAsia="en-US"/>
        </w:rPr>
        <w:t xml:space="preserve"> </w:t>
      </w:r>
      <w:r w:rsidRPr="002806B5">
        <w:rPr>
          <w:color w:val="313131"/>
          <w:spacing w:val="-2"/>
          <w:w w:val="95"/>
          <w:sz w:val="28"/>
          <w:szCs w:val="28"/>
          <w:lang w:eastAsia="en-US"/>
        </w:rPr>
        <w:t>1939.</w:t>
      </w:r>
    </w:p>
    <w:p w14:paraId="32D72D9F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06"/>
        </w:tabs>
        <w:autoSpaceDE w:val="0"/>
        <w:autoSpaceDN w:val="0"/>
        <w:spacing w:before="2" w:line="319" w:lineRule="exact"/>
        <w:ind w:left="1506" w:hanging="355"/>
        <w:rPr>
          <w:color w:val="414141"/>
          <w:sz w:val="28"/>
          <w:szCs w:val="22"/>
          <w:lang w:eastAsia="en-US"/>
        </w:rPr>
      </w:pPr>
      <w:r w:rsidRPr="002806B5">
        <w:rPr>
          <w:color w:val="2F2F2F"/>
          <w:w w:val="95"/>
          <w:sz w:val="28"/>
          <w:szCs w:val="22"/>
          <w:lang w:eastAsia="en-US"/>
        </w:rPr>
        <w:t>Фоменко</w:t>
      </w:r>
      <w:r w:rsidRPr="002806B5">
        <w:rPr>
          <w:color w:val="2F2F2F"/>
          <w:spacing w:val="41"/>
          <w:sz w:val="28"/>
          <w:szCs w:val="22"/>
          <w:lang w:eastAsia="en-US"/>
        </w:rPr>
        <w:t xml:space="preserve"> </w:t>
      </w:r>
      <w:r w:rsidRPr="002806B5">
        <w:rPr>
          <w:color w:val="333333"/>
          <w:w w:val="95"/>
          <w:sz w:val="28"/>
          <w:szCs w:val="22"/>
          <w:lang w:eastAsia="en-US"/>
        </w:rPr>
        <w:t>И.М.</w:t>
      </w:r>
      <w:r w:rsidRPr="002806B5">
        <w:rPr>
          <w:color w:val="333333"/>
          <w:spacing w:val="14"/>
          <w:sz w:val="28"/>
          <w:szCs w:val="22"/>
          <w:lang w:eastAsia="en-US"/>
        </w:rPr>
        <w:t xml:space="preserve"> </w:t>
      </w:r>
      <w:r w:rsidRPr="002806B5">
        <w:rPr>
          <w:color w:val="343434"/>
          <w:w w:val="95"/>
          <w:sz w:val="28"/>
          <w:szCs w:val="22"/>
          <w:lang w:eastAsia="en-US"/>
        </w:rPr>
        <w:t>Основы</w:t>
      </w:r>
      <w:r w:rsidRPr="002806B5">
        <w:rPr>
          <w:color w:val="343434"/>
          <w:spacing w:val="30"/>
          <w:sz w:val="28"/>
          <w:szCs w:val="22"/>
          <w:lang w:eastAsia="en-US"/>
        </w:rPr>
        <w:t xml:space="preserve"> </w:t>
      </w:r>
      <w:r w:rsidRPr="002806B5">
        <w:rPr>
          <w:color w:val="2F2F2F"/>
          <w:w w:val="95"/>
          <w:sz w:val="28"/>
          <w:szCs w:val="22"/>
          <w:lang w:eastAsia="en-US"/>
        </w:rPr>
        <w:t>народно-сценического</w:t>
      </w:r>
      <w:r w:rsidRPr="002806B5">
        <w:rPr>
          <w:color w:val="2F2F2F"/>
          <w:spacing w:val="11"/>
          <w:sz w:val="28"/>
          <w:szCs w:val="22"/>
          <w:lang w:eastAsia="en-US"/>
        </w:rPr>
        <w:t xml:space="preserve"> </w:t>
      </w:r>
      <w:r w:rsidRPr="002806B5">
        <w:rPr>
          <w:color w:val="313131"/>
          <w:w w:val="95"/>
          <w:sz w:val="28"/>
          <w:szCs w:val="22"/>
          <w:lang w:eastAsia="en-US"/>
        </w:rPr>
        <w:t>танца.</w:t>
      </w:r>
      <w:r w:rsidRPr="002806B5">
        <w:rPr>
          <w:color w:val="313131"/>
          <w:spacing w:val="27"/>
          <w:sz w:val="28"/>
          <w:szCs w:val="22"/>
          <w:lang w:eastAsia="en-US"/>
        </w:rPr>
        <w:t xml:space="preserve"> </w:t>
      </w:r>
      <w:r w:rsidRPr="002806B5">
        <w:rPr>
          <w:color w:val="2D2D2D"/>
          <w:w w:val="85"/>
          <w:sz w:val="28"/>
          <w:szCs w:val="22"/>
          <w:lang w:eastAsia="en-US"/>
        </w:rPr>
        <w:t>—</w:t>
      </w:r>
      <w:r w:rsidRPr="002806B5">
        <w:rPr>
          <w:color w:val="2D2D2D"/>
          <w:spacing w:val="21"/>
          <w:sz w:val="28"/>
          <w:szCs w:val="22"/>
          <w:lang w:eastAsia="en-US"/>
        </w:rPr>
        <w:t xml:space="preserve"> </w:t>
      </w:r>
      <w:r w:rsidRPr="002806B5">
        <w:rPr>
          <w:color w:val="363636"/>
          <w:w w:val="95"/>
          <w:sz w:val="28"/>
          <w:szCs w:val="22"/>
          <w:lang w:eastAsia="en-US"/>
        </w:rPr>
        <w:t>Орел,</w:t>
      </w:r>
      <w:r w:rsidRPr="002806B5">
        <w:rPr>
          <w:color w:val="363636"/>
          <w:spacing w:val="25"/>
          <w:sz w:val="28"/>
          <w:szCs w:val="22"/>
          <w:lang w:eastAsia="en-US"/>
        </w:rPr>
        <w:t xml:space="preserve"> </w:t>
      </w:r>
      <w:r w:rsidRPr="002806B5">
        <w:rPr>
          <w:color w:val="383838"/>
          <w:spacing w:val="-2"/>
          <w:w w:val="95"/>
          <w:sz w:val="28"/>
          <w:szCs w:val="22"/>
          <w:lang w:eastAsia="en-US"/>
        </w:rPr>
        <w:t>2002.</w:t>
      </w:r>
    </w:p>
    <w:p w14:paraId="03FDED5B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502"/>
          <w:tab w:val="left" w:pos="1506"/>
        </w:tabs>
        <w:autoSpaceDE w:val="0"/>
        <w:autoSpaceDN w:val="0"/>
        <w:spacing w:line="242" w:lineRule="auto"/>
        <w:ind w:left="1506" w:right="255" w:hanging="362"/>
        <w:rPr>
          <w:color w:val="383838"/>
          <w:sz w:val="28"/>
          <w:szCs w:val="22"/>
          <w:lang w:eastAsia="en-US"/>
        </w:rPr>
      </w:pPr>
      <w:r w:rsidRPr="002806B5">
        <w:rPr>
          <w:color w:val="313131"/>
          <w:sz w:val="28"/>
          <w:szCs w:val="22"/>
          <w:lang w:eastAsia="en-US"/>
        </w:rPr>
        <w:lastRenderedPageBreak/>
        <w:t>Блок</w:t>
      </w:r>
      <w:r w:rsidRPr="002806B5">
        <w:rPr>
          <w:color w:val="313131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Р.С.</w:t>
      </w:r>
      <w:r w:rsidRPr="002806B5">
        <w:rPr>
          <w:color w:val="2D2D2D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Методические</w:t>
      </w:r>
      <w:r w:rsidRPr="002806B5">
        <w:rPr>
          <w:color w:val="2A2A2A"/>
          <w:spacing w:val="64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указания</w:t>
      </w:r>
      <w:r w:rsidRPr="002806B5">
        <w:rPr>
          <w:color w:val="2D2D2D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3D3D3D"/>
          <w:sz w:val="28"/>
          <w:szCs w:val="22"/>
          <w:lang w:eastAsia="en-US"/>
        </w:rPr>
        <w:t>в</w:t>
      </w:r>
      <w:r w:rsidRPr="002806B5">
        <w:rPr>
          <w:color w:val="3D3D3D"/>
          <w:spacing w:val="38"/>
          <w:sz w:val="28"/>
          <w:szCs w:val="22"/>
          <w:lang w:eastAsia="en-US"/>
        </w:rPr>
        <w:t xml:space="preserve"> </w:t>
      </w:r>
      <w:r w:rsidRPr="002806B5">
        <w:rPr>
          <w:color w:val="313131"/>
          <w:sz w:val="28"/>
          <w:szCs w:val="22"/>
          <w:lang w:eastAsia="en-US"/>
        </w:rPr>
        <w:t>помощь</w:t>
      </w:r>
      <w:r w:rsidRPr="002806B5">
        <w:rPr>
          <w:color w:val="313131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начинающему</w:t>
      </w:r>
      <w:r w:rsidRPr="002806B5">
        <w:rPr>
          <w:color w:val="2D2D2D"/>
          <w:spacing w:val="65"/>
          <w:sz w:val="28"/>
          <w:szCs w:val="22"/>
          <w:lang w:eastAsia="en-US"/>
        </w:rPr>
        <w:t xml:space="preserve"> </w:t>
      </w:r>
      <w:r w:rsidRPr="002806B5">
        <w:rPr>
          <w:color w:val="2F2F2F"/>
          <w:sz w:val="28"/>
          <w:szCs w:val="22"/>
          <w:lang w:eastAsia="en-US"/>
        </w:rPr>
        <w:t xml:space="preserve">педагогу </w:t>
      </w:r>
      <w:r w:rsidRPr="002806B5">
        <w:rPr>
          <w:color w:val="2B2B2B"/>
          <w:sz w:val="28"/>
          <w:szCs w:val="22"/>
          <w:lang w:eastAsia="en-US"/>
        </w:rPr>
        <w:t xml:space="preserve">бального </w:t>
      </w:r>
      <w:r w:rsidRPr="002806B5">
        <w:rPr>
          <w:color w:val="1F1F1F"/>
          <w:sz w:val="28"/>
          <w:szCs w:val="22"/>
          <w:lang w:eastAsia="en-US"/>
        </w:rPr>
        <w:t xml:space="preserve">танца. </w:t>
      </w:r>
      <w:r w:rsidRPr="002806B5">
        <w:rPr>
          <w:color w:val="2F2F2F"/>
          <w:w w:val="85"/>
          <w:sz w:val="28"/>
          <w:szCs w:val="22"/>
          <w:lang w:eastAsia="en-US"/>
        </w:rPr>
        <w:t xml:space="preserve">— </w:t>
      </w:r>
      <w:r w:rsidRPr="002806B5">
        <w:rPr>
          <w:color w:val="2F2F2F"/>
          <w:sz w:val="28"/>
          <w:szCs w:val="22"/>
          <w:lang w:eastAsia="en-US"/>
        </w:rPr>
        <w:t xml:space="preserve">М., </w:t>
      </w:r>
      <w:r w:rsidRPr="002806B5">
        <w:rPr>
          <w:color w:val="2D2D2D"/>
          <w:sz w:val="28"/>
          <w:szCs w:val="22"/>
          <w:lang w:eastAsia="en-US"/>
        </w:rPr>
        <w:t>1972.</w:t>
      </w:r>
    </w:p>
    <w:p w14:paraId="3F875F33" w14:textId="77777777" w:rsidR="002806B5" w:rsidRPr="002806B5" w:rsidRDefault="002806B5" w:rsidP="002806B5">
      <w:pPr>
        <w:widowControl w:val="0"/>
        <w:numPr>
          <w:ilvl w:val="0"/>
          <w:numId w:val="4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 w:hanging="35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ab/>
      </w:r>
      <w:r w:rsidRPr="002806B5">
        <w:rPr>
          <w:color w:val="2B2B2B"/>
          <w:spacing w:val="-2"/>
          <w:sz w:val="28"/>
          <w:szCs w:val="22"/>
          <w:lang w:eastAsia="en-US"/>
        </w:rPr>
        <w:t>Быкова</w:t>
      </w:r>
      <w:r w:rsidRPr="002806B5">
        <w:rPr>
          <w:color w:val="2B2B2B"/>
          <w:sz w:val="28"/>
          <w:szCs w:val="22"/>
          <w:lang w:eastAsia="en-US"/>
        </w:rPr>
        <w:tab/>
      </w:r>
      <w:r w:rsidRPr="002806B5">
        <w:rPr>
          <w:color w:val="232323"/>
          <w:spacing w:val="-4"/>
          <w:sz w:val="28"/>
          <w:szCs w:val="22"/>
          <w:lang w:eastAsia="en-US"/>
        </w:rPr>
        <w:t>Э.В.</w:t>
      </w:r>
      <w:r w:rsidRPr="002806B5">
        <w:rPr>
          <w:color w:val="232323"/>
          <w:sz w:val="28"/>
          <w:szCs w:val="22"/>
          <w:lang w:eastAsia="en-US"/>
        </w:rPr>
        <w:tab/>
      </w:r>
      <w:r w:rsidRPr="002806B5">
        <w:rPr>
          <w:color w:val="2D2D2D"/>
          <w:spacing w:val="-2"/>
          <w:sz w:val="28"/>
          <w:szCs w:val="22"/>
          <w:lang w:eastAsia="en-US"/>
        </w:rPr>
        <w:t>Сопоставление</w:t>
      </w:r>
      <w:r w:rsidRPr="002806B5">
        <w:rPr>
          <w:color w:val="2D2D2D"/>
          <w:sz w:val="28"/>
          <w:szCs w:val="22"/>
          <w:lang w:eastAsia="en-US"/>
        </w:rPr>
        <w:tab/>
      </w:r>
      <w:r w:rsidRPr="002806B5">
        <w:rPr>
          <w:color w:val="262626"/>
          <w:spacing w:val="-2"/>
          <w:sz w:val="28"/>
          <w:szCs w:val="22"/>
          <w:lang w:eastAsia="en-US"/>
        </w:rPr>
        <w:t>критериев</w:t>
      </w:r>
      <w:r w:rsidRPr="002806B5">
        <w:rPr>
          <w:color w:val="262626"/>
          <w:sz w:val="28"/>
          <w:szCs w:val="22"/>
          <w:lang w:eastAsia="en-US"/>
        </w:rPr>
        <w:tab/>
      </w:r>
      <w:r w:rsidRPr="002806B5">
        <w:rPr>
          <w:color w:val="262626"/>
          <w:sz w:val="28"/>
          <w:szCs w:val="22"/>
          <w:lang w:eastAsia="en-US"/>
        </w:rPr>
        <w:tab/>
      </w:r>
      <w:r w:rsidRPr="002806B5">
        <w:rPr>
          <w:color w:val="2F2F2F"/>
          <w:spacing w:val="-2"/>
          <w:sz w:val="28"/>
          <w:szCs w:val="22"/>
          <w:lang w:eastAsia="en-US"/>
        </w:rPr>
        <w:t>оценки</w:t>
      </w:r>
      <w:r w:rsidRPr="002806B5">
        <w:rPr>
          <w:color w:val="2F2F2F"/>
          <w:sz w:val="28"/>
          <w:szCs w:val="22"/>
          <w:lang w:eastAsia="en-US"/>
        </w:rPr>
        <w:tab/>
      </w:r>
      <w:r w:rsidRPr="002806B5">
        <w:rPr>
          <w:color w:val="1D1D1D"/>
          <w:spacing w:val="-4"/>
          <w:sz w:val="28"/>
          <w:szCs w:val="22"/>
          <w:lang w:eastAsia="en-US"/>
        </w:rPr>
        <w:t xml:space="preserve">художественной </w:t>
      </w:r>
      <w:r w:rsidRPr="002806B5">
        <w:rPr>
          <w:color w:val="262626"/>
          <w:spacing w:val="-2"/>
          <w:sz w:val="28"/>
          <w:szCs w:val="22"/>
          <w:lang w:eastAsia="en-US"/>
        </w:rPr>
        <w:t>самодеятельности</w:t>
      </w:r>
      <w:r w:rsidRPr="002806B5">
        <w:rPr>
          <w:color w:val="262626"/>
          <w:sz w:val="28"/>
          <w:szCs w:val="22"/>
          <w:lang w:eastAsia="en-US"/>
        </w:rPr>
        <w:tab/>
      </w:r>
      <w:r w:rsidRPr="002806B5">
        <w:rPr>
          <w:color w:val="2F2F2F"/>
          <w:spacing w:val="-12"/>
          <w:sz w:val="28"/>
          <w:szCs w:val="22"/>
          <w:lang w:eastAsia="en-US"/>
        </w:rPr>
        <w:t>и</w:t>
      </w:r>
      <w:r w:rsidRPr="002806B5">
        <w:rPr>
          <w:color w:val="2F2F2F"/>
          <w:sz w:val="28"/>
          <w:szCs w:val="22"/>
          <w:lang w:eastAsia="en-US"/>
        </w:rPr>
        <w:tab/>
      </w:r>
      <w:r w:rsidRPr="002806B5">
        <w:rPr>
          <w:color w:val="2F2F2F"/>
          <w:sz w:val="28"/>
          <w:szCs w:val="22"/>
          <w:lang w:eastAsia="en-US"/>
        </w:rPr>
        <w:tab/>
      </w:r>
      <w:r w:rsidRPr="002806B5">
        <w:rPr>
          <w:color w:val="212121"/>
          <w:spacing w:val="-2"/>
          <w:sz w:val="28"/>
          <w:szCs w:val="22"/>
          <w:lang w:eastAsia="en-US"/>
        </w:rPr>
        <w:t>профессионального</w:t>
      </w:r>
      <w:r w:rsidRPr="002806B5">
        <w:rPr>
          <w:color w:val="212121"/>
          <w:sz w:val="28"/>
          <w:szCs w:val="22"/>
          <w:lang w:eastAsia="en-US"/>
        </w:rPr>
        <w:tab/>
      </w:r>
      <w:r w:rsidRPr="002806B5">
        <w:rPr>
          <w:color w:val="212121"/>
          <w:spacing w:val="-42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творчества</w:t>
      </w:r>
      <w:r w:rsidRPr="002806B5">
        <w:rPr>
          <w:color w:val="2D2D2D"/>
          <w:sz w:val="28"/>
          <w:szCs w:val="22"/>
          <w:lang w:eastAsia="en-US"/>
        </w:rPr>
        <w:tab/>
      </w:r>
      <w:r w:rsidRPr="002806B5">
        <w:rPr>
          <w:color w:val="363636"/>
          <w:spacing w:val="-6"/>
          <w:sz w:val="28"/>
          <w:szCs w:val="22"/>
          <w:lang w:eastAsia="en-US"/>
        </w:rPr>
        <w:t>//</w:t>
      </w:r>
      <w:r w:rsidRPr="002806B5">
        <w:rPr>
          <w:color w:val="363636"/>
          <w:sz w:val="28"/>
          <w:szCs w:val="22"/>
          <w:lang w:eastAsia="en-US"/>
        </w:rPr>
        <w:tab/>
      </w:r>
      <w:r w:rsidRPr="002806B5">
        <w:rPr>
          <w:color w:val="262626"/>
          <w:spacing w:val="-4"/>
          <w:sz w:val="28"/>
          <w:szCs w:val="22"/>
          <w:lang w:eastAsia="en-US"/>
        </w:rPr>
        <w:t xml:space="preserve">Проблемы </w:t>
      </w:r>
      <w:r w:rsidRPr="002806B5">
        <w:rPr>
          <w:color w:val="212121"/>
          <w:spacing w:val="-2"/>
          <w:sz w:val="28"/>
          <w:szCs w:val="22"/>
          <w:lang w:eastAsia="en-US"/>
        </w:rPr>
        <w:t>взаимодействия</w:t>
      </w:r>
      <w:r w:rsidRPr="002806B5">
        <w:rPr>
          <w:color w:val="212121"/>
          <w:sz w:val="28"/>
          <w:szCs w:val="22"/>
          <w:lang w:eastAsia="en-US"/>
        </w:rPr>
        <w:tab/>
      </w:r>
      <w:r w:rsidRPr="002806B5">
        <w:rPr>
          <w:color w:val="212121"/>
          <w:sz w:val="28"/>
          <w:szCs w:val="22"/>
          <w:lang w:eastAsia="en-US"/>
        </w:rPr>
        <w:tab/>
      </w:r>
      <w:r w:rsidRPr="002806B5">
        <w:rPr>
          <w:color w:val="212121"/>
          <w:sz w:val="28"/>
          <w:szCs w:val="22"/>
          <w:lang w:eastAsia="en-US"/>
        </w:rPr>
        <w:tab/>
      </w:r>
      <w:r w:rsidRPr="002806B5">
        <w:rPr>
          <w:color w:val="1F1F1F"/>
          <w:spacing w:val="-2"/>
          <w:sz w:val="28"/>
          <w:szCs w:val="22"/>
          <w:lang w:eastAsia="en-US"/>
        </w:rPr>
        <w:t>самодеятельного</w:t>
      </w:r>
      <w:r w:rsidRPr="002806B5">
        <w:rPr>
          <w:color w:val="1F1F1F"/>
          <w:sz w:val="28"/>
          <w:szCs w:val="22"/>
          <w:lang w:eastAsia="en-US"/>
        </w:rPr>
        <w:tab/>
      </w:r>
      <w:r w:rsidRPr="002806B5">
        <w:rPr>
          <w:color w:val="2A2A2A"/>
          <w:spacing w:val="-10"/>
          <w:sz w:val="28"/>
          <w:szCs w:val="22"/>
          <w:lang w:eastAsia="en-US"/>
        </w:rPr>
        <w:t>и</w:t>
      </w:r>
      <w:r w:rsidRPr="002806B5">
        <w:rPr>
          <w:color w:val="2A2A2A"/>
          <w:sz w:val="28"/>
          <w:szCs w:val="22"/>
          <w:lang w:eastAsia="en-US"/>
        </w:rPr>
        <w:tab/>
      </w:r>
      <w:r w:rsidRPr="002806B5">
        <w:rPr>
          <w:color w:val="2A2A2A"/>
          <w:sz w:val="28"/>
          <w:szCs w:val="22"/>
          <w:lang w:eastAsia="en-US"/>
        </w:rPr>
        <w:tab/>
      </w:r>
      <w:r w:rsidRPr="002806B5">
        <w:rPr>
          <w:color w:val="262626"/>
          <w:spacing w:val="-2"/>
          <w:sz w:val="28"/>
          <w:szCs w:val="22"/>
          <w:lang w:eastAsia="en-US"/>
        </w:rPr>
        <w:t xml:space="preserve">профессионального </w:t>
      </w:r>
      <w:r w:rsidRPr="002806B5">
        <w:rPr>
          <w:color w:val="2A2A2A"/>
          <w:sz w:val="28"/>
          <w:szCs w:val="22"/>
          <w:lang w:eastAsia="en-US"/>
        </w:rPr>
        <w:t>художественного</w:t>
      </w:r>
      <w:r w:rsidRPr="002806B5">
        <w:rPr>
          <w:color w:val="2A2A2A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>творчества.</w:t>
      </w:r>
      <w:r w:rsidRPr="002806B5">
        <w:rPr>
          <w:color w:val="2A2A2A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62626"/>
          <w:w w:val="90"/>
          <w:sz w:val="28"/>
          <w:szCs w:val="22"/>
          <w:lang w:eastAsia="en-US"/>
        </w:rPr>
        <w:t>—</w:t>
      </w:r>
      <w:r w:rsidRPr="002806B5">
        <w:rPr>
          <w:color w:val="262626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F2F2F"/>
          <w:sz w:val="28"/>
          <w:szCs w:val="22"/>
          <w:lang w:eastAsia="en-US"/>
        </w:rPr>
        <w:t>Сб.</w:t>
      </w:r>
      <w:r w:rsidRPr="002806B5">
        <w:rPr>
          <w:color w:val="2F2F2F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62626"/>
          <w:sz w:val="28"/>
          <w:szCs w:val="22"/>
          <w:lang w:eastAsia="en-US"/>
        </w:rPr>
        <w:t>научных</w:t>
      </w:r>
      <w:r w:rsidRPr="002806B5">
        <w:rPr>
          <w:color w:val="262626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D2D2D"/>
          <w:sz w:val="28"/>
          <w:szCs w:val="22"/>
          <w:lang w:eastAsia="en-US"/>
        </w:rPr>
        <w:t>трудов,</w:t>
      </w:r>
      <w:r w:rsidRPr="002806B5">
        <w:rPr>
          <w:color w:val="2D2D2D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B2B2B"/>
          <w:sz w:val="28"/>
          <w:szCs w:val="22"/>
          <w:lang w:eastAsia="en-US"/>
        </w:rPr>
        <w:t>№110</w:t>
      </w:r>
      <w:r w:rsidRPr="002806B5">
        <w:rPr>
          <w:color w:val="2B2B2B"/>
          <w:spacing w:val="40"/>
          <w:sz w:val="28"/>
          <w:szCs w:val="22"/>
          <w:lang w:eastAsia="en-US"/>
        </w:rPr>
        <w:t xml:space="preserve"> </w:t>
      </w:r>
      <w:r w:rsidRPr="002806B5">
        <w:rPr>
          <w:color w:val="2A2A2A"/>
          <w:sz w:val="28"/>
          <w:szCs w:val="22"/>
          <w:lang w:eastAsia="en-US"/>
        </w:rPr>
        <w:t xml:space="preserve">НИИК. </w:t>
      </w:r>
      <w:r w:rsidRPr="002806B5">
        <w:rPr>
          <w:color w:val="2A2A2A"/>
          <w:spacing w:val="-2"/>
          <w:sz w:val="28"/>
          <w:szCs w:val="22"/>
          <w:lang w:eastAsia="en-US"/>
        </w:rPr>
        <w:t>M.,1982</w:t>
      </w:r>
    </w:p>
    <w:p w14:paraId="4554BF7B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1AE36F0E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7891C602" w14:textId="77777777" w:rsid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67AE8A7D" w14:textId="77777777" w:rsidR="002806B5" w:rsidRPr="002806B5" w:rsidRDefault="002806B5" w:rsidP="002806B5">
      <w:pPr>
        <w:widowControl w:val="0"/>
        <w:numPr>
          <w:ilvl w:val="0"/>
          <w:numId w:val="6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КОНТРОЛЬ И ОЦЕНКА РЕЗУЛЬТАТОВ ОСВОЕНИЯ</w:t>
      </w:r>
    </w:p>
    <w:p w14:paraId="2E03C556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b/>
          <w:bCs/>
          <w:color w:val="2F2F2F"/>
          <w:sz w:val="28"/>
          <w:szCs w:val="22"/>
          <w:lang w:eastAsia="en-US"/>
        </w:rPr>
      </w:pPr>
      <w:r w:rsidRPr="002806B5">
        <w:rPr>
          <w:b/>
          <w:bCs/>
          <w:color w:val="2F2F2F"/>
          <w:sz w:val="28"/>
          <w:szCs w:val="22"/>
          <w:lang w:eastAsia="en-US"/>
        </w:rPr>
        <w:t>ПРОИЗВОДСТВЕННОЙ ПPAETПKH</w:t>
      </w:r>
    </w:p>
    <w:p w14:paraId="61B64B9B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Контроль и оценка результатов освоения производственной исполнительской практики осуществляются преподавателями, руководящими производственной исполнительской практикой в форме:</w:t>
      </w:r>
    </w:p>
    <w:p w14:paraId="297F7192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Наблюдений</w:t>
      </w:r>
    </w:p>
    <w:p w14:paraId="1934B5F9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Консультаций</w:t>
      </w:r>
    </w:p>
    <w:p w14:paraId="1635D352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Методической помощи</w:t>
      </w:r>
    </w:p>
    <w:p w14:paraId="29F8BDAB" w14:textId="76B583A2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Анализа методи</w:t>
      </w:r>
      <w:r>
        <w:rPr>
          <w:color w:val="2F2F2F"/>
          <w:sz w:val="28"/>
          <w:szCs w:val="22"/>
          <w:lang w:eastAsia="en-US"/>
        </w:rPr>
        <w:t>ч</w:t>
      </w:r>
      <w:r w:rsidRPr="002806B5">
        <w:rPr>
          <w:color w:val="2F2F2F"/>
          <w:sz w:val="28"/>
          <w:szCs w:val="22"/>
          <w:lang w:eastAsia="en-US"/>
        </w:rPr>
        <w:t>еской работы в коллективе</w:t>
      </w:r>
    </w:p>
    <w:p w14:paraId="46910A89" w14:textId="77777777" w:rsidR="002806B5" w:rsidRPr="002806B5" w:rsidRDefault="002806B5" w:rsidP="002806B5">
      <w:pPr>
        <w:widowControl w:val="0"/>
        <w:numPr>
          <w:ilvl w:val="0"/>
          <w:numId w:val="5"/>
        </w:numPr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Проверки дневника практики</w:t>
      </w:r>
    </w:p>
    <w:p w14:paraId="454DF333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  <w:r w:rsidRPr="002806B5">
        <w:rPr>
          <w:color w:val="2F2F2F"/>
          <w:sz w:val="28"/>
          <w:szCs w:val="22"/>
          <w:lang w:eastAsia="en-US"/>
        </w:rPr>
        <w:t>Итоги практики подводятся на заключительной конференции в форме краткого изложения своих личных результатов и предоставления отчетной документации.</w:t>
      </w:r>
    </w:p>
    <w:p w14:paraId="5A77C5AA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1"/>
        <w:gridCol w:w="4844"/>
        <w:gridCol w:w="4845"/>
      </w:tblGrid>
      <w:tr w:rsidR="0075508B" w14:paraId="5ACF8123" w14:textId="77777777" w:rsidTr="00E90A52">
        <w:tc>
          <w:tcPr>
            <w:tcW w:w="4871" w:type="dxa"/>
          </w:tcPr>
          <w:p w14:paraId="0A7BFB89" w14:textId="77777777" w:rsidR="0075508B" w:rsidRDefault="0075508B" w:rsidP="001936B8">
            <w:pPr>
              <w:rPr>
                <w:b/>
                <w:bCs/>
              </w:rPr>
            </w:pPr>
            <w:r>
              <w:rPr>
                <w:b/>
                <w:bCs/>
              </w:rPr>
              <w:t>Результаты (освоенные профессиональные компетенции</w:t>
            </w:r>
          </w:p>
        </w:tc>
        <w:tc>
          <w:tcPr>
            <w:tcW w:w="4844" w:type="dxa"/>
          </w:tcPr>
          <w:p w14:paraId="516D6FDD" w14:textId="77777777" w:rsidR="0075508B" w:rsidRDefault="0075508B" w:rsidP="001936B8">
            <w:pPr>
              <w:rPr>
                <w:b/>
                <w:bCs/>
              </w:rPr>
            </w:pPr>
            <w:r>
              <w:rPr>
                <w:b/>
                <w:bCs/>
              </w:rPr>
              <w:t>Основные показатели оценки результата</w:t>
            </w:r>
          </w:p>
        </w:tc>
        <w:tc>
          <w:tcPr>
            <w:tcW w:w="4845" w:type="dxa"/>
          </w:tcPr>
          <w:p w14:paraId="6E695ADB" w14:textId="77777777" w:rsidR="0075508B" w:rsidRDefault="0075508B" w:rsidP="001936B8">
            <w:pPr>
              <w:rPr>
                <w:b/>
                <w:bCs/>
              </w:rPr>
            </w:pPr>
            <w:r>
              <w:rPr>
                <w:b/>
                <w:bCs/>
              </w:rPr>
              <w:t>Формы и методы контроля и оценки</w:t>
            </w:r>
          </w:p>
        </w:tc>
      </w:tr>
      <w:tr w:rsidR="0075508B" w14:paraId="7FCAFECE" w14:textId="77777777" w:rsidTr="00E90A52">
        <w:tc>
          <w:tcPr>
            <w:tcW w:w="4871" w:type="dxa"/>
          </w:tcPr>
          <w:p w14:paraId="66CFEA0A" w14:textId="77777777" w:rsidR="00E90A52" w:rsidRPr="00E90A52" w:rsidRDefault="00E90A52" w:rsidP="00E90A52">
            <w:pPr>
              <w:spacing w:after="160"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E90A52">
              <w:rPr>
                <w:rFonts w:eastAsiaTheme="minorHAnsi"/>
                <w:kern w:val="2"/>
                <w:lang w:eastAsia="en-US"/>
                <w14:ligatures w14:val="standardContextual"/>
              </w:rPr>
              <w:t xml:space="preserve">ПК 3.1. Осуществлять руководство любительским творческим коллективом, досуговым формированием (объединением) социально-культурной сферы на основе современных методик. </w:t>
            </w:r>
          </w:p>
          <w:p w14:paraId="60E67DCE" w14:textId="77777777" w:rsidR="0075508B" w:rsidRPr="00E90A52" w:rsidRDefault="0075508B" w:rsidP="001936B8">
            <w:pPr>
              <w:jc w:val="both"/>
            </w:pPr>
          </w:p>
        </w:tc>
        <w:tc>
          <w:tcPr>
            <w:tcW w:w="4844" w:type="dxa"/>
          </w:tcPr>
          <w:p w14:paraId="05752F51" w14:textId="77777777" w:rsidR="0075508B" w:rsidRDefault="0075508B" w:rsidP="001936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Владение навыками репетиционной работы. Исполнение на итоговом уроке изученных танцев и танцев, поставленных по записи</w:t>
            </w:r>
          </w:p>
        </w:tc>
        <w:tc>
          <w:tcPr>
            <w:tcW w:w="4845" w:type="dxa"/>
          </w:tcPr>
          <w:p w14:paraId="7BA4E3FB" w14:textId="77777777" w:rsidR="0075508B" w:rsidRDefault="0075508B" w:rsidP="001936B8">
            <w:r>
              <w:t>Наблюдение за работой студента, анализ его работы</w:t>
            </w:r>
          </w:p>
        </w:tc>
      </w:tr>
      <w:tr w:rsidR="0075508B" w14:paraId="4A7C567C" w14:textId="77777777" w:rsidTr="00E90A52">
        <w:trPr>
          <w:trHeight w:val="1412"/>
        </w:trPr>
        <w:tc>
          <w:tcPr>
            <w:tcW w:w="4871" w:type="dxa"/>
          </w:tcPr>
          <w:p w14:paraId="1ADE08F0" w14:textId="77777777" w:rsidR="00E90A52" w:rsidRPr="00E90A52" w:rsidRDefault="00E90A52" w:rsidP="00E90A52">
            <w:pPr>
              <w:spacing w:after="160"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E90A52">
              <w:rPr>
                <w:rFonts w:eastAsiaTheme="minorHAnsi"/>
                <w:kern w:val="2"/>
                <w:lang w:eastAsia="en-US"/>
                <w14:ligatures w14:val="standardContextual"/>
              </w:rPr>
              <w:lastRenderedPageBreak/>
              <w:t>ПК 3.2. Организовывать работу коллектива исполнителей на основе принципов организации труда, этических и правовых норм в сфере профессиональной деятельности.</w:t>
            </w:r>
          </w:p>
          <w:p w14:paraId="299E10F6" w14:textId="4DC456F5" w:rsidR="0075508B" w:rsidRPr="00E90A52" w:rsidRDefault="0075508B" w:rsidP="001936B8">
            <w:pPr>
              <w:spacing w:after="160" w:line="278" w:lineRule="auto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4844" w:type="dxa"/>
          </w:tcPr>
          <w:p w14:paraId="2FFD650A" w14:textId="77777777" w:rsidR="0075508B" w:rsidRDefault="0075508B" w:rsidP="001936B8">
            <w:pPr>
              <w:rPr>
                <w:color w:val="333333"/>
                <w:shd w:val="clear" w:color="auto" w:fill="FFFFFF"/>
              </w:rPr>
            </w:pPr>
            <w:r>
              <w:t xml:space="preserve">Умение грамотно раскрывать индивидуальность личности в коллективе, видеть ее творческий потенциал, </w:t>
            </w:r>
            <w:r>
              <w:rPr>
                <w:color w:val="333333"/>
                <w:shd w:val="clear" w:color="auto" w:fill="FFFFFF"/>
              </w:rPr>
              <w:t>знание терминологии и методики исполнения</w:t>
            </w:r>
          </w:p>
          <w:p w14:paraId="173A3284" w14:textId="77777777" w:rsidR="0075508B" w:rsidRPr="00857529" w:rsidRDefault="0075508B" w:rsidP="001936B8"/>
        </w:tc>
        <w:tc>
          <w:tcPr>
            <w:tcW w:w="4845" w:type="dxa"/>
          </w:tcPr>
          <w:p w14:paraId="65E4DA0D" w14:textId="77777777" w:rsidR="0075508B" w:rsidRDefault="0075508B" w:rsidP="001936B8">
            <w:r>
              <w:t>Итоговый показ, развернутая танцевальная комбинация. Концертная деятельность.</w:t>
            </w:r>
          </w:p>
          <w:p w14:paraId="2EB0AA27" w14:textId="77777777" w:rsidR="0075508B" w:rsidRDefault="0075508B" w:rsidP="001936B8"/>
        </w:tc>
      </w:tr>
      <w:tr w:rsidR="0075508B" w14:paraId="00505AF3" w14:textId="77777777" w:rsidTr="00E90A52">
        <w:trPr>
          <w:trHeight w:val="1980"/>
        </w:trPr>
        <w:tc>
          <w:tcPr>
            <w:tcW w:w="4871" w:type="dxa"/>
          </w:tcPr>
          <w:p w14:paraId="3020A2AF" w14:textId="77777777" w:rsidR="00E90A52" w:rsidRPr="00E90A52" w:rsidRDefault="00E90A52" w:rsidP="00E90A52">
            <w:pPr>
              <w:spacing w:after="160" w:line="278" w:lineRule="auto"/>
              <w:rPr>
                <w:rFonts w:eastAsiaTheme="minorHAnsi"/>
                <w:kern w:val="2"/>
                <w:lang w:eastAsia="en-US"/>
                <w14:ligatures w14:val="standardContextual"/>
              </w:rPr>
            </w:pPr>
            <w:r w:rsidRPr="00E90A52">
              <w:rPr>
                <w:rFonts w:eastAsiaTheme="minorHAnsi"/>
                <w:kern w:val="2"/>
                <w:lang w:eastAsia="en-US"/>
                <w14:ligatures w14:val="standardContextual"/>
              </w:rPr>
              <w:t>ПК 3.3. Применять современные информационные и телекоммуникационные средства и технологии в процессе работы с любительским творческим коллективом, досуговым формированием (объединением).</w:t>
            </w:r>
          </w:p>
          <w:p w14:paraId="1F0EB55B" w14:textId="0048DE22" w:rsidR="0075508B" w:rsidRPr="00E90A52" w:rsidRDefault="0075508B" w:rsidP="001936B8">
            <w:pPr>
              <w:spacing w:after="160" w:line="278" w:lineRule="auto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4844" w:type="dxa"/>
          </w:tcPr>
          <w:p w14:paraId="12502387" w14:textId="585F9504" w:rsidR="0075508B" w:rsidRDefault="0075508B" w:rsidP="001936B8">
            <w:r>
              <w:t>Владение материалом с использованием багажа знаний в области народного искусства, его использование в коллективе, наличие постоянного творческого роста и развития</w:t>
            </w:r>
            <w:r w:rsidR="00E90A52">
              <w:t xml:space="preserve">. Владение аппаратурой на технически грамотном уровне, умение использовать отдельные приемы и элементы лучших образцов народного художественного творчества , </w:t>
            </w:r>
            <w:r w:rsidR="00E90A52" w:rsidRPr="000057E7">
              <w:t>умение передавать национальный характер, манеру и стилистические особенности танцев;</w:t>
            </w:r>
          </w:p>
        </w:tc>
        <w:tc>
          <w:tcPr>
            <w:tcW w:w="4845" w:type="dxa"/>
          </w:tcPr>
          <w:p w14:paraId="00680EEE" w14:textId="77777777" w:rsidR="0075508B" w:rsidRDefault="0075508B" w:rsidP="001936B8">
            <w:r>
              <w:t>Творческий показ хореографического номера на народном материале</w:t>
            </w:r>
          </w:p>
          <w:p w14:paraId="276F9FC0" w14:textId="33117C7B" w:rsidR="00E90A52" w:rsidRDefault="00E90A52" w:rsidP="001936B8">
            <w:r>
              <w:t>Наличие адекватного музыкального и мультимедийного сопровождения.</w:t>
            </w:r>
          </w:p>
        </w:tc>
      </w:tr>
      <w:tr w:rsidR="0075508B" w14:paraId="5A59C21D" w14:textId="77777777" w:rsidTr="00E90A52">
        <w:tc>
          <w:tcPr>
            <w:tcW w:w="4871" w:type="dxa"/>
          </w:tcPr>
          <w:p w14:paraId="0EC2A4EC" w14:textId="77777777" w:rsidR="0075508B" w:rsidRPr="00857529" w:rsidRDefault="0075508B" w:rsidP="001936B8">
            <w:r w:rsidRPr="00857529">
              <w:t>ОК 01. Выбирать способы решения задач профессиональной деятельности применительно к различным контекстам;</w:t>
            </w:r>
          </w:p>
          <w:p w14:paraId="5C3DA330" w14:textId="77777777" w:rsidR="0075508B" w:rsidRPr="00857529" w:rsidRDefault="0075508B" w:rsidP="001936B8">
            <w:r w:rsidRPr="00857529">
              <w:t xml:space="preserve"> 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 </w:t>
            </w:r>
          </w:p>
          <w:p w14:paraId="43AA3DC8" w14:textId="77777777" w:rsidR="0075508B" w:rsidRPr="00857529" w:rsidRDefault="0075508B" w:rsidP="001936B8">
            <w:r w:rsidRPr="00857529">
      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</w:t>
            </w:r>
            <w:r w:rsidRPr="00857529">
              <w:lastRenderedPageBreak/>
              <w:t>финансовой грамотности в различных жизненных ситуациях;</w:t>
            </w:r>
          </w:p>
          <w:p w14:paraId="7510F739" w14:textId="77777777" w:rsidR="0075508B" w:rsidRDefault="0075508B" w:rsidP="001936B8">
            <w:r w:rsidRPr="00857529">
              <w:t xml:space="preserve"> ОК 04. Эффективно взаимодействовать и работать в коллективе и команде;</w:t>
            </w:r>
          </w:p>
          <w:p w14:paraId="26E9302F" w14:textId="77777777" w:rsidR="0075508B" w:rsidRPr="00857529" w:rsidRDefault="0075508B" w:rsidP="001936B8">
            <w:r w:rsidRPr="00857529">
              <w:t xml:space="preserve"> 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      </w:r>
          </w:p>
          <w:p w14:paraId="5AEA32E5" w14:textId="77777777" w:rsidR="0075508B" w:rsidRPr="00857529" w:rsidRDefault="0075508B" w:rsidP="001936B8">
            <w:r w:rsidRPr="00857529">
              <w:t xml:space="preserve"> 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 </w:t>
            </w:r>
          </w:p>
          <w:p w14:paraId="65AF6164" w14:textId="77777777" w:rsidR="0075508B" w:rsidRDefault="0075508B" w:rsidP="001936B8">
            <w:r w:rsidRPr="00857529"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4844" w:type="dxa"/>
          </w:tcPr>
          <w:p w14:paraId="1438303E" w14:textId="77777777" w:rsidR="0075508B" w:rsidRDefault="0075508B" w:rsidP="001936B8">
            <w:r>
              <w:lastRenderedPageBreak/>
              <w:t xml:space="preserve">Уметь 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Уметь составить план действия; определить необходимые ресурсы; Владеть актуальными методами работы в профессиональной и смежных сферах; реализовать составленный план; оценивать результат и последствия своих действий (самостоятельно или с помощью </w:t>
            </w:r>
            <w:r>
              <w:lastRenderedPageBreak/>
              <w:t>наставника) Знать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Знать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  <w:tc>
          <w:tcPr>
            <w:tcW w:w="4845" w:type="dxa"/>
          </w:tcPr>
          <w:p w14:paraId="4A9F781D" w14:textId="77777777" w:rsidR="0075508B" w:rsidRDefault="0075508B" w:rsidP="001936B8"/>
          <w:p w14:paraId="62CFD636" w14:textId="77777777" w:rsidR="0075508B" w:rsidRPr="000057E7" w:rsidRDefault="0075508B" w:rsidP="001936B8">
            <w:r>
              <w:t>Анализ отчётного мероприятия, проектов, сценариев. Анализ выполнения практических заданий. Наблюдение в период производственной практики (по профилю специальности)</w:t>
            </w:r>
          </w:p>
        </w:tc>
      </w:tr>
    </w:tbl>
    <w:p w14:paraId="69298E13" w14:textId="77777777" w:rsidR="002806B5" w:rsidRPr="002806B5" w:rsidRDefault="002806B5" w:rsidP="002806B5">
      <w:pPr>
        <w:widowControl w:val="0"/>
        <w:tabs>
          <w:tab w:val="left" w:pos="1496"/>
          <w:tab w:val="left" w:pos="1576"/>
          <w:tab w:val="left" w:pos="2724"/>
          <w:tab w:val="left" w:pos="3506"/>
          <w:tab w:val="left" w:pos="3916"/>
          <w:tab w:val="left" w:pos="4147"/>
          <w:tab w:val="left" w:pos="4319"/>
          <w:tab w:val="left" w:pos="5575"/>
          <w:tab w:val="left" w:pos="6899"/>
          <w:tab w:val="left" w:pos="7047"/>
          <w:tab w:val="left" w:pos="7770"/>
          <w:tab w:val="left" w:pos="8168"/>
          <w:tab w:val="left" w:pos="8484"/>
          <w:tab w:val="left" w:pos="8882"/>
        </w:tabs>
        <w:autoSpaceDE w:val="0"/>
        <w:autoSpaceDN w:val="0"/>
        <w:spacing w:line="242" w:lineRule="auto"/>
        <w:ind w:left="1496" w:right="220"/>
        <w:rPr>
          <w:color w:val="2F2F2F"/>
          <w:sz w:val="28"/>
          <w:szCs w:val="22"/>
          <w:lang w:eastAsia="en-US"/>
        </w:rPr>
      </w:pPr>
    </w:p>
    <w:p w14:paraId="475C08A2" w14:textId="77777777" w:rsidR="002806B5" w:rsidRPr="002806B5" w:rsidRDefault="002806B5" w:rsidP="002806B5">
      <w:pPr>
        <w:widowControl w:val="0"/>
        <w:autoSpaceDE w:val="0"/>
        <w:autoSpaceDN w:val="0"/>
        <w:rPr>
          <w:sz w:val="20"/>
          <w:szCs w:val="28"/>
          <w:lang w:eastAsia="en-US"/>
        </w:rPr>
      </w:pPr>
    </w:p>
    <w:p w14:paraId="6BD9AC1F" w14:textId="77777777" w:rsidR="002806B5" w:rsidRPr="00283B84" w:rsidRDefault="002806B5" w:rsidP="002806B5">
      <w:pPr>
        <w:pStyle w:val="af1"/>
        <w:spacing w:before="2"/>
        <w:ind w:left="809" w:right="201" w:firstLine="717"/>
        <w:jc w:val="both"/>
      </w:pPr>
    </w:p>
    <w:p w14:paraId="5E8C2EF2" w14:textId="77777777" w:rsidR="00F61670" w:rsidRDefault="00F61670" w:rsidP="00F61670">
      <w:pPr>
        <w:jc w:val="both"/>
        <w:rPr>
          <w:b/>
          <w:bCs/>
        </w:rPr>
      </w:pPr>
    </w:p>
    <w:p w14:paraId="57406C24" w14:textId="77777777" w:rsidR="00F61670" w:rsidRDefault="00F61670" w:rsidP="00F61670">
      <w:pPr>
        <w:jc w:val="both"/>
        <w:rPr>
          <w:b/>
          <w:bCs/>
        </w:rPr>
      </w:pPr>
    </w:p>
    <w:p w14:paraId="4AF95F2E" w14:textId="77777777" w:rsidR="00F61670" w:rsidRDefault="00F61670" w:rsidP="00F61670">
      <w:pPr>
        <w:jc w:val="both"/>
        <w:rPr>
          <w:b/>
          <w:bCs/>
        </w:rPr>
      </w:pPr>
    </w:p>
    <w:p w14:paraId="3BE333B4" w14:textId="77777777" w:rsidR="00F61670" w:rsidRDefault="00F61670" w:rsidP="00F61670">
      <w:pPr>
        <w:jc w:val="both"/>
        <w:rPr>
          <w:b/>
          <w:bCs/>
        </w:rPr>
      </w:pPr>
    </w:p>
    <w:p w14:paraId="2E70F78F" w14:textId="77777777" w:rsidR="00F61670" w:rsidRDefault="00F61670" w:rsidP="00F61670">
      <w:pPr>
        <w:jc w:val="both"/>
        <w:rPr>
          <w:b/>
          <w:bCs/>
        </w:rPr>
      </w:pPr>
    </w:p>
    <w:p w14:paraId="31082A25" w14:textId="77777777" w:rsidR="00F61670" w:rsidRDefault="00F61670" w:rsidP="00F61670">
      <w:pPr>
        <w:jc w:val="both"/>
        <w:rPr>
          <w:b/>
          <w:bCs/>
        </w:rPr>
      </w:pPr>
    </w:p>
    <w:p w14:paraId="07325236" w14:textId="77777777" w:rsidR="00F61670" w:rsidRDefault="00F61670" w:rsidP="00F61670">
      <w:pPr>
        <w:jc w:val="both"/>
        <w:rPr>
          <w:b/>
          <w:bCs/>
        </w:rPr>
      </w:pPr>
    </w:p>
    <w:p w14:paraId="05562E2B" w14:textId="77777777" w:rsidR="00F61670" w:rsidRDefault="00F61670" w:rsidP="00F61670">
      <w:pPr>
        <w:jc w:val="both"/>
        <w:rPr>
          <w:b/>
          <w:bCs/>
        </w:rPr>
      </w:pPr>
    </w:p>
    <w:p w14:paraId="6979B2E4" w14:textId="77777777" w:rsidR="00F61670" w:rsidRDefault="00F61670" w:rsidP="00F61670">
      <w:pPr>
        <w:jc w:val="both"/>
        <w:rPr>
          <w:b/>
          <w:bCs/>
        </w:rPr>
      </w:pPr>
    </w:p>
    <w:p w14:paraId="71E2AD14" w14:textId="77777777" w:rsidR="00F61670" w:rsidRDefault="00F61670" w:rsidP="00F61670">
      <w:pPr>
        <w:jc w:val="both"/>
        <w:rPr>
          <w:b/>
          <w:bCs/>
        </w:rPr>
      </w:pPr>
    </w:p>
    <w:p w14:paraId="22FD7913" w14:textId="77777777" w:rsidR="00F61670" w:rsidRDefault="00F61670" w:rsidP="00F61670">
      <w:pPr>
        <w:jc w:val="both"/>
        <w:rPr>
          <w:b/>
          <w:bCs/>
        </w:rPr>
      </w:pPr>
    </w:p>
    <w:p w14:paraId="21AE4EBB" w14:textId="77777777" w:rsidR="00F61670" w:rsidRDefault="00F61670" w:rsidP="00F61670">
      <w:pPr>
        <w:jc w:val="both"/>
        <w:rPr>
          <w:b/>
          <w:bCs/>
        </w:rPr>
      </w:pPr>
    </w:p>
    <w:p w14:paraId="59E5A8C3" w14:textId="77777777" w:rsidR="00F61670" w:rsidRDefault="00F61670" w:rsidP="00F61670">
      <w:pPr>
        <w:jc w:val="both"/>
        <w:rPr>
          <w:b/>
          <w:bCs/>
        </w:rPr>
      </w:pPr>
    </w:p>
    <w:p w14:paraId="327FD65E" w14:textId="77777777" w:rsidR="00F61670" w:rsidRDefault="00F61670" w:rsidP="00F61670">
      <w:pPr>
        <w:jc w:val="both"/>
        <w:rPr>
          <w:b/>
          <w:bCs/>
        </w:rPr>
      </w:pPr>
    </w:p>
    <w:p w14:paraId="2248F1D0" w14:textId="77777777" w:rsidR="00F61670" w:rsidRDefault="00F61670" w:rsidP="00F61670">
      <w:pPr>
        <w:jc w:val="both"/>
        <w:rPr>
          <w:b/>
          <w:bCs/>
        </w:rPr>
      </w:pPr>
    </w:p>
    <w:p w14:paraId="12D17BB8" w14:textId="77777777" w:rsidR="00F61670" w:rsidRDefault="00F61670" w:rsidP="00F61670">
      <w:pPr>
        <w:jc w:val="both"/>
        <w:rPr>
          <w:b/>
          <w:bCs/>
        </w:rPr>
      </w:pPr>
    </w:p>
    <w:p w14:paraId="2894C360" w14:textId="77777777" w:rsidR="00F61670" w:rsidRDefault="00F61670" w:rsidP="00F61670">
      <w:pPr>
        <w:jc w:val="both"/>
        <w:rPr>
          <w:b/>
          <w:bCs/>
        </w:rPr>
      </w:pPr>
    </w:p>
    <w:p w14:paraId="27D3DD8A" w14:textId="77777777" w:rsidR="00F61670" w:rsidRDefault="00F61670" w:rsidP="00F61670">
      <w:pPr>
        <w:jc w:val="both"/>
        <w:rPr>
          <w:b/>
          <w:bCs/>
        </w:rPr>
      </w:pPr>
    </w:p>
    <w:p w14:paraId="01EEBD83" w14:textId="77777777" w:rsidR="00F61670" w:rsidRDefault="00F61670" w:rsidP="00F61670">
      <w:pPr>
        <w:jc w:val="both"/>
        <w:rPr>
          <w:b/>
          <w:bCs/>
        </w:rPr>
      </w:pPr>
    </w:p>
    <w:p w14:paraId="0DF146A0" w14:textId="77777777" w:rsidR="00F61670" w:rsidRDefault="00F61670" w:rsidP="00F61670">
      <w:pPr>
        <w:jc w:val="both"/>
        <w:rPr>
          <w:b/>
          <w:bCs/>
        </w:rPr>
      </w:pPr>
    </w:p>
    <w:p w14:paraId="380BC00E" w14:textId="77777777" w:rsidR="00F61670" w:rsidRDefault="00F61670" w:rsidP="00F61670">
      <w:pPr>
        <w:jc w:val="both"/>
        <w:rPr>
          <w:b/>
          <w:bCs/>
        </w:rPr>
      </w:pPr>
    </w:p>
    <w:p w14:paraId="14FFC5B9" w14:textId="77777777" w:rsidR="00F61670" w:rsidRDefault="00F61670" w:rsidP="00F61670">
      <w:pPr>
        <w:jc w:val="both"/>
        <w:rPr>
          <w:b/>
          <w:bCs/>
        </w:rPr>
      </w:pPr>
    </w:p>
    <w:p w14:paraId="44B978E7" w14:textId="77777777" w:rsidR="00F61670" w:rsidRDefault="00F61670" w:rsidP="00F61670">
      <w:pPr>
        <w:jc w:val="both"/>
        <w:rPr>
          <w:b/>
          <w:bCs/>
        </w:rPr>
      </w:pPr>
    </w:p>
    <w:p w14:paraId="7174A0B7" w14:textId="77777777" w:rsidR="00F61670" w:rsidRDefault="00F61670" w:rsidP="00F61670">
      <w:pPr>
        <w:jc w:val="both"/>
        <w:rPr>
          <w:b/>
          <w:bCs/>
        </w:rPr>
      </w:pPr>
    </w:p>
    <w:p w14:paraId="0733EB77" w14:textId="77777777" w:rsidR="00F61670" w:rsidRDefault="00F61670" w:rsidP="00F61670">
      <w:pPr>
        <w:jc w:val="both"/>
        <w:rPr>
          <w:b/>
          <w:bCs/>
        </w:rPr>
      </w:pPr>
    </w:p>
    <w:p w14:paraId="4C70166B" w14:textId="77777777" w:rsidR="00F61670" w:rsidRDefault="00F61670" w:rsidP="00F61670">
      <w:pPr>
        <w:jc w:val="both"/>
        <w:rPr>
          <w:b/>
          <w:bCs/>
        </w:rPr>
      </w:pPr>
    </w:p>
    <w:p w14:paraId="6FCA113F" w14:textId="77777777" w:rsidR="00F61670" w:rsidRDefault="00F61670" w:rsidP="00F61670">
      <w:pPr>
        <w:jc w:val="both"/>
        <w:rPr>
          <w:b/>
          <w:bCs/>
        </w:rPr>
      </w:pPr>
    </w:p>
    <w:p w14:paraId="6A0F4294" w14:textId="77777777" w:rsidR="00F61670" w:rsidRDefault="00F61670" w:rsidP="00F61670">
      <w:pPr>
        <w:jc w:val="both"/>
        <w:rPr>
          <w:b/>
          <w:bCs/>
        </w:rPr>
      </w:pPr>
    </w:p>
    <w:p w14:paraId="7798840C" w14:textId="77777777" w:rsidR="00F61670" w:rsidRDefault="00F61670" w:rsidP="00F61670">
      <w:pPr>
        <w:jc w:val="both"/>
        <w:rPr>
          <w:b/>
          <w:bCs/>
        </w:rPr>
      </w:pPr>
    </w:p>
    <w:p w14:paraId="458B010B" w14:textId="77777777" w:rsidR="00F61670" w:rsidRDefault="00F61670" w:rsidP="00F61670">
      <w:pPr>
        <w:jc w:val="both"/>
        <w:rPr>
          <w:b/>
          <w:bCs/>
        </w:rPr>
        <w:sectPr w:rsidR="00F61670" w:rsidSect="00F61670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14:paraId="21842261" w14:textId="3AA61BC1" w:rsidR="00F61670" w:rsidRDefault="00F61670" w:rsidP="00F61670">
      <w:pPr>
        <w:jc w:val="both"/>
        <w:rPr>
          <w:b/>
          <w:bCs/>
        </w:rPr>
        <w:sectPr w:rsidR="00F61670" w:rsidSect="00F61670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14:paraId="0A3AC7CD" w14:textId="70142566" w:rsidR="00F61670" w:rsidRPr="00F61670" w:rsidRDefault="00F61670" w:rsidP="00F61670">
      <w:pPr>
        <w:rPr>
          <w:bCs/>
          <w:sz w:val="28"/>
          <w:szCs w:val="28"/>
        </w:rPr>
      </w:pPr>
    </w:p>
    <w:sectPr w:rsidR="00F61670" w:rsidRPr="00F61670" w:rsidSect="00F6167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AF8A4" w14:textId="77777777" w:rsidR="00E44300" w:rsidRDefault="00E44300" w:rsidP="00AD084F">
      <w:r>
        <w:separator/>
      </w:r>
    </w:p>
  </w:endnote>
  <w:endnote w:type="continuationSeparator" w:id="0">
    <w:p w14:paraId="6C381AFD" w14:textId="77777777" w:rsidR="00E44300" w:rsidRDefault="00E44300" w:rsidP="00AD0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3A226" w14:textId="77777777" w:rsidR="00E44300" w:rsidRDefault="00E44300" w:rsidP="00AD084F">
      <w:r>
        <w:separator/>
      </w:r>
    </w:p>
  </w:footnote>
  <w:footnote w:type="continuationSeparator" w:id="0">
    <w:p w14:paraId="56FB3330" w14:textId="77777777" w:rsidR="00E44300" w:rsidRDefault="00E44300" w:rsidP="00AD0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22843"/>
    <w:multiLevelType w:val="hybridMultilevel"/>
    <w:tmpl w:val="B798BDB4"/>
    <w:lvl w:ilvl="0" w:tplc="BB705DCC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2B31E69"/>
    <w:multiLevelType w:val="multilevel"/>
    <w:tmpl w:val="60203D70"/>
    <w:lvl w:ilvl="0">
      <w:start w:val="4"/>
      <w:numFmt w:val="decimal"/>
      <w:lvlText w:val="%1."/>
      <w:lvlJc w:val="left"/>
      <w:pPr>
        <w:ind w:left="3505" w:hanging="293"/>
        <w:jc w:val="left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33" w:hanging="666"/>
        <w:jc w:val="left"/>
      </w:pPr>
      <w:rPr>
        <w:rFonts w:hint="default"/>
        <w:spacing w:val="0"/>
        <w:w w:val="96"/>
        <w:lang w:val="ru-RU" w:eastAsia="en-US" w:bidi="ar-SA"/>
      </w:rPr>
    </w:lvl>
    <w:lvl w:ilvl="2">
      <w:numFmt w:val="bullet"/>
      <w:lvlText w:val="•"/>
      <w:lvlJc w:val="left"/>
      <w:pPr>
        <w:ind w:left="4260" w:hanging="66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20" w:hanging="6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0" w:hanging="6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40" w:hanging="6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1" w:hanging="6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61" w:hanging="6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21" w:hanging="666"/>
      </w:pPr>
      <w:rPr>
        <w:rFonts w:hint="default"/>
        <w:lang w:val="ru-RU" w:eastAsia="en-US" w:bidi="ar-SA"/>
      </w:rPr>
    </w:lvl>
  </w:abstractNum>
  <w:abstractNum w:abstractNumId="3" w15:restartNumberingAfterBreak="0">
    <w:nsid w:val="3FE43C23"/>
    <w:multiLevelType w:val="multilevel"/>
    <w:tmpl w:val="C56695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5B087F7B"/>
    <w:multiLevelType w:val="hybridMultilevel"/>
    <w:tmpl w:val="EECA7A34"/>
    <w:lvl w:ilvl="0" w:tplc="802EF538">
      <w:start w:val="1"/>
      <w:numFmt w:val="decimal"/>
      <w:lvlText w:val="%1."/>
      <w:lvlJc w:val="left"/>
      <w:pPr>
        <w:ind w:left="1521" w:hanging="352"/>
        <w:jc w:val="left"/>
      </w:pPr>
      <w:rPr>
        <w:rFonts w:hint="default"/>
        <w:spacing w:val="0"/>
        <w:w w:val="93"/>
        <w:lang w:val="ru-RU" w:eastAsia="en-US" w:bidi="ar-SA"/>
      </w:rPr>
    </w:lvl>
    <w:lvl w:ilvl="1" w:tplc="088C445C">
      <w:numFmt w:val="bullet"/>
      <w:lvlText w:val="•"/>
      <w:lvlJc w:val="left"/>
      <w:pPr>
        <w:ind w:left="2402" w:hanging="352"/>
      </w:pPr>
      <w:rPr>
        <w:rFonts w:hint="default"/>
        <w:lang w:val="ru-RU" w:eastAsia="en-US" w:bidi="ar-SA"/>
      </w:rPr>
    </w:lvl>
    <w:lvl w:ilvl="2" w:tplc="F5AA21B4">
      <w:numFmt w:val="bullet"/>
      <w:lvlText w:val="•"/>
      <w:lvlJc w:val="left"/>
      <w:pPr>
        <w:ind w:left="3284" w:hanging="352"/>
      </w:pPr>
      <w:rPr>
        <w:rFonts w:hint="default"/>
        <w:lang w:val="ru-RU" w:eastAsia="en-US" w:bidi="ar-SA"/>
      </w:rPr>
    </w:lvl>
    <w:lvl w:ilvl="3" w:tplc="601EEF2A">
      <w:numFmt w:val="bullet"/>
      <w:lvlText w:val="•"/>
      <w:lvlJc w:val="left"/>
      <w:pPr>
        <w:ind w:left="4166" w:hanging="352"/>
      </w:pPr>
      <w:rPr>
        <w:rFonts w:hint="default"/>
        <w:lang w:val="ru-RU" w:eastAsia="en-US" w:bidi="ar-SA"/>
      </w:rPr>
    </w:lvl>
    <w:lvl w:ilvl="4" w:tplc="D758D3DE">
      <w:numFmt w:val="bullet"/>
      <w:lvlText w:val="•"/>
      <w:lvlJc w:val="left"/>
      <w:pPr>
        <w:ind w:left="5048" w:hanging="352"/>
      </w:pPr>
      <w:rPr>
        <w:rFonts w:hint="default"/>
        <w:lang w:val="ru-RU" w:eastAsia="en-US" w:bidi="ar-SA"/>
      </w:rPr>
    </w:lvl>
    <w:lvl w:ilvl="5" w:tplc="6BA28A30">
      <w:numFmt w:val="bullet"/>
      <w:lvlText w:val="•"/>
      <w:lvlJc w:val="left"/>
      <w:pPr>
        <w:ind w:left="5931" w:hanging="352"/>
      </w:pPr>
      <w:rPr>
        <w:rFonts w:hint="default"/>
        <w:lang w:val="ru-RU" w:eastAsia="en-US" w:bidi="ar-SA"/>
      </w:rPr>
    </w:lvl>
    <w:lvl w:ilvl="6" w:tplc="DCC6282E">
      <w:numFmt w:val="bullet"/>
      <w:lvlText w:val="•"/>
      <w:lvlJc w:val="left"/>
      <w:pPr>
        <w:ind w:left="6813" w:hanging="352"/>
      </w:pPr>
      <w:rPr>
        <w:rFonts w:hint="default"/>
        <w:lang w:val="ru-RU" w:eastAsia="en-US" w:bidi="ar-SA"/>
      </w:rPr>
    </w:lvl>
    <w:lvl w:ilvl="7" w:tplc="E28A74C0">
      <w:numFmt w:val="bullet"/>
      <w:lvlText w:val="•"/>
      <w:lvlJc w:val="left"/>
      <w:pPr>
        <w:ind w:left="7695" w:hanging="352"/>
      </w:pPr>
      <w:rPr>
        <w:rFonts w:hint="default"/>
        <w:lang w:val="ru-RU" w:eastAsia="en-US" w:bidi="ar-SA"/>
      </w:rPr>
    </w:lvl>
    <w:lvl w:ilvl="8" w:tplc="467094CA">
      <w:numFmt w:val="bullet"/>
      <w:lvlText w:val="•"/>
      <w:lvlJc w:val="left"/>
      <w:pPr>
        <w:ind w:left="8577" w:hanging="352"/>
      </w:pPr>
      <w:rPr>
        <w:rFonts w:hint="default"/>
        <w:lang w:val="ru-RU" w:eastAsia="en-US" w:bidi="ar-SA"/>
      </w:rPr>
    </w:lvl>
  </w:abstractNum>
  <w:abstractNum w:abstractNumId="5" w15:restartNumberingAfterBreak="0">
    <w:nsid w:val="6E935C73"/>
    <w:multiLevelType w:val="multilevel"/>
    <w:tmpl w:val="CCB6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656FCF"/>
    <w:multiLevelType w:val="hybridMultilevel"/>
    <w:tmpl w:val="36500A30"/>
    <w:lvl w:ilvl="0" w:tplc="47D8A640">
      <w:numFmt w:val="bullet"/>
      <w:lvlText w:val="•"/>
      <w:lvlJc w:val="left"/>
      <w:pPr>
        <w:ind w:left="2246" w:hanging="716"/>
      </w:pPr>
      <w:rPr>
        <w:rFonts w:ascii="Times New Roman" w:eastAsia="Times New Roman" w:hAnsi="Times New Roman" w:cs="Times New Roman" w:hint="default"/>
        <w:spacing w:val="0"/>
        <w:w w:val="95"/>
        <w:lang w:val="ru-RU" w:eastAsia="en-US" w:bidi="ar-SA"/>
      </w:rPr>
    </w:lvl>
    <w:lvl w:ilvl="1" w:tplc="94F4EE4A">
      <w:numFmt w:val="bullet"/>
      <w:lvlText w:val="•"/>
      <w:lvlJc w:val="left"/>
      <w:pPr>
        <w:ind w:left="3050" w:hanging="716"/>
      </w:pPr>
      <w:rPr>
        <w:rFonts w:hint="default"/>
        <w:lang w:val="ru-RU" w:eastAsia="en-US" w:bidi="ar-SA"/>
      </w:rPr>
    </w:lvl>
    <w:lvl w:ilvl="2" w:tplc="2CF403B2">
      <w:numFmt w:val="bullet"/>
      <w:lvlText w:val="•"/>
      <w:lvlJc w:val="left"/>
      <w:pPr>
        <w:ind w:left="3860" w:hanging="716"/>
      </w:pPr>
      <w:rPr>
        <w:rFonts w:hint="default"/>
        <w:lang w:val="ru-RU" w:eastAsia="en-US" w:bidi="ar-SA"/>
      </w:rPr>
    </w:lvl>
    <w:lvl w:ilvl="3" w:tplc="29CE2882">
      <w:numFmt w:val="bullet"/>
      <w:lvlText w:val="•"/>
      <w:lvlJc w:val="left"/>
      <w:pPr>
        <w:ind w:left="4670" w:hanging="716"/>
      </w:pPr>
      <w:rPr>
        <w:rFonts w:hint="default"/>
        <w:lang w:val="ru-RU" w:eastAsia="en-US" w:bidi="ar-SA"/>
      </w:rPr>
    </w:lvl>
    <w:lvl w:ilvl="4" w:tplc="897E28EC">
      <w:numFmt w:val="bullet"/>
      <w:lvlText w:val="•"/>
      <w:lvlJc w:val="left"/>
      <w:pPr>
        <w:ind w:left="5480" w:hanging="716"/>
      </w:pPr>
      <w:rPr>
        <w:rFonts w:hint="default"/>
        <w:lang w:val="ru-RU" w:eastAsia="en-US" w:bidi="ar-SA"/>
      </w:rPr>
    </w:lvl>
    <w:lvl w:ilvl="5" w:tplc="3F725C6A">
      <w:numFmt w:val="bullet"/>
      <w:lvlText w:val="•"/>
      <w:lvlJc w:val="left"/>
      <w:pPr>
        <w:ind w:left="6291" w:hanging="716"/>
      </w:pPr>
      <w:rPr>
        <w:rFonts w:hint="default"/>
        <w:lang w:val="ru-RU" w:eastAsia="en-US" w:bidi="ar-SA"/>
      </w:rPr>
    </w:lvl>
    <w:lvl w:ilvl="6" w:tplc="E402D30C">
      <w:numFmt w:val="bullet"/>
      <w:lvlText w:val="•"/>
      <w:lvlJc w:val="left"/>
      <w:pPr>
        <w:ind w:left="7101" w:hanging="716"/>
      </w:pPr>
      <w:rPr>
        <w:rFonts w:hint="default"/>
        <w:lang w:val="ru-RU" w:eastAsia="en-US" w:bidi="ar-SA"/>
      </w:rPr>
    </w:lvl>
    <w:lvl w:ilvl="7" w:tplc="04BAA546">
      <w:numFmt w:val="bullet"/>
      <w:lvlText w:val="•"/>
      <w:lvlJc w:val="left"/>
      <w:pPr>
        <w:ind w:left="7911" w:hanging="716"/>
      </w:pPr>
      <w:rPr>
        <w:rFonts w:hint="default"/>
        <w:lang w:val="ru-RU" w:eastAsia="en-US" w:bidi="ar-SA"/>
      </w:rPr>
    </w:lvl>
    <w:lvl w:ilvl="8" w:tplc="EAB01BD8">
      <w:numFmt w:val="bullet"/>
      <w:lvlText w:val="•"/>
      <w:lvlJc w:val="left"/>
      <w:pPr>
        <w:ind w:left="8721" w:hanging="716"/>
      </w:pPr>
      <w:rPr>
        <w:rFonts w:hint="default"/>
        <w:lang w:val="ru-RU" w:eastAsia="en-US" w:bidi="ar-SA"/>
      </w:rPr>
    </w:lvl>
  </w:abstractNum>
  <w:num w:numId="1" w16cid:durableId="13575707">
    <w:abstractNumId w:val="1"/>
  </w:num>
  <w:num w:numId="2" w16cid:durableId="1005397119">
    <w:abstractNumId w:val="0"/>
  </w:num>
  <w:num w:numId="3" w16cid:durableId="638414965">
    <w:abstractNumId w:val="3"/>
  </w:num>
  <w:num w:numId="4" w16cid:durableId="98375798">
    <w:abstractNumId w:val="4"/>
  </w:num>
  <w:num w:numId="5" w16cid:durableId="1575159447">
    <w:abstractNumId w:val="6"/>
  </w:num>
  <w:num w:numId="6" w16cid:durableId="181431335">
    <w:abstractNumId w:val="2"/>
  </w:num>
  <w:num w:numId="7" w16cid:durableId="4552215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4A"/>
    <w:rsid w:val="00054F37"/>
    <w:rsid w:val="000C2A24"/>
    <w:rsid w:val="00125F2C"/>
    <w:rsid w:val="001A75E5"/>
    <w:rsid w:val="001B27A3"/>
    <w:rsid w:val="002806B5"/>
    <w:rsid w:val="00283B84"/>
    <w:rsid w:val="002E6DC5"/>
    <w:rsid w:val="003A7090"/>
    <w:rsid w:val="004B0E33"/>
    <w:rsid w:val="004E0E34"/>
    <w:rsid w:val="0052223F"/>
    <w:rsid w:val="005E3BA9"/>
    <w:rsid w:val="0068181B"/>
    <w:rsid w:val="0075508B"/>
    <w:rsid w:val="0078510C"/>
    <w:rsid w:val="00800F84"/>
    <w:rsid w:val="00896F4A"/>
    <w:rsid w:val="00A14461"/>
    <w:rsid w:val="00AD084F"/>
    <w:rsid w:val="00AE3BC0"/>
    <w:rsid w:val="00B257A3"/>
    <w:rsid w:val="00C44DFD"/>
    <w:rsid w:val="00C70533"/>
    <w:rsid w:val="00CA248C"/>
    <w:rsid w:val="00CE4238"/>
    <w:rsid w:val="00D26E22"/>
    <w:rsid w:val="00D80CBD"/>
    <w:rsid w:val="00DF16C2"/>
    <w:rsid w:val="00E44300"/>
    <w:rsid w:val="00E84269"/>
    <w:rsid w:val="00E90A52"/>
    <w:rsid w:val="00EF13BF"/>
    <w:rsid w:val="00F6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3CDC9"/>
  <w15:chartTrackingRefBased/>
  <w15:docId w15:val="{F61F7351-921F-4D81-AB00-4F705210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053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96F4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6F4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6F4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6F4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6F4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6F4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6F4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6F4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6F4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6F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6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6F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6F4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6F4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6F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6F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6F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6F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6F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96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6F4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96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6F4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96F4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6F4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896F4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6F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96F4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6F4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D084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D084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AD084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D084F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f0">
    <w:name w:val="Table Grid"/>
    <w:basedOn w:val="a1"/>
    <w:uiPriority w:val="39"/>
    <w:rsid w:val="00125F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uiPriority w:val="1"/>
    <w:qFormat/>
    <w:rsid w:val="002806B5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2">
    <w:name w:val="Основной текст Знак"/>
    <w:basedOn w:val="a0"/>
    <w:link w:val="af1"/>
    <w:uiPriority w:val="1"/>
    <w:rsid w:val="002806B5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2806B5"/>
    <w:pPr>
      <w:widowControl w:val="0"/>
      <w:autoSpaceDE w:val="0"/>
      <w:autoSpaceDN w:val="0"/>
      <w:ind w:left="119"/>
    </w:pPr>
    <w:rPr>
      <w:sz w:val="22"/>
      <w:szCs w:val="22"/>
      <w:lang w:eastAsia="en-US"/>
    </w:rPr>
  </w:style>
  <w:style w:type="paragraph" w:customStyle="1" w:styleId="futurismarkdown-listitem">
    <w:name w:val="futurismarkdown-listitem"/>
    <w:basedOn w:val="a"/>
    <w:rsid w:val="00CE4238"/>
    <w:pPr>
      <w:spacing w:before="100" w:beforeAutospacing="1" w:after="100" w:afterAutospacing="1"/>
    </w:pPr>
  </w:style>
  <w:style w:type="character" w:styleId="af3">
    <w:name w:val="Subtle Emphasis"/>
    <w:basedOn w:val="a0"/>
    <w:uiPriority w:val="19"/>
    <w:qFormat/>
    <w:rsid w:val="00CE4238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14</Pages>
  <Words>2121</Words>
  <Characters>12094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2026-04-10T12:25:00Z</dcterms:created>
  <dcterms:modified xsi:type="dcterms:W3CDTF">2026-10-09T12:33:00Z</dcterms:modified>
</cp:coreProperties>
</file>