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0BBEF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C5805">
        <w:rPr>
          <w:b/>
          <w:bCs/>
          <w:sz w:val="28"/>
          <w:szCs w:val="28"/>
        </w:rPr>
        <w:t>Ми</w:t>
      </w:r>
      <w:r>
        <w:rPr>
          <w:b/>
          <w:bCs/>
          <w:sz w:val="28"/>
          <w:szCs w:val="28"/>
        </w:rPr>
        <w:t>нистерство культуры  Калужской области</w:t>
      </w:r>
    </w:p>
    <w:p w14:paraId="43667C97" w14:textId="77777777" w:rsidR="00C70533" w:rsidRPr="002C5805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ГБПОУ КО «Калужский областной колледж культуры и искусств»</w:t>
      </w:r>
    </w:p>
    <w:p w14:paraId="4DC6929C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14:paraId="55F337C6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14:paraId="6EAF7D3F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14:paraId="5D64BD51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УТВЕРЖДЕНА</w:t>
      </w:r>
    </w:p>
    <w:p w14:paraId="7CBFA7C3" w14:textId="14DA5CD1" w:rsidR="00C70533" w:rsidRPr="00D20C5D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</w:t>
      </w:r>
      <w:r w:rsidRPr="00D20C5D">
        <w:rPr>
          <w:sz w:val="28"/>
          <w:szCs w:val="28"/>
        </w:rPr>
        <w:t xml:space="preserve">Приказом </w:t>
      </w:r>
      <w:r>
        <w:rPr>
          <w:sz w:val="28"/>
          <w:szCs w:val="28"/>
        </w:rPr>
        <w:t xml:space="preserve">№  </w:t>
      </w:r>
      <w:r w:rsidR="00C11633">
        <w:rPr>
          <w:sz w:val="28"/>
          <w:szCs w:val="28"/>
        </w:rPr>
        <w:t>88</w:t>
      </w:r>
      <w:r w:rsidRPr="00D20C5D">
        <w:rPr>
          <w:sz w:val="28"/>
          <w:szCs w:val="28"/>
          <w:u w:val="single"/>
        </w:rPr>
        <w:t>/д</w:t>
      </w:r>
      <w:r w:rsidRPr="00D20C5D">
        <w:rPr>
          <w:sz w:val="28"/>
          <w:szCs w:val="28"/>
        </w:rPr>
        <w:t xml:space="preserve"> от «</w:t>
      </w:r>
      <w:r w:rsidRPr="00D20C5D"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</w:rPr>
        <w:t>1</w:t>
      </w:r>
      <w:r w:rsidRPr="00D20C5D">
        <w:rPr>
          <w:sz w:val="28"/>
          <w:szCs w:val="28"/>
        </w:rPr>
        <w:t xml:space="preserve">» </w:t>
      </w:r>
      <w:r w:rsidRPr="00D20C5D">
        <w:rPr>
          <w:sz w:val="28"/>
          <w:szCs w:val="28"/>
          <w:u w:val="single"/>
        </w:rPr>
        <w:t>сентября</w:t>
      </w:r>
      <w:r>
        <w:rPr>
          <w:sz w:val="28"/>
          <w:szCs w:val="28"/>
        </w:rPr>
        <w:t xml:space="preserve"> 202</w:t>
      </w:r>
      <w:r w:rsidR="00C11633">
        <w:rPr>
          <w:sz w:val="28"/>
          <w:szCs w:val="28"/>
        </w:rPr>
        <w:t>6</w:t>
      </w:r>
      <w:r w:rsidRPr="00D20C5D">
        <w:rPr>
          <w:sz w:val="28"/>
          <w:szCs w:val="28"/>
        </w:rPr>
        <w:t xml:space="preserve"> г.</w:t>
      </w:r>
    </w:p>
    <w:p w14:paraId="2D258C6F" w14:textId="77777777" w:rsidR="00AE3BC0" w:rsidRDefault="00AE3BC0"/>
    <w:p w14:paraId="7BD89EB9" w14:textId="77777777" w:rsidR="00C70533" w:rsidRDefault="00C70533"/>
    <w:p w14:paraId="0DB0AC92" w14:textId="77777777" w:rsidR="00C70533" w:rsidRDefault="00C70533"/>
    <w:p w14:paraId="1C443F27" w14:textId="77777777" w:rsidR="00C70533" w:rsidRDefault="00C70533"/>
    <w:p w14:paraId="48430E9A" w14:textId="77777777" w:rsidR="00C70533" w:rsidRDefault="00C70533"/>
    <w:p w14:paraId="7D846617" w14:textId="77777777" w:rsidR="00C70533" w:rsidRDefault="00C70533"/>
    <w:p w14:paraId="46E2445A" w14:textId="77777777" w:rsidR="00C70533" w:rsidRDefault="00C70533"/>
    <w:p w14:paraId="4C8898FC" w14:textId="77777777" w:rsidR="00C70533" w:rsidRDefault="00C70533"/>
    <w:p w14:paraId="56F94C00" w14:textId="0053C843" w:rsidR="00C70533" w:rsidRDefault="00C70533" w:rsidP="00C70533">
      <w:pPr>
        <w:jc w:val="center"/>
        <w:rPr>
          <w:b/>
          <w:bCs/>
          <w:sz w:val="28"/>
          <w:szCs w:val="28"/>
        </w:rPr>
      </w:pPr>
      <w:r w:rsidRPr="00C70533">
        <w:rPr>
          <w:b/>
          <w:bCs/>
          <w:sz w:val="28"/>
          <w:szCs w:val="28"/>
        </w:rPr>
        <w:t>РАБОЧАЯ ПРОГРАММА</w:t>
      </w:r>
    </w:p>
    <w:p w14:paraId="1AD327C4" w14:textId="589413C1" w:rsidR="00C70533" w:rsidRDefault="00C70533" w:rsidP="00C7053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ПП.0</w:t>
      </w:r>
      <w:r w:rsidR="00002DA2">
        <w:rPr>
          <w:b/>
          <w:bCs/>
          <w:sz w:val="28"/>
          <w:szCs w:val="28"/>
        </w:rPr>
        <w:t xml:space="preserve">3 </w:t>
      </w:r>
      <w:r>
        <w:rPr>
          <w:b/>
          <w:bCs/>
          <w:sz w:val="28"/>
          <w:szCs w:val="28"/>
        </w:rPr>
        <w:t xml:space="preserve"> ПРОИЗВОДСТВЕННОЙ</w:t>
      </w:r>
      <w:r w:rsidR="00002DA2" w:rsidRPr="00002DA2">
        <w:rPr>
          <w:b/>
          <w:bCs/>
          <w:sz w:val="28"/>
          <w:szCs w:val="28"/>
        </w:rPr>
        <w:t xml:space="preserve"> </w:t>
      </w:r>
      <w:r w:rsidR="00002DA2">
        <w:rPr>
          <w:b/>
          <w:bCs/>
          <w:sz w:val="28"/>
          <w:szCs w:val="28"/>
        </w:rPr>
        <w:t>ПЕДАГОГИЧЕСКОЙ</w:t>
      </w:r>
      <w:r>
        <w:rPr>
          <w:b/>
          <w:bCs/>
          <w:sz w:val="28"/>
          <w:szCs w:val="28"/>
        </w:rPr>
        <w:t xml:space="preserve"> ПРАКТИКИ</w:t>
      </w:r>
    </w:p>
    <w:p w14:paraId="78D62CF0" w14:textId="77777777" w:rsidR="00C70533" w:rsidRDefault="00C70533" w:rsidP="00C70533">
      <w:pPr>
        <w:jc w:val="center"/>
        <w:rPr>
          <w:b/>
          <w:bCs/>
          <w:sz w:val="28"/>
          <w:szCs w:val="28"/>
        </w:rPr>
      </w:pPr>
    </w:p>
    <w:p w14:paraId="0F7C9FCF" w14:textId="77777777" w:rsidR="00C70533" w:rsidRDefault="00C70533" w:rsidP="00C70533">
      <w:pPr>
        <w:jc w:val="center"/>
        <w:rPr>
          <w:b/>
          <w:bCs/>
          <w:sz w:val="28"/>
          <w:szCs w:val="28"/>
        </w:rPr>
      </w:pPr>
    </w:p>
    <w:p w14:paraId="45B66970" w14:textId="77777777" w:rsidR="00C70533" w:rsidRDefault="00C70533" w:rsidP="00C70533">
      <w:pPr>
        <w:jc w:val="center"/>
        <w:rPr>
          <w:b/>
          <w:bCs/>
          <w:sz w:val="28"/>
          <w:szCs w:val="28"/>
        </w:rPr>
      </w:pPr>
    </w:p>
    <w:p w14:paraId="6F6F85C1" w14:textId="77777777" w:rsidR="00C70533" w:rsidRPr="00267DBC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 w:rsidRPr="00267DBC">
        <w:rPr>
          <w:b/>
          <w:bCs/>
          <w:sz w:val="32"/>
          <w:szCs w:val="32"/>
        </w:rPr>
        <w:t xml:space="preserve">для специальности СПО </w:t>
      </w:r>
    </w:p>
    <w:p w14:paraId="246B3886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 w:rsidRPr="00267DBC">
        <w:rPr>
          <w:b/>
          <w:bCs/>
          <w:sz w:val="32"/>
          <w:szCs w:val="32"/>
        </w:rPr>
        <w:t>51.02.01 Народное художественное творчество (по виду Хореографическое творчество)</w:t>
      </w:r>
    </w:p>
    <w:p w14:paraId="47436D6A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46690E2D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2537F1B2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2606296A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34FB371C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12080DF4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1BC31980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2FD04F79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53CC2293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0437B7CD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78A9778D" w14:textId="77777777" w:rsidR="00AD084F" w:rsidRDefault="00AD084F" w:rsidP="00AD08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  <w:r w:rsidRPr="00AD084F">
        <w:rPr>
          <w:b/>
          <w:bCs/>
          <w:sz w:val="28"/>
          <w:szCs w:val="28"/>
        </w:rPr>
        <w:t xml:space="preserve">   </w:t>
      </w:r>
    </w:p>
    <w:p w14:paraId="0C9B05F8" w14:textId="77777777" w:rsidR="00002DA2" w:rsidRDefault="00002DA2" w:rsidP="005222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10AE895F" w14:textId="4D298902" w:rsidR="00C70533" w:rsidRDefault="0052223F" w:rsidP="005222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AD084F" w:rsidRPr="00AD084F">
        <w:rPr>
          <w:sz w:val="28"/>
          <w:szCs w:val="28"/>
        </w:rPr>
        <w:t xml:space="preserve">Рабочая программа производственной </w:t>
      </w:r>
      <w:r w:rsidR="00002DA2">
        <w:rPr>
          <w:sz w:val="28"/>
          <w:szCs w:val="28"/>
        </w:rPr>
        <w:t xml:space="preserve">педагогической </w:t>
      </w:r>
      <w:r w:rsidR="00AD084F" w:rsidRPr="00AD084F">
        <w:rPr>
          <w:sz w:val="28"/>
          <w:szCs w:val="28"/>
        </w:rPr>
        <w:t>практики разработана на основе Федерального государственного образовательного стандарта (далее ФГОС) по специальности среднего профессионального образования</w:t>
      </w:r>
      <w:r w:rsidR="00AD084F">
        <w:rPr>
          <w:sz w:val="28"/>
          <w:szCs w:val="28"/>
        </w:rPr>
        <w:t xml:space="preserve"> (далее СПО) </w:t>
      </w:r>
      <w:r w:rsidR="00002DA2">
        <w:rPr>
          <w:sz w:val="28"/>
          <w:szCs w:val="28"/>
        </w:rPr>
        <w:t>5</w:t>
      </w:r>
      <w:r w:rsidR="00AD084F">
        <w:rPr>
          <w:sz w:val="28"/>
          <w:szCs w:val="28"/>
        </w:rPr>
        <w:t>1.02.01 Народное художественное творчество и Положения о практике обучающихся, осваивающих основные профессиональные образовательные программы среднего профессионального образования, учрежденного Приказом Министерства обра</w:t>
      </w:r>
      <w:r>
        <w:rPr>
          <w:sz w:val="28"/>
          <w:szCs w:val="28"/>
        </w:rPr>
        <w:t>зования и науки Российской Федерации от 19.04.2013 г. №291 г. Москва.</w:t>
      </w:r>
    </w:p>
    <w:p w14:paraId="4D2B1861" w14:textId="77777777" w:rsidR="00B257A3" w:rsidRDefault="00B257A3" w:rsidP="005222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5254362E" w14:textId="77777777" w:rsidR="00B257A3" w:rsidRDefault="00B257A3" w:rsidP="005222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64FD96FA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  <w:u w:val="single"/>
        </w:rPr>
      </w:pPr>
      <w:r w:rsidRPr="00B257A3">
        <w:rPr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6F95E30A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6433E35A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35A5E31D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B257A3">
        <w:rPr>
          <w:sz w:val="28"/>
          <w:szCs w:val="28"/>
        </w:rPr>
        <w:t>Разработчик:</w:t>
      </w:r>
    </w:p>
    <w:p w14:paraId="3806AD32" w14:textId="6F1514FD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B257A3">
        <w:rPr>
          <w:b/>
          <w:bCs/>
          <w:sz w:val="28"/>
          <w:szCs w:val="28"/>
        </w:rPr>
        <w:t xml:space="preserve">Малахова М.Н., </w:t>
      </w:r>
      <w:r w:rsidRPr="00B257A3">
        <w:rPr>
          <w:bCs/>
          <w:sz w:val="28"/>
          <w:szCs w:val="28"/>
        </w:rPr>
        <w:t>преподаватель</w:t>
      </w:r>
      <w:r w:rsidRPr="00B257A3">
        <w:rPr>
          <w:sz w:val="28"/>
          <w:szCs w:val="28"/>
        </w:rPr>
        <w:t xml:space="preserve"> ГБПОУ КО «Калужский областной колледж культуры и искусств», г. Калуга</w:t>
      </w:r>
    </w:p>
    <w:p w14:paraId="39F51DF8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B8B76FB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0604465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40"/>
        <w:gridCol w:w="4721"/>
      </w:tblGrid>
      <w:tr w:rsidR="00B257A3" w:rsidRPr="00B257A3" w14:paraId="1F5D86B7" w14:textId="77777777" w:rsidTr="00E31999">
        <w:tc>
          <w:tcPr>
            <w:tcW w:w="4800" w:type="dxa"/>
          </w:tcPr>
          <w:p w14:paraId="082C7591" w14:textId="77777777" w:rsidR="00B257A3" w:rsidRPr="00B257A3" w:rsidRDefault="00B257A3" w:rsidP="00B257A3">
            <w:pPr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br w:type="page"/>
            </w:r>
          </w:p>
          <w:p w14:paraId="2CA6E8DC" w14:textId="77777777" w:rsidR="00B257A3" w:rsidRPr="00B257A3" w:rsidRDefault="00B257A3" w:rsidP="00B257A3">
            <w:pPr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1A401615" w14:textId="17AEDE32" w:rsidR="00B257A3" w:rsidRPr="00B257A3" w:rsidRDefault="00B257A3" w:rsidP="00B257A3">
            <w:pPr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Протокол № 1 от 3</w:t>
            </w:r>
            <w:r w:rsidR="00C11633">
              <w:rPr>
                <w:sz w:val="28"/>
                <w:szCs w:val="28"/>
              </w:rPr>
              <w:t>1</w:t>
            </w:r>
            <w:r w:rsidRPr="00B257A3">
              <w:rPr>
                <w:sz w:val="28"/>
                <w:szCs w:val="28"/>
              </w:rPr>
              <w:t>.08.202</w:t>
            </w:r>
            <w:r w:rsidR="00C11633">
              <w:rPr>
                <w:sz w:val="28"/>
                <w:szCs w:val="28"/>
              </w:rPr>
              <w:t>6</w:t>
            </w:r>
            <w:r w:rsidRPr="00B257A3">
              <w:rPr>
                <w:sz w:val="28"/>
                <w:szCs w:val="28"/>
              </w:rPr>
              <w:t xml:space="preserve"> г.</w:t>
            </w:r>
          </w:p>
          <w:p w14:paraId="279BE9E0" w14:textId="77777777" w:rsidR="00B257A3" w:rsidRPr="00B257A3" w:rsidRDefault="00B257A3" w:rsidP="00B257A3">
            <w:pPr>
              <w:rPr>
                <w:sz w:val="28"/>
                <w:szCs w:val="28"/>
              </w:rPr>
            </w:pPr>
          </w:p>
        </w:tc>
        <w:tc>
          <w:tcPr>
            <w:tcW w:w="4771" w:type="dxa"/>
          </w:tcPr>
          <w:p w14:paraId="23680816" w14:textId="77777777" w:rsidR="00B257A3" w:rsidRPr="00B257A3" w:rsidRDefault="00B257A3" w:rsidP="00B257A3">
            <w:pPr>
              <w:jc w:val="right"/>
              <w:rPr>
                <w:sz w:val="28"/>
                <w:szCs w:val="28"/>
              </w:rPr>
            </w:pPr>
          </w:p>
          <w:p w14:paraId="690AFDAF" w14:textId="77777777" w:rsidR="00B257A3" w:rsidRPr="00B257A3" w:rsidRDefault="00B257A3" w:rsidP="00B257A3">
            <w:pPr>
              <w:jc w:val="right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65B301EB" w14:textId="2A8EDDB6" w:rsidR="00B257A3" w:rsidRPr="00B257A3" w:rsidRDefault="00B257A3" w:rsidP="00B257A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B257A3">
              <w:rPr>
                <w:sz w:val="28"/>
                <w:szCs w:val="28"/>
              </w:rPr>
              <w:t>ротокол № 1 от 31.08.202</w:t>
            </w:r>
            <w:r w:rsidR="00C11633">
              <w:rPr>
                <w:sz w:val="28"/>
                <w:szCs w:val="28"/>
              </w:rPr>
              <w:t>6</w:t>
            </w:r>
            <w:r w:rsidRPr="00B257A3">
              <w:rPr>
                <w:sz w:val="28"/>
                <w:szCs w:val="28"/>
              </w:rPr>
              <w:t xml:space="preserve"> г.</w:t>
            </w:r>
          </w:p>
        </w:tc>
      </w:tr>
    </w:tbl>
    <w:p w14:paraId="7C2A801D" w14:textId="77777777" w:rsidR="00B257A3" w:rsidRPr="00B257A3" w:rsidRDefault="00B257A3" w:rsidP="005222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19C8368E" w14:textId="77777777" w:rsidR="00C70533" w:rsidRDefault="00C70533" w:rsidP="00C70533">
      <w:pPr>
        <w:jc w:val="center"/>
        <w:rPr>
          <w:b/>
          <w:bCs/>
          <w:sz w:val="28"/>
          <w:szCs w:val="28"/>
        </w:rPr>
      </w:pPr>
    </w:p>
    <w:p w14:paraId="417B0CE6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36D64CD9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2C69C763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7BF3B322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67370533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60CE3330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394BB466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4F06E282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020C8C95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7FAA059F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6D3E5C06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79915E2B" w14:textId="77777777" w:rsidR="00B257A3" w:rsidRPr="00B257A3" w:rsidRDefault="00B257A3" w:rsidP="00B257A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sz w:val="28"/>
          <w:szCs w:val="28"/>
        </w:rPr>
      </w:pPr>
      <w:r w:rsidRPr="00B257A3">
        <w:rPr>
          <w:b/>
          <w:sz w:val="28"/>
          <w:szCs w:val="28"/>
        </w:rPr>
        <w:lastRenderedPageBreak/>
        <w:t>СОДЕРЖАНИЕ</w:t>
      </w:r>
    </w:p>
    <w:p w14:paraId="58D69054" w14:textId="77777777" w:rsidR="00B257A3" w:rsidRPr="00B257A3" w:rsidRDefault="00B257A3" w:rsidP="00B257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2"/>
        <w:gridCol w:w="1853"/>
      </w:tblGrid>
      <w:tr w:rsidR="00B257A3" w:rsidRPr="00B257A3" w14:paraId="645B2055" w14:textId="77777777" w:rsidTr="00E31999">
        <w:tc>
          <w:tcPr>
            <w:tcW w:w="7668" w:type="dxa"/>
          </w:tcPr>
          <w:p w14:paraId="3A6BD855" w14:textId="77777777" w:rsidR="00B257A3" w:rsidRPr="00B257A3" w:rsidRDefault="00B257A3" w:rsidP="00B257A3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1903" w:type="dxa"/>
          </w:tcPr>
          <w:p w14:paraId="56570B58" w14:textId="77777777" w:rsidR="00B257A3" w:rsidRPr="00B257A3" w:rsidRDefault="00B257A3" w:rsidP="00B257A3">
            <w:pPr>
              <w:jc w:val="center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стр.</w:t>
            </w:r>
          </w:p>
        </w:tc>
      </w:tr>
      <w:tr w:rsidR="00B257A3" w:rsidRPr="00B257A3" w14:paraId="39D9F28F" w14:textId="77777777" w:rsidTr="00E31999">
        <w:tc>
          <w:tcPr>
            <w:tcW w:w="7668" w:type="dxa"/>
          </w:tcPr>
          <w:p w14:paraId="16F45644" w14:textId="2735C129" w:rsidR="00B257A3" w:rsidRPr="00B257A3" w:rsidRDefault="00B257A3" w:rsidP="00B257A3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line="360" w:lineRule="auto"/>
              <w:jc w:val="both"/>
              <w:outlineLvl w:val="0"/>
              <w:rPr>
                <w:b/>
                <w:caps/>
              </w:rPr>
            </w:pPr>
            <w:r w:rsidRPr="00B257A3">
              <w:rPr>
                <w:b/>
                <w:caps/>
              </w:rPr>
              <w:t xml:space="preserve">ПАСПОРТ ПРОГРАММЫ </w:t>
            </w:r>
            <w:r>
              <w:rPr>
                <w:b/>
                <w:caps/>
              </w:rPr>
              <w:t>производственной практики</w:t>
            </w:r>
          </w:p>
          <w:p w14:paraId="369E2C12" w14:textId="77777777" w:rsidR="00B257A3" w:rsidRPr="00B257A3" w:rsidRDefault="00B257A3" w:rsidP="00B257A3">
            <w:pPr>
              <w:spacing w:line="360" w:lineRule="auto"/>
            </w:pPr>
          </w:p>
        </w:tc>
        <w:tc>
          <w:tcPr>
            <w:tcW w:w="1903" w:type="dxa"/>
          </w:tcPr>
          <w:p w14:paraId="6D0D7F4F" w14:textId="77777777" w:rsidR="00B257A3" w:rsidRPr="00B257A3" w:rsidRDefault="00B257A3" w:rsidP="00B257A3">
            <w:pPr>
              <w:jc w:val="center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4</w:t>
            </w:r>
          </w:p>
        </w:tc>
      </w:tr>
      <w:tr w:rsidR="00B257A3" w:rsidRPr="00B257A3" w14:paraId="60EF2367" w14:textId="77777777" w:rsidTr="00E31999">
        <w:tc>
          <w:tcPr>
            <w:tcW w:w="7668" w:type="dxa"/>
          </w:tcPr>
          <w:p w14:paraId="793B3156" w14:textId="77777777" w:rsidR="00B257A3" w:rsidRPr="00B257A3" w:rsidRDefault="00B257A3" w:rsidP="00B257A3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line="360" w:lineRule="auto"/>
              <w:jc w:val="both"/>
              <w:outlineLvl w:val="0"/>
              <w:rPr>
                <w:b/>
                <w:caps/>
              </w:rPr>
            </w:pPr>
            <w:r w:rsidRPr="00B257A3">
              <w:rPr>
                <w:b/>
                <w:caps/>
              </w:rPr>
              <w:t>СТРУКТУРА и ПРИМЕРНОЕ содержание УЧЕБНОЙ ДИСЦИПЛИНЫ</w:t>
            </w:r>
          </w:p>
          <w:p w14:paraId="6EE0A4D4" w14:textId="77777777" w:rsidR="00B257A3" w:rsidRPr="00B257A3" w:rsidRDefault="00B257A3" w:rsidP="00B257A3">
            <w:pPr>
              <w:keepNext/>
              <w:autoSpaceDE w:val="0"/>
              <w:autoSpaceDN w:val="0"/>
              <w:spacing w:line="360" w:lineRule="auto"/>
              <w:ind w:left="284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1903" w:type="dxa"/>
          </w:tcPr>
          <w:p w14:paraId="3B204B22" w14:textId="77777777" w:rsidR="00B257A3" w:rsidRPr="00B257A3" w:rsidRDefault="00B257A3" w:rsidP="00B257A3">
            <w:pPr>
              <w:jc w:val="center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6</w:t>
            </w:r>
          </w:p>
        </w:tc>
      </w:tr>
      <w:tr w:rsidR="00B257A3" w:rsidRPr="00B257A3" w14:paraId="136B62CF" w14:textId="77777777" w:rsidTr="00E31999">
        <w:trPr>
          <w:trHeight w:val="670"/>
        </w:trPr>
        <w:tc>
          <w:tcPr>
            <w:tcW w:w="7668" w:type="dxa"/>
          </w:tcPr>
          <w:p w14:paraId="512E0E45" w14:textId="77777777" w:rsidR="00B257A3" w:rsidRPr="00B257A3" w:rsidRDefault="00B257A3" w:rsidP="00B257A3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line="360" w:lineRule="auto"/>
              <w:jc w:val="both"/>
              <w:outlineLvl w:val="0"/>
              <w:rPr>
                <w:b/>
                <w:caps/>
              </w:rPr>
            </w:pPr>
            <w:r w:rsidRPr="00B257A3">
              <w:rPr>
                <w:b/>
                <w:caps/>
              </w:rPr>
              <w:t>условия реализации программы учебной дисциплины</w:t>
            </w:r>
          </w:p>
          <w:p w14:paraId="6EE63D76" w14:textId="77777777" w:rsidR="00B257A3" w:rsidRPr="00B257A3" w:rsidRDefault="00B257A3" w:rsidP="00B257A3">
            <w:pPr>
              <w:keepNext/>
              <w:tabs>
                <w:tab w:val="num" w:pos="0"/>
              </w:tabs>
              <w:autoSpaceDE w:val="0"/>
              <w:autoSpaceDN w:val="0"/>
              <w:spacing w:line="360" w:lineRule="auto"/>
              <w:ind w:left="284" w:firstLine="284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1903" w:type="dxa"/>
          </w:tcPr>
          <w:p w14:paraId="11D0D440" w14:textId="77777777" w:rsidR="00B257A3" w:rsidRPr="00B257A3" w:rsidRDefault="00B257A3" w:rsidP="00B257A3">
            <w:pPr>
              <w:jc w:val="center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13</w:t>
            </w:r>
          </w:p>
        </w:tc>
      </w:tr>
      <w:tr w:rsidR="00B257A3" w:rsidRPr="00B257A3" w14:paraId="3C3DE171" w14:textId="77777777" w:rsidTr="00E31999">
        <w:tc>
          <w:tcPr>
            <w:tcW w:w="7668" w:type="dxa"/>
          </w:tcPr>
          <w:p w14:paraId="19BA6496" w14:textId="77777777" w:rsidR="00B257A3" w:rsidRPr="00B257A3" w:rsidRDefault="00B257A3" w:rsidP="00B257A3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line="360" w:lineRule="auto"/>
              <w:jc w:val="both"/>
              <w:outlineLvl w:val="0"/>
              <w:rPr>
                <w:b/>
                <w:caps/>
              </w:rPr>
            </w:pPr>
            <w:r w:rsidRPr="00B257A3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14:paraId="1EB1899D" w14:textId="77777777" w:rsidR="00B257A3" w:rsidRPr="00B257A3" w:rsidRDefault="00B257A3" w:rsidP="00B257A3">
            <w:pPr>
              <w:keepNext/>
              <w:autoSpaceDE w:val="0"/>
              <w:autoSpaceDN w:val="0"/>
              <w:spacing w:line="360" w:lineRule="auto"/>
              <w:ind w:left="284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1903" w:type="dxa"/>
          </w:tcPr>
          <w:p w14:paraId="1BF90B94" w14:textId="77777777" w:rsidR="00B257A3" w:rsidRPr="00B257A3" w:rsidRDefault="00B257A3" w:rsidP="00B257A3">
            <w:pPr>
              <w:jc w:val="center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15</w:t>
            </w:r>
          </w:p>
        </w:tc>
      </w:tr>
    </w:tbl>
    <w:p w14:paraId="2CFE7A21" w14:textId="77777777" w:rsidR="00B257A3" w:rsidRPr="00B257A3" w:rsidRDefault="00B257A3" w:rsidP="00B257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39A001CE" w14:textId="77777777" w:rsidR="00B257A3" w:rsidRPr="00B257A3" w:rsidRDefault="00B257A3" w:rsidP="00B257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5462EB3E" w14:textId="6739DE6A" w:rsidR="00B257A3" w:rsidRPr="0068181B" w:rsidRDefault="00B257A3" w:rsidP="0068181B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68181B">
        <w:rPr>
          <w:b/>
          <w:caps/>
          <w:sz w:val="28"/>
          <w:szCs w:val="28"/>
          <w:u w:val="single"/>
        </w:rPr>
        <w:br w:type="page"/>
      </w:r>
      <w:r w:rsidR="0068181B" w:rsidRPr="0068181B">
        <w:rPr>
          <w:rFonts w:ascii="Times New Roman" w:hAnsi="Times New Roman" w:cs="Times New Roman"/>
          <w:b/>
          <w:caps/>
          <w:sz w:val="28"/>
          <w:szCs w:val="28"/>
        </w:rPr>
        <w:lastRenderedPageBreak/>
        <w:t>ПАСПОРТ РАБОЧЕЙ ПРОГРАММЫ ПРОИЗВОДСТВЕННОЙ ПРАКТИКИ</w:t>
      </w:r>
    </w:p>
    <w:p w14:paraId="4E44D286" w14:textId="77AA9D4E" w:rsidR="0068181B" w:rsidRPr="0068181B" w:rsidRDefault="0068181B" w:rsidP="0068181B">
      <w:pPr>
        <w:pStyle w:val="a7"/>
        <w:numPr>
          <w:ilvl w:val="1"/>
          <w:numId w:val="3"/>
        </w:numPr>
        <w:rPr>
          <w:sz w:val="28"/>
          <w:szCs w:val="28"/>
        </w:rPr>
      </w:pPr>
      <w:r w:rsidRPr="00800F84">
        <w:rPr>
          <w:rFonts w:ascii="Times New Roman" w:hAnsi="Times New Roman" w:cs="Times New Roman"/>
          <w:sz w:val="28"/>
          <w:szCs w:val="28"/>
        </w:rPr>
        <w:t>Область применения программы</w:t>
      </w:r>
      <w:r w:rsidRPr="0068181B">
        <w:rPr>
          <w:sz w:val="28"/>
          <w:szCs w:val="28"/>
        </w:rPr>
        <w:t>:</w:t>
      </w:r>
    </w:p>
    <w:p w14:paraId="445122A3" w14:textId="612E0DB7" w:rsidR="0068181B" w:rsidRDefault="0068181B" w:rsidP="00D26E22">
      <w:pPr>
        <w:pStyle w:val="a7"/>
        <w:ind w:left="0" w:firstLine="11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0F84">
        <w:rPr>
          <w:rFonts w:ascii="Times New Roman" w:hAnsi="Times New Roman" w:cs="Times New Roman"/>
          <w:bCs/>
          <w:sz w:val="28"/>
          <w:szCs w:val="28"/>
        </w:rPr>
        <w:t xml:space="preserve">Программа производственной </w:t>
      </w:r>
      <w:r w:rsidR="00002DA2">
        <w:rPr>
          <w:rFonts w:ascii="Times New Roman" w:hAnsi="Times New Roman" w:cs="Times New Roman"/>
          <w:bCs/>
          <w:sz w:val="28"/>
          <w:szCs w:val="28"/>
        </w:rPr>
        <w:t xml:space="preserve">педагогической </w:t>
      </w:r>
      <w:r w:rsidRPr="00800F84">
        <w:rPr>
          <w:rFonts w:ascii="Times New Roman" w:hAnsi="Times New Roman" w:cs="Times New Roman"/>
          <w:bCs/>
          <w:sz w:val="28"/>
          <w:szCs w:val="28"/>
        </w:rPr>
        <w:t>практики я</w:t>
      </w:r>
      <w:r w:rsidR="00800F84">
        <w:rPr>
          <w:rFonts w:ascii="Times New Roman" w:hAnsi="Times New Roman" w:cs="Times New Roman"/>
          <w:bCs/>
          <w:sz w:val="28"/>
          <w:szCs w:val="28"/>
        </w:rPr>
        <w:t>вляется частью программы подготовки специалистов среднего звена в соответствии с ФГОС по специальности СПО 51.02.01 «Народное художественное творчество» (по виду «Хореографическое творчество») в части освоения профессиональной деятельности  (ВПД): Художественно-творческая деятельность.</w:t>
      </w:r>
    </w:p>
    <w:p w14:paraId="77E40CC8" w14:textId="72712E94" w:rsidR="00800F84" w:rsidRPr="00D80CBD" w:rsidRDefault="00800F84" w:rsidP="00D26E22">
      <w:pPr>
        <w:pStyle w:val="a7"/>
        <w:numPr>
          <w:ilvl w:val="1"/>
          <w:numId w:val="3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0CBD">
        <w:rPr>
          <w:rFonts w:ascii="Times New Roman" w:hAnsi="Times New Roman" w:cs="Times New Roman"/>
          <w:bCs/>
          <w:sz w:val="28"/>
          <w:szCs w:val="28"/>
        </w:rPr>
        <w:t>Цели и задачи производственной практики: закрепление и совершенствование  приобретенных в процессе обучения профессиональных умений обучающегося по изучаемой специальности , развитие общих и профессиональных компетенций, адаптация обучающихся к конкретным условиям деятельности.</w:t>
      </w:r>
    </w:p>
    <w:p w14:paraId="3E919796" w14:textId="0011E496" w:rsidR="00800F84" w:rsidRPr="00117E73" w:rsidRDefault="00D80CBD" w:rsidP="00002DA2">
      <w:pPr>
        <w:spacing w:line="360" w:lineRule="auto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В результате прохождения производственной </w:t>
      </w:r>
      <w:r w:rsidR="001C4BE9">
        <w:rPr>
          <w:bCs/>
          <w:sz w:val="28"/>
          <w:szCs w:val="28"/>
        </w:rPr>
        <w:t xml:space="preserve">педагогической </w:t>
      </w:r>
      <w:r>
        <w:rPr>
          <w:bCs/>
          <w:sz w:val="28"/>
          <w:szCs w:val="28"/>
        </w:rPr>
        <w:t xml:space="preserve">практики </w:t>
      </w:r>
      <w:r w:rsidRPr="00117E73">
        <w:rPr>
          <w:bCs/>
          <w:sz w:val="28"/>
          <w:szCs w:val="28"/>
        </w:rPr>
        <w:t xml:space="preserve">обучающийся должен приобрести </w:t>
      </w:r>
      <w:r w:rsidRPr="00117E73">
        <w:rPr>
          <w:b/>
          <w:sz w:val="28"/>
          <w:szCs w:val="28"/>
        </w:rPr>
        <w:t>практический опыт:</w:t>
      </w:r>
    </w:p>
    <w:p w14:paraId="0F4AE5BB" w14:textId="63A78C1A" w:rsidR="001C4BE9" w:rsidRPr="00117E73" w:rsidRDefault="001C4BE9" w:rsidP="00002DA2">
      <w:pPr>
        <w:spacing w:line="360" w:lineRule="auto"/>
        <w:rPr>
          <w:bCs/>
          <w:sz w:val="28"/>
          <w:szCs w:val="28"/>
        </w:rPr>
      </w:pPr>
      <w:r w:rsidRPr="00117E73">
        <w:rPr>
          <w:color w:val="333333"/>
          <w:sz w:val="28"/>
          <w:szCs w:val="28"/>
          <w:shd w:val="clear" w:color="auto" w:fill="FFFFFF"/>
        </w:rPr>
        <w:t>проведения занятий, работы с творческим коллективом, организации учебно-воспитательного процесса.</w:t>
      </w:r>
    </w:p>
    <w:p w14:paraId="5F59D109" w14:textId="4A8CE73A" w:rsidR="00D80CBD" w:rsidRPr="00117E73" w:rsidRDefault="00D80CBD" w:rsidP="00002DA2">
      <w:pPr>
        <w:spacing w:line="360" w:lineRule="auto"/>
        <w:rPr>
          <w:b/>
          <w:sz w:val="28"/>
          <w:szCs w:val="28"/>
        </w:rPr>
      </w:pPr>
      <w:r w:rsidRPr="00117E73">
        <w:rPr>
          <w:b/>
          <w:sz w:val="28"/>
          <w:szCs w:val="28"/>
        </w:rPr>
        <w:t>Уметь:</w:t>
      </w:r>
    </w:p>
    <w:p w14:paraId="2A21AB97" w14:textId="29199826" w:rsidR="00D80CBD" w:rsidRPr="00117E73" w:rsidRDefault="00117E73" w:rsidP="00002DA2">
      <w:pPr>
        <w:spacing w:line="360" w:lineRule="auto"/>
        <w:rPr>
          <w:color w:val="333333"/>
          <w:sz w:val="28"/>
          <w:szCs w:val="28"/>
          <w:shd w:val="clear" w:color="auto" w:fill="FFFFFF"/>
        </w:rPr>
      </w:pPr>
      <w:r w:rsidRPr="00117E73">
        <w:rPr>
          <w:color w:val="333333"/>
          <w:sz w:val="28"/>
          <w:szCs w:val="28"/>
          <w:shd w:val="clear" w:color="auto" w:fill="FFFFFF"/>
        </w:rPr>
        <w:t>анализировать и разрабатывать драматургическую основу хореографического произведения, разрабатывать постановочный план, подбирать музыку к танцам, вести репетиционную работу, работать с музыкальным материалом, использовать теоретические сведения о личности и межличностных отношениях в педагогической деятельности.</w:t>
      </w:r>
    </w:p>
    <w:p w14:paraId="2F17C509" w14:textId="328A41F9" w:rsidR="00117E73" w:rsidRPr="00117E73" w:rsidRDefault="00117E73" w:rsidP="00002DA2">
      <w:pPr>
        <w:spacing w:line="360" w:lineRule="auto"/>
        <w:rPr>
          <w:b/>
          <w:bCs/>
          <w:color w:val="333333"/>
          <w:sz w:val="28"/>
          <w:szCs w:val="28"/>
          <w:shd w:val="clear" w:color="auto" w:fill="FFFFFF"/>
        </w:rPr>
      </w:pPr>
      <w:r w:rsidRPr="00117E73">
        <w:rPr>
          <w:b/>
          <w:bCs/>
          <w:color w:val="333333"/>
          <w:sz w:val="28"/>
          <w:szCs w:val="28"/>
          <w:shd w:val="clear" w:color="auto" w:fill="FFFFFF"/>
        </w:rPr>
        <w:t>Знать:</w:t>
      </w:r>
    </w:p>
    <w:p w14:paraId="0B9CA186" w14:textId="769D7004" w:rsidR="00117E73" w:rsidRPr="00117E73" w:rsidRDefault="00117E73" w:rsidP="00002DA2">
      <w:pPr>
        <w:spacing w:line="360" w:lineRule="auto"/>
        <w:rPr>
          <w:color w:val="333333"/>
          <w:sz w:val="28"/>
          <w:szCs w:val="28"/>
          <w:shd w:val="clear" w:color="auto" w:fill="FFFFFF"/>
        </w:rPr>
      </w:pPr>
      <w:r w:rsidRPr="00117E73">
        <w:rPr>
          <w:color w:val="333333"/>
          <w:sz w:val="28"/>
          <w:szCs w:val="28"/>
          <w:shd w:val="clear" w:color="auto" w:fill="FFFFFF"/>
        </w:rPr>
        <w:t>приёмы постановочной работы, методику создания хореографического номера, систему и принципы развития психофизического и двигательного аппарата хореографа, специальную терминологию. </w:t>
      </w:r>
    </w:p>
    <w:p w14:paraId="2B853DE6" w14:textId="77777777" w:rsidR="00117E73" w:rsidRPr="00117E73" w:rsidRDefault="00117E73" w:rsidP="00002DA2">
      <w:pPr>
        <w:spacing w:line="360" w:lineRule="auto"/>
        <w:rPr>
          <w:bCs/>
          <w:sz w:val="28"/>
          <w:szCs w:val="28"/>
        </w:rPr>
      </w:pPr>
    </w:p>
    <w:p w14:paraId="3C6B3AA7" w14:textId="37E9B3C9" w:rsidR="00D80CBD" w:rsidRPr="00117E73" w:rsidRDefault="00D80CBD" w:rsidP="00002DA2">
      <w:pPr>
        <w:pStyle w:val="a7"/>
        <w:numPr>
          <w:ilvl w:val="1"/>
          <w:numId w:val="3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117E73">
        <w:rPr>
          <w:rFonts w:ascii="Times New Roman" w:hAnsi="Times New Roman" w:cs="Times New Roman"/>
          <w:bCs/>
          <w:sz w:val="28"/>
          <w:szCs w:val="28"/>
        </w:rPr>
        <w:t>Рекомендуемое количество часов на освоение</w:t>
      </w:r>
      <w:r w:rsidR="001B27A3" w:rsidRPr="00117E73">
        <w:rPr>
          <w:rFonts w:ascii="Times New Roman" w:hAnsi="Times New Roman" w:cs="Times New Roman"/>
          <w:bCs/>
          <w:sz w:val="28"/>
          <w:szCs w:val="28"/>
        </w:rPr>
        <w:t xml:space="preserve"> рабочей программы производственной практики: всего </w:t>
      </w:r>
      <w:r w:rsidR="00002DA2" w:rsidRPr="00117E73">
        <w:rPr>
          <w:rFonts w:ascii="Times New Roman" w:hAnsi="Times New Roman" w:cs="Times New Roman"/>
          <w:bCs/>
          <w:sz w:val="28"/>
          <w:szCs w:val="28"/>
        </w:rPr>
        <w:t>108</w:t>
      </w:r>
      <w:r w:rsidR="001B27A3" w:rsidRPr="00117E73">
        <w:rPr>
          <w:rFonts w:ascii="Times New Roman" w:hAnsi="Times New Roman" w:cs="Times New Roman"/>
          <w:bCs/>
          <w:sz w:val="28"/>
          <w:szCs w:val="28"/>
        </w:rPr>
        <w:t xml:space="preserve"> час</w:t>
      </w:r>
      <w:r w:rsidR="00002DA2" w:rsidRPr="00117E73">
        <w:rPr>
          <w:rFonts w:ascii="Times New Roman" w:hAnsi="Times New Roman" w:cs="Times New Roman"/>
          <w:bCs/>
          <w:sz w:val="28"/>
          <w:szCs w:val="28"/>
        </w:rPr>
        <w:t>ов</w:t>
      </w:r>
      <w:r w:rsidR="001B27A3" w:rsidRPr="00117E73">
        <w:rPr>
          <w:rFonts w:ascii="Times New Roman" w:hAnsi="Times New Roman" w:cs="Times New Roman"/>
          <w:bCs/>
          <w:sz w:val="28"/>
          <w:szCs w:val="28"/>
        </w:rPr>
        <w:t>.</w:t>
      </w:r>
    </w:p>
    <w:p w14:paraId="7B275874" w14:textId="77777777" w:rsidR="001B27A3" w:rsidRPr="001B27A3" w:rsidRDefault="001B27A3" w:rsidP="001B27A3">
      <w:pPr>
        <w:pStyle w:val="a7"/>
        <w:ind w:left="420"/>
        <w:rPr>
          <w:rFonts w:ascii="Times New Roman" w:hAnsi="Times New Roman" w:cs="Times New Roman"/>
          <w:bCs/>
          <w:sz w:val="28"/>
          <w:szCs w:val="28"/>
        </w:rPr>
      </w:pPr>
    </w:p>
    <w:p w14:paraId="6D844C84" w14:textId="0E09A921" w:rsidR="001B27A3" w:rsidRDefault="001B27A3" w:rsidP="001B27A3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РЕЗУЛЬТАТЫ ОСВОЕНИЯ ПРОГРАММЫ ПРОИЗВОДСТВЕННОЙ ПРАКТИКИ</w:t>
      </w:r>
    </w:p>
    <w:p w14:paraId="13E197FC" w14:textId="7C117E36" w:rsidR="001B27A3" w:rsidRDefault="001B27A3" w:rsidP="001B27A3">
      <w:pPr>
        <w:pStyle w:val="a7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Результатом освоения программы производственной исполнительской практики является овладение обучающимися профессиональных и общих компетенций в рамках модулей СПО</w:t>
      </w:r>
    </w:p>
    <w:p w14:paraId="75ABC4AB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59A4C3D7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 </w:t>
      </w:r>
    </w:p>
    <w:p w14:paraId="20F9E25A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2D6D68F8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04. Эффективно взаимодействовать и работать в коллективе и команде; 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5960B681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 </w:t>
      </w:r>
    </w:p>
    <w:p w14:paraId="6E46467B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</w:r>
    </w:p>
    <w:p w14:paraId="190AD1CD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4F1F555A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09. Пользоваться профессиональной документацией на государственном и иностранном языках. </w:t>
      </w:r>
    </w:p>
    <w:p w14:paraId="001A3A29" w14:textId="77777777" w:rsidR="00F61670" w:rsidRPr="00374AA3" w:rsidRDefault="00F61670" w:rsidP="00F61670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374AA3">
        <w:rPr>
          <w:rFonts w:eastAsia="Calibri"/>
          <w:kern w:val="2"/>
          <w:sz w:val="28"/>
          <w:szCs w:val="28"/>
          <w:lang w:eastAsia="en-US"/>
        </w:rPr>
        <w:t xml:space="preserve"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</w:r>
    </w:p>
    <w:p w14:paraId="0935EFEB" w14:textId="77777777" w:rsidR="00F61670" w:rsidRPr="00F61670" w:rsidRDefault="00F61670" w:rsidP="00F61670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374AA3">
        <w:rPr>
          <w:rFonts w:eastAsia="Calibri"/>
          <w:kern w:val="2"/>
          <w:sz w:val="28"/>
          <w:szCs w:val="28"/>
          <w:lang w:eastAsia="en-US"/>
        </w:rPr>
        <w:t xml:space="preserve">ПК 1.2. Осуществлять поиск и реализацию лучших образцов народного художественного творчества в работе с любительским творческим </w:t>
      </w:r>
      <w:r w:rsidRPr="00F61670">
        <w:rPr>
          <w:rFonts w:eastAsia="Calibri"/>
          <w:kern w:val="2"/>
          <w:sz w:val="28"/>
          <w:szCs w:val="28"/>
          <w:lang w:eastAsia="en-US"/>
        </w:rPr>
        <w:t>коллективом.</w:t>
      </w:r>
    </w:p>
    <w:p w14:paraId="6D05A641" w14:textId="77777777" w:rsidR="00F61670" w:rsidRDefault="00F61670" w:rsidP="00F61670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55E9BC3A" w14:textId="77777777" w:rsidR="00002DA2" w:rsidRPr="00002DA2" w:rsidRDefault="00002DA2" w:rsidP="00002DA2">
      <w:pPr>
        <w:spacing w:after="160" w:line="278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002DA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ПК 2.1. 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</w:r>
    </w:p>
    <w:p w14:paraId="02E6F0D7" w14:textId="77777777" w:rsidR="00002DA2" w:rsidRPr="00002DA2" w:rsidRDefault="00002DA2" w:rsidP="00002DA2">
      <w:pPr>
        <w:spacing w:after="160" w:line="278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002DA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lastRenderedPageBreak/>
        <w:t>ПК 2.2. 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</w:t>
      </w:r>
    </w:p>
    <w:p w14:paraId="70B20D91" w14:textId="77777777" w:rsidR="00002DA2" w:rsidRPr="00002DA2" w:rsidRDefault="00002DA2" w:rsidP="00002DA2">
      <w:pPr>
        <w:spacing w:after="160" w:line="278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002DA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ПК 2.3. Анализировать качество осуществляемого учебного процесса, оценивать и обосновывать собственные приемы и методы преподавания.</w:t>
      </w:r>
    </w:p>
    <w:p w14:paraId="79BF6CFC" w14:textId="77777777" w:rsidR="00002DA2" w:rsidRPr="00002DA2" w:rsidRDefault="00002DA2" w:rsidP="00002DA2">
      <w:pPr>
        <w:spacing w:after="160" w:line="278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002DA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ПК 2.4. Осуществлять педагогический контроль освоения дополнительной общеобразовательной программы.</w:t>
      </w:r>
    </w:p>
    <w:p w14:paraId="3FC4F350" w14:textId="77777777" w:rsidR="00002DA2" w:rsidRPr="00002DA2" w:rsidRDefault="00002DA2" w:rsidP="00002DA2">
      <w:pPr>
        <w:spacing w:after="160" w:line="278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002DA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ПК 2.5. Учитывать индивидуальные возрастные, психологические и физиологические особенности обучающихся при реализации конкретных методов и приемов обучения и воспитания. </w:t>
      </w:r>
    </w:p>
    <w:p w14:paraId="01B70FF8" w14:textId="77777777" w:rsidR="00002DA2" w:rsidRPr="00002DA2" w:rsidRDefault="00002DA2" w:rsidP="00002DA2">
      <w:pPr>
        <w:spacing w:after="160" w:line="278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002DA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ПК 2.6. Способствовать развитию творческой индивидуальности участников любительского коллектива. </w:t>
      </w:r>
    </w:p>
    <w:p w14:paraId="66EC50A4" w14:textId="77777777" w:rsidR="00002DA2" w:rsidRPr="00002DA2" w:rsidRDefault="00002DA2" w:rsidP="00002DA2">
      <w:pPr>
        <w:spacing w:after="160" w:line="278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002DA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ПК 2.7. Осуществлять взаимодействие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воспитания. </w:t>
      </w:r>
    </w:p>
    <w:p w14:paraId="6C91FB43" w14:textId="77777777" w:rsidR="00F61670" w:rsidRDefault="00F61670" w:rsidP="00F61670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7E32DA9D" w14:textId="77777777" w:rsidR="00F61670" w:rsidRDefault="00F61670" w:rsidP="00F61670">
      <w:pPr>
        <w:jc w:val="both"/>
        <w:rPr>
          <w:b/>
          <w:bCs/>
        </w:rPr>
      </w:pPr>
    </w:p>
    <w:p w14:paraId="310EB64C" w14:textId="77777777" w:rsidR="00F61670" w:rsidRDefault="00F61670" w:rsidP="00F61670">
      <w:pPr>
        <w:jc w:val="both"/>
        <w:rPr>
          <w:b/>
          <w:bCs/>
        </w:rPr>
        <w:sectPr w:rsidR="00F6167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16B42C" w14:textId="01705CAE" w:rsidR="00F61670" w:rsidRPr="00F61670" w:rsidRDefault="00F61670" w:rsidP="00F61670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1670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ПРОИЗВОДСТВЕННОЙ ПРАКТИКИ</w:t>
      </w:r>
    </w:p>
    <w:p w14:paraId="5A7B6DB8" w14:textId="77777777" w:rsidR="00F61670" w:rsidRDefault="00F61670" w:rsidP="00F61670">
      <w:pPr>
        <w:jc w:val="both"/>
        <w:rPr>
          <w:b/>
          <w:bCs/>
        </w:rPr>
      </w:pPr>
    </w:p>
    <w:p w14:paraId="7722F207" w14:textId="77777777" w:rsidR="00F61670" w:rsidRDefault="00F61670" w:rsidP="00F61670">
      <w:pPr>
        <w:jc w:val="both"/>
        <w:rPr>
          <w:b/>
          <w:bCs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05"/>
        <w:gridCol w:w="8363"/>
        <w:gridCol w:w="1418"/>
        <w:gridCol w:w="2361"/>
      </w:tblGrid>
      <w:tr w:rsidR="00125F2C" w14:paraId="23746344" w14:textId="77777777" w:rsidTr="00125F2C">
        <w:tc>
          <w:tcPr>
            <w:tcW w:w="2405" w:type="dxa"/>
          </w:tcPr>
          <w:p w14:paraId="2CA7D37E" w14:textId="0C546AF9" w:rsidR="00125F2C" w:rsidRDefault="00125F2C" w:rsidP="00F6167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Профессиональный модуль</w:t>
            </w:r>
          </w:p>
        </w:tc>
        <w:tc>
          <w:tcPr>
            <w:tcW w:w="8363" w:type="dxa"/>
          </w:tcPr>
          <w:p w14:paraId="3D6957C0" w14:textId="0F555310" w:rsidR="00125F2C" w:rsidRDefault="00125F2C" w:rsidP="00F6167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Виды работ</w:t>
            </w:r>
          </w:p>
        </w:tc>
        <w:tc>
          <w:tcPr>
            <w:tcW w:w="1418" w:type="dxa"/>
          </w:tcPr>
          <w:p w14:paraId="002ED890" w14:textId="77777777" w:rsidR="00125F2C" w:rsidRDefault="00125F2C" w:rsidP="00F6167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Объем часов</w:t>
            </w:r>
          </w:p>
          <w:p w14:paraId="0D582576" w14:textId="5D71BA5B" w:rsidR="00125F2C" w:rsidRDefault="00125F2C" w:rsidP="00F61670">
            <w:pPr>
              <w:jc w:val="both"/>
              <w:rPr>
                <w:b/>
                <w:bCs/>
              </w:rPr>
            </w:pPr>
          </w:p>
        </w:tc>
        <w:tc>
          <w:tcPr>
            <w:tcW w:w="2361" w:type="dxa"/>
          </w:tcPr>
          <w:p w14:paraId="09A1E900" w14:textId="113765DB" w:rsidR="00125F2C" w:rsidRDefault="00125F2C" w:rsidP="00F6167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Формируемые компетенции</w:t>
            </w:r>
          </w:p>
        </w:tc>
      </w:tr>
      <w:tr w:rsidR="00125F2C" w14:paraId="777D188D" w14:textId="77777777" w:rsidTr="00125F2C">
        <w:tc>
          <w:tcPr>
            <w:tcW w:w="2405" w:type="dxa"/>
          </w:tcPr>
          <w:p w14:paraId="4310FF5F" w14:textId="3B45226F" w:rsidR="00125F2C" w:rsidRDefault="00125F2C" w:rsidP="00125F2C">
            <w:pPr>
              <w:ind w:firstLine="708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ПМ 1</w:t>
            </w:r>
          </w:p>
        </w:tc>
        <w:tc>
          <w:tcPr>
            <w:tcW w:w="8363" w:type="dxa"/>
          </w:tcPr>
          <w:p w14:paraId="7E21A6EA" w14:textId="08171BE9" w:rsidR="00125F2C" w:rsidRDefault="00125F2C" w:rsidP="00F61670">
            <w:pPr>
              <w:jc w:val="both"/>
              <w:rPr>
                <w:b/>
                <w:bCs/>
              </w:rPr>
            </w:pPr>
            <w:r w:rsidRPr="00125F2C">
              <w:t>Консультация</w:t>
            </w:r>
            <w:r>
              <w:rPr>
                <w:b/>
                <w:bCs/>
              </w:rPr>
              <w:t xml:space="preserve"> </w:t>
            </w:r>
            <w:r w:rsidRPr="00125F2C">
              <w:t>по проведению</w:t>
            </w:r>
            <w:r>
              <w:t xml:space="preserve"> практики</w:t>
            </w:r>
          </w:p>
        </w:tc>
        <w:tc>
          <w:tcPr>
            <w:tcW w:w="1418" w:type="dxa"/>
          </w:tcPr>
          <w:p w14:paraId="6C0D632E" w14:textId="71E9A701" w:rsidR="00125F2C" w:rsidRPr="0078510C" w:rsidRDefault="0078510C" w:rsidP="0078510C">
            <w:pPr>
              <w:jc w:val="center"/>
            </w:pPr>
            <w:r w:rsidRPr="0078510C">
              <w:t>2</w:t>
            </w:r>
          </w:p>
        </w:tc>
        <w:tc>
          <w:tcPr>
            <w:tcW w:w="2361" w:type="dxa"/>
          </w:tcPr>
          <w:p w14:paraId="58A2C56F" w14:textId="2A0112D9" w:rsidR="00125F2C" w:rsidRPr="0078510C" w:rsidRDefault="0078510C" w:rsidP="00F61670">
            <w:pPr>
              <w:jc w:val="both"/>
            </w:pPr>
            <w:r w:rsidRPr="0078510C">
              <w:t>ОК 01-06,ОК 09</w:t>
            </w:r>
            <w:r>
              <w:t xml:space="preserve">, ПК </w:t>
            </w:r>
            <w:r w:rsidR="00002DA2">
              <w:t>2</w:t>
            </w:r>
            <w:r>
              <w:t>.1</w:t>
            </w:r>
          </w:p>
        </w:tc>
      </w:tr>
      <w:tr w:rsidR="00283B84" w14:paraId="7D480DD4" w14:textId="77777777" w:rsidTr="00125F2C">
        <w:tc>
          <w:tcPr>
            <w:tcW w:w="2405" w:type="dxa"/>
          </w:tcPr>
          <w:p w14:paraId="1BEA3FFF" w14:textId="77777777" w:rsidR="00283B84" w:rsidRDefault="00283B84" w:rsidP="00283B84">
            <w:pPr>
              <w:ind w:firstLine="708"/>
              <w:jc w:val="both"/>
              <w:rPr>
                <w:b/>
                <w:bCs/>
              </w:rPr>
            </w:pPr>
          </w:p>
        </w:tc>
        <w:tc>
          <w:tcPr>
            <w:tcW w:w="8363" w:type="dxa"/>
          </w:tcPr>
          <w:p w14:paraId="04A5E7F1" w14:textId="25136752" w:rsidR="00283B84" w:rsidRPr="00125F2C" w:rsidRDefault="00283B84" w:rsidP="00283B84">
            <w:pPr>
              <w:jc w:val="both"/>
            </w:pPr>
            <w:r>
              <w:t>Составление личного плана работы на период практики</w:t>
            </w:r>
          </w:p>
        </w:tc>
        <w:tc>
          <w:tcPr>
            <w:tcW w:w="1418" w:type="dxa"/>
          </w:tcPr>
          <w:p w14:paraId="6BBFB4E8" w14:textId="746F7167" w:rsidR="00283B84" w:rsidRPr="0078510C" w:rsidRDefault="00283B84" w:rsidP="00283B84">
            <w:pPr>
              <w:jc w:val="center"/>
            </w:pPr>
            <w:r w:rsidRPr="0078510C">
              <w:t>6</w:t>
            </w:r>
          </w:p>
        </w:tc>
        <w:tc>
          <w:tcPr>
            <w:tcW w:w="2361" w:type="dxa"/>
          </w:tcPr>
          <w:p w14:paraId="348C1680" w14:textId="684CB073" w:rsidR="00283B84" w:rsidRPr="0078510C" w:rsidRDefault="00283B84" w:rsidP="00283B84">
            <w:pPr>
              <w:jc w:val="both"/>
            </w:pPr>
            <w:r w:rsidRPr="0078510C">
              <w:t>ОК 01-06,ОК 09</w:t>
            </w:r>
            <w:r>
              <w:t>, ПК 1</w:t>
            </w:r>
            <w:r w:rsidR="00002DA2">
              <w:t>2</w:t>
            </w:r>
            <w:r>
              <w:t>1</w:t>
            </w:r>
          </w:p>
        </w:tc>
      </w:tr>
      <w:tr w:rsidR="00283B84" w14:paraId="71A85712" w14:textId="77777777" w:rsidTr="00125F2C">
        <w:tc>
          <w:tcPr>
            <w:tcW w:w="2405" w:type="dxa"/>
          </w:tcPr>
          <w:p w14:paraId="1523C246" w14:textId="77777777" w:rsidR="00283B84" w:rsidRDefault="00283B84" w:rsidP="00283B84">
            <w:pPr>
              <w:jc w:val="both"/>
              <w:rPr>
                <w:b/>
                <w:bCs/>
              </w:rPr>
            </w:pPr>
          </w:p>
        </w:tc>
        <w:tc>
          <w:tcPr>
            <w:tcW w:w="8363" w:type="dxa"/>
          </w:tcPr>
          <w:p w14:paraId="17E0C462" w14:textId="725E7A98" w:rsidR="00283B84" w:rsidRPr="00125F2C" w:rsidRDefault="00283B84" w:rsidP="00283B84">
            <w:pPr>
              <w:jc w:val="both"/>
            </w:pPr>
            <w:r w:rsidRPr="00125F2C">
              <w:t xml:space="preserve">Сочинение отдельных </w:t>
            </w:r>
            <w:r>
              <w:t>комбинаций у станка и на середине зала по заданию педагога  с дальнейшим их изучением на курсе</w:t>
            </w:r>
          </w:p>
        </w:tc>
        <w:tc>
          <w:tcPr>
            <w:tcW w:w="1418" w:type="dxa"/>
          </w:tcPr>
          <w:p w14:paraId="24DAABFC" w14:textId="58399DBD" w:rsidR="00283B84" w:rsidRPr="0078510C" w:rsidRDefault="00283B84" w:rsidP="00283B84">
            <w:pPr>
              <w:jc w:val="center"/>
            </w:pPr>
            <w:r w:rsidRPr="0078510C">
              <w:t>10</w:t>
            </w:r>
          </w:p>
        </w:tc>
        <w:tc>
          <w:tcPr>
            <w:tcW w:w="2361" w:type="dxa"/>
          </w:tcPr>
          <w:p w14:paraId="39A404C5" w14:textId="77777777" w:rsidR="00283B84" w:rsidRDefault="00283B84" w:rsidP="00283B84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7404A7DA" w14:textId="19055233" w:rsidR="00283B84" w:rsidRPr="0078510C" w:rsidRDefault="00283B84" w:rsidP="00283B84">
            <w:pPr>
              <w:jc w:val="both"/>
            </w:pPr>
            <w:r>
              <w:t xml:space="preserve">ПК </w:t>
            </w:r>
            <w:r w:rsidR="00002DA2">
              <w:t>2</w:t>
            </w:r>
            <w:r>
              <w:t>.1-</w:t>
            </w:r>
            <w:r w:rsidR="00002DA2">
              <w:t>2</w:t>
            </w:r>
            <w:r>
              <w:t>.</w:t>
            </w:r>
            <w:r w:rsidR="00002DA2">
              <w:t>7</w:t>
            </w:r>
          </w:p>
        </w:tc>
      </w:tr>
      <w:tr w:rsidR="00283B84" w14:paraId="63DF83CB" w14:textId="77777777" w:rsidTr="00125F2C">
        <w:tc>
          <w:tcPr>
            <w:tcW w:w="2405" w:type="dxa"/>
          </w:tcPr>
          <w:p w14:paraId="62213790" w14:textId="77777777" w:rsidR="00283B84" w:rsidRDefault="00283B84" w:rsidP="00283B84">
            <w:pPr>
              <w:jc w:val="both"/>
              <w:rPr>
                <w:b/>
                <w:bCs/>
              </w:rPr>
            </w:pPr>
          </w:p>
        </w:tc>
        <w:tc>
          <w:tcPr>
            <w:tcW w:w="8363" w:type="dxa"/>
          </w:tcPr>
          <w:p w14:paraId="2F5D6A0D" w14:textId="6433C4C2" w:rsidR="00283B84" w:rsidRPr="00125F2C" w:rsidRDefault="00283B84" w:rsidP="00283B84">
            <w:pPr>
              <w:jc w:val="both"/>
            </w:pPr>
            <w:r>
              <w:t>Проведение части урока по спецдисциплинам</w:t>
            </w:r>
          </w:p>
        </w:tc>
        <w:tc>
          <w:tcPr>
            <w:tcW w:w="1418" w:type="dxa"/>
          </w:tcPr>
          <w:p w14:paraId="2DBA4D4A" w14:textId="0A4BB870" w:rsidR="00283B84" w:rsidRPr="0078510C" w:rsidRDefault="00283B84" w:rsidP="00283B84">
            <w:pPr>
              <w:jc w:val="center"/>
            </w:pPr>
            <w:r w:rsidRPr="0078510C">
              <w:t>10</w:t>
            </w:r>
          </w:p>
        </w:tc>
        <w:tc>
          <w:tcPr>
            <w:tcW w:w="2361" w:type="dxa"/>
          </w:tcPr>
          <w:p w14:paraId="75618E52" w14:textId="77777777" w:rsidR="00002DA2" w:rsidRDefault="00002DA2" w:rsidP="00002DA2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5F33DE2E" w14:textId="3A9DDA5F" w:rsidR="00283B84" w:rsidRPr="0078510C" w:rsidRDefault="00002DA2" w:rsidP="00002DA2">
            <w:pPr>
              <w:jc w:val="both"/>
            </w:pPr>
            <w:r>
              <w:t>ПК 2.1-2.7</w:t>
            </w:r>
          </w:p>
        </w:tc>
      </w:tr>
      <w:tr w:rsidR="00283B84" w:rsidRPr="00125F2C" w14:paraId="746C9386" w14:textId="77777777" w:rsidTr="00125F2C">
        <w:tc>
          <w:tcPr>
            <w:tcW w:w="2405" w:type="dxa"/>
          </w:tcPr>
          <w:p w14:paraId="10CFF0F8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145C14FE" w14:textId="615CE37E" w:rsidR="00283B84" w:rsidRPr="00125F2C" w:rsidRDefault="00283B84" w:rsidP="00283B84">
            <w:pPr>
              <w:jc w:val="both"/>
            </w:pPr>
            <w:r w:rsidRPr="00125F2C">
              <w:t>Проведение тренажного класса в творческом коллективе и репетиционной работы</w:t>
            </w:r>
          </w:p>
        </w:tc>
        <w:tc>
          <w:tcPr>
            <w:tcW w:w="1418" w:type="dxa"/>
          </w:tcPr>
          <w:p w14:paraId="2B9DFEE9" w14:textId="1A59F6F9" w:rsidR="00283B84" w:rsidRPr="00125F2C" w:rsidRDefault="00283B84" w:rsidP="00283B84">
            <w:pPr>
              <w:jc w:val="center"/>
            </w:pPr>
            <w:r>
              <w:t>20</w:t>
            </w:r>
          </w:p>
        </w:tc>
        <w:tc>
          <w:tcPr>
            <w:tcW w:w="2361" w:type="dxa"/>
          </w:tcPr>
          <w:p w14:paraId="54CF4EA5" w14:textId="77777777" w:rsidR="00002DA2" w:rsidRDefault="00002DA2" w:rsidP="00002DA2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6748F1AE" w14:textId="3008EB81" w:rsidR="00283B84" w:rsidRPr="0078510C" w:rsidRDefault="00002DA2" w:rsidP="00002DA2">
            <w:pPr>
              <w:jc w:val="both"/>
            </w:pPr>
            <w:r>
              <w:t>ПК 2.1-2.7</w:t>
            </w:r>
          </w:p>
        </w:tc>
      </w:tr>
      <w:tr w:rsidR="00283B84" w:rsidRPr="00125F2C" w14:paraId="3A36727C" w14:textId="77777777" w:rsidTr="00125F2C">
        <w:tc>
          <w:tcPr>
            <w:tcW w:w="2405" w:type="dxa"/>
          </w:tcPr>
          <w:p w14:paraId="6064B86C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1303DEAE" w14:textId="41F5223D" w:rsidR="00283B84" w:rsidRPr="00125F2C" w:rsidRDefault="00283B84" w:rsidP="00283B84">
            <w:pPr>
              <w:jc w:val="both"/>
            </w:pPr>
            <w:r>
              <w:t>Совершенствование исполнительского мастерства, повышение профессионального уровня в творческом коллективе – ансамбле танца «Ровесник», знание женских и мужских партий репертуара</w:t>
            </w:r>
          </w:p>
        </w:tc>
        <w:tc>
          <w:tcPr>
            <w:tcW w:w="1418" w:type="dxa"/>
          </w:tcPr>
          <w:p w14:paraId="16826BB7" w14:textId="2DE17FFB" w:rsidR="00283B84" w:rsidRPr="00125F2C" w:rsidRDefault="009B01A5" w:rsidP="00283B84">
            <w:pPr>
              <w:jc w:val="center"/>
            </w:pPr>
            <w:r>
              <w:t>42</w:t>
            </w:r>
          </w:p>
        </w:tc>
        <w:tc>
          <w:tcPr>
            <w:tcW w:w="2361" w:type="dxa"/>
          </w:tcPr>
          <w:p w14:paraId="613F8C5A" w14:textId="77777777" w:rsidR="00002DA2" w:rsidRDefault="00002DA2" w:rsidP="00002DA2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246B0F4B" w14:textId="5DF84664" w:rsidR="00283B84" w:rsidRPr="0078510C" w:rsidRDefault="00002DA2" w:rsidP="00002DA2">
            <w:pPr>
              <w:jc w:val="both"/>
            </w:pPr>
            <w:r>
              <w:t>ПК 2.1-2.7</w:t>
            </w:r>
          </w:p>
        </w:tc>
      </w:tr>
      <w:tr w:rsidR="00283B84" w:rsidRPr="00125F2C" w14:paraId="42BD1789" w14:textId="77777777" w:rsidTr="00125F2C">
        <w:tc>
          <w:tcPr>
            <w:tcW w:w="2405" w:type="dxa"/>
          </w:tcPr>
          <w:p w14:paraId="2A619FD8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7E3DF3BD" w14:textId="782E4F05" w:rsidR="00283B84" w:rsidRPr="00125F2C" w:rsidRDefault="00283B84" w:rsidP="00283B84">
            <w:pPr>
              <w:jc w:val="both"/>
            </w:pPr>
            <w:r>
              <w:t>Учебно-воспитательная работа в коллективе (беседы, выпуск наглядного материала)</w:t>
            </w:r>
          </w:p>
        </w:tc>
        <w:tc>
          <w:tcPr>
            <w:tcW w:w="1418" w:type="dxa"/>
          </w:tcPr>
          <w:p w14:paraId="29BC846F" w14:textId="1715CB6E" w:rsidR="00283B84" w:rsidRPr="00125F2C" w:rsidRDefault="00283B84" w:rsidP="00283B84">
            <w:pPr>
              <w:jc w:val="center"/>
            </w:pPr>
            <w:r>
              <w:t>10</w:t>
            </w:r>
          </w:p>
        </w:tc>
        <w:tc>
          <w:tcPr>
            <w:tcW w:w="2361" w:type="dxa"/>
          </w:tcPr>
          <w:p w14:paraId="18B1412C" w14:textId="77777777" w:rsidR="00002DA2" w:rsidRDefault="00002DA2" w:rsidP="00002DA2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40316A05" w14:textId="631DFC77" w:rsidR="00283B84" w:rsidRPr="0078510C" w:rsidRDefault="00002DA2" w:rsidP="00002DA2">
            <w:pPr>
              <w:jc w:val="both"/>
            </w:pPr>
            <w:r>
              <w:t>ПК 2.1-2.7</w:t>
            </w:r>
          </w:p>
        </w:tc>
      </w:tr>
      <w:tr w:rsidR="00283B84" w:rsidRPr="00125F2C" w14:paraId="60894DDD" w14:textId="77777777" w:rsidTr="00125F2C">
        <w:tc>
          <w:tcPr>
            <w:tcW w:w="2405" w:type="dxa"/>
          </w:tcPr>
          <w:p w14:paraId="79254244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256C3180" w14:textId="096CA3B7" w:rsidR="00283B84" w:rsidRDefault="00283B84" w:rsidP="00283B84">
            <w:pPr>
              <w:jc w:val="both"/>
            </w:pPr>
            <w:r>
              <w:t>Заполнение «Дневника практики» - в течение практики и подготовка отчетной документации</w:t>
            </w:r>
          </w:p>
        </w:tc>
        <w:tc>
          <w:tcPr>
            <w:tcW w:w="1418" w:type="dxa"/>
          </w:tcPr>
          <w:p w14:paraId="42B3CCA6" w14:textId="12C3C717" w:rsidR="00283B84" w:rsidRPr="00125F2C" w:rsidRDefault="00283B84" w:rsidP="00283B84">
            <w:pPr>
              <w:jc w:val="center"/>
            </w:pPr>
            <w:r>
              <w:t>6</w:t>
            </w:r>
          </w:p>
        </w:tc>
        <w:tc>
          <w:tcPr>
            <w:tcW w:w="2361" w:type="dxa"/>
          </w:tcPr>
          <w:p w14:paraId="106B4603" w14:textId="77777777" w:rsidR="00002DA2" w:rsidRDefault="00002DA2" w:rsidP="00002DA2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06BECB48" w14:textId="7E69A053" w:rsidR="00283B84" w:rsidRPr="0078510C" w:rsidRDefault="00002DA2" w:rsidP="00002DA2">
            <w:pPr>
              <w:jc w:val="both"/>
            </w:pPr>
            <w:r>
              <w:t>ПК 2.1-2.7</w:t>
            </w:r>
          </w:p>
        </w:tc>
      </w:tr>
      <w:tr w:rsidR="00283B84" w:rsidRPr="00125F2C" w14:paraId="100D4A7C" w14:textId="77777777" w:rsidTr="00125F2C">
        <w:tc>
          <w:tcPr>
            <w:tcW w:w="2405" w:type="dxa"/>
          </w:tcPr>
          <w:p w14:paraId="0651754B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7E0D5F70" w14:textId="439A9E32" w:rsidR="00283B84" w:rsidRDefault="00283B84" w:rsidP="00283B84">
            <w:pPr>
              <w:jc w:val="both"/>
            </w:pPr>
            <w:r>
              <w:t>Участие в итоговой конференции по защите производственной практики.</w:t>
            </w:r>
          </w:p>
        </w:tc>
        <w:tc>
          <w:tcPr>
            <w:tcW w:w="1418" w:type="dxa"/>
          </w:tcPr>
          <w:p w14:paraId="6213376F" w14:textId="1DB3B8C3" w:rsidR="00283B84" w:rsidRPr="00125F2C" w:rsidRDefault="00283B84" w:rsidP="00283B84">
            <w:pPr>
              <w:jc w:val="center"/>
            </w:pPr>
            <w:r>
              <w:t>2</w:t>
            </w:r>
          </w:p>
        </w:tc>
        <w:tc>
          <w:tcPr>
            <w:tcW w:w="2361" w:type="dxa"/>
          </w:tcPr>
          <w:p w14:paraId="35389C0B" w14:textId="77777777" w:rsidR="00002DA2" w:rsidRDefault="00002DA2" w:rsidP="00002DA2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16427EF5" w14:textId="57C730A1" w:rsidR="00283B84" w:rsidRPr="0078510C" w:rsidRDefault="00002DA2" w:rsidP="00002DA2">
            <w:pPr>
              <w:jc w:val="both"/>
            </w:pPr>
            <w:r>
              <w:t>ПК 2.1-2.7</w:t>
            </w:r>
          </w:p>
        </w:tc>
      </w:tr>
      <w:tr w:rsidR="00283B84" w:rsidRPr="00125F2C" w14:paraId="32A35319" w14:textId="77777777" w:rsidTr="00125F2C">
        <w:tc>
          <w:tcPr>
            <w:tcW w:w="2405" w:type="dxa"/>
          </w:tcPr>
          <w:p w14:paraId="569036C9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7592AA90" w14:textId="77777777" w:rsidR="00283B84" w:rsidRDefault="00283B84" w:rsidP="00283B84">
            <w:pPr>
              <w:jc w:val="both"/>
            </w:pPr>
          </w:p>
        </w:tc>
        <w:tc>
          <w:tcPr>
            <w:tcW w:w="1418" w:type="dxa"/>
          </w:tcPr>
          <w:p w14:paraId="16A64595" w14:textId="0A880A07" w:rsidR="00283B84" w:rsidRDefault="00002DA2" w:rsidP="00283B84">
            <w:pPr>
              <w:jc w:val="center"/>
            </w:pPr>
            <w:r>
              <w:t>108</w:t>
            </w:r>
          </w:p>
        </w:tc>
        <w:tc>
          <w:tcPr>
            <w:tcW w:w="2361" w:type="dxa"/>
          </w:tcPr>
          <w:p w14:paraId="03C834EE" w14:textId="77777777" w:rsidR="00283B84" w:rsidRPr="0078510C" w:rsidRDefault="00283B84" w:rsidP="00283B84">
            <w:pPr>
              <w:jc w:val="both"/>
            </w:pPr>
          </w:p>
        </w:tc>
      </w:tr>
    </w:tbl>
    <w:p w14:paraId="3C5188B0" w14:textId="77777777" w:rsidR="00F61670" w:rsidRDefault="00F61670" w:rsidP="00F61670">
      <w:pPr>
        <w:jc w:val="both"/>
        <w:rPr>
          <w:b/>
          <w:bCs/>
        </w:rPr>
      </w:pPr>
    </w:p>
    <w:p w14:paraId="231D2C6A" w14:textId="77777777" w:rsidR="00283B84" w:rsidRDefault="00283B84" w:rsidP="00F61670">
      <w:pPr>
        <w:jc w:val="both"/>
        <w:rPr>
          <w:b/>
          <w:bCs/>
        </w:rPr>
      </w:pPr>
    </w:p>
    <w:p w14:paraId="272C67A3" w14:textId="77777777" w:rsidR="00283B84" w:rsidRDefault="00283B84" w:rsidP="00F61670">
      <w:pPr>
        <w:jc w:val="both"/>
        <w:rPr>
          <w:b/>
          <w:bCs/>
        </w:rPr>
      </w:pPr>
    </w:p>
    <w:p w14:paraId="5F2BE160" w14:textId="77777777" w:rsidR="00283B84" w:rsidRDefault="00283B84" w:rsidP="00F61670">
      <w:pPr>
        <w:jc w:val="both"/>
        <w:rPr>
          <w:b/>
          <w:bCs/>
        </w:rPr>
      </w:pPr>
    </w:p>
    <w:p w14:paraId="7CD06FC9" w14:textId="77777777" w:rsidR="00283B84" w:rsidRDefault="00283B84" w:rsidP="00F61670">
      <w:pPr>
        <w:jc w:val="both"/>
        <w:rPr>
          <w:b/>
          <w:bCs/>
        </w:rPr>
      </w:pPr>
    </w:p>
    <w:p w14:paraId="7695BBA1" w14:textId="77777777" w:rsidR="00283B84" w:rsidRPr="00283B84" w:rsidRDefault="00283B84" w:rsidP="00283B84">
      <w:pPr>
        <w:pStyle w:val="a7"/>
        <w:ind w:left="360"/>
        <w:jc w:val="both"/>
        <w:rPr>
          <w:b/>
          <w:bCs/>
        </w:rPr>
      </w:pPr>
    </w:p>
    <w:p w14:paraId="5AA2E164" w14:textId="17505F16" w:rsidR="00F61670" w:rsidRPr="00283B84" w:rsidRDefault="00283B84" w:rsidP="00283B84">
      <w:pPr>
        <w:pStyle w:val="a7"/>
        <w:numPr>
          <w:ilvl w:val="0"/>
          <w:numId w:val="3"/>
        </w:numPr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УСЛОВИЯ РЕАЛИЗАЦИИ РАБОЧЕЙ ПРОГРАММЫ ПРОИЗВОДСТВЕННОЙ</w:t>
      </w:r>
      <w:r w:rsidR="001C4BE9">
        <w:rPr>
          <w:rFonts w:ascii="Times New Roman" w:hAnsi="Times New Roman" w:cs="Times New Roman"/>
          <w:b/>
          <w:bCs/>
          <w:sz w:val="28"/>
          <w:szCs w:val="28"/>
        </w:rPr>
        <w:t xml:space="preserve"> ПЕДАГОГИЧЕСКОЙ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ПРАКТИКИ</w:t>
      </w:r>
    </w:p>
    <w:p w14:paraId="14133986" w14:textId="391442D3" w:rsidR="00283B84" w:rsidRPr="004B0E33" w:rsidRDefault="00283B84" w:rsidP="00283B84">
      <w:pPr>
        <w:pStyle w:val="a7"/>
        <w:numPr>
          <w:ilvl w:val="1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0E33">
        <w:rPr>
          <w:rFonts w:ascii="Times New Roman" w:hAnsi="Times New Roman" w:cs="Times New Roman"/>
          <w:b/>
          <w:bCs/>
          <w:sz w:val="28"/>
          <w:szCs w:val="28"/>
        </w:rPr>
        <w:t>Требования к условиям проведения производственной практики.</w:t>
      </w:r>
    </w:p>
    <w:p w14:paraId="27F0EE9C" w14:textId="5057470B" w:rsidR="00283B84" w:rsidRPr="002806B5" w:rsidRDefault="00283B84" w:rsidP="00283B84">
      <w:pPr>
        <w:pStyle w:val="a7"/>
        <w:ind w:left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Производственная практика проводится в организациях, направление деятельности которых  соответствует профилю подготовки обучающихся – в отделении дополнительного образования детей (ОДОД) при колледже культуры и искусств, младшие курсы колледжа, ансамбль танца «Ровесник» детский ансамбль «Светики» при ОДОД колледжа культуры и искусств. Аттестация , по итогам производственной практики проводится на основании результатов, подтвержденных документами (Дневник практики, </w:t>
      </w:r>
      <w:r w:rsidRPr="002806B5">
        <w:rPr>
          <w:rFonts w:ascii="Times New Roman" w:hAnsi="Times New Roman" w:cs="Times New Roman"/>
          <w:sz w:val="28"/>
          <w:szCs w:val="28"/>
        </w:rPr>
        <w:t>характеристика куратора</w:t>
      </w:r>
      <w:r w:rsidR="004B0E33" w:rsidRPr="002806B5">
        <w:rPr>
          <w:rFonts w:ascii="Times New Roman" w:hAnsi="Times New Roman" w:cs="Times New Roman"/>
          <w:sz w:val="28"/>
          <w:szCs w:val="28"/>
        </w:rPr>
        <w:t>, консультирующего прохождение практики, фото-видеоматериалы).</w:t>
      </w:r>
    </w:p>
    <w:p w14:paraId="6C677FAF" w14:textId="54C31030" w:rsidR="004B0E33" w:rsidRPr="002806B5" w:rsidRDefault="004B0E33" w:rsidP="004B0E33">
      <w:pPr>
        <w:pStyle w:val="a7"/>
        <w:numPr>
          <w:ilvl w:val="1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06B5">
        <w:rPr>
          <w:rFonts w:ascii="Times New Roman" w:hAnsi="Times New Roman" w:cs="Times New Roman"/>
          <w:b/>
          <w:bCs/>
          <w:sz w:val="28"/>
          <w:szCs w:val="28"/>
        </w:rPr>
        <w:t>Общие требования к организации образовательного процесса</w:t>
      </w:r>
    </w:p>
    <w:p w14:paraId="3DD94F46" w14:textId="055C8514" w:rsidR="004B0E33" w:rsidRPr="002806B5" w:rsidRDefault="004B0E33" w:rsidP="004B0E33">
      <w:pPr>
        <w:pStyle w:val="a7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2806B5">
        <w:rPr>
          <w:rFonts w:ascii="Times New Roman" w:hAnsi="Times New Roman" w:cs="Times New Roman"/>
          <w:sz w:val="28"/>
          <w:szCs w:val="28"/>
        </w:rPr>
        <w:t>Занятия проходят в полном соответствии с намеченным индивидуальным планом каждого студента, в соответствии с заданиями педагогов.</w:t>
      </w:r>
    </w:p>
    <w:p w14:paraId="01B9F1BC" w14:textId="6EFC3936" w:rsidR="004B0E33" w:rsidRPr="002806B5" w:rsidRDefault="004B0E33" w:rsidP="004B0E33">
      <w:pPr>
        <w:jc w:val="both"/>
        <w:rPr>
          <w:b/>
          <w:bCs/>
          <w:sz w:val="28"/>
          <w:szCs w:val="28"/>
        </w:rPr>
      </w:pPr>
      <w:r w:rsidRPr="002806B5">
        <w:rPr>
          <w:b/>
          <w:bCs/>
          <w:sz w:val="28"/>
          <w:szCs w:val="28"/>
        </w:rPr>
        <w:t>4.3 Кадровое обеспечение образовательного процесса</w:t>
      </w:r>
    </w:p>
    <w:p w14:paraId="119BF82B" w14:textId="77777777" w:rsidR="004B0E33" w:rsidRPr="002806B5" w:rsidRDefault="004B0E33" w:rsidP="00283B84">
      <w:pPr>
        <w:pStyle w:val="a7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14:paraId="4D4F7461" w14:textId="2A1EFF5E" w:rsidR="004B0E33" w:rsidRDefault="002806B5" w:rsidP="002806B5">
      <w:pPr>
        <w:pStyle w:val="af1"/>
        <w:spacing w:before="2"/>
        <w:ind w:left="809" w:right="201" w:firstLine="717"/>
        <w:jc w:val="both"/>
      </w:pPr>
      <w:r>
        <w:rPr>
          <w:color w:val="242424"/>
        </w:rPr>
        <w:t xml:space="preserve">Руководство </w:t>
      </w:r>
      <w:r>
        <w:rPr>
          <w:color w:val="1F1F1F"/>
        </w:rPr>
        <w:t xml:space="preserve">производственной </w:t>
      </w:r>
      <w:r>
        <w:rPr>
          <w:color w:val="282828"/>
        </w:rPr>
        <w:t xml:space="preserve">исполнительской практикой </w:t>
      </w:r>
      <w:r>
        <w:rPr>
          <w:color w:val="2D2D2D"/>
        </w:rPr>
        <w:t xml:space="preserve">осуществляют </w:t>
      </w:r>
      <w:r>
        <w:rPr>
          <w:color w:val="282828"/>
        </w:rPr>
        <w:t xml:space="preserve">преподаватели </w:t>
      </w:r>
      <w:r>
        <w:rPr>
          <w:color w:val="2F2F2F"/>
        </w:rPr>
        <w:t>колледжа</w:t>
      </w:r>
      <w:r>
        <w:rPr>
          <w:color w:val="2F2F2F"/>
          <w:spacing w:val="-7"/>
        </w:rPr>
        <w:t xml:space="preserve"> </w:t>
      </w:r>
      <w:r>
        <w:rPr>
          <w:color w:val="2D2D2D"/>
        </w:rPr>
        <w:t xml:space="preserve">культуры, </w:t>
      </w:r>
      <w:r>
        <w:rPr>
          <w:color w:val="343434"/>
        </w:rPr>
        <w:t>а</w:t>
      </w:r>
      <w:r>
        <w:rPr>
          <w:color w:val="343434"/>
          <w:spacing w:val="-17"/>
        </w:rPr>
        <w:t xml:space="preserve"> </w:t>
      </w:r>
      <w:r>
        <w:rPr>
          <w:color w:val="2F2F2F"/>
        </w:rPr>
        <w:t>также</w:t>
      </w:r>
      <w:r>
        <w:rPr>
          <w:color w:val="2F2F2F"/>
          <w:spacing w:val="-7"/>
        </w:rPr>
        <w:t xml:space="preserve"> </w:t>
      </w:r>
      <w:r>
        <w:rPr>
          <w:color w:val="282828"/>
        </w:rPr>
        <w:t xml:space="preserve">преподаватели </w:t>
      </w:r>
      <w:r>
        <w:rPr>
          <w:color w:val="2B2B2B"/>
        </w:rPr>
        <w:t xml:space="preserve">баз </w:t>
      </w:r>
      <w:r>
        <w:rPr>
          <w:color w:val="2A2A2A"/>
        </w:rPr>
        <w:t xml:space="preserve">практики, </w:t>
      </w:r>
      <w:r>
        <w:rPr>
          <w:color w:val="212121"/>
        </w:rPr>
        <w:t xml:space="preserve">закрепленные </w:t>
      </w:r>
      <w:r>
        <w:rPr>
          <w:color w:val="343434"/>
        </w:rPr>
        <w:t xml:space="preserve">за </w:t>
      </w:r>
      <w:r>
        <w:rPr>
          <w:color w:val="2B2B2B"/>
        </w:rPr>
        <w:t xml:space="preserve">обучающимися, </w:t>
      </w:r>
      <w:r>
        <w:rPr>
          <w:color w:val="2F2F2F"/>
        </w:rPr>
        <w:t xml:space="preserve">имеющие </w:t>
      </w:r>
      <w:r>
        <w:rPr>
          <w:color w:val="2B2B2B"/>
        </w:rPr>
        <w:t xml:space="preserve">квалификационный </w:t>
      </w:r>
      <w:r>
        <w:rPr>
          <w:color w:val="383838"/>
        </w:rPr>
        <w:t xml:space="preserve">разряд </w:t>
      </w:r>
      <w:r>
        <w:rPr>
          <w:color w:val="343434"/>
        </w:rPr>
        <w:t xml:space="preserve">по </w:t>
      </w:r>
      <w:r>
        <w:rPr>
          <w:color w:val="313131"/>
        </w:rPr>
        <w:t xml:space="preserve">профессии, который </w:t>
      </w:r>
      <w:r>
        <w:rPr>
          <w:color w:val="2D2D2D"/>
        </w:rPr>
        <w:t xml:space="preserve">предусматривает </w:t>
      </w:r>
      <w:r>
        <w:rPr>
          <w:color w:val="313131"/>
        </w:rPr>
        <w:t xml:space="preserve">ФГОС, </w:t>
      </w:r>
      <w:r>
        <w:rPr>
          <w:color w:val="3F3F3F"/>
        </w:rPr>
        <w:t xml:space="preserve">высшее </w:t>
      </w:r>
      <w:r>
        <w:rPr>
          <w:color w:val="363636"/>
        </w:rPr>
        <w:t xml:space="preserve">и среднее </w:t>
      </w:r>
      <w:r>
        <w:rPr>
          <w:color w:val="262626"/>
        </w:rPr>
        <w:t xml:space="preserve">образование </w:t>
      </w:r>
      <w:r>
        <w:rPr>
          <w:color w:val="2F2F2F"/>
        </w:rPr>
        <w:t xml:space="preserve">по </w:t>
      </w:r>
      <w:r>
        <w:rPr>
          <w:color w:val="282828"/>
        </w:rPr>
        <w:t>профессии.</w:t>
      </w:r>
    </w:p>
    <w:p w14:paraId="268AE28E" w14:textId="77777777" w:rsidR="002806B5" w:rsidRDefault="002806B5" w:rsidP="009B01A5">
      <w:pPr>
        <w:pStyle w:val="af1"/>
        <w:tabs>
          <w:tab w:val="left" w:pos="1560"/>
        </w:tabs>
        <w:spacing w:before="2"/>
        <w:ind w:left="809" w:right="201" w:firstLine="42"/>
        <w:jc w:val="both"/>
      </w:pPr>
    </w:p>
    <w:p w14:paraId="56EB95EF" w14:textId="77777777" w:rsidR="002806B5" w:rsidRPr="002806B5" w:rsidRDefault="002806B5" w:rsidP="002806B5">
      <w:pPr>
        <w:widowControl w:val="0"/>
        <w:autoSpaceDE w:val="0"/>
        <w:autoSpaceDN w:val="0"/>
        <w:spacing w:before="314"/>
        <w:ind w:left="1510"/>
        <w:outlineLvl w:val="0"/>
        <w:rPr>
          <w:b/>
          <w:bCs/>
          <w:sz w:val="28"/>
          <w:szCs w:val="28"/>
          <w:lang w:eastAsia="en-US"/>
        </w:rPr>
      </w:pPr>
      <w:r w:rsidRPr="002806B5">
        <w:rPr>
          <w:b/>
          <w:bCs/>
          <w:color w:val="2D2D2D"/>
          <w:spacing w:val="-2"/>
          <w:sz w:val="28"/>
          <w:szCs w:val="28"/>
          <w:lang w:eastAsia="en-US"/>
        </w:rPr>
        <w:t xml:space="preserve">4.4. </w:t>
      </w:r>
      <w:r w:rsidRPr="002806B5">
        <w:rPr>
          <w:b/>
          <w:bCs/>
          <w:color w:val="282828"/>
          <w:spacing w:val="-2"/>
          <w:sz w:val="28"/>
          <w:szCs w:val="28"/>
          <w:lang w:eastAsia="en-US"/>
        </w:rPr>
        <w:t>Информационное</w:t>
      </w:r>
      <w:r w:rsidRPr="002806B5">
        <w:rPr>
          <w:b/>
          <w:bCs/>
          <w:color w:val="282828"/>
          <w:spacing w:val="-13"/>
          <w:sz w:val="28"/>
          <w:szCs w:val="28"/>
          <w:lang w:eastAsia="en-US"/>
        </w:rPr>
        <w:t xml:space="preserve"> </w:t>
      </w:r>
      <w:r w:rsidRPr="002806B5">
        <w:rPr>
          <w:b/>
          <w:bCs/>
          <w:color w:val="282828"/>
          <w:spacing w:val="-2"/>
          <w:sz w:val="28"/>
          <w:szCs w:val="28"/>
          <w:lang w:eastAsia="en-US"/>
        </w:rPr>
        <w:t>обеспечение</w:t>
      </w:r>
      <w:r w:rsidRPr="002806B5">
        <w:rPr>
          <w:b/>
          <w:bCs/>
          <w:color w:val="282828"/>
          <w:spacing w:val="20"/>
          <w:sz w:val="28"/>
          <w:szCs w:val="28"/>
          <w:lang w:eastAsia="en-US"/>
        </w:rPr>
        <w:t xml:space="preserve"> </w:t>
      </w:r>
      <w:r w:rsidRPr="002806B5">
        <w:rPr>
          <w:b/>
          <w:bCs/>
          <w:color w:val="2B2B2B"/>
          <w:spacing w:val="-2"/>
          <w:sz w:val="28"/>
          <w:szCs w:val="28"/>
          <w:lang w:eastAsia="en-US"/>
        </w:rPr>
        <w:t>обучения:</w:t>
      </w:r>
    </w:p>
    <w:p w14:paraId="26E3DB8D" w14:textId="77777777" w:rsidR="002806B5" w:rsidRPr="002806B5" w:rsidRDefault="002806B5" w:rsidP="002806B5">
      <w:pPr>
        <w:widowControl w:val="0"/>
        <w:autoSpaceDE w:val="0"/>
        <w:autoSpaceDN w:val="0"/>
        <w:spacing w:before="2" w:line="319" w:lineRule="exact"/>
        <w:ind w:left="1513"/>
        <w:rPr>
          <w:b/>
          <w:sz w:val="28"/>
          <w:szCs w:val="22"/>
          <w:lang w:eastAsia="en-US"/>
        </w:rPr>
      </w:pPr>
      <w:r w:rsidRPr="002806B5">
        <w:rPr>
          <w:b/>
          <w:color w:val="2A2A2A"/>
          <w:spacing w:val="-2"/>
          <w:sz w:val="28"/>
          <w:szCs w:val="22"/>
          <w:lang w:eastAsia="en-US"/>
        </w:rPr>
        <w:t>Основная</w:t>
      </w:r>
      <w:r w:rsidRPr="002806B5">
        <w:rPr>
          <w:b/>
          <w:color w:val="2A2A2A"/>
          <w:spacing w:val="12"/>
          <w:sz w:val="28"/>
          <w:szCs w:val="22"/>
          <w:lang w:eastAsia="en-US"/>
        </w:rPr>
        <w:t xml:space="preserve"> </w:t>
      </w:r>
      <w:r w:rsidRPr="002806B5">
        <w:rPr>
          <w:b/>
          <w:color w:val="2B2B2B"/>
          <w:spacing w:val="-2"/>
          <w:sz w:val="28"/>
          <w:szCs w:val="22"/>
          <w:lang w:eastAsia="en-US"/>
        </w:rPr>
        <w:t>литература:</w:t>
      </w:r>
    </w:p>
    <w:p w14:paraId="2A73D9CC" w14:textId="77777777" w:rsidR="009B01A5" w:rsidRPr="009B01A5" w:rsidRDefault="009B01A5" w:rsidP="009B01A5">
      <w:pPr>
        <w:numPr>
          <w:ilvl w:val="0"/>
          <w:numId w:val="7"/>
        </w:num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383" w:firstLine="0"/>
        <w:jc w:val="both"/>
        <w:rPr>
          <w:bCs/>
          <w:sz w:val="28"/>
          <w:szCs w:val="28"/>
          <w:lang w:eastAsia="zh-CN"/>
        </w:rPr>
      </w:pPr>
      <w:r w:rsidRPr="009B01A5">
        <w:rPr>
          <w:bCs/>
          <w:sz w:val="28"/>
          <w:szCs w:val="28"/>
          <w:lang w:eastAsia="zh-CN"/>
        </w:rPr>
        <w:t xml:space="preserve">Ваганова А. «Основы классического танца» изд. «Лань» - 2001 г. </w:t>
      </w:r>
    </w:p>
    <w:p w14:paraId="397730EA" w14:textId="77777777" w:rsidR="009B01A5" w:rsidRPr="009B01A5" w:rsidRDefault="009B01A5" w:rsidP="009B01A5">
      <w:pPr>
        <w:numPr>
          <w:ilvl w:val="0"/>
          <w:numId w:val="7"/>
        </w:num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383" w:firstLine="0"/>
        <w:jc w:val="both"/>
        <w:rPr>
          <w:bCs/>
          <w:sz w:val="28"/>
          <w:szCs w:val="28"/>
          <w:lang w:eastAsia="zh-CN"/>
        </w:rPr>
      </w:pPr>
      <w:r w:rsidRPr="009B01A5">
        <w:rPr>
          <w:bCs/>
          <w:sz w:val="28"/>
          <w:szCs w:val="28"/>
          <w:lang w:eastAsia="zh-CN"/>
        </w:rPr>
        <w:t xml:space="preserve">Тарасов Н. «Классический танец»изд. «Лань» - 2007 г. </w:t>
      </w:r>
    </w:p>
    <w:p w14:paraId="2C9C57A0" w14:textId="77777777" w:rsidR="009B01A5" w:rsidRPr="009B01A5" w:rsidRDefault="009B01A5" w:rsidP="009B01A5">
      <w:pPr>
        <w:numPr>
          <w:ilvl w:val="0"/>
          <w:numId w:val="7"/>
        </w:num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383" w:firstLine="0"/>
        <w:jc w:val="both"/>
        <w:rPr>
          <w:bCs/>
          <w:sz w:val="28"/>
          <w:szCs w:val="28"/>
          <w:lang w:eastAsia="zh-CN"/>
        </w:rPr>
      </w:pPr>
      <w:r w:rsidRPr="009B01A5">
        <w:rPr>
          <w:bCs/>
          <w:sz w:val="28"/>
          <w:szCs w:val="28"/>
          <w:lang w:eastAsia="zh-CN"/>
        </w:rPr>
        <w:t>Костровицкая В., Писарев А. «Школа классического танца» изд. «Искусство» 1976 г.</w:t>
      </w:r>
    </w:p>
    <w:p w14:paraId="04DA6E12" w14:textId="7ACE3700" w:rsidR="009B01A5" w:rsidRPr="009B01A5" w:rsidRDefault="009B01A5" w:rsidP="009B01A5">
      <w:pPr>
        <w:numPr>
          <w:ilvl w:val="0"/>
          <w:numId w:val="7"/>
        </w:num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383" w:firstLine="0"/>
        <w:jc w:val="both"/>
        <w:rPr>
          <w:bCs/>
          <w:sz w:val="28"/>
          <w:szCs w:val="28"/>
          <w:u w:val="single"/>
          <w:lang w:eastAsia="zh-CN"/>
        </w:rPr>
      </w:pPr>
      <w:r w:rsidRPr="009B01A5">
        <w:rPr>
          <w:bCs/>
          <w:sz w:val="28"/>
          <w:szCs w:val="28"/>
          <w:lang w:eastAsia="zh-CN"/>
        </w:rPr>
        <w:t>Антропов Л.В. «Теория и методика преподавания классического танца» Учебно-методическое пособие Орел 2000  г</w:t>
      </w:r>
    </w:p>
    <w:p w14:paraId="4E3ABAD8" w14:textId="72E70E90" w:rsidR="001C4BE9" w:rsidRPr="001C4BE9" w:rsidRDefault="009B01A5" w:rsidP="001C4BE9">
      <w:pPr>
        <w:numPr>
          <w:ilvl w:val="0"/>
          <w:numId w:val="7"/>
        </w:numPr>
        <w:tabs>
          <w:tab w:val="clear" w:pos="7773"/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383" w:firstLine="0"/>
        <w:jc w:val="both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u w:val="single"/>
          <w:lang w:eastAsia="zh-CN"/>
        </w:rPr>
        <w:t xml:space="preserve"> </w:t>
      </w:r>
      <w:r w:rsidR="001C4BE9" w:rsidRPr="001C4BE9">
        <w:rPr>
          <w:bCs/>
          <w:sz w:val="28"/>
          <w:szCs w:val="28"/>
          <w:lang w:eastAsia="zh-CN"/>
        </w:rPr>
        <w:t>Базарова Н., Мей В. «Азбука классического танца» изд. «Искусство» 1984 г.</w:t>
      </w:r>
    </w:p>
    <w:p w14:paraId="14485093" w14:textId="3E1EBF12" w:rsidR="009B01A5" w:rsidRPr="009B01A5" w:rsidRDefault="009B01A5" w:rsidP="009B01A5">
      <w:pPr>
        <w:suppressAutoHyphens/>
        <w:ind w:left="383"/>
        <w:jc w:val="both"/>
        <w:rPr>
          <w:bCs/>
          <w:sz w:val="28"/>
          <w:szCs w:val="28"/>
          <w:lang w:eastAsia="zh-CN"/>
        </w:rPr>
      </w:pPr>
    </w:p>
    <w:p w14:paraId="4ABD4CF4" w14:textId="145176D4" w:rsidR="009B01A5" w:rsidRPr="009B01A5" w:rsidRDefault="009B01A5" w:rsidP="009B01A5">
      <w:pPr>
        <w:suppressAutoHyphens/>
        <w:jc w:val="both"/>
        <w:rPr>
          <w:bCs/>
          <w:sz w:val="28"/>
          <w:szCs w:val="28"/>
          <w:lang w:eastAsia="zh-CN"/>
        </w:rPr>
      </w:pPr>
      <w:r w:rsidRPr="009B01A5">
        <w:rPr>
          <w:bCs/>
          <w:sz w:val="28"/>
          <w:szCs w:val="28"/>
          <w:u w:val="single"/>
          <w:lang w:eastAsia="zh-CN"/>
        </w:rPr>
        <w:t xml:space="preserve">Дополнительные источники: </w:t>
      </w:r>
    </w:p>
    <w:p w14:paraId="5B3E111E" w14:textId="77777777" w:rsidR="009B01A5" w:rsidRPr="009B01A5" w:rsidRDefault="009B01A5" w:rsidP="009B01A5">
      <w:pPr>
        <w:numPr>
          <w:ilvl w:val="0"/>
          <w:numId w:val="8"/>
        </w:numPr>
        <w:suppressAutoHyphens/>
        <w:jc w:val="both"/>
        <w:rPr>
          <w:bCs/>
          <w:sz w:val="28"/>
          <w:szCs w:val="28"/>
          <w:lang w:eastAsia="zh-CN"/>
        </w:rPr>
      </w:pPr>
      <w:r w:rsidRPr="009B01A5">
        <w:rPr>
          <w:bCs/>
          <w:sz w:val="28"/>
          <w:szCs w:val="28"/>
          <w:lang w:eastAsia="zh-CN"/>
        </w:rPr>
        <w:t>Бахрушин Ю. «История русского балета» изд. Москва «Просвещение» 1973 г.</w:t>
      </w:r>
    </w:p>
    <w:p w14:paraId="77239BFD" w14:textId="77777777" w:rsidR="009B01A5" w:rsidRPr="009B01A5" w:rsidRDefault="009B01A5" w:rsidP="009B01A5">
      <w:pPr>
        <w:numPr>
          <w:ilvl w:val="0"/>
          <w:numId w:val="8"/>
        </w:numPr>
        <w:suppressAutoHyphens/>
        <w:jc w:val="both"/>
        <w:rPr>
          <w:bCs/>
          <w:sz w:val="28"/>
          <w:szCs w:val="28"/>
          <w:lang w:eastAsia="zh-CN"/>
        </w:rPr>
      </w:pPr>
      <w:r w:rsidRPr="009B01A5">
        <w:rPr>
          <w:bCs/>
          <w:sz w:val="28"/>
          <w:szCs w:val="28"/>
          <w:lang w:eastAsia="zh-CN"/>
        </w:rPr>
        <w:t>Богданов-Березовский В. А.Я. Ваганова изд. «Искусство» Москва 1950</w:t>
      </w:r>
    </w:p>
    <w:p w14:paraId="2C242EEC" w14:textId="77777777" w:rsidR="009B01A5" w:rsidRPr="009B01A5" w:rsidRDefault="009B01A5" w:rsidP="009B01A5">
      <w:pPr>
        <w:numPr>
          <w:ilvl w:val="0"/>
          <w:numId w:val="8"/>
        </w:numPr>
        <w:suppressAutoHyphens/>
        <w:jc w:val="both"/>
        <w:rPr>
          <w:bCs/>
          <w:sz w:val="28"/>
          <w:szCs w:val="28"/>
          <w:lang w:eastAsia="zh-CN"/>
        </w:rPr>
      </w:pPr>
      <w:r w:rsidRPr="009B01A5">
        <w:rPr>
          <w:bCs/>
          <w:sz w:val="28"/>
          <w:szCs w:val="28"/>
          <w:lang w:eastAsia="zh-CN"/>
        </w:rPr>
        <w:t>Костровицкая В. «Классический танец (слитные движения) 1961 г.</w:t>
      </w:r>
    </w:p>
    <w:p w14:paraId="0328F0E0" w14:textId="77777777" w:rsidR="009B01A5" w:rsidRPr="009B01A5" w:rsidRDefault="009B01A5" w:rsidP="009B01A5">
      <w:pPr>
        <w:numPr>
          <w:ilvl w:val="0"/>
          <w:numId w:val="8"/>
        </w:numPr>
        <w:suppressAutoHyphens/>
        <w:jc w:val="both"/>
        <w:rPr>
          <w:bCs/>
          <w:sz w:val="28"/>
          <w:szCs w:val="28"/>
          <w:lang w:eastAsia="zh-CN"/>
        </w:rPr>
      </w:pPr>
      <w:r w:rsidRPr="009B01A5">
        <w:rPr>
          <w:bCs/>
          <w:sz w:val="28"/>
          <w:szCs w:val="28"/>
          <w:lang w:eastAsia="zh-CN"/>
        </w:rPr>
        <w:t>Костровицкая В. «100 уроков классического танца» изд. «Искусство» 1981 г.</w:t>
      </w:r>
    </w:p>
    <w:p w14:paraId="54AD6C62" w14:textId="77777777" w:rsidR="009B01A5" w:rsidRPr="009B01A5" w:rsidRDefault="009B01A5" w:rsidP="009B01A5">
      <w:pPr>
        <w:numPr>
          <w:ilvl w:val="0"/>
          <w:numId w:val="8"/>
        </w:numPr>
        <w:suppressAutoHyphens/>
        <w:jc w:val="both"/>
        <w:rPr>
          <w:bCs/>
          <w:sz w:val="28"/>
          <w:szCs w:val="28"/>
          <w:lang w:eastAsia="zh-CN"/>
        </w:rPr>
      </w:pPr>
      <w:r w:rsidRPr="009B01A5">
        <w:rPr>
          <w:bCs/>
          <w:sz w:val="28"/>
          <w:szCs w:val="28"/>
          <w:lang w:eastAsia="zh-CN"/>
        </w:rPr>
        <w:t>Миссерер А. «Уроки классического танца» изд. «искусство» 1967 г.</w:t>
      </w:r>
    </w:p>
    <w:p w14:paraId="1C23CF7C" w14:textId="77777777" w:rsidR="009B01A5" w:rsidRPr="009B01A5" w:rsidRDefault="009B01A5" w:rsidP="009B01A5">
      <w:pPr>
        <w:numPr>
          <w:ilvl w:val="0"/>
          <w:numId w:val="8"/>
        </w:numPr>
        <w:suppressAutoHyphens/>
        <w:jc w:val="both"/>
        <w:rPr>
          <w:bCs/>
          <w:sz w:val="28"/>
          <w:szCs w:val="28"/>
          <w:lang w:eastAsia="zh-CN"/>
        </w:rPr>
      </w:pPr>
      <w:r w:rsidRPr="009B01A5">
        <w:rPr>
          <w:bCs/>
          <w:sz w:val="28"/>
          <w:szCs w:val="28"/>
          <w:lang w:eastAsia="zh-CN"/>
        </w:rPr>
        <w:t>М.В. Смирнова «Теория и методика преподавания классического танца»</w:t>
      </w:r>
    </w:p>
    <w:p w14:paraId="24DB9766" w14:textId="77777777" w:rsidR="009B01A5" w:rsidRPr="009B01A5" w:rsidRDefault="009B01A5" w:rsidP="009B01A5">
      <w:pPr>
        <w:numPr>
          <w:ilvl w:val="0"/>
          <w:numId w:val="8"/>
        </w:numPr>
        <w:suppressAutoHyphens/>
        <w:jc w:val="both"/>
        <w:rPr>
          <w:bCs/>
          <w:sz w:val="28"/>
          <w:szCs w:val="28"/>
          <w:lang w:eastAsia="zh-CN"/>
        </w:rPr>
      </w:pPr>
      <w:r w:rsidRPr="009B01A5">
        <w:rPr>
          <w:bCs/>
          <w:sz w:val="28"/>
          <w:szCs w:val="28"/>
          <w:lang w:eastAsia="zh-CN"/>
        </w:rPr>
        <w:t>Лукьянова Е. «Дыхание в хореографии»</w:t>
      </w:r>
    </w:p>
    <w:p w14:paraId="174BE53F" w14:textId="77777777" w:rsidR="009B01A5" w:rsidRPr="009B01A5" w:rsidRDefault="009B01A5" w:rsidP="009B01A5">
      <w:pPr>
        <w:numPr>
          <w:ilvl w:val="0"/>
          <w:numId w:val="8"/>
        </w:numPr>
        <w:suppressAutoHyphens/>
        <w:jc w:val="both"/>
        <w:rPr>
          <w:bCs/>
          <w:sz w:val="28"/>
          <w:szCs w:val="28"/>
          <w:lang w:eastAsia="zh-CN"/>
        </w:rPr>
      </w:pPr>
      <w:r w:rsidRPr="009B01A5">
        <w:rPr>
          <w:bCs/>
          <w:sz w:val="28"/>
          <w:szCs w:val="28"/>
          <w:lang w:eastAsia="zh-CN"/>
        </w:rPr>
        <w:t>Звездочкин В. «Классический танец» (среднее профессиональное образование) изд. «Феникс» Ростов на Дону 2003 г.</w:t>
      </w:r>
    </w:p>
    <w:p w14:paraId="55A65669" w14:textId="77777777" w:rsidR="009B01A5" w:rsidRPr="009B01A5" w:rsidRDefault="009B01A5" w:rsidP="009B01A5">
      <w:pPr>
        <w:numPr>
          <w:ilvl w:val="0"/>
          <w:numId w:val="8"/>
        </w:numPr>
        <w:suppressAutoHyphens/>
        <w:jc w:val="both"/>
        <w:rPr>
          <w:bCs/>
          <w:sz w:val="28"/>
          <w:szCs w:val="28"/>
          <w:lang w:eastAsia="zh-CN"/>
        </w:rPr>
      </w:pPr>
      <w:r w:rsidRPr="009B01A5">
        <w:rPr>
          <w:bCs/>
          <w:sz w:val="28"/>
          <w:szCs w:val="28"/>
          <w:lang w:eastAsia="zh-CN"/>
        </w:rPr>
        <w:t>«Балет» Энциклопедия г. Москва 1981 г.</w:t>
      </w:r>
    </w:p>
    <w:p w14:paraId="694DE0A5" w14:textId="77777777" w:rsidR="009B01A5" w:rsidRPr="009B01A5" w:rsidRDefault="009B01A5" w:rsidP="009B01A5">
      <w:pPr>
        <w:numPr>
          <w:ilvl w:val="0"/>
          <w:numId w:val="8"/>
        </w:numPr>
        <w:suppressAutoHyphens/>
        <w:jc w:val="both"/>
        <w:rPr>
          <w:bCs/>
          <w:sz w:val="28"/>
          <w:szCs w:val="28"/>
          <w:lang w:eastAsia="zh-CN"/>
        </w:rPr>
      </w:pPr>
      <w:r w:rsidRPr="009B01A5">
        <w:rPr>
          <w:bCs/>
          <w:sz w:val="28"/>
          <w:szCs w:val="28"/>
          <w:lang w:eastAsia="zh-CN"/>
        </w:rPr>
        <w:t>Васильева М. «Балетная осанка» изд. Москва 1993 г.</w:t>
      </w:r>
    </w:p>
    <w:p w14:paraId="6BB0065C" w14:textId="77777777" w:rsidR="009B01A5" w:rsidRPr="009B01A5" w:rsidRDefault="009B01A5" w:rsidP="009B01A5">
      <w:pPr>
        <w:numPr>
          <w:ilvl w:val="0"/>
          <w:numId w:val="8"/>
        </w:numPr>
        <w:suppressAutoHyphens/>
        <w:jc w:val="both"/>
        <w:rPr>
          <w:bCs/>
          <w:sz w:val="28"/>
          <w:szCs w:val="28"/>
          <w:lang w:eastAsia="zh-CN"/>
        </w:rPr>
      </w:pPr>
      <w:r w:rsidRPr="009B01A5">
        <w:rPr>
          <w:bCs/>
          <w:sz w:val="28"/>
          <w:szCs w:val="28"/>
          <w:lang w:eastAsia="zh-CN"/>
        </w:rPr>
        <w:t xml:space="preserve">Гарт А. «Исправление дефектов осанки на занятиях хореографией. Профилактика травматизма. Самомассаж (методические рекомендации) Хант-Мансийск 1997 г. </w:t>
      </w:r>
    </w:p>
    <w:p w14:paraId="5AF0F141" w14:textId="77777777" w:rsidR="009B01A5" w:rsidRPr="009B01A5" w:rsidRDefault="009B01A5" w:rsidP="009B01A5">
      <w:pPr>
        <w:numPr>
          <w:ilvl w:val="0"/>
          <w:numId w:val="8"/>
        </w:numPr>
        <w:suppressAutoHyphens/>
        <w:jc w:val="both"/>
        <w:rPr>
          <w:sz w:val="28"/>
          <w:szCs w:val="28"/>
          <w:lang w:eastAsia="zh-CN"/>
        </w:rPr>
      </w:pPr>
      <w:r w:rsidRPr="009B01A5">
        <w:rPr>
          <w:bCs/>
          <w:sz w:val="28"/>
          <w:szCs w:val="28"/>
          <w:lang w:eastAsia="zh-CN"/>
        </w:rPr>
        <w:t>Вихрева Н. «Экзерсис на полу» (для подготовки к занятиям классическим танцем» Москва 2004 г.</w:t>
      </w:r>
    </w:p>
    <w:p w14:paraId="7BE73AD3" w14:textId="77777777" w:rsidR="001C4BE9" w:rsidRPr="00EE078F" w:rsidRDefault="001C4BE9" w:rsidP="001C4BE9">
      <w:pPr>
        <w:numPr>
          <w:ilvl w:val="0"/>
          <w:numId w:val="8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Григорович Л.А., Марцинковская Т.Д. – Педагогика и психология. – М.: Гардарики, 2003.</w:t>
      </w:r>
    </w:p>
    <w:p w14:paraId="70C89CB3" w14:textId="77777777" w:rsidR="001C4BE9" w:rsidRPr="00EE078F" w:rsidRDefault="001C4BE9" w:rsidP="001C4BE9">
      <w:pPr>
        <w:numPr>
          <w:ilvl w:val="0"/>
          <w:numId w:val="8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Ефимова Н.С. Основы общей психологии. - М.: 2010.</w:t>
      </w:r>
    </w:p>
    <w:p w14:paraId="5B306D18" w14:textId="77777777" w:rsidR="001C4BE9" w:rsidRPr="00EE078F" w:rsidRDefault="001C4BE9" w:rsidP="001C4BE9">
      <w:pPr>
        <w:numPr>
          <w:ilvl w:val="0"/>
          <w:numId w:val="8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Коджаспирова Г.М. Педагогика – М., ВЛАДОС, 2004.</w:t>
      </w:r>
    </w:p>
    <w:p w14:paraId="6BD62B7A" w14:textId="77777777" w:rsidR="001C4BE9" w:rsidRPr="00EE078F" w:rsidRDefault="001C4BE9" w:rsidP="001C4BE9">
      <w:pPr>
        <w:numPr>
          <w:ilvl w:val="0"/>
          <w:numId w:val="8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 xml:space="preserve">Кузимин В. С. Психология. Под ред. Ломова М. Н. </w:t>
      </w:r>
      <w:r>
        <w:rPr>
          <w:rFonts w:eastAsia="Calibri"/>
          <w:sz w:val="28"/>
          <w:szCs w:val="28"/>
          <w:lang w:eastAsia="en-US"/>
        </w:rPr>
        <w:t xml:space="preserve">– </w:t>
      </w:r>
      <w:r w:rsidRPr="00EE078F">
        <w:rPr>
          <w:rFonts w:eastAsia="Calibri"/>
          <w:sz w:val="28"/>
          <w:szCs w:val="28"/>
          <w:lang w:eastAsia="en-US"/>
        </w:rPr>
        <w:t>Высшая школа</w:t>
      </w:r>
      <w:r>
        <w:rPr>
          <w:rFonts w:eastAsia="Calibri"/>
          <w:sz w:val="28"/>
          <w:szCs w:val="28"/>
          <w:lang w:eastAsia="en-US"/>
        </w:rPr>
        <w:t>,</w:t>
      </w:r>
      <w:r w:rsidRPr="00EE078F">
        <w:rPr>
          <w:rFonts w:eastAsia="Calibri"/>
          <w:sz w:val="28"/>
          <w:szCs w:val="28"/>
          <w:lang w:eastAsia="en-US"/>
        </w:rPr>
        <w:t xml:space="preserve"> 1982</w:t>
      </w:r>
    </w:p>
    <w:p w14:paraId="124EC788" w14:textId="77777777" w:rsidR="001C4BE9" w:rsidRPr="00EE078F" w:rsidRDefault="001C4BE9" w:rsidP="001C4BE9">
      <w:pPr>
        <w:numPr>
          <w:ilvl w:val="0"/>
          <w:numId w:val="8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Кузин В.С.</w:t>
      </w:r>
      <w:r>
        <w:rPr>
          <w:rFonts w:eastAsia="Calibri"/>
          <w:bCs/>
          <w:sz w:val="28"/>
          <w:szCs w:val="28"/>
          <w:lang w:eastAsia="en-US"/>
        </w:rPr>
        <w:t xml:space="preserve"> Психология. – </w:t>
      </w:r>
      <w:r w:rsidRPr="00EE078F">
        <w:rPr>
          <w:rFonts w:eastAsia="Calibri"/>
          <w:bCs/>
          <w:sz w:val="28"/>
          <w:szCs w:val="28"/>
          <w:lang w:eastAsia="en-US"/>
        </w:rPr>
        <w:t>М., 2009.</w:t>
      </w:r>
    </w:p>
    <w:p w14:paraId="73496892" w14:textId="77777777" w:rsidR="001C4BE9" w:rsidRPr="00EE078F" w:rsidRDefault="001C4BE9" w:rsidP="001C4BE9">
      <w:pPr>
        <w:numPr>
          <w:ilvl w:val="0"/>
          <w:numId w:val="8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Сластенин В.А., Каширин В.П. Психология и педагогика - М.: Академия, 2003</w:t>
      </w:r>
    </w:p>
    <w:p w14:paraId="623DA3C5" w14:textId="77777777" w:rsidR="001C4BE9" w:rsidRPr="00EE078F" w:rsidRDefault="001C4BE9" w:rsidP="001C4BE9">
      <w:pPr>
        <w:numPr>
          <w:ilvl w:val="0"/>
          <w:numId w:val="8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С.П. Баранова. - М.: Просвещение, 2006.</w:t>
      </w:r>
    </w:p>
    <w:p w14:paraId="71C0AAC9" w14:textId="77777777" w:rsidR="001C4BE9" w:rsidRPr="00EE078F" w:rsidRDefault="001C4BE9" w:rsidP="001C4BE9">
      <w:pPr>
        <w:numPr>
          <w:ilvl w:val="0"/>
          <w:numId w:val="8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Б. Лихачева. - М.: Прометей, 2006.</w:t>
      </w:r>
    </w:p>
    <w:p w14:paraId="0764C248" w14:textId="77777777" w:rsidR="001C4BE9" w:rsidRPr="00EE078F" w:rsidRDefault="001C4BE9" w:rsidP="001C4BE9">
      <w:pPr>
        <w:numPr>
          <w:ilvl w:val="0"/>
          <w:numId w:val="8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Н.В. Савина. - М.: Просвещение, 2008.</w:t>
      </w:r>
    </w:p>
    <w:p w14:paraId="3F7DEEF1" w14:textId="77777777" w:rsidR="001C4BE9" w:rsidRPr="00EE078F" w:rsidRDefault="001C4BE9" w:rsidP="001C4BE9">
      <w:pPr>
        <w:numPr>
          <w:ilvl w:val="0"/>
          <w:numId w:val="8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Педагогическая психология /Под ред.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E078F">
        <w:rPr>
          <w:rFonts w:eastAsia="Calibri"/>
          <w:sz w:val="28"/>
          <w:szCs w:val="28"/>
          <w:lang w:eastAsia="en-US"/>
        </w:rPr>
        <w:t>Кулагиной И.Ю. – М.: Сфера, 2008</w:t>
      </w:r>
    </w:p>
    <w:p w14:paraId="5D446286" w14:textId="77777777" w:rsidR="001C4BE9" w:rsidRPr="00230260" w:rsidRDefault="001C4BE9" w:rsidP="001C4BE9">
      <w:pPr>
        <w:numPr>
          <w:ilvl w:val="0"/>
          <w:numId w:val="8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Подласый И.П. Педагогика. - М.: Просвещение, 2006.</w:t>
      </w:r>
    </w:p>
    <w:p w14:paraId="238499C1" w14:textId="77777777" w:rsidR="001C4BE9" w:rsidRPr="00230260" w:rsidRDefault="001C4BE9" w:rsidP="001C4BE9">
      <w:pPr>
        <w:numPr>
          <w:ilvl w:val="0"/>
          <w:numId w:val="8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>БелоусовЮ.А. Новаторство и традиции кинолюбительского движения в СССР.М МГИК, 1989.</w:t>
      </w:r>
    </w:p>
    <w:p w14:paraId="310B4A3F" w14:textId="77777777" w:rsidR="001C4BE9" w:rsidRPr="00230260" w:rsidRDefault="001C4BE9" w:rsidP="001C4BE9">
      <w:pPr>
        <w:numPr>
          <w:ilvl w:val="0"/>
          <w:numId w:val="8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 xml:space="preserve">Ильичев С.И. Кинолюбительство: истоки и перспективы. М .2000. </w:t>
      </w:r>
    </w:p>
    <w:p w14:paraId="686431F0" w14:textId="77777777" w:rsidR="009B01A5" w:rsidRPr="009B01A5" w:rsidRDefault="009B01A5" w:rsidP="009B01A5">
      <w:pPr>
        <w:tabs>
          <w:tab w:val="left" w:pos="0"/>
        </w:tabs>
        <w:suppressAutoHyphens/>
        <w:ind w:left="-17" w:firstLine="867"/>
        <w:jc w:val="both"/>
        <w:rPr>
          <w:sz w:val="28"/>
          <w:szCs w:val="28"/>
          <w:lang w:eastAsia="zh-CN"/>
        </w:rPr>
      </w:pPr>
    </w:p>
    <w:p w14:paraId="4554BF7B" w14:textId="77777777" w:rsidR="002806B5" w:rsidRDefault="002806B5" w:rsidP="009B01A5">
      <w:pPr>
        <w:widowControl w:val="0"/>
        <w:tabs>
          <w:tab w:val="left" w:pos="1496"/>
          <w:tab w:val="left" w:pos="1560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p w14:paraId="1AE36F0E" w14:textId="77777777" w:rsid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p w14:paraId="7891C602" w14:textId="77777777" w:rsid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p w14:paraId="67AE8A7D" w14:textId="77777777" w:rsidR="002806B5" w:rsidRPr="002806B5" w:rsidRDefault="002806B5" w:rsidP="002806B5">
      <w:pPr>
        <w:widowControl w:val="0"/>
        <w:numPr>
          <w:ilvl w:val="0"/>
          <w:numId w:val="6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КОНТРОЛЬ И ОЦЕНКА РЕЗУЛЬТАТОВ ОСВОЕНИЯ</w:t>
      </w:r>
    </w:p>
    <w:p w14:paraId="2E03C556" w14:textId="3D965B92" w:rsidR="002806B5" w:rsidRP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b/>
          <w:bCs/>
          <w:color w:val="2F2F2F"/>
          <w:sz w:val="28"/>
          <w:szCs w:val="22"/>
          <w:lang w:eastAsia="en-US"/>
        </w:rPr>
      </w:pPr>
      <w:r w:rsidRPr="002806B5">
        <w:rPr>
          <w:b/>
          <w:bCs/>
          <w:color w:val="2F2F2F"/>
          <w:sz w:val="28"/>
          <w:szCs w:val="22"/>
          <w:lang w:eastAsia="en-US"/>
        </w:rPr>
        <w:t xml:space="preserve">ПРОИЗВОДСТВЕННОЙ </w:t>
      </w:r>
      <w:r w:rsidR="001C4BE9">
        <w:rPr>
          <w:b/>
          <w:bCs/>
          <w:color w:val="2F2F2F"/>
          <w:sz w:val="28"/>
          <w:szCs w:val="22"/>
          <w:lang w:eastAsia="en-US"/>
        </w:rPr>
        <w:t xml:space="preserve">ПЕДАГОГИЧЕСКОЙ </w:t>
      </w:r>
      <w:r w:rsidRPr="002806B5">
        <w:rPr>
          <w:b/>
          <w:bCs/>
          <w:color w:val="2F2F2F"/>
          <w:sz w:val="28"/>
          <w:szCs w:val="22"/>
          <w:lang w:eastAsia="en-US"/>
        </w:rPr>
        <w:t>ПPA</w:t>
      </w:r>
      <w:r w:rsidR="001C4BE9">
        <w:rPr>
          <w:b/>
          <w:bCs/>
          <w:color w:val="2F2F2F"/>
          <w:sz w:val="28"/>
          <w:szCs w:val="22"/>
          <w:lang w:eastAsia="en-US"/>
        </w:rPr>
        <w:t>К</w:t>
      </w:r>
      <w:r w:rsidRPr="002806B5">
        <w:rPr>
          <w:b/>
          <w:bCs/>
          <w:color w:val="2F2F2F"/>
          <w:sz w:val="28"/>
          <w:szCs w:val="22"/>
          <w:lang w:eastAsia="en-US"/>
        </w:rPr>
        <w:t>T</w:t>
      </w:r>
      <w:r w:rsidR="001C4BE9">
        <w:rPr>
          <w:b/>
          <w:bCs/>
          <w:color w:val="2F2F2F"/>
          <w:sz w:val="28"/>
          <w:szCs w:val="22"/>
          <w:lang w:eastAsia="en-US"/>
        </w:rPr>
        <w:t>И</w:t>
      </w:r>
      <w:r w:rsidRPr="002806B5">
        <w:rPr>
          <w:b/>
          <w:bCs/>
          <w:color w:val="2F2F2F"/>
          <w:sz w:val="28"/>
          <w:szCs w:val="22"/>
          <w:lang w:eastAsia="en-US"/>
        </w:rPr>
        <w:t>K</w:t>
      </w:r>
      <w:r w:rsidR="001C4BE9">
        <w:rPr>
          <w:b/>
          <w:bCs/>
          <w:color w:val="2F2F2F"/>
          <w:sz w:val="28"/>
          <w:szCs w:val="22"/>
          <w:lang w:eastAsia="en-US"/>
        </w:rPr>
        <w:t>И</w:t>
      </w:r>
    </w:p>
    <w:p w14:paraId="61B64B9B" w14:textId="77777777" w:rsidR="002806B5" w:rsidRP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Контроль и оценка результатов освоения производственной исполнительской практики осуществляются преподавателями, руководящими производственной исполнительской практикой в форме:</w:t>
      </w:r>
    </w:p>
    <w:p w14:paraId="297F7192" w14:textId="77777777" w:rsidR="002806B5" w:rsidRPr="002806B5" w:rsidRDefault="002806B5" w:rsidP="002806B5">
      <w:pPr>
        <w:widowControl w:val="0"/>
        <w:numPr>
          <w:ilvl w:val="0"/>
          <w:numId w:val="5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Наблюдений</w:t>
      </w:r>
    </w:p>
    <w:p w14:paraId="1934B5F9" w14:textId="77777777" w:rsidR="002806B5" w:rsidRPr="002806B5" w:rsidRDefault="002806B5" w:rsidP="002806B5">
      <w:pPr>
        <w:widowControl w:val="0"/>
        <w:numPr>
          <w:ilvl w:val="0"/>
          <w:numId w:val="5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Консультаций</w:t>
      </w:r>
    </w:p>
    <w:p w14:paraId="1635D352" w14:textId="77777777" w:rsidR="002806B5" w:rsidRPr="002806B5" w:rsidRDefault="002806B5" w:rsidP="002806B5">
      <w:pPr>
        <w:widowControl w:val="0"/>
        <w:numPr>
          <w:ilvl w:val="0"/>
          <w:numId w:val="5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Методической помощи</w:t>
      </w:r>
    </w:p>
    <w:p w14:paraId="29F8BDAB" w14:textId="76B583A2" w:rsidR="002806B5" w:rsidRPr="002806B5" w:rsidRDefault="002806B5" w:rsidP="002806B5">
      <w:pPr>
        <w:widowControl w:val="0"/>
        <w:numPr>
          <w:ilvl w:val="0"/>
          <w:numId w:val="5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Анализа методи</w:t>
      </w:r>
      <w:r>
        <w:rPr>
          <w:color w:val="2F2F2F"/>
          <w:sz w:val="28"/>
          <w:szCs w:val="22"/>
          <w:lang w:eastAsia="en-US"/>
        </w:rPr>
        <w:t>ч</w:t>
      </w:r>
      <w:r w:rsidRPr="002806B5">
        <w:rPr>
          <w:color w:val="2F2F2F"/>
          <w:sz w:val="28"/>
          <w:szCs w:val="22"/>
          <w:lang w:eastAsia="en-US"/>
        </w:rPr>
        <w:t>еской работы в коллективе</w:t>
      </w:r>
    </w:p>
    <w:p w14:paraId="46910A89" w14:textId="77777777" w:rsidR="002806B5" w:rsidRPr="002806B5" w:rsidRDefault="002806B5" w:rsidP="002806B5">
      <w:pPr>
        <w:widowControl w:val="0"/>
        <w:numPr>
          <w:ilvl w:val="0"/>
          <w:numId w:val="5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Проверки дневника практики</w:t>
      </w:r>
    </w:p>
    <w:p w14:paraId="454DF333" w14:textId="77777777" w:rsidR="002806B5" w:rsidRP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Итоги практики подводятся на заключительной конференции в форме краткого изложения своих личных результатов и предоставления отчетной документации.</w:t>
      </w:r>
    </w:p>
    <w:p w14:paraId="5A77C5AA" w14:textId="77777777" w:rsid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503"/>
        <w:gridCol w:w="2551"/>
      </w:tblGrid>
      <w:tr w:rsidR="001C4BE9" w:rsidRPr="004415ED" w14:paraId="2AED602E" w14:textId="77777777" w:rsidTr="001C4BE9">
        <w:trPr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DEF483" w14:textId="77777777" w:rsidR="001C4BE9" w:rsidRPr="004415ED" w:rsidRDefault="001C4BE9" w:rsidP="004076B9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Результаты </w:t>
            </w:r>
          </w:p>
          <w:p w14:paraId="0F570A87" w14:textId="77777777" w:rsidR="001C4BE9" w:rsidRPr="004415ED" w:rsidRDefault="001C4BE9" w:rsidP="004076B9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(освоенные </w:t>
            </w:r>
            <w:r>
              <w:rPr>
                <w:b/>
                <w:bCs/>
              </w:rPr>
              <w:t xml:space="preserve">профессиональные </w:t>
            </w:r>
            <w:r w:rsidRPr="004415ED">
              <w:rPr>
                <w:b/>
                <w:bCs/>
              </w:rPr>
              <w:t>компетенции)</w:t>
            </w:r>
          </w:p>
        </w:tc>
        <w:tc>
          <w:tcPr>
            <w:tcW w:w="3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3B94B8" w14:textId="77777777" w:rsidR="001C4BE9" w:rsidRPr="004415ED" w:rsidRDefault="001C4BE9" w:rsidP="004076B9">
            <w:pPr>
              <w:jc w:val="center"/>
              <w:rPr>
                <w:bCs/>
              </w:rPr>
            </w:pPr>
            <w:r w:rsidRPr="004415ED">
              <w:rPr>
                <w:b/>
              </w:rPr>
              <w:t>Основные показатели оценки результата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C508C0" w14:textId="77777777" w:rsidR="001C4BE9" w:rsidRPr="004415ED" w:rsidRDefault="001C4BE9" w:rsidP="004076B9">
            <w:pPr>
              <w:jc w:val="center"/>
              <w:rPr>
                <w:b/>
                <w:bCs/>
              </w:rPr>
            </w:pPr>
            <w:r w:rsidRPr="004415ED">
              <w:rPr>
                <w:b/>
              </w:rPr>
              <w:t xml:space="preserve">Формы и методы контроля и оценки </w:t>
            </w:r>
          </w:p>
        </w:tc>
      </w:tr>
      <w:tr w:rsidR="001C4BE9" w:rsidRPr="004415ED" w14:paraId="66351279" w14:textId="77777777" w:rsidTr="001C4BE9">
        <w:trPr>
          <w:trHeight w:val="2479"/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8F818D" w14:textId="77777777" w:rsidR="001C4BE9" w:rsidRPr="004F5E7E" w:rsidRDefault="001C4BE9" w:rsidP="004076B9">
            <w:pPr>
              <w:rPr>
                <w:rFonts w:eastAsia="Calibri"/>
                <w:kern w:val="2"/>
                <w:lang w:eastAsia="en-US"/>
              </w:rPr>
            </w:pPr>
            <w:r w:rsidRPr="004F5E7E">
              <w:t xml:space="preserve">ПК 2.1. </w:t>
            </w:r>
            <w:r w:rsidRPr="004F5E7E">
              <w:rPr>
                <w:rFonts w:eastAsia="Calibri"/>
                <w:kern w:val="2"/>
                <w:lang w:eastAsia="en-US"/>
              </w:rPr>
              <w:t xml:space="preserve">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      </w:r>
          </w:p>
          <w:p w14:paraId="6F69EAF1" w14:textId="77777777" w:rsidR="001C4BE9" w:rsidRPr="004F5E7E" w:rsidRDefault="001C4BE9" w:rsidP="004076B9">
            <w:pPr>
              <w:rPr>
                <w:bCs/>
                <w:i/>
              </w:rPr>
            </w:pPr>
            <w:r w:rsidRPr="004F5E7E">
              <w:t>.</w:t>
            </w:r>
          </w:p>
        </w:tc>
        <w:tc>
          <w:tcPr>
            <w:tcW w:w="35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0EF8" w14:textId="77777777" w:rsidR="001C4BE9" w:rsidRPr="00FC0BA6" w:rsidRDefault="001C4BE9" w:rsidP="004076B9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Рациональность выбора и применения методов и способов проведения учебных занятий в учреждениях дополнительного образования, в общеобразовательных учреждениях, в учреждениях СПО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67BBFCF" w14:textId="77777777" w:rsidR="001C4BE9" w:rsidRDefault="001C4BE9" w:rsidP="004076B9">
            <w:pPr>
              <w:rPr>
                <w:bCs/>
              </w:rPr>
            </w:pPr>
          </w:p>
          <w:p w14:paraId="631D9AB1" w14:textId="77777777" w:rsidR="001C4BE9" w:rsidRDefault="001C4BE9" w:rsidP="004076B9">
            <w:pPr>
              <w:rPr>
                <w:bCs/>
              </w:rPr>
            </w:pPr>
            <w:r>
              <w:rPr>
                <w:b/>
                <w:bCs/>
              </w:rPr>
              <w:t>Педагогическая практика:</w:t>
            </w:r>
            <w:r>
              <w:rPr>
                <w:bCs/>
              </w:rPr>
              <w:t xml:space="preserve"> текущий контроль в форме консультаций, посещения уроков, оценки выполнения программы практики, промежуточный </w:t>
            </w:r>
            <w:r>
              <w:rPr>
                <w:bCs/>
              </w:rPr>
              <w:lastRenderedPageBreak/>
              <w:t>контроль в форме итоговой конференции</w:t>
            </w:r>
          </w:p>
          <w:p w14:paraId="01C4725D" w14:textId="77777777" w:rsidR="00117E73" w:rsidRPr="00117E73" w:rsidRDefault="00117E73" w:rsidP="00117E73">
            <w:pPr>
              <w:pStyle w:val="futurismarkdown-listitem"/>
              <w:numPr>
                <w:ilvl w:val="0"/>
                <w:numId w:val="11"/>
              </w:numPr>
              <w:shd w:val="clear" w:color="auto" w:fill="FFFFFF"/>
              <w:spacing w:before="120" w:beforeAutospacing="0" w:after="120" w:afterAutospacing="0" w:line="330" w:lineRule="atLeast"/>
              <w:rPr>
                <w:color w:val="333333"/>
              </w:rPr>
            </w:pPr>
            <w:r w:rsidRPr="00117E73">
              <w:rPr>
                <w:color w:val="333333"/>
              </w:rPr>
              <w:t>просмотр занятий, проводимых студентом, и концертных выступлений;</w:t>
            </w:r>
          </w:p>
          <w:p w14:paraId="68640923" w14:textId="77777777" w:rsidR="00117E73" w:rsidRPr="00117E73" w:rsidRDefault="00117E73" w:rsidP="00117E73">
            <w:pPr>
              <w:pStyle w:val="futurismarkdown-listitem"/>
              <w:numPr>
                <w:ilvl w:val="0"/>
                <w:numId w:val="11"/>
              </w:numPr>
              <w:shd w:val="clear" w:color="auto" w:fill="FFFFFF"/>
              <w:spacing w:before="0" w:beforeAutospacing="0" w:after="120" w:afterAutospacing="0" w:line="330" w:lineRule="atLeast"/>
              <w:rPr>
                <w:color w:val="333333"/>
              </w:rPr>
            </w:pPr>
            <w:r w:rsidRPr="00117E73">
              <w:rPr>
                <w:color w:val="333333"/>
              </w:rPr>
              <w:t>анализ дневника практики с записями и отчётом о выполненных заданиях;</w:t>
            </w:r>
          </w:p>
          <w:p w14:paraId="60BF7C20" w14:textId="77777777" w:rsidR="00117E73" w:rsidRPr="00117E73" w:rsidRDefault="00117E73" w:rsidP="00117E73">
            <w:pPr>
              <w:pStyle w:val="futurismarkdown-listitem"/>
              <w:numPr>
                <w:ilvl w:val="0"/>
                <w:numId w:val="11"/>
              </w:numPr>
              <w:shd w:val="clear" w:color="auto" w:fill="FFFFFF"/>
              <w:spacing w:before="0" w:beforeAutospacing="0" w:after="120" w:afterAutospacing="0" w:line="330" w:lineRule="atLeast"/>
              <w:rPr>
                <w:color w:val="333333"/>
              </w:rPr>
            </w:pPr>
            <w:r w:rsidRPr="00117E73">
              <w:rPr>
                <w:color w:val="333333"/>
              </w:rPr>
              <w:t xml:space="preserve">характеристика с места прохождения практики, которая содержит оценку уровня теоретической подготовки, умения применять знания на </w:t>
            </w:r>
            <w:r w:rsidRPr="00117E73">
              <w:rPr>
                <w:color w:val="333333"/>
              </w:rPr>
              <w:lastRenderedPageBreak/>
              <w:t>практике, деловых и организаторских качеств.</w:t>
            </w:r>
          </w:p>
          <w:p w14:paraId="047A6303" w14:textId="77777777" w:rsidR="00117E73" w:rsidRPr="009F50A2" w:rsidRDefault="00117E73" w:rsidP="004076B9">
            <w:pPr>
              <w:rPr>
                <w:bCs/>
              </w:rPr>
            </w:pPr>
          </w:p>
        </w:tc>
      </w:tr>
      <w:tr w:rsidR="001C4BE9" w:rsidRPr="004415ED" w14:paraId="0F5EA48D" w14:textId="77777777" w:rsidTr="001C4BE9">
        <w:trPr>
          <w:trHeight w:val="166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12A87E" w14:textId="77777777" w:rsidR="001C4BE9" w:rsidRPr="004F5E7E" w:rsidRDefault="001C4BE9" w:rsidP="004076B9">
            <w:pPr>
              <w:rPr>
                <w:rFonts w:eastAsia="Calibri"/>
                <w:kern w:val="2"/>
                <w:lang w:eastAsia="en-US"/>
              </w:rPr>
            </w:pPr>
            <w:r w:rsidRPr="004F5E7E">
              <w:lastRenderedPageBreak/>
              <w:t xml:space="preserve">ПК 2. 2 </w:t>
            </w:r>
            <w:r w:rsidRPr="004F5E7E">
              <w:rPr>
                <w:rFonts w:eastAsia="Calibri"/>
                <w:kern w:val="2"/>
                <w:lang w:eastAsia="en-US"/>
              </w:rPr>
              <w:t>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</w:t>
            </w:r>
          </w:p>
          <w:p w14:paraId="6FD698E7" w14:textId="77777777" w:rsidR="001C4BE9" w:rsidRPr="004F5E7E" w:rsidRDefault="001C4BE9" w:rsidP="004076B9"/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B96D" w14:textId="77777777" w:rsidR="001C4BE9" w:rsidRDefault="001C4BE9" w:rsidP="004076B9">
            <w:r>
              <w:t xml:space="preserve">Учет возрастных особенностей при составлении плана урока. </w:t>
            </w:r>
          </w:p>
          <w:p w14:paraId="2E3A4677" w14:textId="77777777" w:rsidR="001C4BE9" w:rsidRPr="00425318" w:rsidRDefault="001C4BE9" w:rsidP="004076B9">
            <w:r>
              <w:t>Демонстрация знаний специальных дисциплин, правильное использование терминологии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CAE2218" w14:textId="77777777" w:rsidR="001C4BE9" w:rsidRPr="004415ED" w:rsidRDefault="001C4BE9" w:rsidP="004076B9">
            <w:pPr>
              <w:jc w:val="both"/>
              <w:rPr>
                <w:bCs/>
                <w:i/>
              </w:rPr>
            </w:pPr>
          </w:p>
        </w:tc>
      </w:tr>
      <w:tr w:rsidR="001C4BE9" w:rsidRPr="004415ED" w14:paraId="093AC95B" w14:textId="77777777" w:rsidTr="001C4BE9">
        <w:trPr>
          <w:trHeight w:val="165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DB60AE" w14:textId="77777777" w:rsidR="001C4BE9" w:rsidRPr="004F5E7E" w:rsidRDefault="001C4BE9" w:rsidP="004076B9">
            <w:r w:rsidRPr="004F5E7E">
              <w:t>ПК 2.3 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</w:t>
            </w:r>
          </w:p>
          <w:p w14:paraId="4718DA89" w14:textId="77777777" w:rsidR="001C4BE9" w:rsidRPr="004F5E7E" w:rsidRDefault="001C4BE9" w:rsidP="004076B9"/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A61E" w14:textId="77777777" w:rsidR="001C4BE9" w:rsidRPr="00425318" w:rsidRDefault="001C4BE9" w:rsidP="004076B9">
            <w:pPr>
              <w:widowControl w:val="0"/>
              <w:suppressAutoHyphens/>
              <w:jc w:val="both"/>
            </w:pPr>
            <w:r>
              <w:t>Демонстрация знаний по специальным предметам при подготовке планов уроков, разработке наглядных пособий, при проведении урока.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EE59967" w14:textId="77777777" w:rsidR="001C4BE9" w:rsidRPr="004415ED" w:rsidRDefault="001C4BE9" w:rsidP="004076B9">
            <w:pPr>
              <w:jc w:val="both"/>
              <w:rPr>
                <w:bCs/>
                <w:i/>
              </w:rPr>
            </w:pPr>
          </w:p>
        </w:tc>
      </w:tr>
      <w:tr w:rsidR="001C4BE9" w:rsidRPr="004415ED" w14:paraId="0F802515" w14:textId="77777777" w:rsidTr="001C4BE9">
        <w:trPr>
          <w:trHeight w:val="788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4B5FBB" w14:textId="77777777" w:rsidR="001C4BE9" w:rsidRPr="004F5E7E" w:rsidRDefault="001C4BE9" w:rsidP="004076B9">
            <w:r w:rsidRPr="004F5E7E">
              <w:t>ПК 2.4. Осуществлять педагогический контроль освоения дополнительной общеобразовательной программы.</w:t>
            </w:r>
          </w:p>
          <w:p w14:paraId="79A46132" w14:textId="77777777" w:rsidR="001C4BE9" w:rsidRPr="004F5E7E" w:rsidRDefault="001C4BE9" w:rsidP="004076B9"/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BA52" w14:textId="77777777" w:rsidR="001C4BE9" w:rsidRPr="00425318" w:rsidRDefault="001C4BE9" w:rsidP="004076B9">
            <w:pPr>
              <w:widowControl w:val="0"/>
              <w:suppressAutoHyphens/>
              <w:jc w:val="both"/>
            </w:pPr>
            <w:r>
              <w:t>Рациональность выбора и применения методов и способов проведения учебных занятий.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8C598B5" w14:textId="77777777" w:rsidR="001C4BE9" w:rsidRPr="004415ED" w:rsidRDefault="001C4BE9" w:rsidP="004076B9">
            <w:pPr>
              <w:jc w:val="both"/>
              <w:rPr>
                <w:bCs/>
                <w:i/>
              </w:rPr>
            </w:pPr>
          </w:p>
        </w:tc>
      </w:tr>
      <w:tr w:rsidR="001C4BE9" w:rsidRPr="004415ED" w14:paraId="6E0FD958" w14:textId="77777777" w:rsidTr="001C4BE9">
        <w:trPr>
          <w:trHeight w:val="161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1B5B7D" w14:textId="77777777" w:rsidR="001C4BE9" w:rsidRPr="004F5E7E" w:rsidRDefault="001C4BE9" w:rsidP="004076B9">
            <w:r w:rsidRPr="004F5E7E">
              <w:t xml:space="preserve">ПК 2.5. Учитывать индивидуальные возрастные, психологические и физиологические особенности обучающихся при реализации конкретных методов и приемов обучения и воспитания. </w:t>
            </w:r>
          </w:p>
          <w:p w14:paraId="2E91A17A" w14:textId="77777777" w:rsidR="001C4BE9" w:rsidRPr="004F5E7E" w:rsidRDefault="001C4BE9" w:rsidP="004076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A1B5" w14:textId="77777777" w:rsidR="001C4BE9" w:rsidRDefault="001C4BE9" w:rsidP="004076B9">
            <w:pPr>
              <w:widowControl w:val="0"/>
              <w:suppressAutoHyphens/>
              <w:jc w:val="both"/>
            </w:pPr>
            <w:r>
              <w:t>Ясность и аргументированность объяснения учебного материала, применение педагогического рисунка, использование индивидуального объяснения ошибок в работе с детьми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804752B" w14:textId="77777777" w:rsidR="001C4BE9" w:rsidRPr="004415ED" w:rsidRDefault="001C4BE9" w:rsidP="004076B9">
            <w:pPr>
              <w:jc w:val="both"/>
              <w:rPr>
                <w:bCs/>
                <w:i/>
              </w:rPr>
            </w:pPr>
          </w:p>
        </w:tc>
      </w:tr>
      <w:tr w:rsidR="001C4BE9" w:rsidRPr="004415ED" w14:paraId="63EAE473" w14:textId="77777777" w:rsidTr="001C4BE9">
        <w:trPr>
          <w:trHeight w:val="864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12064B" w14:textId="77777777" w:rsidR="001C4BE9" w:rsidRPr="004F5E7E" w:rsidRDefault="001C4BE9" w:rsidP="004076B9">
            <w:r w:rsidRPr="004F5E7E">
              <w:lastRenderedPageBreak/>
              <w:t xml:space="preserve">ПК 2.6. Способствовать развитию творческой индивидуальности участников любительского коллектива. </w:t>
            </w:r>
          </w:p>
          <w:p w14:paraId="5B8858DD" w14:textId="77777777" w:rsidR="001C4BE9" w:rsidRPr="004F5E7E" w:rsidRDefault="001C4BE9" w:rsidP="004076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0C9A" w14:textId="77777777" w:rsidR="001C4BE9" w:rsidRDefault="001C4BE9" w:rsidP="004076B9">
            <w:pPr>
              <w:widowControl w:val="0"/>
              <w:suppressAutoHyphens/>
              <w:jc w:val="both"/>
            </w:pPr>
            <w:r>
              <w:t>Рациональная постановка цели и задач урока, последовательное и обоснованное планирование учебных занятий.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0DE1C28" w14:textId="77777777" w:rsidR="001C4BE9" w:rsidRPr="004415ED" w:rsidRDefault="001C4BE9" w:rsidP="004076B9">
            <w:pPr>
              <w:jc w:val="both"/>
              <w:rPr>
                <w:bCs/>
                <w:i/>
              </w:rPr>
            </w:pPr>
          </w:p>
        </w:tc>
      </w:tr>
      <w:tr w:rsidR="001C4BE9" w:rsidRPr="004415ED" w14:paraId="45C3FF56" w14:textId="77777777" w:rsidTr="001C4BE9">
        <w:trPr>
          <w:trHeight w:val="137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4AF947" w14:textId="77777777" w:rsidR="001C4BE9" w:rsidRPr="004F5E7E" w:rsidRDefault="001C4BE9" w:rsidP="004076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4F5E7E">
              <w:t>ПК 2.7 Осуществлять взаимодействие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F481" w14:textId="77777777" w:rsidR="001C4BE9" w:rsidRDefault="001C4BE9" w:rsidP="004076B9">
            <w:pPr>
              <w:widowControl w:val="0"/>
              <w:suppressAutoHyphens/>
              <w:jc w:val="both"/>
            </w:pPr>
            <w:r>
              <w:t>Последовательность изложения учебного материала, грамотность устной и письменной речи, адекватность использования профессиональной терминологии.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35DF4A" w14:textId="77777777" w:rsidR="001C4BE9" w:rsidRPr="004415ED" w:rsidRDefault="001C4BE9" w:rsidP="004076B9">
            <w:pPr>
              <w:jc w:val="both"/>
              <w:rPr>
                <w:bCs/>
                <w:i/>
              </w:rPr>
            </w:pPr>
          </w:p>
        </w:tc>
      </w:tr>
    </w:tbl>
    <w:p w14:paraId="69298E13" w14:textId="77777777" w:rsid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p w14:paraId="453903DE" w14:textId="77777777" w:rsidR="001C4BE9" w:rsidRDefault="001C4BE9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p w14:paraId="01DBA7C0" w14:textId="77777777" w:rsidR="001C4BE9" w:rsidRPr="002806B5" w:rsidRDefault="001C4BE9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p w14:paraId="2419FFEE" w14:textId="77777777" w:rsidR="001C4BE9" w:rsidRPr="002806B5" w:rsidRDefault="001C4BE9" w:rsidP="002806B5">
      <w:pPr>
        <w:widowControl w:val="0"/>
        <w:autoSpaceDE w:val="0"/>
        <w:autoSpaceDN w:val="0"/>
        <w:rPr>
          <w:sz w:val="20"/>
          <w:szCs w:val="28"/>
          <w:lang w:eastAsia="en-US"/>
        </w:rPr>
      </w:pPr>
      <w:r>
        <w:rPr>
          <w:sz w:val="20"/>
          <w:szCs w:val="28"/>
          <w:lang w:eastAsia="en-US"/>
        </w:rPr>
        <w:t xml:space="preserve">                                               </w:t>
      </w:r>
    </w:p>
    <w:tbl>
      <w:tblPr>
        <w:tblStyle w:val="af0"/>
        <w:tblW w:w="9781" w:type="dxa"/>
        <w:tblInd w:w="2405" w:type="dxa"/>
        <w:tblLayout w:type="fixed"/>
        <w:tblLook w:val="01E0" w:firstRow="1" w:lastRow="1" w:firstColumn="1" w:lastColumn="1" w:noHBand="0" w:noVBand="0"/>
      </w:tblPr>
      <w:tblGrid>
        <w:gridCol w:w="3686"/>
        <w:gridCol w:w="3543"/>
        <w:gridCol w:w="2552"/>
      </w:tblGrid>
      <w:tr w:rsidR="001C4BE9" w:rsidRPr="007D294C" w14:paraId="657D0E2F" w14:textId="77777777" w:rsidTr="00822E0C">
        <w:tc>
          <w:tcPr>
            <w:tcW w:w="3686" w:type="dxa"/>
          </w:tcPr>
          <w:p w14:paraId="147C1565" w14:textId="77777777" w:rsidR="001C4BE9" w:rsidRPr="007D294C" w:rsidRDefault="001C4BE9" w:rsidP="00117E73">
            <w:pPr>
              <w:jc w:val="center"/>
              <w:rPr>
                <w:b/>
                <w:bCs/>
              </w:rPr>
            </w:pPr>
            <w:r w:rsidRPr="007D294C">
              <w:rPr>
                <w:b/>
                <w:bCs/>
              </w:rPr>
              <w:t xml:space="preserve">Результаты </w:t>
            </w:r>
          </w:p>
          <w:p w14:paraId="774D858D" w14:textId="77777777" w:rsidR="001C4BE9" w:rsidRPr="007D294C" w:rsidRDefault="001C4BE9" w:rsidP="00117E73">
            <w:pPr>
              <w:jc w:val="center"/>
              <w:rPr>
                <w:b/>
                <w:bCs/>
              </w:rPr>
            </w:pPr>
            <w:r w:rsidRPr="007D294C">
              <w:rPr>
                <w:b/>
                <w:bCs/>
              </w:rPr>
              <w:t>(освоенные общие компетенции)</w:t>
            </w:r>
          </w:p>
        </w:tc>
        <w:tc>
          <w:tcPr>
            <w:tcW w:w="3543" w:type="dxa"/>
          </w:tcPr>
          <w:p w14:paraId="74096576" w14:textId="77777777" w:rsidR="001C4BE9" w:rsidRPr="007D294C" w:rsidRDefault="001C4BE9" w:rsidP="00117E73">
            <w:pPr>
              <w:jc w:val="center"/>
              <w:rPr>
                <w:bCs/>
              </w:rPr>
            </w:pPr>
            <w:r w:rsidRPr="007D294C">
              <w:rPr>
                <w:b/>
              </w:rPr>
              <w:t>Основные показатели оценки результата</w:t>
            </w:r>
          </w:p>
        </w:tc>
        <w:tc>
          <w:tcPr>
            <w:tcW w:w="2552" w:type="dxa"/>
          </w:tcPr>
          <w:p w14:paraId="278647CB" w14:textId="77777777" w:rsidR="001C4BE9" w:rsidRPr="007D294C" w:rsidRDefault="001C4BE9" w:rsidP="00117E73">
            <w:pPr>
              <w:jc w:val="center"/>
              <w:rPr>
                <w:b/>
                <w:bCs/>
              </w:rPr>
            </w:pPr>
            <w:r w:rsidRPr="007D294C">
              <w:rPr>
                <w:b/>
              </w:rPr>
              <w:t xml:space="preserve">Формы и методы контроля и оценки </w:t>
            </w:r>
          </w:p>
        </w:tc>
      </w:tr>
      <w:tr w:rsidR="001C4BE9" w:rsidRPr="007D294C" w14:paraId="75D981F3" w14:textId="77777777" w:rsidTr="00822E0C">
        <w:trPr>
          <w:trHeight w:val="637"/>
        </w:trPr>
        <w:tc>
          <w:tcPr>
            <w:tcW w:w="3686" w:type="dxa"/>
          </w:tcPr>
          <w:p w14:paraId="0996204E" w14:textId="77777777" w:rsidR="001C4BE9" w:rsidRPr="004F5E7E" w:rsidRDefault="001C4BE9" w:rsidP="00117E73">
            <w:r w:rsidRPr="004F5E7E">
              <w:t>ОК 1. Выбирать способы решения задач профессиональной деятельности применительно к различным контекстам;</w:t>
            </w:r>
          </w:p>
          <w:p w14:paraId="5F621425" w14:textId="77777777" w:rsidR="001C4BE9" w:rsidRPr="004F5E7E" w:rsidRDefault="001C4BE9" w:rsidP="00117E73">
            <w:pPr>
              <w:widowControl w:val="0"/>
              <w:suppressAutoHyphens/>
              <w:jc w:val="both"/>
            </w:pPr>
          </w:p>
        </w:tc>
        <w:tc>
          <w:tcPr>
            <w:tcW w:w="3543" w:type="dxa"/>
          </w:tcPr>
          <w:p w14:paraId="50ABB80A" w14:textId="77777777" w:rsidR="001C4BE9" w:rsidRPr="007D294C" w:rsidRDefault="001C4BE9" w:rsidP="00117E73">
            <w:r w:rsidRPr="007D294C">
              <w:t>Демонстрация интереса к будущей профессии</w:t>
            </w:r>
          </w:p>
          <w:p w14:paraId="66C04759" w14:textId="77777777" w:rsidR="001C4BE9" w:rsidRPr="007D294C" w:rsidRDefault="001C4BE9" w:rsidP="00117E73">
            <w:pPr>
              <w:rPr>
                <w:bCs/>
              </w:rPr>
            </w:pPr>
            <w:r w:rsidRPr="007D294C">
              <w:t>Эффективность выполнения заданий в рамках обучения по специальности.</w:t>
            </w:r>
          </w:p>
        </w:tc>
        <w:tc>
          <w:tcPr>
            <w:tcW w:w="2552" w:type="dxa"/>
            <w:vMerge w:val="restart"/>
          </w:tcPr>
          <w:p w14:paraId="5EE05D62" w14:textId="77777777" w:rsidR="001C4BE9" w:rsidRDefault="001C4BE9" w:rsidP="00822E0C">
            <w:pPr>
              <w:rPr>
                <w:bCs/>
              </w:rPr>
            </w:pPr>
            <w:r>
              <w:rPr>
                <w:b/>
                <w:bCs/>
              </w:rPr>
              <w:t>Педагогическая практика:</w:t>
            </w:r>
            <w:r>
              <w:rPr>
                <w:bCs/>
              </w:rPr>
              <w:t xml:space="preserve"> текущий контроль в форме консультаций, посещения уроков, оценки выполнения программы практики, промежуточный контроль в форме итоговой конференции</w:t>
            </w:r>
          </w:p>
          <w:p w14:paraId="40FE7BD8" w14:textId="140CD2B4" w:rsidR="00117E73" w:rsidRPr="00117E73" w:rsidRDefault="00117E73" w:rsidP="00822E0C">
            <w:pPr>
              <w:pStyle w:val="futurismarkdown-listitem"/>
              <w:numPr>
                <w:ilvl w:val="0"/>
                <w:numId w:val="11"/>
              </w:numPr>
              <w:shd w:val="clear" w:color="auto" w:fill="FFFFFF"/>
              <w:tabs>
                <w:tab w:val="clear" w:pos="502"/>
                <w:tab w:val="num" w:pos="316"/>
              </w:tabs>
              <w:spacing w:before="120" w:beforeAutospacing="0" w:after="120" w:afterAutospacing="0" w:line="330" w:lineRule="atLeast"/>
              <w:ind w:left="0" w:firstLine="0"/>
              <w:rPr>
                <w:color w:val="333333"/>
              </w:rPr>
            </w:pPr>
            <w:r w:rsidRPr="00117E73">
              <w:rPr>
                <w:color w:val="333333"/>
              </w:rPr>
              <w:lastRenderedPageBreak/>
              <w:t>просмотр занятий, проводимых студентом, и концертных выступлений;</w:t>
            </w:r>
          </w:p>
          <w:p w14:paraId="7DE1D9AB" w14:textId="4AFBF9B7" w:rsidR="00117E73" w:rsidRPr="00117E73" w:rsidRDefault="00117E73" w:rsidP="00822E0C">
            <w:pPr>
              <w:pStyle w:val="futurismarkdown-listitem"/>
              <w:numPr>
                <w:ilvl w:val="0"/>
                <w:numId w:val="11"/>
              </w:numPr>
              <w:shd w:val="clear" w:color="auto" w:fill="FFFFFF"/>
              <w:tabs>
                <w:tab w:val="clear" w:pos="502"/>
                <w:tab w:val="num" w:pos="316"/>
              </w:tabs>
              <w:spacing w:before="0" w:beforeAutospacing="0" w:after="120" w:afterAutospacing="0" w:line="330" w:lineRule="atLeast"/>
              <w:ind w:left="0" w:firstLine="0"/>
              <w:rPr>
                <w:color w:val="333333"/>
              </w:rPr>
            </w:pPr>
            <w:r w:rsidRPr="00117E73">
              <w:rPr>
                <w:color w:val="333333"/>
              </w:rPr>
              <w:t>анализ дневника практики с записями и отчётом о выполненных заданиях;</w:t>
            </w:r>
          </w:p>
          <w:p w14:paraId="2CDA34CD" w14:textId="1F00FF07" w:rsidR="00117E73" w:rsidRPr="00117E73" w:rsidRDefault="00117E73" w:rsidP="00822E0C">
            <w:pPr>
              <w:pStyle w:val="futurismarkdown-listitem"/>
              <w:numPr>
                <w:ilvl w:val="0"/>
                <w:numId w:val="11"/>
              </w:numPr>
              <w:shd w:val="clear" w:color="auto" w:fill="FFFFFF"/>
              <w:tabs>
                <w:tab w:val="clear" w:pos="502"/>
                <w:tab w:val="num" w:pos="316"/>
              </w:tabs>
              <w:spacing w:before="0" w:beforeAutospacing="0" w:after="120" w:afterAutospacing="0" w:line="330" w:lineRule="atLeast"/>
              <w:ind w:left="0" w:firstLine="0"/>
              <w:rPr>
                <w:color w:val="333333"/>
              </w:rPr>
            </w:pPr>
            <w:r w:rsidRPr="00117E73">
              <w:rPr>
                <w:color w:val="333333"/>
              </w:rPr>
              <w:t>характеристика с места прохождения практики, которая содержит оценку уровня теоретической подготовки, умения применять знания на практике, деловых и организаторских качеств.</w:t>
            </w:r>
          </w:p>
          <w:p w14:paraId="797E1ADD" w14:textId="77777777" w:rsidR="00117E73" w:rsidRPr="007D294C" w:rsidRDefault="00117E73" w:rsidP="00822E0C">
            <w:pPr>
              <w:rPr>
                <w:bCs/>
                <w:i/>
              </w:rPr>
            </w:pPr>
          </w:p>
        </w:tc>
      </w:tr>
      <w:tr w:rsidR="001C4BE9" w:rsidRPr="007D294C" w14:paraId="3BBFFC88" w14:textId="77777777" w:rsidTr="00822E0C">
        <w:trPr>
          <w:trHeight w:val="637"/>
        </w:trPr>
        <w:tc>
          <w:tcPr>
            <w:tcW w:w="3686" w:type="dxa"/>
          </w:tcPr>
          <w:p w14:paraId="345B363F" w14:textId="77777777" w:rsidR="001C4BE9" w:rsidRPr="004F5E7E" w:rsidRDefault="001C4BE9" w:rsidP="004076B9">
            <w:r w:rsidRPr="004F5E7E">
              <w:t xml:space="preserve">ОК 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 </w:t>
            </w:r>
          </w:p>
          <w:p w14:paraId="2A3CE92D" w14:textId="77777777" w:rsidR="001C4BE9" w:rsidRPr="004F5E7E" w:rsidRDefault="001C4BE9" w:rsidP="004076B9">
            <w:pPr>
              <w:widowControl w:val="0"/>
              <w:suppressAutoHyphens/>
              <w:jc w:val="both"/>
            </w:pPr>
          </w:p>
        </w:tc>
        <w:tc>
          <w:tcPr>
            <w:tcW w:w="3543" w:type="dxa"/>
          </w:tcPr>
          <w:p w14:paraId="7DCA3876" w14:textId="77777777" w:rsidR="001C4BE9" w:rsidRPr="007D294C" w:rsidRDefault="001C4BE9" w:rsidP="004076B9">
            <w:r w:rsidRPr="007D294C">
              <w:t>Рациональность планирования и организация собственной деятельности по выполнению творческих задач.</w:t>
            </w:r>
          </w:p>
          <w:p w14:paraId="51E51442" w14:textId="77777777" w:rsidR="001C4BE9" w:rsidRPr="007D294C" w:rsidRDefault="001C4BE9" w:rsidP="004076B9">
            <w:r w:rsidRPr="007D294C">
              <w:t>Объективность анализа профессиональной деятельности,</w:t>
            </w:r>
          </w:p>
          <w:p w14:paraId="5C46F886" w14:textId="77777777" w:rsidR="001C4BE9" w:rsidRPr="007D294C" w:rsidRDefault="001C4BE9" w:rsidP="004076B9">
            <w:r w:rsidRPr="007D294C">
              <w:lastRenderedPageBreak/>
              <w:t>аргументированность оценки качества выполнения профессиональных задач.</w:t>
            </w:r>
          </w:p>
        </w:tc>
        <w:tc>
          <w:tcPr>
            <w:tcW w:w="2552" w:type="dxa"/>
            <w:vMerge/>
          </w:tcPr>
          <w:p w14:paraId="29B910A3" w14:textId="77777777" w:rsidR="001C4BE9" w:rsidRPr="007D294C" w:rsidRDefault="001C4BE9" w:rsidP="004076B9">
            <w:pPr>
              <w:rPr>
                <w:bCs/>
                <w:i/>
              </w:rPr>
            </w:pPr>
          </w:p>
        </w:tc>
      </w:tr>
      <w:tr w:rsidR="001C4BE9" w:rsidRPr="007D294C" w14:paraId="5B3B1016" w14:textId="77777777" w:rsidTr="00822E0C">
        <w:trPr>
          <w:trHeight w:val="637"/>
        </w:trPr>
        <w:tc>
          <w:tcPr>
            <w:tcW w:w="3686" w:type="dxa"/>
          </w:tcPr>
          <w:p w14:paraId="4F47B38A" w14:textId="77777777" w:rsidR="001C4BE9" w:rsidRPr="004F5E7E" w:rsidRDefault="001C4BE9" w:rsidP="00822E0C">
            <w:r w:rsidRPr="004F5E7E">
              <w:t>ОК 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14:paraId="0CBF8F93" w14:textId="77777777" w:rsidR="001C4BE9" w:rsidRPr="004F5E7E" w:rsidRDefault="001C4BE9" w:rsidP="00822E0C">
            <w:pPr>
              <w:widowControl w:val="0"/>
              <w:suppressAutoHyphens/>
            </w:pPr>
          </w:p>
        </w:tc>
        <w:tc>
          <w:tcPr>
            <w:tcW w:w="3543" w:type="dxa"/>
          </w:tcPr>
          <w:p w14:paraId="2BF3B719" w14:textId="77777777" w:rsidR="001C4BE9" w:rsidRPr="007D294C" w:rsidRDefault="001C4BE9" w:rsidP="004076B9">
            <w:r w:rsidRPr="007D294C">
              <w:t>Результативность решения профессиональных проблем. Оперативность решения нестандартных задач. Анализ профессиональной ситуации с позиции возможностей и ожидаемых рисков.</w:t>
            </w:r>
          </w:p>
        </w:tc>
        <w:tc>
          <w:tcPr>
            <w:tcW w:w="2552" w:type="dxa"/>
            <w:vMerge/>
          </w:tcPr>
          <w:p w14:paraId="3FC3F281" w14:textId="77777777" w:rsidR="001C4BE9" w:rsidRPr="007D294C" w:rsidRDefault="001C4BE9" w:rsidP="004076B9">
            <w:pPr>
              <w:jc w:val="both"/>
              <w:rPr>
                <w:bCs/>
                <w:i/>
              </w:rPr>
            </w:pPr>
          </w:p>
        </w:tc>
      </w:tr>
      <w:tr w:rsidR="001C4BE9" w:rsidRPr="007D294C" w14:paraId="38C32638" w14:textId="77777777" w:rsidTr="00822E0C">
        <w:trPr>
          <w:trHeight w:val="637"/>
        </w:trPr>
        <w:tc>
          <w:tcPr>
            <w:tcW w:w="3686" w:type="dxa"/>
          </w:tcPr>
          <w:p w14:paraId="03E4F1F0" w14:textId="77777777" w:rsidR="001C4BE9" w:rsidRPr="004F5E7E" w:rsidRDefault="001C4BE9" w:rsidP="00822E0C">
            <w:pPr>
              <w:widowControl w:val="0"/>
              <w:suppressAutoHyphens/>
            </w:pPr>
            <w:r w:rsidRPr="004F5E7E">
              <w:rPr>
                <w:rFonts w:eastAsia="Calibri"/>
                <w:kern w:val="2"/>
                <w:lang w:eastAsia="en-US"/>
              </w:rPr>
              <w:t>ОК 04 Эффективно  взаимодействовать и работать в коллективе и команде</w:t>
            </w:r>
          </w:p>
        </w:tc>
        <w:tc>
          <w:tcPr>
            <w:tcW w:w="3543" w:type="dxa"/>
          </w:tcPr>
          <w:p w14:paraId="012244C8" w14:textId="77777777" w:rsidR="001C4BE9" w:rsidRPr="007D294C" w:rsidRDefault="001C4BE9" w:rsidP="004076B9">
            <w:r w:rsidRPr="007D294C">
              <w:t>Оперативность поиска необходимой информации с использованием различных средств. Обоснованность выбора и оптимальность состава источников информации для решения профессиональных задач и самообразования</w:t>
            </w:r>
          </w:p>
        </w:tc>
        <w:tc>
          <w:tcPr>
            <w:tcW w:w="2552" w:type="dxa"/>
            <w:vMerge/>
          </w:tcPr>
          <w:p w14:paraId="1AB54FCD" w14:textId="77777777" w:rsidR="001C4BE9" w:rsidRPr="007D294C" w:rsidRDefault="001C4BE9" w:rsidP="004076B9">
            <w:pPr>
              <w:jc w:val="both"/>
              <w:rPr>
                <w:bCs/>
                <w:i/>
              </w:rPr>
            </w:pPr>
          </w:p>
        </w:tc>
      </w:tr>
      <w:tr w:rsidR="001C4BE9" w:rsidRPr="007D294C" w14:paraId="1ABAB524" w14:textId="77777777" w:rsidTr="00822E0C">
        <w:trPr>
          <w:trHeight w:val="637"/>
        </w:trPr>
        <w:tc>
          <w:tcPr>
            <w:tcW w:w="3686" w:type="dxa"/>
          </w:tcPr>
          <w:p w14:paraId="319E00E8" w14:textId="77777777" w:rsidR="001C4BE9" w:rsidRPr="004F5E7E" w:rsidRDefault="001C4BE9" w:rsidP="004076B9">
            <w:r w:rsidRPr="004F5E7E">
      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14:paraId="15959C40" w14:textId="77777777" w:rsidR="001C4BE9" w:rsidRPr="004F5E7E" w:rsidRDefault="001C4BE9" w:rsidP="004076B9">
            <w:pPr>
              <w:widowControl w:val="0"/>
              <w:suppressAutoHyphens/>
              <w:jc w:val="both"/>
            </w:pPr>
          </w:p>
        </w:tc>
        <w:tc>
          <w:tcPr>
            <w:tcW w:w="3543" w:type="dxa"/>
          </w:tcPr>
          <w:p w14:paraId="2798002B" w14:textId="77777777" w:rsidR="001C4BE9" w:rsidRPr="007D294C" w:rsidRDefault="001C4BE9" w:rsidP="004076B9">
            <w:r w:rsidRPr="007D294C">
              <w:t>Эффективность использования прикладного программного обеспечения, информационных ресурсов и возможностей сети интернет в профессиональной деятельности.</w:t>
            </w:r>
          </w:p>
        </w:tc>
        <w:tc>
          <w:tcPr>
            <w:tcW w:w="2552" w:type="dxa"/>
            <w:vMerge/>
          </w:tcPr>
          <w:p w14:paraId="0D4B3EF3" w14:textId="77777777" w:rsidR="001C4BE9" w:rsidRPr="007D294C" w:rsidRDefault="001C4BE9" w:rsidP="004076B9">
            <w:pPr>
              <w:jc w:val="both"/>
              <w:rPr>
                <w:bCs/>
                <w:i/>
              </w:rPr>
            </w:pPr>
          </w:p>
        </w:tc>
      </w:tr>
      <w:tr w:rsidR="001C4BE9" w:rsidRPr="007D294C" w14:paraId="1741ECFA" w14:textId="77777777" w:rsidTr="00822E0C">
        <w:trPr>
          <w:trHeight w:val="637"/>
        </w:trPr>
        <w:tc>
          <w:tcPr>
            <w:tcW w:w="3686" w:type="dxa"/>
          </w:tcPr>
          <w:p w14:paraId="07C3D6C9" w14:textId="77777777" w:rsidR="001C4BE9" w:rsidRPr="004F5E7E" w:rsidRDefault="001C4BE9" w:rsidP="004076B9">
            <w:r w:rsidRPr="004F5E7E">
              <w:t xml:space="preserve">ОК 6. Проявлять гражданско-патриотическую позицию, демонстрировать осознанное </w:t>
            </w:r>
            <w:r w:rsidRPr="004F5E7E">
              <w:lastRenderedPageBreak/>
              <w:t xml:space="preserve"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 </w:t>
            </w:r>
          </w:p>
          <w:p w14:paraId="7F13930A" w14:textId="77777777" w:rsidR="001C4BE9" w:rsidRPr="004F5E7E" w:rsidRDefault="001C4BE9" w:rsidP="004076B9">
            <w:pPr>
              <w:widowControl w:val="0"/>
              <w:suppressAutoHyphens/>
              <w:jc w:val="both"/>
            </w:pPr>
            <w:r w:rsidRPr="004F5E7E">
              <w:t xml:space="preserve"> </w:t>
            </w:r>
          </w:p>
        </w:tc>
        <w:tc>
          <w:tcPr>
            <w:tcW w:w="3543" w:type="dxa"/>
          </w:tcPr>
          <w:p w14:paraId="2CFCE56A" w14:textId="77777777" w:rsidR="001C4BE9" w:rsidRPr="007D294C" w:rsidRDefault="001C4BE9" w:rsidP="004076B9">
            <w:r w:rsidRPr="007D294C">
              <w:lastRenderedPageBreak/>
              <w:t xml:space="preserve">Успешность применения на практике коммуникативных качеств личности в процессе </w:t>
            </w:r>
            <w:r w:rsidRPr="007D294C">
              <w:lastRenderedPageBreak/>
              <w:t>общения с сокурсниками, педагогами, сотрудниками, работодателем. Соблюдение принципов профессиональной этики.</w:t>
            </w:r>
          </w:p>
        </w:tc>
        <w:tc>
          <w:tcPr>
            <w:tcW w:w="2552" w:type="dxa"/>
            <w:vMerge w:val="restart"/>
          </w:tcPr>
          <w:p w14:paraId="7CF9D3DE" w14:textId="77777777" w:rsidR="001C4BE9" w:rsidRPr="007D294C" w:rsidRDefault="001C4BE9" w:rsidP="004076B9">
            <w:pPr>
              <w:jc w:val="both"/>
              <w:rPr>
                <w:bCs/>
                <w:i/>
              </w:rPr>
            </w:pPr>
          </w:p>
        </w:tc>
      </w:tr>
      <w:tr w:rsidR="001C4BE9" w:rsidRPr="007D294C" w14:paraId="7673426C" w14:textId="77777777" w:rsidTr="00822E0C">
        <w:trPr>
          <w:trHeight w:val="637"/>
        </w:trPr>
        <w:tc>
          <w:tcPr>
            <w:tcW w:w="3686" w:type="dxa"/>
          </w:tcPr>
          <w:p w14:paraId="572CFA13" w14:textId="77777777" w:rsidR="001C4BE9" w:rsidRPr="004F5E7E" w:rsidRDefault="001C4BE9" w:rsidP="004076B9">
            <w:r w:rsidRPr="004F5E7E">
              <w:t>ОК 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14:paraId="7382A123" w14:textId="77777777" w:rsidR="001C4BE9" w:rsidRPr="004F5E7E" w:rsidRDefault="001C4BE9" w:rsidP="004076B9">
            <w:pPr>
              <w:widowControl w:val="0"/>
              <w:suppressAutoHyphens/>
              <w:jc w:val="both"/>
            </w:pPr>
          </w:p>
        </w:tc>
        <w:tc>
          <w:tcPr>
            <w:tcW w:w="3543" w:type="dxa"/>
          </w:tcPr>
          <w:p w14:paraId="756CADAE" w14:textId="77777777" w:rsidR="001C4BE9" w:rsidRPr="007D294C" w:rsidRDefault="001C4BE9" w:rsidP="004076B9">
            <w:r w:rsidRPr="007D294C">
              <w:t>Самоорганизация по освоению профессиональных компетенций во внеучебное время.</w:t>
            </w:r>
          </w:p>
          <w:p w14:paraId="654FD0B0" w14:textId="77777777" w:rsidR="001C4BE9" w:rsidRPr="007D294C" w:rsidRDefault="001C4BE9" w:rsidP="004076B9">
            <w:r w:rsidRPr="007D294C">
              <w:t xml:space="preserve"> Самостоятельный, профессионально-ориентированный выбор тематики творческих и проектных работ</w:t>
            </w:r>
          </w:p>
        </w:tc>
        <w:tc>
          <w:tcPr>
            <w:tcW w:w="2552" w:type="dxa"/>
            <w:vMerge/>
          </w:tcPr>
          <w:p w14:paraId="4205E01B" w14:textId="77777777" w:rsidR="001C4BE9" w:rsidRPr="007D294C" w:rsidRDefault="001C4BE9" w:rsidP="004076B9">
            <w:pPr>
              <w:jc w:val="both"/>
              <w:rPr>
                <w:bCs/>
                <w:i/>
              </w:rPr>
            </w:pPr>
          </w:p>
        </w:tc>
      </w:tr>
      <w:tr w:rsidR="001C4BE9" w:rsidRPr="007D294C" w14:paraId="042C6AEA" w14:textId="77777777" w:rsidTr="00822E0C">
        <w:trPr>
          <w:trHeight w:val="637"/>
        </w:trPr>
        <w:tc>
          <w:tcPr>
            <w:tcW w:w="3686" w:type="dxa"/>
          </w:tcPr>
          <w:p w14:paraId="3EC8288A" w14:textId="77777777" w:rsidR="001C4BE9" w:rsidRPr="004F5E7E" w:rsidRDefault="001C4BE9" w:rsidP="004076B9">
            <w:r w:rsidRPr="004F5E7E">
              <w:t xml:space="preserve">ОК 9. Пользоваться профессиональной документацией на государственном и иностранном языках. </w:t>
            </w:r>
          </w:p>
          <w:p w14:paraId="1FC800FD" w14:textId="77777777" w:rsidR="001C4BE9" w:rsidRPr="004F5E7E" w:rsidRDefault="001C4BE9" w:rsidP="004076B9">
            <w:pPr>
              <w:widowControl w:val="0"/>
              <w:suppressAutoHyphens/>
              <w:jc w:val="both"/>
            </w:pPr>
          </w:p>
        </w:tc>
        <w:tc>
          <w:tcPr>
            <w:tcW w:w="3543" w:type="dxa"/>
          </w:tcPr>
          <w:p w14:paraId="56DAAEFE" w14:textId="77777777" w:rsidR="001C4BE9" w:rsidRPr="007D294C" w:rsidRDefault="001C4BE9" w:rsidP="004076B9">
            <w:r w:rsidRPr="007D294C">
              <w:t>Гибкое реагирование на новые тенденции в изобразительном искусстве и педагогических технологиях и определение лучших из них.</w:t>
            </w:r>
          </w:p>
        </w:tc>
        <w:tc>
          <w:tcPr>
            <w:tcW w:w="2552" w:type="dxa"/>
            <w:vMerge/>
          </w:tcPr>
          <w:p w14:paraId="1E78323F" w14:textId="77777777" w:rsidR="001C4BE9" w:rsidRPr="007D294C" w:rsidRDefault="001C4BE9" w:rsidP="004076B9">
            <w:pPr>
              <w:jc w:val="both"/>
              <w:rPr>
                <w:bCs/>
                <w:i/>
              </w:rPr>
            </w:pPr>
          </w:p>
        </w:tc>
      </w:tr>
    </w:tbl>
    <w:p w14:paraId="475C08A2" w14:textId="1761F5A9" w:rsidR="002806B5" w:rsidRPr="002806B5" w:rsidRDefault="002806B5" w:rsidP="002806B5">
      <w:pPr>
        <w:widowControl w:val="0"/>
        <w:autoSpaceDE w:val="0"/>
        <w:autoSpaceDN w:val="0"/>
        <w:rPr>
          <w:sz w:val="20"/>
          <w:szCs w:val="28"/>
          <w:lang w:eastAsia="en-US"/>
        </w:rPr>
      </w:pPr>
    </w:p>
    <w:p w14:paraId="6BD9AC1F" w14:textId="77777777" w:rsidR="002806B5" w:rsidRPr="00283B84" w:rsidRDefault="002806B5" w:rsidP="002806B5">
      <w:pPr>
        <w:pStyle w:val="af1"/>
        <w:spacing w:before="2"/>
        <w:ind w:left="809" w:right="201" w:firstLine="717"/>
        <w:jc w:val="both"/>
      </w:pPr>
    </w:p>
    <w:p w14:paraId="5E8C2EF2" w14:textId="77777777" w:rsidR="00F61670" w:rsidRDefault="00F61670" w:rsidP="00F61670">
      <w:pPr>
        <w:jc w:val="both"/>
        <w:rPr>
          <w:b/>
          <w:bCs/>
        </w:rPr>
      </w:pPr>
    </w:p>
    <w:p w14:paraId="57406C24" w14:textId="77777777" w:rsidR="00F61670" w:rsidRDefault="00F61670" w:rsidP="00F61670">
      <w:pPr>
        <w:jc w:val="both"/>
        <w:rPr>
          <w:b/>
          <w:bCs/>
        </w:rPr>
      </w:pPr>
    </w:p>
    <w:p w14:paraId="4AF95F2E" w14:textId="77777777" w:rsidR="00F61670" w:rsidRDefault="00F61670" w:rsidP="00F61670">
      <w:pPr>
        <w:jc w:val="both"/>
        <w:rPr>
          <w:b/>
          <w:bCs/>
        </w:rPr>
      </w:pPr>
    </w:p>
    <w:p w14:paraId="3BE333B4" w14:textId="77777777" w:rsidR="00F61670" w:rsidRDefault="00F61670" w:rsidP="00F61670">
      <w:pPr>
        <w:jc w:val="both"/>
        <w:rPr>
          <w:b/>
          <w:bCs/>
        </w:rPr>
      </w:pPr>
    </w:p>
    <w:p w14:paraId="2E70F78F" w14:textId="77777777" w:rsidR="00F61670" w:rsidRDefault="00F61670" w:rsidP="00F61670">
      <w:pPr>
        <w:jc w:val="both"/>
        <w:rPr>
          <w:b/>
          <w:bCs/>
        </w:rPr>
      </w:pPr>
    </w:p>
    <w:p w14:paraId="31082A25" w14:textId="77777777" w:rsidR="00F61670" w:rsidRDefault="00F61670" w:rsidP="00F61670">
      <w:pPr>
        <w:jc w:val="both"/>
        <w:rPr>
          <w:b/>
          <w:bCs/>
        </w:rPr>
      </w:pPr>
    </w:p>
    <w:p w14:paraId="07325236" w14:textId="77777777" w:rsidR="00F61670" w:rsidRDefault="00F61670" w:rsidP="00F61670">
      <w:pPr>
        <w:jc w:val="both"/>
        <w:rPr>
          <w:b/>
          <w:bCs/>
        </w:rPr>
      </w:pPr>
    </w:p>
    <w:p w14:paraId="05562E2B" w14:textId="77777777" w:rsidR="00F61670" w:rsidRDefault="00F61670" w:rsidP="00F61670">
      <w:pPr>
        <w:jc w:val="both"/>
        <w:rPr>
          <w:b/>
          <w:bCs/>
        </w:rPr>
      </w:pPr>
    </w:p>
    <w:p w14:paraId="6979B2E4" w14:textId="77777777" w:rsidR="00F61670" w:rsidRDefault="00F61670" w:rsidP="00F61670">
      <w:pPr>
        <w:jc w:val="both"/>
        <w:rPr>
          <w:b/>
          <w:bCs/>
        </w:rPr>
      </w:pPr>
    </w:p>
    <w:p w14:paraId="71E2AD14" w14:textId="77777777" w:rsidR="00F61670" w:rsidRDefault="00F61670" w:rsidP="00F61670">
      <w:pPr>
        <w:jc w:val="both"/>
        <w:rPr>
          <w:b/>
          <w:bCs/>
        </w:rPr>
      </w:pPr>
    </w:p>
    <w:p w14:paraId="22FD7913" w14:textId="77777777" w:rsidR="00F61670" w:rsidRDefault="00F61670" w:rsidP="00F61670">
      <w:pPr>
        <w:jc w:val="both"/>
        <w:rPr>
          <w:b/>
          <w:bCs/>
        </w:rPr>
      </w:pPr>
    </w:p>
    <w:p w14:paraId="21AE4EBB" w14:textId="77777777" w:rsidR="00F61670" w:rsidRDefault="00F61670" w:rsidP="00F61670">
      <w:pPr>
        <w:jc w:val="both"/>
        <w:rPr>
          <w:b/>
          <w:bCs/>
        </w:rPr>
      </w:pPr>
    </w:p>
    <w:p w14:paraId="59E5A8C3" w14:textId="77777777" w:rsidR="00F61670" w:rsidRDefault="00F61670" w:rsidP="00F61670">
      <w:pPr>
        <w:jc w:val="both"/>
        <w:rPr>
          <w:b/>
          <w:bCs/>
        </w:rPr>
      </w:pPr>
    </w:p>
    <w:p w14:paraId="327FD65E" w14:textId="77777777" w:rsidR="00F61670" w:rsidRDefault="00F61670" w:rsidP="00F61670">
      <w:pPr>
        <w:jc w:val="both"/>
        <w:rPr>
          <w:b/>
          <w:bCs/>
        </w:rPr>
      </w:pPr>
    </w:p>
    <w:p w14:paraId="2248F1D0" w14:textId="77777777" w:rsidR="00F61670" w:rsidRDefault="00F61670" w:rsidP="00F61670">
      <w:pPr>
        <w:jc w:val="both"/>
        <w:rPr>
          <w:b/>
          <w:bCs/>
        </w:rPr>
      </w:pPr>
    </w:p>
    <w:p w14:paraId="12D17BB8" w14:textId="77777777" w:rsidR="00F61670" w:rsidRDefault="00F61670" w:rsidP="00F61670">
      <w:pPr>
        <w:jc w:val="both"/>
        <w:rPr>
          <w:b/>
          <w:bCs/>
        </w:rPr>
      </w:pPr>
    </w:p>
    <w:p w14:paraId="2894C360" w14:textId="77777777" w:rsidR="00F61670" w:rsidRDefault="00F61670" w:rsidP="00F61670">
      <w:pPr>
        <w:jc w:val="both"/>
        <w:rPr>
          <w:b/>
          <w:bCs/>
        </w:rPr>
      </w:pPr>
    </w:p>
    <w:p w14:paraId="27D3DD8A" w14:textId="77777777" w:rsidR="00F61670" w:rsidRDefault="00F61670" w:rsidP="00F61670">
      <w:pPr>
        <w:jc w:val="both"/>
        <w:rPr>
          <w:b/>
          <w:bCs/>
        </w:rPr>
      </w:pPr>
    </w:p>
    <w:p w14:paraId="01EEBD83" w14:textId="77777777" w:rsidR="00F61670" w:rsidRDefault="00F61670" w:rsidP="00F61670">
      <w:pPr>
        <w:jc w:val="both"/>
        <w:rPr>
          <w:b/>
          <w:bCs/>
        </w:rPr>
      </w:pPr>
    </w:p>
    <w:p w14:paraId="0DF146A0" w14:textId="77777777" w:rsidR="00F61670" w:rsidRDefault="00F61670" w:rsidP="00F61670">
      <w:pPr>
        <w:jc w:val="both"/>
        <w:rPr>
          <w:b/>
          <w:bCs/>
        </w:rPr>
      </w:pPr>
    </w:p>
    <w:p w14:paraId="380BC00E" w14:textId="77777777" w:rsidR="00F61670" w:rsidRDefault="00F61670" w:rsidP="00F61670">
      <w:pPr>
        <w:jc w:val="both"/>
        <w:rPr>
          <w:b/>
          <w:bCs/>
        </w:rPr>
      </w:pPr>
    </w:p>
    <w:p w14:paraId="14FFC5B9" w14:textId="77777777" w:rsidR="00F61670" w:rsidRDefault="00F61670" w:rsidP="00F61670">
      <w:pPr>
        <w:jc w:val="both"/>
        <w:rPr>
          <w:b/>
          <w:bCs/>
        </w:rPr>
      </w:pPr>
    </w:p>
    <w:p w14:paraId="44B978E7" w14:textId="77777777" w:rsidR="00F61670" w:rsidRDefault="00F61670" w:rsidP="00F61670">
      <w:pPr>
        <w:jc w:val="both"/>
        <w:rPr>
          <w:b/>
          <w:bCs/>
        </w:rPr>
      </w:pPr>
    </w:p>
    <w:p w14:paraId="7174A0B7" w14:textId="77777777" w:rsidR="00F61670" w:rsidRDefault="00F61670" w:rsidP="00F61670">
      <w:pPr>
        <w:jc w:val="both"/>
        <w:rPr>
          <w:b/>
          <w:bCs/>
        </w:rPr>
      </w:pPr>
    </w:p>
    <w:p w14:paraId="0733EB77" w14:textId="77777777" w:rsidR="00F61670" w:rsidRDefault="00F61670" w:rsidP="00F61670">
      <w:pPr>
        <w:jc w:val="both"/>
        <w:rPr>
          <w:b/>
          <w:bCs/>
        </w:rPr>
      </w:pPr>
    </w:p>
    <w:p w14:paraId="4C70166B" w14:textId="77777777" w:rsidR="00F61670" w:rsidRDefault="00F61670" w:rsidP="00F61670">
      <w:pPr>
        <w:jc w:val="both"/>
        <w:rPr>
          <w:b/>
          <w:bCs/>
        </w:rPr>
      </w:pPr>
    </w:p>
    <w:p w14:paraId="6FCA113F" w14:textId="77777777" w:rsidR="00F61670" w:rsidRDefault="00F61670" w:rsidP="00F61670">
      <w:pPr>
        <w:jc w:val="both"/>
        <w:rPr>
          <w:b/>
          <w:bCs/>
        </w:rPr>
      </w:pPr>
    </w:p>
    <w:p w14:paraId="6A0F4294" w14:textId="77777777" w:rsidR="00F61670" w:rsidRDefault="00F61670" w:rsidP="00F61670">
      <w:pPr>
        <w:jc w:val="both"/>
        <w:rPr>
          <w:b/>
          <w:bCs/>
        </w:rPr>
      </w:pPr>
    </w:p>
    <w:p w14:paraId="7798840C" w14:textId="77777777" w:rsidR="00F61670" w:rsidRDefault="00F61670" w:rsidP="00F61670">
      <w:pPr>
        <w:jc w:val="both"/>
        <w:rPr>
          <w:b/>
          <w:bCs/>
        </w:rPr>
      </w:pPr>
    </w:p>
    <w:p w14:paraId="458B010B" w14:textId="77777777" w:rsidR="00F61670" w:rsidRDefault="00F61670" w:rsidP="00F61670">
      <w:pPr>
        <w:jc w:val="both"/>
        <w:rPr>
          <w:b/>
          <w:bCs/>
        </w:rPr>
        <w:sectPr w:rsidR="00F61670" w:rsidSect="00F61670">
          <w:pgSz w:w="16838" w:h="11906" w:orient="landscape"/>
          <w:pgMar w:top="1701" w:right="1134" w:bottom="851" w:left="1134" w:header="708" w:footer="708" w:gutter="0"/>
          <w:cols w:space="708"/>
          <w:docGrid w:linePitch="360"/>
        </w:sectPr>
      </w:pPr>
    </w:p>
    <w:p w14:paraId="21842261" w14:textId="3AA61BC1" w:rsidR="00F61670" w:rsidRDefault="00F61670" w:rsidP="00F61670">
      <w:pPr>
        <w:jc w:val="both"/>
        <w:rPr>
          <w:b/>
          <w:bCs/>
        </w:rPr>
        <w:sectPr w:rsidR="00F61670" w:rsidSect="00F61670">
          <w:pgSz w:w="16838" w:h="11906" w:orient="landscape"/>
          <w:pgMar w:top="1701" w:right="1134" w:bottom="851" w:left="1134" w:header="708" w:footer="708" w:gutter="0"/>
          <w:cols w:space="708"/>
          <w:docGrid w:linePitch="360"/>
        </w:sectPr>
      </w:pPr>
    </w:p>
    <w:p w14:paraId="0A3AC7CD" w14:textId="70142566" w:rsidR="00F61670" w:rsidRPr="00F61670" w:rsidRDefault="00F61670" w:rsidP="00F61670">
      <w:pPr>
        <w:rPr>
          <w:bCs/>
          <w:sz w:val="28"/>
          <w:szCs w:val="28"/>
        </w:rPr>
      </w:pPr>
    </w:p>
    <w:sectPr w:rsidR="00F61670" w:rsidRPr="00F61670" w:rsidSect="00F6167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192D0" w14:textId="77777777" w:rsidR="001E11C6" w:rsidRDefault="001E11C6" w:rsidP="00AD084F">
      <w:r>
        <w:separator/>
      </w:r>
    </w:p>
  </w:endnote>
  <w:endnote w:type="continuationSeparator" w:id="0">
    <w:p w14:paraId="5D683AD0" w14:textId="77777777" w:rsidR="001E11C6" w:rsidRDefault="001E11C6" w:rsidP="00AD0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E05AF" w14:textId="77777777" w:rsidR="001E11C6" w:rsidRDefault="001E11C6" w:rsidP="00AD084F">
      <w:r>
        <w:separator/>
      </w:r>
    </w:p>
  </w:footnote>
  <w:footnote w:type="continuationSeparator" w:id="0">
    <w:p w14:paraId="644EF902" w14:textId="77777777" w:rsidR="001E11C6" w:rsidRDefault="001E11C6" w:rsidP="00AD0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773"/>
        </w:tabs>
        <w:ind w:left="7773" w:hanging="360"/>
      </w:pPr>
    </w:lvl>
  </w:abstractNum>
  <w:abstractNum w:abstractNumId="1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D122843"/>
    <w:multiLevelType w:val="hybridMultilevel"/>
    <w:tmpl w:val="B798BDB4"/>
    <w:lvl w:ilvl="0" w:tplc="BB705DC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12B31E69"/>
    <w:multiLevelType w:val="multilevel"/>
    <w:tmpl w:val="60203D70"/>
    <w:lvl w:ilvl="0">
      <w:start w:val="4"/>
      <w:numFmt w:val="decimal"/>
      <w:lvlText w:val="%1."/>
      <w:lvlJc w:val="left"/>
      <w:pPr>
        <w:ind w:left="3505" w:hanging="293"/>
        <w:jc w:val="left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33" w:hanging="666"/>
        <w:jc w:val="left"/>
      </w:pPr>
      <w:rPr>
        <w:rFonts w:hint="default"/>
        <w:spacing w:val="0"/>
        <w:w w:val="96"/>
        <w:lang w:val="ru-RU" w:eastAsia="en-US" w:bidi="ar-SA"/>
      </w:rPr>
    </w:lvl>
    <w:lvl w:ilvl="2">
      <w:numFmt w:val="bullet"/>
      <w:lvlText w:val="•"/>
      <w:lvlJc w:val="left"/>
      <w:pPr>
        <w:ind w:left="4260" w:hanging="6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20" w:hanging="6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80" w:hanging="6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40" w:hanging="6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01" w:hanging="6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1" w:hanging="6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1" w:hanging="666"/>
      </w:pPr>
      <w:rPr>
        <w:rFonts w:hint="default"/>
        <w:lang w:val="ru-RU" w:eastAsia="en-US" w:bidi="ar-SA"/>
      </w:rPr>
    </w:lvl>
  </w:abstractNum>
  <w:abstractNum w:abstractNumId="5" w15:restartNumberingAfterBreak="0">
    <w:nsid w:val="33377546"/>
    <w:multiLevelType w:val="hybridMultilevel"/>
    <w:tmpl w:val="BD04DBDE"/>
    <w:lvl w:ilvl="0" w:tplc="0419000F">
      <w:start w:val="1"/>
      <w:numFmt w:val="decimal"/>
      <w:lvlText w:val="%1."/>
      <w:lvlJc w:val="left"/>
      <w:pPr>
        <w:ind w:left="1075" w:hanging="360"/>
      </w:p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6" w15:restartNumberingAfterBreak="0">
    <w:nsid w:val="33A91AFF"/>
    <w:multiLevelType w:val="multilevel"/>
    <w:tmpl w:val="C6C04F0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E43C23"/>
    <w:multiLevelType w:val="multilevel"/>
    <w:tmpl w:val="C56695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8" w15:restartNumberingAfterBreak="0">
    <w:nsid w:val="5B087F7B"/>
    <w:multiLevelType w:val="hybridMultilevel"/>
    <w:tmpl w:val="EECA7A34"/>
    <w:lvl w:ilvl="0" w:tplc="802EF538">
      <w:start w:val="1"/>
      <w:numFmt w:val="decimal"/>
      <w:lvlText w:val="%1."/>
      <w:lvlJc w:val="left"/>
      <w:pPr>
        <w:ind w:left="778" w:hanging="352"/>
        <w:jc w:val="left"/>
      </w:pPr>
      <w:rPr>
        <w:rFonts w:hint="default"/>
        <w:spacing w:val="0"/>
        <w:w w:val="93"/>
        <w:lang w:val="ru-RU" w:eastAsia="en-US" w:bidi="ar-SA"/>
      </w:rPr>
    </w:lvl>
    <w:lvl w:ilvl="1" w:tplc="088C445C">
      <w:numFmt w:val="bullet"/>
      <w:lvlText w:val="•"/>
      <w:lvlJc w:val="left"/>
      <w:pPr>
        <w:ind w:left="2402" w:hanging="352"/>
      </w:pPr>
      <w:rPr>
        <w:rFonts w:hint="default"/>
        <w:lang w:val="ru-RU" w:eastAsia="en-US" w:bidi="ar-SA"/>
      </w:rPr>
    </w:lvl>
    <w:lvl w:ilvl="2" w:tplc="F5AA21B4">
      <w:numFmt w:val="bullet"/>
      <w:lvlText w:val="•"/>
      <w:lvlJc w:val="left"/>
      <w:pPr>
        <w:ind w:left="3284" w:hanging="352"/>
      </w:pPr>
      <w:rPr>
        <w:rFonts w:hint="default"/>
        <w:lang w:val="ru-RU" w:eastAsia="en-US" w:bidi="ar-SA"/>
      </w:rPr>
    </w:lvl>
    <w:lvl w:ilvl="3" w:tplc="601EEF2A">
      <w:numFmt w:val="bullet"/>
      <w:lvlText w:val="•"/>
      <w:lvlJc w:val="left"/>
      <w:pPr>
        <w:ind w:left="4166" w:hanging="352"/>
      </w:pPr>
      <w:rPr>
        <w:rFonts w:hint="default"/>
        <w:lang w:val="ru-RU" w:eastAsia="en-US" w:bidi="ar-SA"/>
      </w:rPr>
    </w:lvl>
    <w:lvl w:ilvl="4" w:tplc="D758D3DE">
      <w:numFmt w:val="bullet"/>
      <w:lvlText w:val="•"/>
      <w:lvlJc w:val="left"/>
      <w:pPr>
        <w:ind w:left="5048" w:hanging="352"/>
      </w:pPr>
      <w:rPr>
        <w:rFonts w:hint="default"/>
        <w:lang w:val="ru-RU" w:eastAsia="en-US" w:bidi="ar-SA"/>
      </w:rPr>
    </w:lvl>
    <w:lvl w:ilvl="5" w:tplc="6BA28A30">
      <w:numFmt w:val="bullet"/>
      <w:lvlText w:val="•"/>
      <w:lvlJc w:val="left"/>
      <w:pPr>
        <w:ind w:left="5931" w:hanging="352"/>
      </w:pPr>
      <w:rPr>
        <w:rFonts w:hint="default"/>
        <w:lang w:val="ru-RU" w:eastAsia="en-US" w:bidi="ar-SA"/>
      </w:rPr>
    </w:lvl>
    <w:lvl w:ilvl="6" w:tplc="DCC6282E">
      <w:numFmt w:val="bullet"/>
      <w:lvlText w:val="•"/>
      <w:lvlJc w:val="left"/>
      <w:pPr>
        <w:ind w:left="6813" w:hanging="352"/>
      </w:pPr>
      <w:rPr>
        <w:rFonts w:hint="default"/>
        <w:lang w:val="ru-RU" w:eastAsia="en-US" w:bidi="ar-SA"/>
      </w:rPr>
    </w:lvl>
    <w:lvl w:ilvl="7" w:tplc="E28A74C0">
      <w:numFmt w:val="bullet"/>
      <w:lvlText w:val="•"/>
      <w:lvlJc w:val="left"/>
      <w:pPr>
        <w:ind w:left="7695" w:hanging="352"/>
      </w:pPr>
      <w:rPr>
        <w:rFonts w:hint="default"/>
        <w:lang w:val="ru-RU" w:eastAsia="en-US" w:bidi="ar-SA"/>
      </w:rPr>
    </w:lvl>
    <w:lvl w:ilvl="8" w:tplc="467094CA">
      <w:numFmt w:val="bullet"/>
      <w:lvlText w:val="•"/>
      <w:lvlJc w:val="left"/>
      <w:pPr>
        <w:ind w:left="8577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681D673A"/>
    <w:multiLevelType w:val="hybridMultilevel"/>
    <w:tmpl w:val="ACEC79F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C656FCF"/>
    <w:multiLevelType w:val="hybridMultilevel"/>
    <w:tmpl w:val="36500A30"/>
    <w:lvl w:ilvl="0" w:tplc="47D8A640">
      <w:numFmt w:val="bullet"/>
      <w:lvlText w:val="•"/>
      <w:lvlJc w:val="left"/>
      <w:pPr>
        <w:ind w:left="2246" w:hanging="716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1" w:tplc="94F4EE4A">
      <w:numFmt w:val="bullet"/>
      <w:lvlText w:val="•"/>
      <w:lvlJc w:val="left"/>
      <w:pPr>
        <w:ind w:left="3050" w:hanging="716"/>
      </w:pPr>
      <w:rPr>
        <w:rFonts w:hint="default"/>
        <w:lang w:val="ru-RU" w:eastAsia="en-US" w:bidi="ar-SA"/>
      </w:rPr>
    </w:lvl>
    <w:lvl w:ilvl="2" w:tplc="2CF403B2">
      <w:numFmt w:val="bullet"/>
      <w:lvlText w:val="•"/>
      <w:lvlJc w:val="left"/>
      <w:pPr>
        <w:ind w:left="3860" w:hanging="716"/>
      </w:pPr>
      <w:rPr>
        <w:rFonts w:hint="default"/>
        <w:lang w:val="ru-RU" w:eastAsia="en-US" w:bidi="ar-SA"/>
      </w:rPr>
    </w:lvl>
    <w:lvl w:ilvl="3" w:tplc="29CE2882">
      <w:numFmt w:val="bullet"/>
      <w:lvlText w:val="•"/>
      <w:lvlJc w:val="left"/>
      <w:pPr>
        <w:ind w:left="4670" w:hanging="716"/>
      </w:pPr>
      <w:rPr>
        <w:rFonts w:hint="default"/>
        <w:lang w:val="ru-RU" w:eastAsia="en-US" w:bidi="ar-SA"/>
      </w:rPr>
    </w:lvl>
    <w:lvl w:ilvl="4" w:tplc="897E28EC">
      <w:numFmt w:val="bullet"/>
      <w:lvlText w:val="•"/>
      <w:lvlJc w:val="left"/>
      <w:pPr>
        <w:ind w:left="5480" w:hanging="716"/>
      </w:pPr>
      <w:rPr>
        <w:rFonts w:hint="default"/>
        <w:lang w:val="ru-RU" w:eastAsia="en-US" w:bidi="ar-SA"/>
      </w:rPr>
    </w:lvl>
    <w:lvl w:ilvl="5" w:tplc="3F725C6A">
      <w:numFmt w:val="bullet"/>
      <w:lvlText w:val="•"/>
      <w:lvlJc w:val="left"/>
      <w:pPr>
        <w:ind w:left="6291" w:hanging="716"/>
      </w:pPr>
      <w:rPr>
        <w:rFonts w:hint="default"/>
        <w:lang w:val="ru-RU" w:eastAsia="en-US" w:bidi="ar-SA"/>
      </w:rPr>
    </w:lvl>
    <w:lvl w:ilvl="6" w:tplc="E402D30C">
      <w:numFmt w:val="bullet"/>
      <w:lvlText w:val="•"/>
      <w:lvlJc w:val="left"/>
      <w:pPr>
        <w:ind w:left="7101" w:hanging="716"/>
      </w:pPr>
      <w:rPr>
        <w:rFonts w:hint="default"/>
        <w:lang w:val="ru-RU" w:eastAsia="en-US" w:bidi="ar-SA"/>
      </w:rPr>
    </w:lvl>
    <w:lvl w:ilvl="7" w:tplc="04BAA546">
      <w:numFmt w:val="bullet"/>
      <w:lvlText w:val="•"/>
      <w:lvlJc w:val="left"/>
      <w:pPr>
        <w:ind w:left="7911" w:hanging="716"/>
      </w:pPr>
      <w:rPr>
        <w:rFonts w:hint="default"/>
        <w:lang w:val="ru-RU" w:eastAsia="en-US" w:bidi="ar-SA"/>
      </w:rPr>
    </w:lvl>
    <w:lvl w:ilvl="8" w:tplc="EAB01BD8">
      <w:numFmt w:val="bullet"/>
      <w:lvlText w:val="•"/>
      <w:lvlJc w:val="left"/>
      <w:pPr>
        <w:ind w:left="8721" w:hanging="716"/>
      </w:pPr>
      <w:rPr>
        <w:rFonts w:hint="default"/>
        <w:lang w:val="ru-RU" w:eastAsia="en-US" w:bidi="ar-SA"/>
      </w:rPr>
    </w:lvl>
  </w:abstractNum>
  <w:num w:numId="1" w16cid:durableId="13575707">
    <w:abstractNumId w:val="3"/>
  </w:num>
  <w:num w:numId="2" w16cid:durableId="1005397119">
    <w:abstractNumId w:val="2"/>
  </w:num>
  <w:num w:numId="3" w16cid:durableId="638414965">
    <w:abstractNumId w:val="7"/>
  </w:num>
  <w:num w:numId="4" w16cid:durableId="98375798">
    <w:abstractNumId w:val="8"/>
  </w:num>
  <w:num w:numId="5" w16cid:durableId="1575159447">
    <w:abstractNumId w:val="10"/>
  </w:num>
  <w:num w:numId="6" w16cid:durableId="181431335">
    <w:abstractNumId w:val="4"/>
  </w:num>
  <w:num w:numId="7" w16cid:durableId="381633538">
    <w:abstractNumId w:val="0"/>
  </w:num>
  <w:num w:numId="8" w16cid:durableId="1889564768">
    <w:abstractNumId w:val="1"/>
  </w:num>
  <w:num w:numId="9" w16cid:durableId="922639677">
    <w:abstractNumId w:val="5"/>
  </w:num>
  <w:num w:numId="10" w16cid:durableId="1808931554">
    <w:abstractNumId w:val="9"/>
  </w:num>
  <w:num w:numId="11" w16cid:durableId="2192891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4A"/>
    <w:rsid w:val="00002DA2"/>
    <w:rsid w:val="00054F37"/>
    <w:rsid w:val="00117E73"/>
    <w:rsid w:val="00125F2C"/>
    <w:rsid w:val="001B27A3"/>
    <w:rsid w:val="001C4BE9"/>
    <w:rsid w:val="001E11C6"/>
    <w:rsid w:val="002806B5"/>
    <w:rsid w:val="00283B84"/>
    <w:rsid w:val="002E6DC5"/>
    <w:rsid w:val="003A7090"/>
    <w:rsid w:val="004B0E33"/>
    <w:rsid w:val="004E0E34"/>
    <w:rsid w:val="0052223F"/>
    <w:rsid w:val="005E3BA9"/>
    <w:rsid w:val="00641A9C"/>
    <w:rsid w:val="0068181B"/>
    <w:rsid w:val="0075508B"/>
    <w:rsid w:val="0078510C"/>
    <w:rsid w:val="00800F84"/>
    <w:rsid w:val="00822E0C"/>
    <w:rsid w:val="00896F4A"/>
    <w:rsid w:val="009B01A5"/>
    <w:rsid w:val="00A14461"/>
    <w:rsid w:val="00AD084F"/>
    <w:rsid w:val="00AE3BC0"/>
    <w:rsid w:val="00B257A3"/>
    <w:rsid w:val="00C11633"/>
    <w:rsid w:val="00C44DFD"/>
    <w:rsid w:val="00C70533"/>
    <w:rsid w:val="00CA248C"/>
    <w:rsid w:val="00D26E22"/>
    <w:rsid w:val="00D80CBD"/>
    <w:rsid w:val="00EF31CA"/>
    <w:rsid w:val="00F6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3CDC9"/>
  <w15:chartTrackingRefBased/>
  <w15:docId w15:val="{F61F7351-921F-4D81-AB00-4F705210B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53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6F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F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6F4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6F4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6F4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6F4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6F4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6F4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6F4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6F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6F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6F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6F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6F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6F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6F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6F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6F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6F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96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6F4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96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6F4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96F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6F4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96F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6F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96F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6F4A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D084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D084F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AD084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D084F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f0">
    <w:name w:val="Table Grid"/>
    <w:basedOn w:val="a1"/>
    <w:uiPriority w:val="59"/>
    <w:rsid w:val="00125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uiPriority w:val="1"/>
    <w:qFormat/>
    <w:rsid w:val="002806B5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2806B5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2806B5"/>
    <w:pPr>
      <w:widowControl w:val="0"/>
      <w:autoSpaceDE w:val="0"/>
      <w:autoSpaceDN w:val="0"/>
      <w:ind w:left="119"/>
    </w:pPr>
    <w:rPr>
      <w:sz w:val="22"/>
      <w:szCs w:val="22"/>
      <w:lang w:eastAsia="en-US"/>
    </w:rPr>
  </w:style>
  <w:style w:type="character" w:styleId="af3">
    <w:name w:val="Emphasis"/>
    <w:qFormat/>
    <w:rsid w:val="001C4BE9"/>
    <w:rPr>
      <w:i/>
      <w:iCs/>
    </w:rPr>
  </w:style>
  <w:style w:type="character" w:styleId="af4">
    <w:name w:val="Strong"/>
    <w:basedOn w:val="a0"/>
    <w:uiPriority w:val="22"/>
    <w:qFormat/>
    <w:rsid w:val="001C4BE9"/>
    <w:rPr>
      <w:b/>
      <w:bCs/>
    </w:rPr>
  </w:style>
  <w:style w:type="paragraph" w:customStyle="1" w:styleId="futurismarkdown-listitem">
    <w:name w:val="futurismarkdown-listitem"/>
    <w:basedOn w:val="a"/>
    <w:rsid w:val="00117E7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17</Pages>
  <Words>2621</Words>
  <Characters>14945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2026-04-10T12:25:00Z</dcterms:created>
  <dcterms:modified xsi:type="dcterms:W3CDTF">2026-10-09T12:32:00Z</dcterms:modified>
</cp:coreProperties>
</file>