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A5F3276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</w:t>
      </w:r>
      <w:r w:rsidR="00975458">
        <w:rPr>
          <w:b/>
          <w:bCs/>
          <w:caps/>
          <w:sz w:val="28"/>
          <w:szCs w:val="28"/>
        </w:rPr>
        <w:t>А</w:t>
      </w:r>
    </w:p>
    <w:p w14:paraId="4C9DECC7" w14:textId="19766EC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</w:t>
      </w:r>
      <w:r w:rsidR="00975458">
        <w:rPr>
          <w:sz w:val="28"/>
          <w:szCs w:val="28"/>
          <w:u w:val="single"/>
        </w:rPr>
        <w:t>88/д</w:t>
      </w:r>
      <w:r w:rsidRPr="005A62F9">
        <w:rPr>
          <w:sz w:val="28"/>
          <w:szCs w:val="28"/>
        </w:rPr>
        <w:t xml:space="preserve"> от «</w:t>
      </w:r>
      <w:r w:rsidR="00975458">
        <w:rPr>
          <w:sz w:val="28"/>
          <w:szCs w:val="28"/>
        </w:rPr>
        <w:t>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975458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356906" w:rsidRDefault="00FD67B8" w:rsidP="00FD67B8">
      <w:pPr>
        <w:spacing w:after="200" w:line="276" w:lineRule="auto"/>
        <w:jc w:val="center"/>
        <w:rPr>
          <w:b/>
          <w:sz w:val="40"/>
          <w:szCs w:val="40"/>
        </w:rPr>
      </w:pPr>
      <w:r w:rsidRPr="00356906">
        <w:rPr>
          <w:b/>
          <w:sz w:val="40"/>
          <w:szCs w:val="40"/>
        </w:rPr>
        <w:t xml:space="preserve">для специальностей СПО </w:t>
      </w:r>
    </w:p>
    <w:p w14:paraId="1517BC32" w14:textId="77777777" w:rsidR="009A7F72" w:rsidRPr="00356906" w:rsidRDefault="009A7F72" w:rsidP="009A7F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360" w:lineRule="auto"/>
        <w:jc w:val="center"/>
        <w:rPr>
          <w:sz w:val="40"/>
          <w:szCs w:val="40"/>
        </w:rPr>
      </w:pPr>
      <w:r w:rsidRPr="00356906">
        <w:rPr>
          <w:b/>
          <w:bCs/>
          <w:sz w:val="40"/>
          <w:szCs w:val="40"/>
        </w:rPr>
        <w:t>51.02.01 Народное художественное творчество</w:t>
      </w:r>
    </w:p>
    <w:p w14:paraId="317386AB" w14:textId="20C48D00" w:rsidR="00FD67B8" w:rsidRPr="00356906" w:rsidRDefault="009A7F72" w:rsidP="009A7F72">
      <w:pPr>
        <w:spacing w:after="200" w:line="276" w:lineRule="auto"/>
        <w:jc w:val="center"/>
        <w:rPr>
          <w:b/>
          <w:sz w:val="40"/>
          <w:szCs w:val="40"/>
        </w:rPr>
      </w:pPr>
      <w:r w:rsidRPr="00356906">
        <w:rPr>
          <w:b/>
          <w:bCs/>
          <w:sz w:val="40"/>
          <w:szCs w:val="40"/>
        </w:rPr>
        <w:t xml:space="preserve">(по виду </w:t>
      </w:r>
      <w:r w:rsidR="0089128D" w:rsidRPr="00356906">
        <w:rPr>
          <w:b/>
          <w:bCs/>
          <w:sz w:val="40"/>
          <w:szCs w:val="40"/>
        </w:rPr>
        <w:t>театральное творчество)</w:t>
      </w: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b/>
          <w:bCs/>
          <w:caps/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387EFC6A" w14:textId="4CDDEA95" w:rsidR="009A7F72" w:rsidRPr="00CC6598" w:rsidRDefault="009A7F72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МДК 02.03 Методика работы с </w:t>
      </w:r>
      <w:r w:rsidR="0089128D">
        <w:rPr>
          <w:b/>
          <w:bCs/>
          <w:caps/>
          <w:sz w:val="28"/>
          <w:szCs w:val="28"/>
        </w:rPr>
        <w:t xml:space="preserve">любительским </w:t>
      </w:r>
      <w:r>
        <w:rPr>
          <w:b/>
          <w:bCs/>
          <w:caps/>
          <w:sz w:val="28"/>
          <w:szCs w:val="28"/>
        </w:rPr>
        <w:t>коллективом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89128D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71A28699" w14:textId="4EE6F355" w:rsidR="004D1C78" w:rsidRPr="002911DC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 w:rsidRPr="0083549C"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AB6030">
        <w:rPr>
          <w:b/>
          <w:szCs w:val="28"/>
        </w:rPr>
        <w:t>5</w:t>
      </w:r>
      <w:r w:rsidR="009A7F72">
        <w:rPr>
          <w:b/>
          <w:szCs w:val="28"/>
        </w:rPr>
        <w:t>1</w:t>
      </w:r>
      <w:r w:rsidR="00CC6598">
        <w:rPr>
          <w:b/>
          <w:szCs w:val="28"/>
        </w:rPr>
        <w:t>.</w:t>
      </w:r>
      <w:r w:rsidR="00AB6030">
        <w:rPr>
          <w:b/>
          <w:szCs w:val="28"/>
        </w:rPr>
        <w:t>02.0</w:t>
      </w:r>
      <w:r w:rsidR="009A7F72">
        <w:rPr>
          <w:b/>
          <w:szCs w:val="28"/>
        </w:rPr>
        <w:t>1</w:t>
      </w:r>
      <w:r w:rsidRPr="004D1C78">
        <w:rPr>
          <w:b/>
          <w:szCs w:val="28"/>
        </w:rPr>
        <w:t xml:space="preserve"> </w:t>
      </w:r>
      <w:r w:rsidR="00AB6030">
        <w:rPr>
          <w:b/>
          <w:szCs w:val="28"/>
        </w:rPr>
        <w:t>«</w:t>
      </w:r>
      <w:r w:rsidR="009A7F72">
        <w:rPr>
          <w:b/>
          <w:szCs w:val="28"/>
        </w:rPr>
        <w:t xml:space="preserve">Народное художественное творчество» по виду </w:t>
      </w:r>
      <w:r w:rsidR="0089128D">
        <w:rPr>
          <w:b/>
          <w:szCs w:val="28"/>
        </w:rPr>
        <w:t>театральное творчество.</w:t>
      </w:r>
    </w:p>
    <w:p w14:paraId="03128A1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3C150FE0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>,</w:t>
      </w:r>
      <w:r w:rsidR="009A7F72">
        <w:t xml:space="preserve"> </w:t>
      </w:r>
      <w:r w:rsidR="0089128D">
        <w:t>Рахаева Л.В</w:t>
      </w:r>
      <w:r w:rsidR="009817ED">
        <w:t xml:space="preserve">., 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 и искусств»</w:t>
      </w:r>
    </w:p>
    <w:p w14:paraId="3AA2351F" w14:textId="71856765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975458">
        <w:rPr>
          <w:rFonts w:eastAsia="Calibri"/>
          <w:kern w:val="2"/>
          <w:lang w:eastAsia="en-US"/>
        </w:rPr>
        <w:t>31.08.</w:t>
      </w:r>
      <w:r w:rsidRPr="00F43DF6">
        <w:rPr>
          <w:rFonts w:eastAsia="Calibri"/>
          <w:kern w:val="2"/>
          <w:lang w:eastAsia="en-US"/>
        </w:rPr>
        <w:t>202</w:t>
      </w:r>
      <w:r w:rsidR="00975458">
        <w:rPr>
          <w:rFonts w:eastAsia="Calibri"/>
          <w:kern w:val="2"/>
          <w:lang w:eastAsia="en-US"/>
        </w:rPr>
        <w:t>6</w:t>
      </w:r>
      <w:r w:rsidRPr="00F43DF6">
        <w:rPr>
          <w:rFonts w:eastAsia="Calibri"/>
          <w:kern w:val="2"/>
          <w:lang w:eastAsia="en-US"/>
        </w:rPr>
        <w:t xml:space="preserve"> г.                       Протокол № </w:t>
      </w:r>
      <w:r w:rsidR="00975458">
        <w:rPr>
          <w:rFonts w:eastAsia="Calibri"/>
          <w:kern w:val="2"/>
          <w:lang w:eastAsia="en-US"/>
        </w:rPr>
        <w:t>1 от 31.08.2026 г.</w:t>
      </w:r>
      <w:r w:rsidRPr="00F43DF6">
        <w:rPr>
          <w:rFonts w:eastAsia="Calibri"/>
          <w:kern w:val="2"/>
          <w:lang w:eastAsia="en-US"/>
        </w:rPr>
        <w:t xml:space="preserve">    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771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59D22400" w14:textId="2735D185" w:rsidR="004D1C78" w:rsidRDefault="004D1C78" w:rsidP="008912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 w:rsidRPr="009A7F72">
        <w:rPr>
          <w:b/>
          <w:sz w:val="28"/>
          <w:szCs w:val="28"/>
        </w:rPr>
        <w:t>5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>.02.0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 xml:space="preserve"> «</w:t>
      </w:r>
      <w:r w:rsidR="009A7F72" w:rsidRPr="009A7F72">
        <w:rPr>
          <w:b/>
          <w:sz w:val="28"/>
          <w:szCs w:val="28"/>
        </w:rPr>
        <w:t>Народное художественное творчество</w:t>
      </w:r>
      <w:r w:rsidR="00F43DF6" w:rsidRPr="009A7F72">
        <w:rPr>
          <w:b/>
          <w:sz w:val="28"/>
          <w:szCs w:val="28"/>
        </w:rPr>
        <w:t xml:space="preserve"> (по виду</w:t>
      </w:r>
      <w:r w:rsidR="0089128D">
        <w:rPr>
          <w:b/>
          <w:sz w:val="28"/>
          <w:szCs w:val="28"/>
        </w:rPr>
        <w:t xml:space="preserve"> Театральное творчество</w:t>
      </w:r>
      <w:r w:rsidR="00F43DF6" w:rsidRPr="009A7F72">
        <w:rPr>
          <w:b/>
          <w:sz w:val="28"/>
          <w:szCs w:val="28"/>
        </w:rPr>
        <w:t>)»</w:t>
      </w:r>
      <w:r w:rsidR="0089128D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12FD2D67" w14:textId="468EB222" w:rsidR="009A7F72" w:rsidRDefault="009A7F72" w:rsidP="0093665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9A7F72">
        <w:rPr>
          <w:bCs/>
          <w:sz w:val="28"/>
          <w:szCs w:val="28"/>
        </w:rPr>
        <w:t>Цель</w:t>
      </w:r>
      <w:r>
        <w:rPr>
          <w:bCs/>
          <w:sz w:val="28"/>
          <w:szCs w:val="28"/>
        </w:rPr>
        <w:t xml:space="preserve"> междисциплинарного</w:t>
      </w:r>
      <w:r w:rsidRPr="009A7F72">
        <w:rPr>
          <w:bCs/>
          <w:sz w:val="28"/>
          <w:szCs w:val="28"/>
        </w:rPr>
        <w:t xml:space="preserve"> курса «Методика работы с любительским творческим коллективом» — формирование у студентов целостной системы понятийных, методологических и теоретических знаний в области методики работы с творческим коллективом.</w:t>
      </w:r>
    </w:p>
    <w:p w14:paraId="26244A8E" w14:textId="77777777" w:rsidR="009A7F72" w:rsidRPr="00936654" w:rsidRDefault="009A7F72" w:rsidP="00936654">
      <w:pPr>
        <w:jc w:val="both"/>
        <w:rPr>
          <w:bCs/>
          <w:sz w:val="28"/>
          <w:szCs w:val="28"/>
        </w:rPr>
      </w:pP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43AF9902" w14:textId="61C43511" w:rsidR="00936654" w:rsidRDefault="00936654" w:rsidP="0000735F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bookmarkStart w:id="1" w:name="_Hlk223000382"/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0E6C378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</w:r>
    </w:p>
    <w:p w14:paraId="689BD970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</w:r>
    </w:p>
    <w:p w14:paraId="3DF186E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2.3. Анализировать качество осуществляемого учебного процесса, оценивать и обосновывать собственные приемы и методы преподавания.</w:t>
      </w:r>
    </w:p>
    <w:p w14:paraId="75D08D3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2.4. Осуществлять педагогический контроль освоения дополнительной общеобразовательной программы.</w:t>
      </w:r>
    </w:p>
    <w:p w14:paraId="5CC5DC74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</w:r>
    </w:p>
    <w:p w14:paraId="2DA742F5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2.6. Способствовать развитию творческой индивидуальности участников любительского коллектива. </w:t>
      </w:r>
    </w:p>
    <w:p w14:paraId="04C06B4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2.7.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 </w:t>
      </w:r>
    </w:p>
    <w:p w14:paraId="471D4CDF" w14:textId="510BBF34" w:rsidR="002753F2" w:rsidRDefault="002753F2" w:rsidP="002753F2">
      <w:pPr>
        <w:rPr>
          <w:sz w:val="28"/>
          <w:szCs w:val="28"/>
        </w:rPr>
      </w:pPr>
    </w:p>
    <w:p w14:paraId="0A47205B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65B0ED0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4F81A7DD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3C11BB5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0F4C4A8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7CD3DBAE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lastRenderedPageBreak/>
        <w:t>знать:</w:t>
      </w:r>
      <w:r w:rsidRPr="00936654">
        <w:rPr>
          <w:sz w:val="28"/>
          <w:szCs w:val="28"/>
        </w:rPr>
        <w:t xml:space="preserve"> </w:t>
      </w:r>
    </w:p>
    <w:p w14:paraId="669F9CB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144C181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4644C448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572AD22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20CCED6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509E49B8" w14:textId="77777777" w:rsidR="002F686C" w:rsidRPr="00BA40E5" w:rsidRDefault="002F686C" w:rsidP="002753F2">
      <w:pPr>
        <w:rPr>
          <w:sz w:val="28"/>
          <w:szCs w:val="28"/>
        </w:rPr>
      </w:pPr>
    </w:p>
    <w:p w14:paraId="3185BCBE" w14:textId="6802B5B5" w:rsidR="00FA414B" w:rsidRDefault="00FA414B" w:rsidP="00FA414B">
      <w:pPr>
        <w:rPr>
          <w:sz w:val="28"/>
          <w:szCs w:val="28"/>
        </w:rPr>
      </w:pP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6DA5E2A9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</w:t>
      </w:r>
      <w:r w:rsidR="0089128D">
        <w:rPr>
          <w:b/>
          <w:sz w:val="28"/>
          <w:szCs w:val="28"/>
        </w:rPr>
        <w:t xml:space="preserve">400 </w:t>
      </w:r>
      <w:r w:rsidRPr="004415ED">
        <w:rPr>
          <w:sz w:val="28"/>
          <w:szCs w:val="28"/>
        </w:rPr>
        <w:t>час</w:t>
      </w:r>
      <w:r w:rsidR="0019630C">
        <w:rPr>
          <w:sz w:val="28"/>
          <w:szCs w:val="28"/>
        </w:rPr>
        <w:t>а</w:t>
      </w:r>
      <w:r>
        <w:rPr>
          <w:sz w:val="28"/>
          <w:szCs w:val="28"/>
        </w:rPr>
        <w:t>, в том числе:</w:t>
      </w:r>
    </w:p>
    <w:p w14:paraId="0414BD32" w14:textId="1A6D8C61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9F202A">
        <w:rPr>
          <w:b/>
          <w:sz w:val="28"/>
          <w:szCs w:val="28"/>
        </w:rPr>
        <w:t>2</w:t>
      </w:r>
      <w:r w:rsidR="00994CB0">
        <w:rPr>
          <w:b/>
          <w:sz w:val="28"/>
          <w:szCs w:val="28"/>
        </w:rPr>
        <w:t>50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7080BAF7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9F202A">
        <w:rPr>
          <w:sz w:val="28"/>
          <w:szCs w:val="28"/>
        </w:rPr>
        <w:t xml:space="preserve">228 </w:t>
      </w:r>
      <w:r w:rsidRPr="004415ED">
        <w:rPr>
          <w:sz w:val="28"/>
          <w:szCs w:val="28"/>
        </w:rPr>
        <w:t>часов;</w:t>
      </w:r>
    </w:p>
    <w:p w14:paraId="74A738DF" w14:textId="70133074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– </w:t>
      </w:r>
      <w:r w:rsidR="004C7374" w:rsidRPr="000E5B6F">
        <w:rPr>
          <w:b/>
          <w:sz w:val="28"/>
          <w:szCs w:val="28"/>
        </w:rPr>
        <w:t>1</w:t>
      </w:r>
      <w:r w:rsidR="0089128D">
        <w:rPr>
          <w:b/>
          <w:sz w:val="28"/>
          <w:szCs w:val="28"/>
        </w:rPr>
        <w:t>6</w:t>
      </w:r>
      <w:r w:rsidRPr="004415ED">
        <w:rPr>
          <w:sz w:val="28"/>
          <w:szCs w:val="28"/>
        </w:rPr>
        <w:t xml:space="preserve"> часов;</w:t>
      </w:r>
    </w:p>
    <w:p w14:paraId="4E3DC011" w14:textId="26369EF6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6277CB67" w14:textId="3834D3F6" w:rsidR="008D6C20" w:rsidRPr="004D469E" w:rsidRDefault="008D6C20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практика по педагогической работе - </w:t>
      </w:r>
      <w:r w:rsidR="000C5FBB">
        <w:rPr>
          <w:sz w:val="28"/>
          <w:szCs w:val="28"/>
        </w:rPr>
        <w:t>108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44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2"/>
        <w:gridCol w:w="1135"/>
        <w:gridCol w:w="768"/>
        <w:gridCol w:w="1565"/>
        <w:gridCol w:w="1124"/>
        <w:gridCol w:w="809"/>
        <w:gridCol w:w="1124"/>
        <w:gridCol w:w="1054"/>
        <w:gridCol w:w="1912"/>
      </w:tblGrid>
      <w:tr w:rsidR="00356906" w:rsidRPr="004415ED" w14:paraId="2CC01782" w14:textId="77777777" w:rsidTr="00356906">
        <w:trPr>
          <w:trHeight w:val="435"/>
        </w:trPr>
        <w:tc>
          <w:tcPr>
            <w:tcW w:w="136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43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2066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356906" w:rsidRPr="004415ED" w14:paraId="50F630C4" w14:textId="77777777" w:rsidTr="00356906">
        <w:trPr>
          <w:trHeight w:val="435"/>
        </w:trPr>
        <w:tc>
          <w:tcPr>
            <w:tcW w:w="1362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32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7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4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733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356906" w:rsidRPr="004415ED" w:rsidRDefault="00356906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356906" w:rsidRPr="004415ED" w:rsidRDefault="00356906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356906" w:rsidRPr="004415ED" w14:paraId="6C0E3639" w14:textId="77777777" w:rsidTr="00356906">
        <w:trPr>
          <w:trHeight w:val="390"/>
        </w:trPr>
        <w:tc>
          <w:tcPr>
            <w:tcW w:w="1362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356906" w:rsidRPr="004415ED" w:rsidRDefault="00356906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356906" w:rsidRPr="004415ED" w:rsidRDefault="00356906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4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3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356906" w:rsidRPr="004415ED" w:rsidRDefault="00356906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356906" w:rsidRPr="004415ED" w14:paraId="21DF49AD" w14:textId="77777777" w:rsidTr="00356906">
        <w:trPr>
          <w:trHeight w:val="390"/>
        </w:trPr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356906" w:rsidRPr="004415ED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3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356906" w:rsidRPr="004415ED" w14:paraId="6C6C217B" w14:textId="77777777" w:rsidTr="00356906">
        <w:tc>
          <w:tcPr>
            <w:tcW w:w="136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356906" w:rsidRPr="004415ED" w:rsidRDefault="00356906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773BFFD4" w:rsidR="00356906" w:rsidRPr="004415ED" w:rsidRDefault="00356906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59D3CFC3" w:rsidR="00356906" w:rsidRPr="004415ED" w:rsidRDefault="00356906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56419B" w14:textId="77777777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36AA7025" w14:textId="77777777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D09B408" w14:textId="77777777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2B7C33DF" w14:textId="77777777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60A5AD6D" w14:textId="39CC9810" w:rsidR="00356906" w:rsidRPr="00606C54" w:rsidRDefault="00356906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28C4E97E" w:rsidR="00356906" w:rsidRPr="004415ED" w:rsidRDefault="00356906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09BFB47C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356906" w:rsidRPr="004415ED" w:rsidRDefault="00356906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356906" w:rsidRPr="004415ED" w14:paraId="2C4BE4E2" w14:textId="77777777" w:rsidTr="00356906"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356906" w:rsidRPr="004415ED" w:rsidRDefault="00356906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04ACCB4D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5EC8EEEE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1A6ECDB7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356906" w:rsidRPr="004415ED" w14:paraId="010D4048" w14:textId="77777777" w:rsidTr="00356906"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225253" w14:textId="65F8A236" w:rsidR="00356906" w:rsidRPr="004415ED" w:rsidRDefault="00356906" w:rsidP="00B030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3. МДК.02.03 Методика работы с любительским коллективом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D1E08" w14:textId="1881C0BB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F79E" w14:textId="4D53BEF0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32A7" w14:textId="77777777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C90ABB" w14:textId="77777777" w:rsidR="00356906" w:rsidRPr="004415ED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8E84" w14:textId="27D6A565" w:rsidR="00356906" w:rsidRDefault="00356906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104B1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5DD09E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1920D5" w14:textId="77777777" w:rsidR="00356906" w:rsidRDefault="00356906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356906" w:rsidRPr="004415ED" w14:paraId="1F52995F" w14:textId="77777777" w:rsidTr="00356906"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356906" w:rsidRPr="004415ED" w:rsidRDefault="00356906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356906" w:rsidRDefault="00356906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63A96D52" w:rsidR="00356906" w:rsidRPr="00145EF5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247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356906" w:rsidRPr="004415ED" w:rsidRDefault="00356906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60DEC54F" w:rsidR="00356906" w:rsidRPr="00606C54" w:rsidRDefault="00356906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108</w:t>
            </w:r>
          </w:p>
        </w:tc>
      </w:tr>
      <w:tr w:rsidR="00356906" w:rsidRPr="004415ED" w14:paraId="70835ECA" w14:textId="77777777" w:rsidTr="00356906"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356906" w:rsidRPr="005E1FC2" w:rsidRDefault="00356906" w:rsidP="00055815">
            <w:pPr>
              <w:rPr>
                <w:b/>
                <w:sz w:val="20"/>
                <w:szCs w:val="20"/>
                <w:highlight w:val="yellow"/>
              </w:rPr>
            </w:pPr>
            <w:r w:rsidRPr="00F359EA"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74D191C3" w:rsidR="00356906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47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51099906" w:rsidR="00356906" w:rsidRPr="004415ED" w:rsidRDefault="00356906" w:rsidP="00A15526">
            <w:pPr>
              <w:tabs>
                <w:tab w:val="right" w:pos="62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36</w:t>
            </w:r>
            <w:r>
              <w:rPr>
                <w:sz w:val="20"/>
                <w:szCs w:val="20"/>
              </w:rPr>
              <w:tab/>
              <w:t xml:space="preserve">                     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356906" w:rsidRDefault="00356906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6906" w:rsidRPr="004415ED" w14:paraId="6D648A38" w14:textId="77777777" w:rsidTr="00356906">
        <w:tc>
          <w:tcPr>
            <w:tcW w:w="13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5942A5" w14:textId="3946E686" w:rsidR="00356906" w:rsidRPr="00F359EA" w:rsidRDefault="00356906" w:rsidP="000558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Экзамен по модулю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E8B76" w14:textId="7006862F" w:rsidR="00356906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7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1F18E757" w14:textId="77777777" w:rsidR="00356906" w:rsidRDefault="00356906" w:rsidP="00A15526">
            <w:pPr>
              <w:tabs>
                <w:tab w:val="right" w:pos="6229"/>
              </w:tabs>
              <w:rPr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FB44C" w14:textId="77777777" w:rsidR="00356906" w:rsidRDefault="00356906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6906" w:rsidRPr="004415ED" w14:paraId="172C9B28" w14:textId="77777777" w:rsidTr="00356906">
        <w:trPr>
          <w:trHeight w:val="46"/>
        </w:trPr>
        <w:tc>
          <w:tcPr>
            <w:tcW w:w="13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356906" w:rsidRPr="004415ED" w:rsidRDefault="00356906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1ACFEC88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25744C96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1F38A165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2D248144" w:rsidR="00356906" w:rsidRPr="00606C54" w:rsidRDefault="0035690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3B99A9DE" w:rsidR="00356906" w:rsidRPr="00606C54" w:rsidRDefault="00356906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7796"/>
        <w:gridCol w:w="1276"/>
        <w:gridCol w:w="2835"/>
      </w:tblGrid>
      <w:tr w:rsidR="00951978" w:rsidRPr="00D65082" w14:paraId="3FD034B9" w14:textId="77777777" w:rsidTr="008A394C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7796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276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2835" w:type="dxa"/>
          </w:tcPr>
          <w:p w14:paraId="68B340F7" w14:textId="21285DE8" w:rsidR="00951978" w:rsidRPr="00085124" w:rsidRDefault="00085124" w:rsidP="00D65082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E329E0" w:rsidRPr="00D65082" w14:paraId="55694F42" w14:textId="77777777" w:rsidTr="008A394C">
        <w:tc>
          <w:tcPr>
            <w:tcW w:w="11023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8A394C">
        <w:trPr>
          <w:trHeight w:val="691"/>
        </w:trPr>
        <w:tc>
          <w:tcPr>
            <w:tcW w:w="11023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329E0" w:rsidRPr="00D65082" w14:paraId="7EAB4BE8" w14:textId="77777777" w:rsidTr="008A394C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7796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8A394C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>Функции учителя. Требования к личности педагога. Педагогические способности: организационные, дидактические, перцептивные, 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276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2835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E329E0" w:rsidRPr="00D65082" w14:paraId="57EEE654" w14:textId="77777777" w:rsidTr="008A394C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75E841D0" w14:textId="04DAA78B" w:rsidR="00E329E0" w:rsidRPr="00D65082" w:rsidRDefault="00E329E0" w:rsidP="00E329E0">
            <w:pPr>
              <w:rPr>
                <w:i/>
              </w:rPr>
            </w:pPr>
          </w:p>
        </w:tc>
        <w:tc>
          <w:tcPr>
            <w:tcW w:w="1276" w:type="dxa"/>
            <w:vAlign w:val="center"/>
          </w:tcPr>
          <w:p w14:paraId="6A31B1C2" w14:textId="535A3538" w:rsidR="00E329E0" w:rsidRPr="00D65082" w:rsidRDefault="00E329E0" w:rsidP="00D6508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8A394C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7796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2835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8A394C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276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8A394C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13C485BA" w14:textId="46B88840" w:rsidR="006550A6" w:rsidRPr="00D65082" w:rsidRDefault="006550A6" w:rsidP="00D65082"/>
        </w:tc>
        <w:tc>
          <w:tcPr>
            <w:tcW w:w="1276" w:type="dxa"/>
            <w:vAlign w:val="center"/>
          </w:tcPr>
          <w:p w14:paraId="754AF700" w14:textId="57A23511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8A394C">
        <w:tc>
          <w:tcPr>
            <w:tcW w:w="11023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Раздел 2. Основы психологии</w:t>
            </w:r>
          </w:p>
        </w:tc>
        <w:tc>
          <w:tcPr>
            <w:tcW w:w="1276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8A394C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7796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2E846742" w14:textId="7D0AD2F8" w:rsidR="006550A6" w:rsidRPr="00B13C59" w:rsidRDefault="00557DB6" w:rsidP="00D6508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35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8A394C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8A394C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7537B176" w14:textId="00EF288D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276" w:type="dxa"/>
            <w:vAlign w:val="center"/>
          </w:tcPr>
          <w:p w14:paraId="749FE450" w14:textId="55AC8CCB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8A394C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2.2. Психология личности.</w:t>
            </w:r>
          </w:p>
        </w:tc>
        <w:tc>
          <w:tcPr>
            <w:tcW w:w="7796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2835" w:type="dxa"/>
            <w:vMerge w:val="restart"/>
            <w:vAlign w:val="center"/>
          </w:tcPr>
          <w:p w14:paraId="2C59866E" w14:textId="77777777" w:rsidR="00C86EE4" w:rsidRDefault="00C86EE4" w:rsidP="00C86EE4">
            <w:pPr>
              <w:jc w:val="center"/>
            </w:pPr>
            <w:r>
              <w:t xml:space="preserve">ОК01-06, ОК 09, </w:t>
            </w:r>
          </w:p>
          <w:p w14:paraId="08599219" w14:textId="0186FEC9" w:rsidR="006550A6" w:rsidRPr="00D65082" w:rsidRDefault="00C86EE4" w:rsidP="00C86EE4">
            <w:pPr>
              <w:jc w:val="center"/>
            </w:pPr>
            <w:r>
              <w:t>ПК 2.1-ПК2.7</w:t>
            </w:r>
          </w:p>
        </w:tc>
      </w:tr>
      <w:tr w:rsidR="006550A6" w:rsidRPr="00D65082" w14:paraId="5B37EAA5" w14:textId="77777777" w:rsidTr="008A394C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276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8A394C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276" w:type="dxa"/>
            <w:vAlign w:val="center"/>
          </w:tcPr>
          <w:p w14:paraId="59939B95" w14:textId="71F3580D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2835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8A394C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7796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2835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8A394C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276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8A394C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276" w:type="dxa"/>
            <w:vAlign w:val="center"/>
          </w:tcPr>
          <w:p w14:paraId="4CD96C08" w14:textId="304FD019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2835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8A394C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7796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2835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8A394C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276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8A394C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276" w:type="dxa"/>
            <w:vAlign w:val="center"/>
          </w:tcPr>
          <w:p w14:paraId="172CAFE9" w14:textId="28B6A4F0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2835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8A394C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7796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2835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8A394C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Восприятие как активный процесс отражения действительности. 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276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8A394C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 xml:space="preserve">Для закрепления и систематизации учебного </w:t>
            </w:r>
            <w:r w:rsidR="009C6349" w:rsidRPr="00D65082">
              <w:lastRenderedPageBreak/>
              <w:t>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276" w:type="dxa"/>
            <w:vAlign w:val="center"/>
          </w:tcPr>
          <w:p w14:paraId="28E167BB" w14:textId="4A105EF3" w:rsidR="002761DF" w:rsidRPr="00D65082" w:rsidRDefault="008C0CAD" w:rsidP="00D65082">
            <w:pPr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8A394C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7796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2835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8A394C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276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8A394C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276" w:type="dxa"/>
            <w:vAlign w:val="center"/>
          </w:tcPr>
          <w:p w14:paraId="4BE33F8B" w14:textId="55887085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2835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8A394C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7796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2835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68EF39CE" w14:textId="77777777" w:rsidTr="008A394C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276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8A394C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276" w:type="dxa"/>
            <w:vAlign w:val="center"/>
          </w:tcPr>
          <w:p w14:paraId="61483425" w14:textId="75A4C00A" w:rsidR="007B4AFA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2835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8A394C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7796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276" w:type="dxa"/>
            <w:vMerge w:val="restart"/>
            <w:vAlign w:val="center"/>
          </w:tcPr>
          <w:p w14:paraId="63DBEE5A" w14:textId="1514AFAB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557DB6">
              <w:rPr>
                <w:b/>
              </w:rPr>
              <w:t>2</w:t>
            </w:r>
          </w:p>
        </w:tc>
        <w:tc>
          <w:tcPr>
            <w:tcW w:w="2835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8A394C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276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8A394C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</w:tcPr>
          <w:p w14:paraId="33DBF229" w14:textId="0B0CD4A8" w:rsidR="007B4AFA" w:rsidRPr="00D65082" w:rsidRDefault="007B4AFA" w:rsidP="00D65082">
            <w:pPr>
              <w:rPr>
                <w:rFonts w:eastAsia="Calibri"/>
                <w:bCs/>
              </w:rPr>
            </w:pPr>
          </w:p>
        </w:tc>
        <w:tc>
          <w:tcPr>
            <w:tcW w:w="1276" w:type="dxa"/>
            <w:vAlign w:val="center"/>
          </w:tcPr>
          <w:p w14:paraId="17E5D45B" w14:textId="0646ED5A" w:rsidR="007B4AFA" w:rsidRPr="00D65082" w:rsidRDefault="007B4AFA" w:rsidP="00D65082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8A394C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7796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276" w:type="dxa"/>
            <w:vAlign w:val="center"/>
          </w:tcPr>
          <w:p w14:paraId="533F6480" w14:textId="3A813CF8" w:rsidR="007B4AFA" w:rsidRPr="006844F2" w:rsidRDefault="008C0CAD" w:rsidP="006844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130</w:t>
            </w:r>
            <w:r w:rsidR="005E1FC2">
              <w:rPr>
                <w:b/>
                <w:i/>
              </w:rPr>
              <w:t>/</w:t>
            </w:r>
            <w:r w:rsidR="007B4AFA" w:rsidRPr="006844F2">
              <w:rPr>
                <w:b/>
                <w:i/>
              </w:rPr>
              <w:t>1</w:t>
            </w:r>
            <w:r w:rsidR="00C86EE4">
              <w:rPr>
                <w:b/>
                <w:i/>
              </w:rPr>
              <w:t>14</w:t>
            </w:r>
            <w:r w:rsidR="005E1FC2">
              <w:rPr>
                <w:b/>
                <w:i/>
              </w:rPr>
              <w:t>/</w:t>
            </w:r>
          </w:p>
        </w:tc>
        <w:tc>
          <w:tcPr>
            <w:tcW w:w="2835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</w:tbl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tbl>
      <w:tblPr>
        <w:tblW w:w="14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07"/>
        <w:gridCol w:w="8716"/>
        <w:gridCol w:w="1418"/>
        <w:gridCol w:w="2488"/>
      </w:tblGrid>
      <w:tr w:rsidR="0002184D" w:rsidRPr="00A367EC" w14:paraId="28B9991B" w14:textId="77777777" w:rsidTr="00651327">
        <w:trPr>
          <w:trHeight w:val="20"/>
        </w:trPr>
        <w:tc>
          <w:tcPr>
            <w:tcW w:w="149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3C5ED4" w14:textId="77777777" w:rsidR="0002184D" w:rsidRPr="0002184D" w:rsidRDefault="0002184D" w:rsidP="000218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02184D">
              <w:rPr>
                <w:b/>
                <w:bCs/>
              </w:rPr>
              <w:lastRenderedPageBreak/>
              <w:t>МДК 02.02 Учебно-методическое обеспечение учебного процесса</w:t>
            </w:r>
          </w:p>
          <w:p w14:paraId="3C9484DB" w14:textId="77777777" w:rsidR="0002184D" w:rsidRPr="00B972CA" w:rsidRDefault="0002184D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</w:p>
        </w:tc>
      </w:tr>
      <w:tr w:rsidR="00356906" w:rsidRPr="00A367EC" w14:paraId="7D0545E9" w14:textId="77777777" w:rsidTr="0002184D">
        <w:trPr>
          <w:trHeight w:val="20"/>
        </w:trPr>
        <w:tc>
          <w:tcPr>
            <w:tcW w:w="230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F751440" w14:textId="58353B9A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71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996A6A0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3833DFD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24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CEDE208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Уровень освоения</w:t>
            </w:r>
          </w:p>
        </w:tc>
      </w:tr>
      <w:tr w:rsidR="00356906" w:rsidRPr="00A367EC" w14:paraId="6880F88E" w14:textId="77777777" w:rsidTr="008A394C">
        <w:trPr>
          <w:trHeight w:val="20"/>
        </w:trPr>
        <w:tc>
          <w:tcPr>
            <w:tcW w:w="2307" w:type="dxa"/>
            <w:shd w:val="clear" w:color="auto" w:fill="FFFFFF"/>
            <w:vAlign w:val="center"/>
          </w:tcPr>
          <w:p w14:paraId="4E580955" w14:textId="77777777" w:rsidR="00356906" w:rsidRPr="00B972CA" w:rsidRDefault="00356906" w:rsidP="00B939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1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226AEE4D" w14:textId="77777777" w:rsidR="00356906" w:rsidRPr="00B972CA" w:rsidRDefault="00356906" w:rsidP="00B939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B44D371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3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1A707D3B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4</w:t>
            </w:r>
          </w:p>
        </w:tc>
      </w:tr>
      <w:tr w:rsidR="00356906" w:rsidRPr="00A367EC" w14:paraId="49FF13E9" w14:textId="77777777" w:rsidTr="008A394C">
        <w:trPr>
          <w:trHeight w:val="20"/>
        </w:trPr>
        <w:tc>
          <w:tcPr>
            <w:tcW w:w="2307" w:type="dxa"/>
            <w:shd w:val="clear" w:color="auto" w:fill="FFFFFF"/>
            <w:vAlign w:val="center"/>
          </w:tcPr>
          <w:p w14:paraId="36CC3B4D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>1 семестр 32 часа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40BB909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60C673B9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  <w:tc>
          <w:tcPr>
            <w:tcW w:w="2488" w:type="dxa"/>
            <w:shd w:val="clear" w:color="auto" w:fill="FFFFFF"/>
            <w:vAlign w:val="center"/>
          </w:tcPr>
          <w:p w14:paraId="385257CD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7479A" w:rsidRPr="00A367EC" w14:paraId="08A500B3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2B14F7C1" w14:textId="069261FD" w:rsidR="0007479A" w:rsidRPr="00EC36B2" w:rsidRDefault="0007479A" w:rsidP="00EC36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1.</w:t>
            </w:r>
            <w:r w:rsidR="00EC36B2">
              <w:rPr>
                <w:b/>
                <w:bCs/>
              </w:rPr>
              <w:t xml:space="preserve"> </w:t>
            </w:r>
            <w:r>
              <w:rPr>
                <w:bCs/>
              </w:rPr>
              <w:t>«Предмет сценическая речь»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E71696C" w14:textId="2A32173F" w:rsidR="0007479A" w:rsidRPr="00B972CA" w:rsidRDefault="0007479A" w:rsidP="00EC36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Цели, задачи, содержание. Методические рекомендации по основным разделам техники речи</w:t>
            </w:r>
            <w:r w:rsidR="00EC36B2">
              <w:t>. Ч</w:t>
            </w:r>
            <w:r>
              <w:t>тение книги М.О. Кнебель «Слово в творчестве актера».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E64AEC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 w:rsidRPr="00B972CA">
              <w:rPr>
                <w:bCs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CFE3C09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00D50ECA" w14:textId="4052118B" w:rsidR="0007479A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7479A" w:rsidRPr="00A367EC" w14:paraId="677DF4B9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5E562D5B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2</w:t>
            </w:r>
            <w:r>
              <w:rPr>
                <w:bCs/>
              </w:rPr>
              <w:t xml:space="preserve"> Первое занятие по сценической речи.</w:t>
            </w:r>
            <w:r w:rsidRPr="00B972CA">
              <w:t xml:space="preserve">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1D0B58C3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Речь – сильнейшее средство воздействия на собеседника. Свидетельства уничтожения великой русской речи.</w:t>
            </w:r>
            <w:r w:rsidRPr="00B972CA">
              <w:t xml:space="preserve">                                        </w:t>
            </w:r>
          </w:p>
          <w:p w14:paraId="2B16F1D9" w14:textId="575904AF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чтение стихотворения в прозе И. Тургенева «Русский язык».</w:t>
            </w:r>
            <w:r w:rsidRPr="00B972CA">
              <w:rPr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48D9FD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6018FF2F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47DF95AD" w14:textId="5091B65E" w:rsidR="0007479A" w:rsidRPr="008A394C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Cs/>
              </w:rPr>
            </w:pPr>
            <w:r>
              <w:t>ПК 2.1-ПК2.6</w:t>
            </w:r>
          </w:p>
        </w:tc>
      </w:tr>
      <w:tr w:rsidR="00EC36B2" w:rsidRPr="00A367EC" w14:paraId="160ADD87" w14:textId="77777777" w:rsidTr="008A394C">
        <w:trPr>
          <w:trHeight w:val="562"/>
        </w:trPr>
        <w:tc>
          <w:tcPr>
            <w:tcW w:w="2307" w:type="dxa"/>
            <w:shd w:val="clear" w:color="auto" w:fill="FFFFFF"/>
            <w:vAlign w:val="center"/>
          </w:tcPr>
          <w:p w14:paraId="59E8434F" w14:textId="77777777" w:rsidR="00EC36B2" w:rsidRPr="00160887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3. </w:t>
            </w:r>
            <w:r>
              <w:rPr>
                <w:bCs/>
              </w:rPr>
              <w:t>Голосовой и речевой тренинг.</w:t>
            </w:r>
            <w:r w:rsidRPr="00B972CA">
              <w:t xml:space="preserve">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0716833F" w14:textId="77777777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Тренинги на: дыхание, голосоведение (рождение звука), дикцию.</w:t>
            </w:r>
          </w:p>
          <w:p w14:paraId="3E6B0777" w14:textId="05B5B67F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Голосовые и речевые тренинги.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0A41F0" w14:textId="77777777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010E0AC5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439068A2" w14:textId="2C16BC53" w:rsidR="00EC36B2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2.1-ПК2.6</w:t>
            </w:r>
          </w:p>
        </w:tc>
      </w:tr>
      <w:tr w:rsidR="00EC36B2" w:rsidRPr="00A367EC" w14:paraId="0D5AC42D" w14:textId="77777777" w:rsidTr="008A394C">
        <w:trPr>
          <w:trHeight w:val="862"/>
        </w:trPr>
        <w:tc>
          <w:tcPr>
            <w:tcW w:w="2307" w:type="dxa"/>
            <w:shd w:val="clear" w:color="auto" w:fill="FFFFFF"/>
            <w:vAlign w:val="center"/>
          </w:tcPr>
          <w:p w14:paraId="7CDA7A41" w14:textId="77777777" w:rsidR="00EC36B2" w:rsidRPr="003A7C9B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4.</w:t>
            </w:r>
            <w:r>
              <w:rPr>
                <w:bCs/>
              </w:rPr>
              <w:t xml:space="preserve"> Детский голос и методы работы.</w:t>
            </w:r>
            <w:r w:rsidRPr="00B972CA">
              <w:t xml:space="preserve">      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2D0712B3" w14:textId="77777777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Особенности преподавания предмета «Сценической речи» в детской театральной студии (объединении).</w:t>
            </w:r>
            <w:r w:rsidRPr="00B972CA">
              <w:t xml:space="preserve">                                        </w:t>
            </w:r>
          </w:p>
          <w:p w14:paraId="6491112A" w14:textId="03652B2E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Cs/>
              </w:rPr>
              <w:t>прочитат</w:t>
            </w:r>
            <w:r>
              <w:rPr>
                <w:bCs/>
              </w:rPr>
              <w:t>ь книгу В.В. Федонюк «Детский голос»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4C5459" w14:textId="77777777" w:rsidR="00EC36B2" w:rsidRPr="00B972CA" w:rsidRDefault="00EC36B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F439490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2044E03A" w14:textId="5EA76567" w:rsidR="00EC36B2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F0C65" w:rsidRPr="00A367EC" w14:paraId="78AEC6AE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7EB6449B" w14:textId="77777777" w:rsidR="009F0C65" w:rsidRPr="00E34F05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5. </w:t>
            </w:r>
            <w:r>
              <w:rPr>
                <w:bCs/>
              </w:rPr>
              <w:t>Образовательная программа.</w:t>
            </w:r>
            <w:r w:rsidRPr="00B972CA">
              <w:t xml:space="preserve">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05DCCB7C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>Об</w:t>
            </w:r>
            <w:r>
              <w:t>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</w:t>
            </w:r>
            <w:r>
              <w:t xml:space="preserve">   </w:t>
            </w:r>
            <w:r w:rsidRPr="00B972CA">
              <w:t xml:space="preserve">                               </w:t>
            </w:r>
          </w:p>
          <w:p w14:paraId="3172EC7D" w14:textId="0277050E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разработать календарный план.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E74CC1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56E9FB74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64785DAE" w14:textId="656DB222" w:rsidR="009F0C6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2.1-ПК2.6</w:t>
            </w:r>
          </w:p>
        </w:tc>
      </w:tr>
      <w:tr w:rsidR="009F0C65" w:rsidRPr="00A367EC" w14:paraId="14597C89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158D01CF" w14:textId="77777777" w:rsidR="009F0C65" w:rsidRPr="00DC5B68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6. </w:t>
            </w:r>
            <w:r>
              <w:rPr>
                <w:bCs/>
              </w:rPr>
              <w:t>Структура урока по сценической речи.</w:t>
            </w:r>
            <w:r w:rsidRPr="00B972CA">
              <w:t xml:space="preserve">       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7A644861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Разминка физическая, дыхательная, дикционная гимнастика, необходимые тренинги, работа с текстом.</w:t>
            </w:r>
            <w:r w:rsidRPr="00B972CA">
              <w:t xml:space="preserve">                                                        </w:t>
            </w:r>
          </w:p>
          <w:p w14:paraId="5D8B1466" w14:textId="7439A539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Cs/>
              </w:rPr>
              <w:t>разработать</w:t>
            </w:r>
            <w:r>
              <w:rPr>
                <w:bCs/>
              </w:rPr>
              <w:t xml:space="preserve"> конспект урока по сценической речи.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B9A81B8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3C57A27C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16F4291" w14:textId="09014A9D" w:rsidR="009F0C6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F0C65" w:rsidRPr="00A367EC" w14:paraId="71172901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437D0E11" w14:textId="77777777" w:rsidR="009F0C65" w:rsidRPr="00A627F4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Литература по технике речи.</w:t>
            </w:r>
            <w:r w:rsidRPr="00B972CA">
              <w:t xml:space="preserve">           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08F2C82D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Обзор обязательной литературы по технике речи. Дополнительная литература.</w:t>
            </w:r>
            <w:r w:rsidRPr="00B972CA">
              <w:t xml:space="preserve">                                                                  </w:t>
            </w:r>
          </w:p>
          <w:p w14:paraId="2F91884E" w14:textId="64F608BD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Cs/>
              </w:rPr>
              <w:t>составить</w:t>
            </w:r>
            <w:r>
              <w:rPr>
                <w:bCs/>
              </w:rPr>
              <w:t xml:space="preserve"> конспект одной из книг по «речи».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26E1EA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11981B2A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7B5B615" w14:textId="1356E198" w:rsidR="009F0C6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F0C65" w:rsidRPr="00A367EC" w14:paraId="70A1F558" w14:textId="77777777" w:rsidTr="008A394C">
        <w:trPr>
          <w:trHeight w:val="1380"/>
        </w:trPr>
        <w:tc>
          <w:tcPr>
            <w:tcW w:w="2307" w:type="dxa"/>
            <w:shd w:val="clear" w:color="auto" w:fill="FFFFFF"/>
            <w:vAlign w:val="center"/>
          </w:tcPr>
          <w:p w14:paraId="78DA0C36" w14:textId="77777777" w:rsidR="009F0C65" w:rsidRPr="00736B66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>Тема 8</w:t>
            </w:r>
            <w:r w:rsidRPr="00B972CA">
              <w:t>.</w:t>
            </w:r>
            <w:r>
              <w:t xml:space="preserve"> Предмет «Сценическая пластика»</w:t>
            </w:r>
            <w:r w:rsidRPr="00B972CA">
              <w:t xml:space="preserve"> </w:t>
            </w:r>
            <w:r>
              <w:t>(Сценическое движение).</w:t>
            </w:r>
            <w:r w:rsidRPr="00B972CA">
              <w:t xml:space="preserve">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1E3DD357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Цели, задачи, содержание предмета «Сценическая пластика»</w:t>
            </w:r>
            <w:r w:rsidRPr="00B972CA">
              <w:t xml:space="preserve">  </w:t>
            </w:r>
            <w:r>
              <w:t xml:space="preserve">          </w:t>
            </w:r>
            <w:r w:rsidRPr="00B972CA">
              <w:t xml:space="preserve">                         </w:t>
            </w:r>
          </w:p>
          <w:p w14:paraId="6013729E" w14:textId="44E16EF2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прочитать книгу Этьен  Декру  «Слово о миме».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521131A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071934B3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40E6C861" w14:textId="6D077E82" w:rsidR="009F0C6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F0C65" w:rsidRPr="00A367EC" w14:paraId="1FB9412B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188B9048" w14:textId="77777777" w:rsidR="009F0C65" w:rsidRPr="00736B66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lastRenderedPageBreak/>
              <w:t xml:space="preserve">Тема </w:t>
            </w:r>
            <w:r>
              <w:rPr>
                <w:b/>
              </w:rPr>
              <w:t xml:space="preserve">9. </w:t>
            </w:r>
            <w:r>
              <w:t>Структура урока по пластике.</w:t>
            </w:r>
            <w:r w:rsidRPr="00B972CA">
              <w:t xml:space="preserve">   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33571D00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 </w:t>
            </w:r>
            <w:r>
              <w:t>Разминка. Комплекс «Семь потягиваний». Упражнения для физического разогрева. Упражнения на освобождение от зажимов. Тренинг на баланс и координацию.</w:t>
            </w:r>
            <w:r w:rsidRPr="00B972CA">
              <w:t xml:space="preserve">                                                             </w:t>
            </w:r>
          </w:p>
          <w:p w14:paraId="3D2AC83D" w14:textId="30005CD9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Cs/>
              </w:rPr>
              <w:t>ра</w:t>
            </w:r>
            <w:r>
              <w:rPr>
                <w:bCs/>
              </w:rPr>
              <w:t>зработать урок по пластике.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509AD6" w14:textId="77777777" w:rsidR="009F0C65" w:rsidRPr="00B972CA" w:rsidRDefault="009F0C6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538D2601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0850D2F2" w14:textId="68F7DA0A" w:rsidR="009F0C6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8A394C" w:rsidRPr="00A367EC" w14:paraId="6A1B71A3" w14:textId="77777777" w:rsidTr="008A394C">
        <w:trPr>
          <w:trHeight w:val="562"/>
        </w:trPr>
        <w:tc>
          <w:tcPr>
            <w:tcW w:w="2307" w:type="dxa"/>
            <w:shd w:val="clear" w:color="auto" w:fill="FFFFFF"/>
            <w:vAlign w:val="center"/>
          </w:tcPr>
          <w:p w14:paraId="7007D470" w14:textId="77777777" w:rsidR="008A394C" w:rsidRPr="00D54281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>Тема 10</w:t>
            </w:r>
            <w:r>
              <w:rPr>
                <w:b/>
              </w:rPr>
              <w:t xml:space="preserve">. </w:t>
            </w:r>
            <w:r>
              <w:t>Виды тренингов.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776DB00A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Метод биомеханики.  Упражнения Ежи Гротовского.  Эудженио Барба.</w:t>
            </w:r>
            <w:r w:rsidRPr="00B972CA">
              <w:t xml:space="preserve">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6076A71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B9DECFE" w14:textId="6A3E6964" w:rsidR="008A394C" w:rsidRDefault="008A394C" w:rsidP="008A394C">
            <w:pPr>
              <w:jc w:val="center"/>
            </w:pPr>
            <w:r>
              <w:t xml:space="preserve">ОК01-09, </w:t>
            </w:r>
          </w:p>
          <w:p w14:paraId="258B3FCD" w14:textId="7499BEFC" w:rsidR="008A394C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356906" w:rsidRPr="00A367EC" w14:paraId="3733B93D" w14:textId="77777777" w:rsidTr="008A394C">
        <w:trPr>
          <w:trHeight w:val="20"/>
        </w:trPr>
        <w:tc>
          <w:tcPr>
            <w:tcW w:w="2307" w:type="dxa"/>
            <w:shd w:val="clear" w:color="auto" w:fill="FFFFFF"/>
            <w:vAlign w:val="center"/>
          </w:tcPr>
          <w:p w14:paraId="7B69B57D" w14:textId="77777777" w:rsidR="00356906" w:rsidRPr="00766F5C" w:rsidRDefault="00356906" w:rsidP="00910398">
            <w:pPr>
              <w:ind w:left="57" w:right="57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216463BD" w14:textId="77777777" w:rsidR="00356906" w:rsidRPr="00B972CA" w:rsidRDefault="00356906" w:rsidP="00910398">
            <w:pPr>
              <w:ind w:left="57" w:right="57"/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23530FB8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2488" w:type="dxa"/>
            <w:shd w:val="clear" w:color="auto" w:fill="FFFFFF"/>
            <w:vAlign w:val="center"/>
          </w:tcPr>
          <w:p w14:paraId="448ED950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8A394C" w:rsidRPr="00A367EC" w14:paraId="3F8C4335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56563792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</w:t>
            </w:r>
            <w:r>
              <w:rPr>
                <w:b/>
                <w:bCs/>
              </w:rPr>
              <w:t xml:space="preserve">. </w:t>
            </w:r>
            <w:r>
              <w:rPr>
                <w:bCs/>
              </w:rPr>
              <w:t>Образовательная программа.</w:t>
            </w:r>
            <w:r w:rsidRPr="00B972CA">
              <w:t xml:space="preserve">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4604EB8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  <w:p w14:paraId="449EB0C8" w14:textId="0DB8C3A9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разработать календарно – тематический план.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F0D335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5255851A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2FE356F8" w14:textId="35E01EE5" w:rsidR="008A394C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8A394C" w:rsidRPr="00A367EC" w14:paraId="6E8A5950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76174796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2. </w:t>
            </w:r>
            <w:r>
              <w:rPr>
                <w:bCs/>
              </w:rPr>
              <w:t>Рекомендуемая литература.</w:t>
            </w:r>
            <w:r w:rsidRPr="00B972CA">
              <w:t xml:space="preserve">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76224AB6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Обзор обязательной литературы по сценическому движению и пластике. Дополнительная литература.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9926D3" w14:textId="77777777" w:rsidR="008A394C" w:rsidRPr="00B972CA" w:rsidRDefault="008A394C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20E18F8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A73261F" w14:textId="21E0E3DF" w:rsidR="008A394C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7479A" w:rsidRPr="00A367EC" w14:paraId="67C2F683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0152E056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3. </w:t>
            </w:r>
            <w:r>
              <w:rPr>
                <w:bCs/>
              </w:rPr>
              <w:t>Предмет «Актерское мастерство».</w:t>
            </w:r>
            <w:r w:rsidRPr="00B972CA">
              <w:t xml:space="preserve">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71E5ABA2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 xml:space="preserve"> Цели. Задачи. Содержание. Система К. С. Станиславского – фундамент русской актерской школы.</w:t>
            </w:r>
          </w:p>
          <w:p w14:paraId="6374E3E9" w14:textId="12F64CF5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чтение книги К. Станиславского «Моя жизнь в искусстве».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5842FB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4B92AC91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30E5440" w14:textId="54F30640" w:rsidR="0007479A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7479A" w:rsidRPr="00A367EC" w14:paraId="133908A4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007CF5EF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4. </w:t>
            </w:r>
            <w:r>
              <w:rPr>
                <w:bCs/>
              </w:rPr>
              <w:t>Актерский тренинг.</w:t>
            </w:r>
            <w:r w:rsidRPr="00B972CA">
              <w:t xml:space="preserve">       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69871BF3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>Актерский тренинг. Задачи тренинга. Элементы тренинга.</w:t>
            </w:r>
            <w:r w:rsidRPr="00B972CA">
              <w:t xml:space="preserve">  </w:t>
            </w:r>
            <w:r>
              <w:t>Как проводить тренинги в детской театральной студии. Виды тренингов. Принцип – не навреди!</w:t>
            </w:r>
            <w:r w:rsidRPr="00B972CA">
              <w:t xml:space="preserve">                                                                </w:t>
            </w:r>
          </w:p>
          <w:p w14:paraId="54F372F1" w14:textId="7F482E89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чтение книги С.В. Гиппиус «Гимнастика чувств».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8D6C55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0A439B59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E81C395" w14:textId="5EAB4D7E" w:rsidR="0007479A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7479A" w:rsidRPr="00A367EC" w14:paraId="1AD1C5DC" w14:textId="77777777" w:rsidTr="008A394C">
        <w:trPr>
          <w:trHeight w:val="1104"/>
        </w:trPr>
        <w:tc>
          <w:tcPr>
            <w:tcW w:w="2307" w:type="dxa"/>
            <w:shd w:val="clear" w:color="auto" w:fill="FFFFFF"/>
            <w:vAlign w:val="center"/>
          </w:tcPr>
          <w:p w14:paraId="243ECC09" w14:textId="77777777" w:rsidR="0007479A" w:rsidRPr="00D54281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5. </w:t>
            </w:r>
            <w:r>
              <w:rPr>
                <w:bCs/>
              </w:rPr>
              <w:t>Актерский тренинг по системе Станиславского.</w:t>
            </w:r>
            <w:r w:rsidRPr="00B972CA">
              <w:t xml:space="preserve">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182636FC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Настрой и состояние. Эмоции, интеллект и воображение. Движение и чувство.</w:t>
            </w:r>
            <w:r w:rsidRPr="00B972CA">
              <w:t xml:space="preserve">          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D18207D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6CC8C266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71A32510" w14:textId="6CD6A4E9" w:rsidR="0007479A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356906" w:rsidRPr="00A367EC" w14:paraId="5F159BF1" w14:textId="77777777" w:rsidTr="008A394C">
        <w:trPr>
          <w:trHeight w:val="20"/>
        </w:trPr>
        <w:tc>
          <w:tcPr>
            <w:tcW w:w="2307" w:type="dxa"/>
            <w:vMerge w:val="restart"/>
            <w:shd w:val="clear" w:color="auto" w:fill="FFFFFF"/>
            <w:vAlign w:val="center"/>
          </w:tcPr>
          <w:p w14:paraId="2BED8A7C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Тема 6. </w:t>
            </w:r>
            <w:r>
              <w:rPr>
                <w:bCs/>
              </w:rPr>
              <w:t>Структура урока по актерскому мастерству.</w:t>
            </w:r>
            <w:r w:rsidRPr="00B972CA">
              <w:t xml:space="preserve">                   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2E68C64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Разминка. Виды разминок. Необходимые тренинги. Виды тренингов. Этюды. Виды этюдов. Импровизация.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A4ADE5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0181612E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5B014AA" w14:textId="5B79CFCA" w:rsidR="00356906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356906" w:rsidRPr="00A367EC" w14:paraId="09D6E93B" w14:textId="77777777" w:rsidTr="008A394C">
        <w:trPr>
          <w:trHeight w:val="20"/>
        </w:trPr>
        <w:tc>
          <w:tcPr>
            <w:tcW w:w="2307" w:type="dxa"/>
            <w:vMerge/>
            <w:shd w:val="clear" w:color="auto" w:fill="FFFFFF"/>
            <w:vAlign w:val="center"/>
          </w:tcPr>
          <w:p w14:paraId="5B0C52C0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716" w:type="dxa"/>
            <w:shd w:val="clear" w:color="auto" w:fill="FFFFFF"/>
            <w:vAlign w:val="center"/>
          </w:tcPr>
          <w:p w14:paraId="02CF86AA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Cs/>
              </w:rPr>
              <w:t>Самостоятельная работа</w:t>
            </w:r>
            <w:r>
              <w:rPr>
                <w:bCs/>
              </w:rPr>
              <w:t>: разработать урок по актерскому мастерству.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E6DE559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09046D04" w14:textId="6406BB4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356906" w:rsidRPr="00A367EC" w14:paraId="71811A39" w14:textId="77777777" w:rsidTr="008A394C">
        <w:trPr>
          <w:trHeight w:val="20"/>
        </w:trPr>
        <w:tc>
          <w:tcPr>
            <w:tcW w:w="2307" w:type="dxa"/>
            <w:vMerge w:val="restart"/>
            <w:shd w:val="clear" w:color="auto" w:fill="FFFFFF"/>
            <w:vAlign w:val="center"/>
          </w:tcPr>
          <w:p w14:paraId="14BE2772" w14:textId="77777777" w:rsidR="00356906" w:rsidRPr="00D54281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7. </w:t>
            </w:r>
            <w:r>
              <w:rPr>
                <w:bCs/>
              </w:rPr>
              <w:t>Образовательная программа.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DFBFDEE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Образовательная программа. Основные требования. Структура. Календарно – тематический план. Разделы.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49722C" w14:textId="77777777" w:rsidR="00356906" w:rsidRPr="005052AB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6B256D6B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47ADCC3D" w14:textId="15E3A2E7" w:rsidR="00356906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356906" w:rsidRPr="00A367EC" w14:paraId="4B32CC03" w14:textId="77777777" w:rsidTr="008A394C">
        <w:trPr>
          <w:trHeight w:val="20"/>
        </w:trPr>
        <w:tc>
          <w:tcPr>
            <w:tcW w:w="2307" w:type="dxa"/>
            <w:vMerge/>
            <w:shd w:val="clear" w:color="auto" w:fill="FFFFFF"/>
            <w:vAlign w:val="center"/>
          </w:tcPr>
          <w:p w14:paraId="00D7E34A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716" w:type="dxa"/>
            <w:shd w:val="clear" w:color="auto" w:fill="FFFFFF"/>
            <w:vAlign w:val="center"/>
          </w:tcPr>
          <w:p w14:paraId="7537349E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Cs/>
              </w:rPr>
              <w:t>Самостоятельная работ</w:t>
            </w:r>
            <w:r>
              <w:rPr>
                <w:bCs/>
              </w:rPr>
              <w:t>а: разработать календарно – тематический план.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EA8E14" w14:textId="164DD34C" w:rsidR="00356906" w:rsidRPr="005052AB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E59843B" w14:textId="76E68543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7479A" w:rsidRPr="00A367EC" w14:paraId="5B445138" w14:textId="77777777" w:rsidTr="008A394C">
        <w:trPr>
          <w:trHeight w:val="828"/>
        </w:trPr>
        <w:tc>
          <w:tcPr>
            <w:tcW w:w="2307" w:type="dxa"/>
            <w:shd w:val="clear" w:color="auto" w:fill="FFFFFF"/>
            <w:vAlign w:val="center"/>
          </w:tcPr>
          <w:p w14:paraId="76C95D3D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lastRenderedPageBreak/>
              <w:t xml:space="preserve">Тема </w:t>
            </w:r>
            <w:r>
              <w:rPr>
                <w:b/>
                <w:bCs/>
              </w:rPr>
              <w:t xml:space="preserve">8. </w:t>
            </w:r>
            <w:r>
              <w:rPr>
                <w:bCs/>
              </w:rPr>
              <w:t>Рекомендуемая литература.</w:t>
            </w:r>
            <w:r w:rsidRPr="00B972CA">
              <w:t xml:space="preserve">                                                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260AD84F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t>Общий обзор обязательной литературы по актерскому мастерству.</w:t>
            </w:r>
            <w:r w:rsidRPr="00B972CA">
              <w:t xml:space="preserve">  </w:t>
            </w:r>
            <w:r>
              <w:t>Дополнительная литература.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191EF3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58ED234D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23C5185C" w14:textId="1C702155" w:rsidR="0007479A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7479A" w:rsidRPr="00A367EC" w14:paraId="1F689C6D" w14:textId="77777777" w:rsidTr="008A394C">
        <w:trPr>
          <w:trHeight w:val="20"/>
        </w:trPr>
        <w:tc>
          <w:tcPr>
            <w:tcW w:w="2307" w:type="dxa"/>
            <w:shd w:val="clear" w:color="auto" w:fill="FFFFFF"/>
            <w:vAlign w:val="center"/>
          </w:tcPr>
          <w:p w14:paraId="0E3339D0" w14:textId="1D2509B3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Курсовой проект</w:t>
            </w:r>
          </w:p>
        </w:tc>
        <w:tc>
          <w:tcPr>
            <w:tcW w:w="8716" w:type="dxa"/>
            <w:shd w:val="clear" w:color="auto" w:fill="FFFFFF"/>
            <w:vAlign w:val="center"/>
          </w:tcPr>
          <w:p w14:paraId="5E3DAA71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EC08EA2" w14:textId="30F1D552" w:rsidR="0007479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3C2CD809" w14:textId="77777777" w:rsidR="0007479A" w:rsidRPr="00B972CA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356906" w:rsidRPr="00A367EC" w14:paraId="58C2B02F" w14:textId="77777777" w:rsidTr="008A394C">
        <w:trPr>
          <w:trHeight w:val="20"/>
        </w:trPr>
        <w:tc>
          <w:tcPr>
            <w:tcW w:w="11023" w:type="dxa"/>
            <w:gridSpan w:val="2"/>
            <w:shd w:val="clear" w:color="auto" w:fill="FFFFFF"/>
            <w:vAlign w:val="center"/>
          </w:tcPr>
          <w:p w14:paraId="0098CD18" w14:textId="77777777" w:rsidR="00356906" w:rsidRPr="00160887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160887">
              <w:rPr>
                <w:b/>
              </w:rP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00D336" w14:textId="77777777" w:rsidR="00356906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17B368A8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356906" w:rsidRPr="00A367EC" w14:paraId="660B06F5" w14:textId="77777777" w:rsidTr="008A394C">
        <w:trPr>
          <w:trHeight w:val="20"/>
        </w:trPr>
        <w:tc>
          <w:tcPr>
            <w:tcW w:w="11023" w:type="dxa"/>
            <w:gridSpan w:val="2"/>
            <w:shd w:val="clear" w:color="auto" w:fill="FFFFFF"/>
            <w:vAlign w:val="center"/>
          </w:tcPr>
          <w:p w14:paraId="3FEDE0A4" w14:textId="77777777" w:rsidR="00356906" w:rsidRPr="00160887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right"/>
              <w:rPr>
                <w:b/>
              </w:rPr>
            </w:pPr>
            <w:r w:rsidRPr="00160887">
              <w:rPr>
                <w:b/>
              </w:rPr>
              <w:t>Всего: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CFC268" w14:textId="137E3102" w:rsidR="00356906" w:rsidRPr="00160887" w:rsidRDefault="0007479A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60/</w:t>
            </w:r>
            <w:r w:rsidR="00356906">
              <w:rPr>
                <w:b/>
                <w:bCs/>
                <w:i/>
              </w:rPr>
              <w:t>5</w:t>
            </w:r>
            <w:r>
              <w:rPr>
                <w:b/>
                <w:bCs/>
                <w:i/>
              </w:rPr>
              <w:t>8</w:t>
            </w:r>
          </w:p>
        </w:tc>
        <w:tc>
          <w:tcPr>
            <w:tcW w:w="2488" w:type="dxa"/>
            <w:shd w:val="clear" w:color="auto" w:fill="FFFFFF"/>
            <w:vAlign w:val="center"/>
          </w:tcPr>
          <w:p w14:paraId="7461C68D" w14:textId="77777777" w:rsidR="00356906" w:rsidRPr="00B972CA" w:rsidRDefault="00356906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3E249C27" w14:textId="186E3D60" w:rsidR="00084A37" w:rsidRDefault="00084A37" w:rsidP="00EC36B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МДК.02.03 Методика работы с любительским коллективом</w:t>
      </w:r>
    </w:p>
    <w:p w14:paraId="24F3442E" w14:textId="77777777" w:rsidR="00084A37" w:rsidRDefault="00084A37" w:rsidP="0008512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caps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76"/>
        <w:gridCol w:w="8681"/>
        <w:gridCol w:w="1418"/>
        <w:gridCol w:w="2409"/>
      </w:tblGrid>
      <w:tr w:rsidR="00017454" w:rsidRPr="00A367EC" w14:paraId="06DC8ECB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1E700FC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4C1AEAF0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B3CD4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6FD62F2C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Уровень освоения</w:t>
            </w:r>
          </w:p>
        </w:tc>
      </w:tr>
      <w:tr w:rsidR="00017454" w:rsidRPr="00A367EC" w14:paraId="2098A2E7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565EB31F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1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A0AA101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4CF56B0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3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13D880A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4</w:t>
            </w:r>
          </w:p>
        </w:tc>
      </w:tr>
      <w:tr w:rsidR="00017454" w:rsidRPr="00A367EC" w14:paraId="0F1F4C33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1AAE4565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t>1 семестр 32</w:t>
            </w:r>
            <w:r w:rsidRPr="00B972CA">
              <w:t xml:space="preserve"> часа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2AA9067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16AB83C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14:paraId="662AB2EE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17454" w:rsidRPr="00A367EC" w14:paraId="3AD59B65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3EBAFE0B" w14:textId="77777777" w:rsidR="00017454" w:rsidRPr="00767DF6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 1.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Особенности развития любительского театрального творчества. Понятие «коллектив»</w:t>
            </w:r>
          </w:p>
          <w:p w14:paraId="26B0CAB5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675D4C01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 xml:space="preserve">Особенности и тенденции современного развития любительского (детского). Школьные театры в городе Калуге и Калужской области. Опыт работы театра «Золушка» из города Обнинска. Понятие «коллектив». Особенности функционирования любительских художественных коллективов.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39C2CB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6CAE6CBC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1FF2A5F6" w14:textId="7A8E49ED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647E344F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2FB74C8B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2600405F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</w:t>
            </w:r>
            <w:r>
              <w:t>подготовить сообщение о лучших театральных коллективах города Калуги.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2B2481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FB6FD03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C8564F1" w14:textId="6A1535ED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60362" w:rsidRPr="00A367EC" w14:paraId="2C94BCDD" w14:textId="77777777" w:rsidTr="008A394C">
        <w:trPr>
          <w:trHeight w:val="1380"/>
        </w:trPr>
        <w:tc>
          <w:tcPr>
            <w:tcW w:w="2376" w:type="dxa"/>
            <w:shd w:val="clear" w:color="auto" w:fill="FFFFFF"/>
            <w:vAlign w:val="center"/>
          </w:tcPr>
          <w:p w14:paraId="58A9B4D5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2.</w:t>
            </w:r>
            <w:r>
              <w:rPr>
                <w:bCs/>
              </w:rPr>
              <w:t xml:space="preserve"> Руководитель коллектива и участник коллектива.</w:t>
            </w:r>
            <w:r w:rsidRPr="00B972CA">
              <w:t xml:space="preserve">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74A0BEB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Кто может быть руководителем театрального коллектива. Требования к профессиограмме. Личность участника коллектива. Методы диагностики.</w:t>
            </w:r>
          </w:p>
          <w:p w14:paraId="018B2C12" w14:textId="3EB7E0B5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разработать анкету участника коллектива.</w:t>
            </w:r>
            <w:r w:rsidRPr="00B972CA">
              <w:rPr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326561A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AC2BD22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00C1F9B1" w14:textId="2BDE9ABE" w:rsidR="00960362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60362" w:rsidRPr="00A367EC" w14:paraId="7E92B0B4" w14:textId="77777777" w:rsidTr="008A394C">
        <w:trPr>
          <w:trHeight w:val="1656"/>
        </w:trPr>
        <w:tc>
          <w:tcPr>
            <w:tcW w:w="2376" w:type="dxa"/>
            <w:shd w:val="clear" w:color="auto" w:fill="FFFFFF"/>
            <w:vAlign w:val="center"/>
          </w:tcPr>
          <w:p w14:paraId="541131F5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3.</w:t>
            </w:r>
            <w:r>
              <w:rPr>
                <w:bCs/>
              </w:rPr>
              <w:t xml:space="preserve"> Режиссура и педагогика. Структура педагогического процесса.</w:t>
            </w:r>
            <w:r w:rsidRPr="00B972CA">
              <w:t xml:space="preserve"> </w:t>
            </w:r>
          </w:p>
          <w:p w14:paraId="32B67419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CF9E510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Что общего у режиссера и педагога. Режиссер как воспитатель единого коллектива. Сущность и структура педагогического процесса в любительском (детском) театральном коллективе. Опыт работы МЭШ Дома.</w:t>
            </w:r>
          </w:p>
          <w:p w14:paraId="1C90B2BC" w14:textId="59D5613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Функции режиссера в детском театре.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258CFE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5E33940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199EDD0B" w14:textId="49181801" w:rsidR="00960362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960362" w:rsidRPr="00A367EC" w14:paraId="126D17BC" w14:textId="77777777" w:rsidTr="008A394C">
        <w:trPr>
          <w:trHeight w:val="1380"/>
        </w:trPr>
        <w:tc>
          <w:tcPr>
            <w:tcW w:w="2376" w:type="dxa"/>
            <w:shd w:val="clear" w:color="auto" w:fill="FFFFFF"/>
            <w:vAlign w:val="center"/>
          </w:tcPr>
          <w:p w14:paraId="5A6AD368" w14:textId="77777777" w:rsidR="00960362" w:rsidRPr="00A5322C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lastRenderedPageBreak/>
              <w:t xml:space="preserve">Тема </w:t>
            </w:r>
            <w:r>
              <w:rPr>
                <w:b/>
                <w:bCs/>
              </w:rPr>
              <w:t xml:space="preserve">4. </w:t>
            </w:r>
            <w:r>
              <w:rPr>
                <w:bCs/>
              </w:rPr>
              <w:t>Формы работы в театральном коллективе.</w:t>
            </w:r>
          </w:p>
          <w:p w14:paraId="4F3D2FB8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734602F9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Студийная и внестудийная работа. Технология разработки образовательных программ для творческих коллективов.</w:t>
            </w:r>
            <w:r w:rsidRPr="00B972CA">
              <w:t xml:space="preserve">                                                </w:t>
            </w:r>
          </w:p>
          <w:p w14:paraId="795C981B" w14:textId="19B809D8" w:rsidR="00960362" w:rsidRPr="00B972CA" w:rsidRDefault="00960362" w:rsidP="008F43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rPr>
                <w:bCs/>
              </w:rPr>
              <w:t>Разработать рабочую программу.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0444415" w14:textId="77777777" w:rsidR="00960362" w:rsidRPr="00B972CA" w:rsidRDefault="00960362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C5DAA57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1D279433" w14:textId="705CAC7C" w:rsidR="00960362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2D92C11B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1021CB8B" w14:textId="77777777" w:rsidR="00017454" w:rsidRPr="00A5322C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</w:t>
            </w:r>
            <w:r>
              <w:rPr>
                <w:bCs/>
              </w:rPr>
              <w:t xml:space="preserve"> Менеджмент. Виды сценических выступлений.</w:t>
            </w:r>
            <w:r w:rsidRPr="00B972CA">
              <w:t xml:space="preserve"> 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7B8A47DE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>Особенности руководства театральным коллективом. Значение творческих отчетов, смотров, фестивалей в формировании самооценки учащихся.</w:t>
            </w:r>
            <w:r w:rsidRPr="00B972CA">
              <w:t xml:space="preserve">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F40E95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E520BEE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7E7D7231" w14:textId="1CA07F1B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  <w:i/>
              </w:rPr>
            </w:pPr>
            <w:r>
              <w:t>ПК 2.1-ПК2.7</w:t>
            </w:r>
          </w:p>
        </w:tc>
      </w:tr>
      <w:tr w:rsidR="008F43F5" w:rsidRPr="00A367EC" w14:paraId="45B28578" w14:textId="77777777" w:rsidTr="008A394C">
        <w:trPr>
          <w:trHeight w:val="1419"/>
        </w:trPr>
        <w:tc>
          <w:tcPr>
            <w:tcW w:w="2376" w:type="dxa"/>
            <w:shd w:val="clear" w:color="auto" w:fill="FFFFFF"/>
            <w:vAlign w:val="center"/>
          </w:tcPr>
          <w:p w14:paraId="7D53ABE0" w14:textId="77777777" w:rsidR="008F43F5" w:rsidRPr="000B3614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6. </w:t>
            </w:r>
            <w:r>
              <w:rPr>
                <w:bCs/>
              </w:rPr>
              <w:t>Требования к репертуару. Репетиция – любовь моя.</w:t>
            </w:r>
          </w:p>
          <w:p w14:paraId="0DF59A41" w14:textId="77777777" w:rsidR="008F43F5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E546F77" w14:textId="77777777" w:rsidR="008F43F5" w:rsidRPr="00B972CA" w:rsidRDefault="008F43F5" w:rsidP="008F43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>Грамотный репертуар – залог успеха работы театрального коллектива. Психолого – педагогические требования к выбору репертуара. Методика организации проведения репетиций.</w:t>
            </w:r>
            <w:r w:rsidRPr="00B972CA">
              <w:t xml:space="preserve">                                                           </w:t>
            </w:r>
          </w:p>
          <w:p w14:paraId="222B560E" w14:textId="5844D736" w:rsidR="008F43F5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прочитать книгу Калининой Г. «Давайте устроим театр».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3911187" w14:textId="77777777" w:rsidR="008F43F5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5438F9E3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0FAEF325" w14:textId="28D75375" w:rsidR="008F43F5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1993D0E9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7EFD9B49" w14:textId="77777777" w:rsidR="00017454" w:rsidRPr="000B3614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Урок в театральной студии. Критерии отбора в студию.</w:t>
            </w:r>
            <w:r w:rsidRPr="00B972CA">
              <w:t xml:space="preserve">            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623B2C2A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Урок – как основная форма организации образовательного процесса. Кто может заниматься в детской театральной студии. Критерии отбора.</w:t>
            </w:r>
            <w:r w:rsidRPr="00B972CA">
              <w:t xml:space="preserve">                 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1A2FC9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67A968BF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C581113" w14:textId="69245EE5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75A3A02B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56C2274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716A98B3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Cs/>
              </w:rPr>
              <w:t>Самостоятельная работа</w:t>
            </w:r>
            <w:r>
              <w:rPr>
                <w:bCs/>
              </w:rPr>
              <w:t>: разработать план урока.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71022A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3596C88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076CD7E8" w14:textId="08A5621F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0A3A6311" w14:textId="77777777" w:rsidTr="008A394C">
        <w:trPr>
          <w:trHeight w:val="598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21447700" w14:textId="77777777" w:rsidR="00017454" w:rsidRPr="007F6BC3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 xml:space="preserve">8. </w:t>
            </w:r>
            <w:r>
              <w:t>Воспитание личности. Роль коллектива и педагога.</w:t>
            </w:r>
            <w:r w:rsidRPr="00B972CA">
              <w:t xml:space="preserve">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5A960BB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Внестудийная работа в театральном коллективе как фактор воспитания личности. Место и роль руководителя в процессе воспитания.</w:t>
            </w:r>
            <w:r w:rsidRPr="00B972CA">
              <w:t xml:space="preserve">    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4B9D8E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BB1E207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74E82E05" w14:textId="02390B2D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1D4B46D3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7CF7305B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32070134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</w:t>
            </w:r>
            <w:r>
              <w:t>подготовить сообщение из опыта работы театральной студии (по выбору).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1C60254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616E6EA6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34543392" w14:textId="6497C413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549C7028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6BE8DDDF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2 семестр. 24 часа. Тема 1. </w:t>
            </w:r>
            <w:r>
              <w:rPr>
                <w:bCs/>
              </w:rPr>
              <w:t>Организация и планирование работы.</w:t>
            </w:r>
            <w:r w:rsidRPr="00B972CA">
              <w:t xml:space="preserve">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5F94B051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Организация и планирование работы. Структура плана. Разнообразие форм.  Методы индивидуальной работы.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3CFA73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4C61049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D4A01B8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723E219D" w14:textId="0B30AA24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3D67F9EC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10878C9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3B286EF1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</w:t>
            </w:r>
            <w:r>
              <w:t>написать план работы.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934EC58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64FBE6B1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1E5BA8D0" w14:textId="2ECDF64F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3F4FDF4C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58EB9BB7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2. </w:t>
            </w:r>
            <w:r>
              <w:rPr>
                <w:bCs/>
              </w:rPr>
              <w:t>Учебно - воспитательный процесс.</w:t>
            </w:r>
            <w:r w:rsidRPr="00B972CA">
              <w:t xml:space="preserve"> </w:t>
            </w:r>
            <w:r>
              <w:t xml:space="preserve"> Основные </w:t>
            </w:r>
            <w:r>
              <w:lastRenderedPageBreak/>
              <w:t>направления.</w:t>
            </w:r>
            <w:r w:rsidRPr="00B972CA">
              <w:t xml:space="preserve">     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61C1922C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lastRenderedPageBreak/>
              <w:t xml:space="preserve"> </w:t>
            </w:r>
            <w:r>
              <w:t>Чему и как учить детей в театральном коллективе. Специальные дисциплины. Вариативность.  Специфика образовательного процесса в детском театральном коллективе.</w:t>
            </w:r>
            <w:r w:rsidRPr="00B972CA">
              <w:t xml:space="preserve">              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1181E4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6CB0F4D9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E6EFEA8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BAE0DAF" w14:textId="732C3138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21565174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76362F96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17CC8A8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</w:t>
            </w:r>
            <w:r>
              <w:t>подготовить сообщение из опыта работы.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EBFCD8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1692869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244FB819" w14:textId="3A3FE962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0EDEB9B1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077F95BA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</w:t>
            </w:r>
            <w:r>
              <w:rPr>
                <w:b/>
                <w:bCs/>
              </w:rPr>
              <w:t xml:space="preserve">ма 3. </w:t>
            </w:r>
            <w:r>
              <w:rPr>
                <w:bCs/>
              </w:rPr>
              <w:t>Союз родителей и педагогов.</w:t>
            </w:r>
            <w:r w:rsidRPr="00B972CA">
              <w:t xml:space="preserve">                                                            </w:t>
            </w:r>
          </w:p>
          <w:p w14:paraId="449FB818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E663B0C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t>Участие родителей в работе театральной студии.  Театр как средство воспитания. Воспитание искусством. Воспитание грамотного зрителя. Родители – первые зрители.</w:t>
            </w:r>
            <w:r w:rsidRPr="00B972CA">
              <w:t xml:space="preserve">                                             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2F41C64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9F20AC9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75948E91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0E93902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F2E50CD" w14:textId="4E3CCFF3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7FAC83E0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11868063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6FF81B9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</w:t>
            </w:r>
            <w:r>
              <w:t>подготовить сообщение по книге «Давайте устроим театр» Г. Калининой.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46A66E" w14:textId="302D2671" w:rsidR="00017454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E028F66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5D6B7D23" w14:textId="1343E1AC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236697D8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184C1240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4. </w:t>
            </w:r>
            <w:r>
              <w:rPr>
                <w:bCs/>
              </w:rPr>
              <w:t>Игровые приемы. Взаимодействие педагога и учащегося.</w:t>
            </w:r>
            <w:r w:rsidRPr="00B972CA">
              <w:t xml:space="preserve">                   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964EE0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Значение игровых приемов в работе с детьми. Необходимость сотворчества педагогов и детей в процессе подготовки спектакля. Творчество создателя, исполнителя, зрителя.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00D4987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E353E01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48CAB3F5" w14:textId="4B9880E2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7FAD887C" w14:textId="77777777" w:rsidTr="008A394C">
        <w:trPr>
          <w:trHeight w:val="20"/>
        </w:trPr>
        <w:tc>
          <w:tcPr>
            <w:tcW w:w="2376" w:type="dxa"/>
            <w:shd w:val="clear" w:color="auto" w:fill="FFFFFF"/>
            <w:vAlign w:val="center"/>
          </w:tcPr>
          <w:p w14:paraId="7F723C48" w14:textId="77777777" w:rsidR="00017454" w:rsidRPr="004A3772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5. </w:t>
            </w:r>
            <w:r>
              <w:rPr>
                <w:bCs/>
              </w:rPr>
              <w:t>Театр для самых маленьких.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5C7F93E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С какого возраста можно заниматься театром. Театр и малыши от3 до 5 лет. Специфика работы. Театр и дети от 7 до 13 лет. Специфика работы.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5593D83" w14:textId="77777777" w:rsidR="00017454" w:rsidRPr="007B1A1D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49533BF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6B99A075" w14:textId="5AEEF177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537997FB" w14:textId="77777777" w:rsidTr="008A394C">
        <w:trPr>
          <w:trHeight w:val="20"/>
        </w:trPr>
        <w:tc>
          <w:tcPr>
            <w:tcW w:w="2376" w:type="dxa"/>
            <w:vMerge w:val="restart"/>
            <w:shd w:val="clear" w:color="auto" w:fill="FFFFFF"/>
            <w:vAlign w:val="center"/>
          </w:tcPr>
          <w:p w14:paraId="3113C9BA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6. </w:t>
            </w:r>
            <w:r>
              <w:rPr>
                <w:bCs/>
              </w:rPr>
              <w:t>Подростки в театральной студии. Трудности работы.</w:t>
            </w:r>
            <w:r w:rsidRPr="00B972CA">
              <w:t xml:space="preserve">                                                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5F2EB724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Особенности подросткового возраста. Когда театр спасение для подростков. Культ товарищества.</w:t>
            </w:r>
            <w:r w:rsidRPr="00B972CA">
              <w:t xml:space="preserve">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E34C05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BB23C39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68C472EB" w14:textId="1FBD0FF4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57B053D5" w14:textId="77777777" w:rsidTr="008A394C">
        <w:trPr>
          <w:trHeight w:val="20"/>
        </w:trPr>
        <w:tc>
          <w:tcPr>
            <w:tcW w:w="2376" w:type="dxa"/>
            <w:vMerge/>
            <w:shd w:val="clear" w:color="auto" w:fill="FFFFFF"/>
            <w:vAlign w:val="center"/>
          </w:tcPr>
          <w:p w14:paraId="7AC866A0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681" w:type="dxa"/>
            <w:shd w:val="clear" w:color="auto" w:fill="FFFFFF"/>
            <w:vAlign w:val="center"/>
          </w:tcPr>
          <w:p w14:paraId="7515FE49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Самостоятельная работа обучающихся: подготовить сообщение </w:t>
            </w:r>
            <w:r>
              <w:t>из опыта работы.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C92197" w14:textId="006C0588" w:rsidR="00017454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3319D4CA" w14:textId="77777777" w:rsidR="008A394C" w:rsidRDefault="008A394C" w:rsidP="008A394C">
            <w:pPr>
              <w:jc w:val="center"/>
            </w:pPr>
            <w:r>
              <w:t xml:space="preserve">ОК01-06, ОК 09, </w:t>
            </w:r>
          </w:p>
          <w:p w14:paraId="2A1A8D6D" w14:textId="0105185D" w:rsidR="00017454" w:rsidRPr="00B972CA" w:rsidRDefault="008A394C" w:rsidP="008A3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17454" w:rsidRPr="00A367EC" w14:paraId="589747A9" w14:textId="77777777" w:rsidTr="008A394C">
        <w:trPr>
          <w:trHeight w:val="20"/>
        </w:trPr>
        <w:tc>
          <w:tcPr>
            <w:tcW w:w="11057" w:type="dxa"/>
            <w:gridSpan w:val="2"/>
            <w:shd w:val="clear" w:color="auto" w:fill="FFFFFF"/>
            <w:vAlign w:val="center"/>
          </w:tcPr>
          <w:p w14:paraId="228CE5ED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25D7CE2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78C9E07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17454" w:rsidRPr="00A367EC" w14:paraId="1F401876" w14:textId="77777777" w:rsidTr="008A394C">
        <w:trPr>
          <w:trHeight w:val="20"/>
        </w:trPr>
        <w:tc>
          <w:tcPr>
            <w:tcW w:w="11057" w:type="dxa"/>
            <w:gridSpan w:val="2"/>
            <w:shd w:val="clear" w:color="auto" w:fill="FFFFFF"/>
            <w:vAlign w:val="center"/>
          </w:tcPr>
          <w:p w14:paraId="3EA5056C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right"/>
            </w:pPr>
            <w:r>
              <w:t>Всего: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CDD0B5" w14:textId="5F2AAD69" w:rsidR="00017454" w:rsidRPr="00B972CA" w:rsidRDefault="008F43F5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60</w:t>
            </w:r>
            <w:r w:rsidR="00017454">
              <w:rPr>
                <w:bCs/>
                <w:i/>
              </w:rPr>
              <w:t>/56/</w:t>
            </w:r>
            <w:r>
              <w:rPr>
                <w:bCs/>
                <w:i/>
              </w:rPr>
              <w:t>4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1CC8CBE" w14:textId="77777777" w:rsidR="00017454" w:rsidRPr="00B972CA" w:rsidRDefault="00017454" w:rsidP="009103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00D16B5E" w14:textId="77777777" w:rsidR="008F7026" w:rsidRDefault="008F7026" w:rsidP="000174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caps/>
          <w:sz w:val="28"/>
          <w:szCs w:val="28"/>
        </w:rPr>
      </w:pPr>
    </w:p>
    <w:p w14:paraId="048363E5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5E859B9E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66B4460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6C9FA93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7589C5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8A6B231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67DE8C2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47572508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  <w:sectPr w:rsidR="008F7026" w:rsidSect="00734519">
          <w:pgSz w:w="16838" w:h="11906" w:orient="landscape"/>
          <w:pgMar w:top="1985" w:right="1134" w:bottom="851" w:left="1134" w:header="709" w:footer="709" w:gutter="0"/>
          <w:cols w:space="708"/>
          <w:docGrid w:linePitch="360"/>
        </w:sectPr>
      </w:pPr>
    </w:p>
    <w:p w14:paraId="129566E9" w14:textId="4E0EBD38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298620C2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Абалкин Н. Рассказы о театре, - М.: Молодая гвардия, 1981.</w:t>
      </w:r>
    </w:p>
    <w:p w14:paraId="19A37E4F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Абраменкова В.В.  Во что играют наши дети? М.: Лепта – Книга, 2006.</w:t>
      </w:r>
    </w:p>
    <w:p w14:paraId="30314948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Берри С. Голос и актер. Пер. И.Ю Васильевой. М., 1996.</w:t>
      </w:r>
    </w:p>
    <w:p w14:paraId="6DD52BEA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Бруссер А. Основы дикции (практикум). М., 2003.</w:t>
      </w:r>
    </w:p>
    <w:p w14:paraId="2602AB44" w14:textId="77777777" w:rsidR="00B93978" w:rsidRPr="00B93978" w:rsidRDefault="00B93978" w:rsidP="00B93978">
      <w:pPr>
        <w:pStyle w:val="a8"/>
        <w:numPr>
          <w:ilvl w:val="0"/>
          <w:numId w:val="16"/>
        </w:numPr>
        <w:spacing w:after="0" w:line="360" w:lineRule="auto"/>
        <w:ind w:left="92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Головин Б. Основы культуры речи. М., 1980.</w:t>
      </w:r>
    </w:p>
    <w:p w14:paraId="4F7121E6" w14:textId="77777777" w:rsidR="00B93978" w:rsidRPr="00B93978" w:rsidRDefault="00B93978" w:rsidP="00B93978">
      <w:pPr>
        <w:numPr>
          <w:ilvl w:val="0"/>
          <w:numId w:val="16"/>
        </w:numPr>
        <w:spacing w:line="360" w:lineRule="auto"/>
        <w:ind w:left="924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>Григорович Л.А., Марцинковская Т.Д. – Педагогика и психология. – М.: Гардарики, 2003.</w:t>
      </w:r>
    </w:p>
    <w:p w14:paraId="422E585C" w14:textId="77777777" w:rsidR="00B93978" w:rsidRPr="00B93978" w:rsidRDefault="00B93978" w:rsidP="00B93978">
      <w:pPr>
        <w:pStyle w:val="a8"/>
        <w:numPr>
          <w:ilvl w:val="0"/>
          <w:numId w:val="16"/>
        </w:numPr>
        <w:spacing w:after="0"/>
        <w:ind w:left="92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Ершов П.М. Сочинения. М.,1992.</w:t>
      </w:r>
    </w:p>
    <w:p w14:paraId="0700992B" w14:textId="77777777" w:rsidR="00B93978" w:rsidRPr="00B93978" w:rsidRDefault="00B93978" w:rsidP="00B93978">
      <w:pPr>
        <w:numPr>
          <w:ilvl w:val="0"/>
          <w:numId w:val="16"/>
        </w:numPr>
        <w:spacing w:line="276" w:lineRule="auto"/>
        <w:ind w:left="924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3D00AEA2" w14:textId="77777777" w:rsidR="00B93978" w:rsidRPr="00B93978" w:rsidRDefault="00B93978" w:rsidP="00B93978">
      <w:pPr>
        <w:numPr>
          <w:ilvl w:val="0"/>
          <w:numId w:val="16"/>
        </w:numPr>
        <w:spacing w:line="276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 xml:space="preserve">   Кнебель М.О. Поэзия педагогики. М; Всероссийское театральное общество, 1984.</w:t>
      </w:r>
    </w:p>
    <w:p w14:paraId="5E38568A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Кнебель. М.О. Слово в творчестве актера . М; Искусство, 1954.</w:t>
      </w:r>
    </w:p>
    <w:p w14:paraId="325CD63C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Коджаспирова Г.М. Педагогика – М., ВЛАДОС, 2004.</w:t>
      </w:r>
    </w:p>
    <w:p w14:paraId="2E937711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lastRenderedPageBreak/>
        <w:t>Кузимин В. С. Психология. Под ред. Ломова М. Н. – Высшая школа, 1982</w:t>
      </w:r>
    </w:p>
    <w:p w14:paraId="6A4B94A6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>Кузин В.С. Психология. – М., 2009.</w:t>
      </w:r>
    </w:p>
    <w:p w14:paraId="70929D76" w14:textId="77777777" w:rsidR="00B93978" w:rsidRPr="00B93978" w:rsidRDefault="00B93978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 xml:space="preserve">  Маклаков А.Г. Общая психология. Учебник для вузов. СПб; Питер, 2010.</w:t>
      </w:r>
    </w:p>
    <w:p w14:paraId="43AFAD0E" w14:textId="77777777" w:rsidR="00B93978" w:rsidRPr="00B93978" w:rsidRDefault="00B93978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 xml:space="preserve">  Маслоу А. Мотивация и личность. СПб; Питер, 2008.</w:t>
      </w:r>
    </w:p>
    <w:p w14:paraId="458ECF39" w14:textId="77777777" w:rsidR="00B93978" w:rsidRPr="00B93978" w:rsidRDefault="00B93978" w:rsidP="00DE3974">
      <w:pPr>
        <w:pStyle w:val="a8"/>
        <w:numPr>
          <w:ilvl w:val="0"/>
          <w:numId w:val="16"/>
        </w:numPr>
        <w:ind w:left="10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Медведева И., Шишова Т. Разноцветные белые вороны. – М.: 1996.</w:t>
      </w:r>
    </w:p>
    <w:p w14:paraId="12B08F15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Моров А. Три века русской сцены. – М.: Просвещение, 1978.</w:t>
      </w:r>
    </w:p>
    <w:p w14:paraId="1A6DD626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Народный театр / Сост. С.Н. Азбелева. – М.: Русская книга, 1992.</w:t>
      </w:r>
    </w:p>
    <w:p w14:paraId="02BD2828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Никольская С.Т. Техника речи (Методические рекомендации и упражнения для лекторов). М; Знание 1978.</w:t>
      </w:r>
    </w:p>
    <w:p w14:paraId="2DBA2A6C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59FA4B4D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7227A030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75393BC2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Педагогическая психология /Под ред. Кулагиной И.Ю. – М.: Сфера, 2008</w:t>
      </w:r>
    </w:p>
    <w:p w14:paraId="2FB67817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0629D284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Склярова Т.В., Янушкявичене  О.Л. Возрастная психология и педагогика. – М.: Покров, 2004.</w:t>
      </w:r>
    </w:p>
    <w:p w14:paraId="0D7DC25C" w14:textId="77777777" w:rsidR="00B93978" w:rsidRPr="00B93978" w:rsidRDefault="00B93978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2C9603F0" w14:textId="77777777" w:rsidR="00B93978" w:rsidRPr="00B93978" w:rsidRDefault="00B93978" w:rsidP="00B9397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93978">
        <w:rPr>
          <w:rFonts w:ascii="Times New Roman" w:hAnsi="Times New Roman" w:cs="Times New Roman"/>
          <w:sz w:val="28"/>
          <w:szCs w:val="28"/>
        </w:rPr>
        <w:t>Смирнова Е.О. Психология ребенка. – М.: Школа – Пресс, 1997.</w:t>
      </w:r>
    </w:p>
    <w:p w14:paraId="1221D0BA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Станиславский К.С. Из записных книжек. М; Всероссийское театральное общество, 1986.</w:t>
      </w:r>
    </w:p>
    <w:p w14:paraId="36512E70" w14:textId="77777777" w:rsidR="00B93978" w:rsidRPr="00B93978" w:rsidRDefault="00B93978" w:rsidP="00B93978">
      <w:pPr>
        <w:pStyle w:val="a8"/>
        <w:numPr>
          <w:ilvl w:val="0"/>
          <w:numId w:val="16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Станиславский К.С. Моя жизнь в искусстве. М; Академия, 1933.</w:t>
      </w:r>
    </w:p>
    <w:p w14:paraId="636F415F" w14:textId="77777777" w:rsidR="00B93978" w:rsidRPr="00B93978" w:rsidRDefault="00B93978" w:rsidP="00B93978">
      <w:pPr>
        <w:pStyle w:val="a8"/>
        <w:numPr>
          <w:ilvl w:val="0"/>
          <w:numId w:val="16"/>
        </w:numPr>
        <w:spacing w:after="0"/>
        <w:ind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93978">
        <w:rPr>
          <w:rFonts w:ascii="Times New Roman" w:eastAsia="Calibri" w:hAnsi="Times New Roman" w:cs="Times New Roman"/>
          <w:bCs/>
          <w:sz w:val="28"/>
          <w:szCs w:val="28"/>
        </w:rPr>
        <w:t>Станиславский К.С. Работа актера над собой. М; Художественная литература, 1938.</w:t>
      </w:r>
    </w:p>
    <w:p w14:paraId="3E2BCCAD" w14:textId="77777777" w:rsidR="00B93978" w:rsidRPr="00B93978" w:rsidRDefault="00B93978" w:rsidP="00B93978">
      <w:pPr>
        <w:numPr>
          <w:ilvl w:val="0"/>
          <w:numId w:val="16"/>
        </w:numPr>
        <w:spacing w:line="276" w:lineRule="auto"/>
        <w:ind w:left="993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93978">
        <w:rPr>
          <w:rFonts w:eastAsia="Calibri"/>
          <w:bCs/>
          <w:sz w:val="28"/>
          <w:szCs w:val="28"/>
          <w:lang w:eastAsia="en-US"/>
        </w:rPr>
        <w:t>ФедоровА.В. Медиаобразование: история, теория и методика. Ростов. ЦВВР. 2005.</w:t>
      </w:r>
    </w:p>
    <w:p w14:paraId="28E8AFA2" w14:textId="61FE64EE" w:rsidR="004D1C78" w:rsidRDefault="00230260" w:rsidP="00230260">
      <w:pPr>
        <w:ind w:left="1070"/>
        <w:contextualSpacing/>
        <w:jc w:val="both"/>
        <w:rPr>
          <w:b/>
          <w:bCs/>
          <w:sz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  </w:t>
      </w:r>
      <w:r w:rsidR="004D1C78" w:rsidRPr="00B6545D">
        <w:rPr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2E6E037B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</w:t>
      </w:r>
      <w:r w:rsidR="008F7026">
        <w:rPr>
          <w:sz w:val="28"/>
          <w:szCs w:val="28"/>
        </w:rPr>
        <w:t>С</w:t>
      </w:r>
      <w:r>
        <w:rPr>
          <w:sz w:val="28"/>
          <w:szCs w:val="28"/>
        </w:rPr>
        <w:t xml:space="preserve">З обеспечивается комплектом методических пособий, доступом каждого обучающегося к библиотечным фондам, </w:t>
      </w:r>
      <w:r>
        <w:rPr>
          <w:sz w:val="28"/>
          <w:szCs w:val="28"/>
        </w:rPr>
        <w:lastRenderedPageBreak/>
        <w:t>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0C8C81F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C07276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CA316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6662B8" w14:textId="77F3E5F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Преподаватели, осуществляющие непосредственное руководство производственной практикой обучающихся, должны иметь 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503"/>
        <w:gridCol w:w="2551"/>
      </w:tblGrid>
      <w:tr w:rsidR="004D1C78" w:rsidRPr="004415ED" w14:paraId="3AD47615" w14:textId="77777777" w:rsidTr="00ED1DA7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D1DA7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16D98A" w14:textId="77777777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2.1.</w:t>
            </w:r>
            <w:r w:rsidR="00961C1F" w:rsidRPr="004F5E7E">
              <w:t xml:space="preserve"> </w:t>
            </w:r>
            <w:r w:rsidR="00961C1F" w:rsidRPr="004F5E7E">
              <w:rPr>
                <w:rFonts w:eastAsia="Calibri"/>
                <w:kern w:val="2"/>
                <w:lang w:eastAsia="en-US"/>
              </w:rPr>
              <w:t xml:space="preserve"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03C2E1D1" w14:textId="29A437A9" w:rsidR="00EE078F" w:rsidRPr="004F5E7E" w:rsidRDefault="00EE078F" w:rsidP="005721E3">
            <w:pPr>
              <w:rPr>
                <w:bCs/>
                <w:i/>
              </w:rPr>
            </w:pPr>
            <w:r w:rsidRPr="004F5E7E">
              <w:t>.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D1DA7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2B8323" w14:textId="2628849F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</w:t>
            </w:r>
            <w:r w:rsidR="00961C1F" w:rsidRPr="004F5E7E">
              <w:t xml:space="preserve"> 2 </w:t>
            </w:r>
            <w:r w:rsidR="00961C1F" w:rsidRPr="004F5E7E">
              <w:rPr>
                <w:rFonts w:eastAsia="Calibri"/>
                <w:kern w:val="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42395D51" w14:textId="105293AF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D1DA7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003A9C" w14:textId="77777777" w:rsidR="00961C1F" w:rsidRPr="004F5E7E" w:rsidRDefault="00EE078F" w:rsidP="00961C1F">
            <w:r w:rsidRPr="004F5E7E">
              <w:t xml:space="preserve">ПК 2.3 </w:t>
            </w:r>
            <w:r w:rsidR="00961C1F" w:rsidRPr="004F5E7E"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74244369" w14:textId="79D54C82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D1DA7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FBB505" w14:textId="77777777" w:rsidR="00961C1F" w:rsidRPr="004F5E7E" w:rsidRDefault="00EE078F" w:rsidP="00961C1F">
            <w:r w:rsidRPr="004F5E7E">
              <w:t xml:space="preserve">ПК 2.4. </w:t>
            </w:r>
            <w:r w:rsidR="00961C1F" w:rsidRPr="004F5E7E">
              <w:t>Осуществлять педагогический контроль освоения дополнительной общеобразовательной программы.</w:t>
            </w:r>
          </w:p>
          <w:p w14:paraId="7B868D44" w14:textId="025C7DA7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D1DA7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45971A" w14:textId="77777777" w:rsidR="00961C1F" w:rsidRPr="004F5E7E" w:rsidRDefault="00EE078F" w:rsidP="00961C1F">
            <w:r w:rsidRPr="004F5E7E">
              <w:t xml:space="preserve">ПК 2.5. </w:t>
            </w:r>
            <w:r w:rsidR="00961C1F" w:rsidRPr="004F5E7E">
              <w:t xml:space="preserve">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      </w:r>
          </w:p>
          <w:p w14:paraId="6D98F786" w14:textId="47C29078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D1DA7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615C54" w14:textId="77777777" w:rsidR="00961C1F" w:rsidRPr="004F5E7E" w:rsidRDefault="00EE078F" w:rsidP="00961C1F">
            <w:r w:rsidRPr="004F5E7E">
              <w:t xml:space="preserve">ПК 2.6. </w:t>
            </w:r>
            <w:r w:rsidR="00961C1F" w:rsidRPr="004F5E7E">
              <w:t xml:space="preserve">Способствовать развитию творческой индивидуальности участников любительского </w:t>
            </w:r>
            <w:r w:rsidR="00961C1F" w:rsidRPr="004F5E7E">
              <w:lastRenderedPageBreak/>
              <w:t xml:space="preserve">коллектива. </w:t>
            </w:r>
          </w:p>
          <w:p w14:paraId="5E8AE54F" w14:textId="501FCCFE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lastRenderedPageBreak/>
              <w:t xml:space="preserve">Рациональная постановка цели и задач урока, последовательное и </w:t>
            </w:r>
            <w:r>
              <w:lastRenderedPageBreak/>
              <w:t>обоснованное планирование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D1DA7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07BC75D0" w:rsidR="00EE078F" w:rsidRPr="004F5E7E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F5E7E">
              <w:t>ПК 2.7</w:t>
            </w:r>
            <w:r w:rsidR="00961C1F" w:rsidRPr="004F5E7E">
              <w:t xml:space="preserve">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964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707"/>
        <w:gridCol w:w="3814"/>
        <w:gridCol w:w="3119"/>
      </w:tblGrid>
      <w:tr w:rsidR="004D1C78" w:rsidRPr="007D294C" w14:paraId="63FEE8DA" w14:textId="77777777" w:rsidTr="00ED1DA7">
        <w:tc>
          <w:tcPr>
            <w:tcW w:w="2707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814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119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ED1DA7">
        <w:trPr>
          <w:trHeight w:val="637"/>
        </w:trPr>
        <w:tc>
          <w:tcPr>
            <w:tcW w:w="2707" w:type="dxa"/>
          </w:tcPr>
          <w:p w14:paraId="610A1976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1. </w:t>
            </w:r>
            <w:r w:rsidR="00961C1F" w:rsidRPr="004F5E7E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14:paraId="4537EA8E" w14:textId="5B7FBE39" w:rsidR="00EE078F" w:rsidRPr="004F5E7E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3119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645400C" w14:textId="77777777" w:rsidTr="00ED1DA7">
        <w:trPr>
          <w:trHeight w:val="637"/>
        </w:trPr>
        <w:tc>
          <w:tcPr>
            <w:tcW w:w="2707" w:type="dxa"/>
          </w:tcPr>
          <w:p w14:paraId="5CF6FD74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2. </w:t>
            </w:r>
            <w:r w:rsidR="00961C1F" w:rsidRPr="004F5E7E">
              <w:rPr>
                <w:sz w:val="24"/>
                <w:szCs w:val="24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51CCE746" w14:textId="0A663997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3119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ED1DA7">
        <w:trPr>
          <w:trHeight w:val="637"/>
        </w:trPr>
        <w:tc>
          <w:tcPr>
            <w:tcW w:w="2707" w:type="dxa"/>
          </w:tcPr>
          <w:p w14:paraId="68787D53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3. </w:t>
            </w:r>
            <w:r w:rsidR="00961C1F" w:rsidRPr="004F5E7E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4D86AC33" w14:textId="716CBE27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3119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ED1DA7">
        <w:trPr>
          <w:trHeight w:val="637"/>
        </w:trPr>
        <w:tc>
          <w:tcPr>
            <w:tcW w:w="2707" w:type="dxa"/>
          </w:tcPr>
          <w:p w14:paraId="0B5DB0B6" w14:textId="4C63939F" w:rsidR="00EE078F" w:rsidRPr="004F5E7E" w:rsidRDefault="00961C1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4F5E7E">
              <w:rPr>
                <w:rFonts w:eastAsia="Calibri"/>
                <w:kern w:val="2"/>
                <w:sz w:val="24"/>
                <w:szCs w:val="24"/>
                <w:lang w:eastAsia="en-US"/>
              </w:rPr>
              <w:t>ОК 04 Эффективно  взаимодействовать и работать в коллективе и команде</w:t>
            </w:r>
          </w:p>
        </w:tc>
        <w:tc>
          <w:tcPr>
            <w:tcW w:w="3814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3119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ED1DA7">
        <w:trPr>
          <w:trHeight w:val="637"/>
        </w:trPr>
        <w:tc>
          <w:tcPr>
            <w:tcW w:w="2707" w:type="dxa"/>
          </w:tcPr>
          <w:p w14:paraId="466AD4A7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5. </w:t>
            </w:r>
            <w:r w:rsidR="00961C1F" w:rsidRPr="004F5E7E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82DABF1" w14:textId="0B6CF645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3119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ED1DA7">
        <w:trPr>
          <w:trHeight w:val="637"/>
        </w:trPr>
        <w:tc>
          <w:tcPr>
            <w:tcW w:w="2707" w:type="dxa"/>
          </w:tcPr>
          <w:p w14:paraId="435A007F" w14:textId="0469CA69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>ОК 6.</w:t>
            </w:r>
            <w:r w:rsidR="004F5E7E" w:rsidRPr="004F5E7E">
              <w:rPr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3C709409" w14:textId="6ED1DF20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3119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ED1DA7">
        <w:trPr>
          <w:trHeight w:val="637"/>
        </w:trPr>
        <w:tc>
          <w:tcPr>
            <w:tcW w:w="2707" w:type="dxa"/>
          </w:tcPr>
          <w:p w14:paraId="5AA07CE1" w14:textId="77777777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8. </w:t>
            </w:r>
            <w:r w:rsidR="004F5E7E" w:rsidRPr="004F5E7E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6E2C3731" w14:textId="59E3AE83" w:rsidR="00EE078F" w:rsidRPr="004F5E7E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3119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ED1DA7">
        <w:trPr>
          <w:trHeight w:val="637"/>
        </w:trPr>
        <w:tc>
          <w:tcPr>
            <w:tcW w:w="2707" w:type="dxa"/>
          </w:tcPr>
          <w:p w14:paraId="0C4B5E22" w14:textId="77777777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9. </w:t>
            </w:r>
            <w:r w:rsidR="004F5E7E" w:rsidRPr="004F5E7E">
              <w:rPr>
                <w:sz w:val="24"/>
                <w:szCs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  <w:p w14:paraId="2D917AB1" w14:textId="4266F413" w:rsidR="00EE078F" w:rsidRPr="004F5E7E" w:rsidRDefault="00EE078F" w:rsidP="004F5E7E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411CA195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3119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8F702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F3EC3" w14:textId="77777777" w:rsidR="009F6B4B" w:rsidRDefault="009F6B4B" w:rsidP="004D1C78">
      <w:r>
        <w:separator/>
      </w:r>
    </w:p>
  </w:endnote>
  <w:endnote w:type="continuationSeparator" w:id="0">
    <w:p w14:paraId="6F5C17B5" w14:textId="77777777" w:rsidR="009F6B4B" w:rsidRDefault="009F6B4B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F83D" w14:textId="77777777" w:rsidR="009F6B4B" w:rsidRDefault="009F6B4B" w:rsidP="004D1C78">
      <w:r>
        <w:separator/>
      </w:r>
    </w:p>
  </w:footnote>
  <w:footnote w:type="continuationSeparator" w:id="0">
    <w:p w14:paraId="66AE195A" w14:textId="77777777" w:rsidR="009F6B4B" w:rsidRDefault="009F6B4B" w:rsidP="004D1C78">
      <w:r>
        <w:continuationSeparator/>
      </w:r>
    </w:p>
  </w:footnote>
  <w:footnote w:id="1">
    <w:p w14:paraId="6E1F8AC9" w14:textId="77777777" w:rsidR="00356906" w:rsidRPr="0019630C" w:rsidRDefault="00356906" w:rsidP="0019630C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0735F"/>
    <w:rsid w:val="00017454"/>
    <w:rsid w:val="0002184D"/>
    <w:rsid w:val="00037708"/>
    <w:rsid w:val="00040F27"/>
    <w:rsid w:val="00054180"/>
    <w:rsid w:val="00055815"/>
    <w:rsid w:val="00057123"/>
    <w:rsid w:val="000575F9"/>
    <w:rsid w:val="000600F6"/>
    <w:rsid w:val="0007479A"/>
    <w:rsid w:val="00081F87"/>
    <w:rsid w:val="00084A37"/>
    <w:rsid w:val="00085124"/>
    <w:rsid w:val="000945CA"/>
    <w:rsid w:val="000B412C"/>
    <w:rsid w:val="000C5FBB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1E5F"/>
    <w:rsid w:val="00145EF5"/>
    <w:rsid w:val="001534BA"/>
    <w:rsid w:val="001703A3"/>
    <w:rsid w:val="00174799"/>
    <w:rsid w:val="00175CD7"/>
    <w:rsid w:val="0017767D"/>
    <w:rsid w:val="00184871"/>
    <w:rsid w:val="0019630C"/>
    <w:rsid w:val="001C09BF"/>
    <w:rsid w:val="001C535C"/>
    <w:rsid w:val="001D6343"/>
    <w:rsid w:val="001E34E8"/>
    <w:rsid w:val="001E6C99"/>
    <w:rsid w:val="001F2639"/>
    <w:rsid w:val="002153C8"/>
    <w:rsid w:val="002211CC"/>
    <w:rsid w:val="00226BFD"/>
    <w:rsid w:val="00227EA8"/>
    <w:rsid w:val="00230260"/>
    <w:rsid w:val="00254CF2"/>
    <w:rsid w:val="00256C0D"/>
    <w:rsid w:val="002673F8"/>
    <w:rsid w:val="002721FC"/>
    <w:rsid w:val="002727E8"/>
    <w:rsid w:val="002753F2"/>
    <w:rsid w:val="002761DF"/>
    <w:rsid w:val="00297E84"/>
    <w:rsid w:val="002A6556"/>
    <w:rsid w:val="002D2BC6"/>
    <w:rsid w:val="002F3A54"/>
    <w:rsid w:val="002F64D7"/>
    <w:rsid w:val="002F686C"/>
    <w:rsid w:val="00305C31"/>
    <w:rsid w:val="00311A3D"/>
    <w:rsid w:val="003204AF"/>
    <w:rsid w:val="003253E5"/>
    <w:rsid w:val="003335A8"/>
    <w:rsid w:val="00356906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3B7C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4F5E7E"/>
    <w:rsid w:val="00511E7C"/>
    <w:rsid w:val="005143BD"/>
    <w:rsid w:val="00516AD4"/>
    <w:rsid w:val="00526482"/>
    <w:rsid w:val="005452B9"/>
    <w:rsid w:val="00546347"/>
    <w:rsid w:val="00557DB6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35A92"/>
    <w:rsid w:val="00641CFB"/>
    <w:rsid w:val="00644B88"/>
    <w:rsid w:val="00645510"/>
    <w:rsid w:val="006550A6"/>
    <w:rsid w:val="00670AF7"/>
    <w:rsid w:val="00682284"/>
    <w:rsid w:val="006844F2"/>
    <w:rsid w:val="0068663C"/>
    <w:rsid w:val="00691ED6"/>
    <w:rsid w:val="00697686"/>
    <w:rsid w:val="006B494A"/>
    <w:rsid w:val="006D0E3B"/>
    <w:rsid w:val="006D5F5D"/>
    <w:rsid w:val="006D7417"/>
    <w:rsid w:val="006E3E77"/>
    <w:rsid w:val="00733D50"/>
    <w:rsid w:val="00734519"/>
    <w:rsid w:val="00755FFB"/>
    <w:rsid w:val="0077482A"/>
    <w:rsid w:val="007B1FAC"/>
    <w:rsid w:val="007B4AFA"/>
    <w:rsid w:val="007C05F9"/>
    <w:rsid w:val="007D294C"/>
    <w:rsid w:val="00800C6E"/>
    <w:rsid w:val="00805816"/>
    <w:rsid w:val="0084135F"/>
    <w:rsid w:val="00841CA4"/>
    <w:rsid w:val="00851E48"/>
    <w:rsid w:val="00881A03"/>
    <w:rsid w:val="00881C69"/>
    <w:rsid w:val="008865A2"/>
    <w:rsid w:val="008868B7"/>
    <w:rsid w:val="0089128D"/>
    <w:rsid w:val="008A394C"/>
    <w:rsid w:val="008A47DF"/>
    <w:rsid w:val="008B6710"/>
    <w:rsid w:val="008C04C7"/>
    <w:rsid w:val="008C0A06"/>
    <w:rsid w:val="008C0CAD"/>
    <w:rsid w:val="008D4A45"/>
    <w:rsid w:val="008D6C20"/>
    <w:rsid w:val="008E7247"/>
    <w:rsid w:val="008F43F5"/>
    <w:rsid w:val="008F7026"/>
    <w:rsid w:val="00936654"/>
    <w:rsid w:val="00951978"/>
    <w:rsid w:val="00960362"/>
    <w:rsid w:val="00961C1F"/>
    <w:rsid w:val="00967ED6"/>
    <w:rsid w:val="0097366A"/>
    <w:rsid w:val="00975458"/>
    <w:rsid w:val="009756AA"/>
    <w:rsid w:val="009817ED"/>
    <w:rsid w:val="00994CB0"/>
    <w:rsid w:val="009A0AED"/>
    <w:rsid w:val="009A7F72"/>
    <w:rsid w:val="009C13F0"/>
    <w:rsid w:val="009C6349"/>
    <w:rsid w:val="009F0C65"/>
    <w:rsid w:val="009F202A"/>
    <w:rsid w:val="009F27D5"/>
    <w:rsid w:val="009F50A2"/>
    <w:rsid w:val="009F677B"/>
    <w:rsid w:val="009F6B4B"/>
    <w:rsid w:val="00A110AB"/>
    <w:rsid w:val="00A1282A"/>
    <w:rsid w:val="00A15526"/>
    <w:rsid w:val="00A254D7"/>
    <w:rsid w:val="00A26B67"/>
    <w:rsid w:val="00A3695F"/>
    <w:rsid w:val="00A4001B"/>
    <w:rsid w:val="00A47C4D"/>
    <w:rsid w:val="00A51D7E"/>
    <w:rsid w:val="00A55155"/>
    <w:rsid w:val="00A5685E"/>
    <w:rsid w:val="00A574E3"/>
    <w:rsid w:val="00A67C18"/>
    <w:rsid w:val="00A94E0F"/>
    <w:rsid w:val="00A9605E"/>
    <w:rsid w:val="00A97959"/>
    <w:rsid w:val="00AA3CBD"/>
    <w:rsid w:val="00AA54D2"/>
    <w:rsid w:val="00AB397F"/>
    <w:rsid w:val="00AB6030"/>
    <w:rsid w:val="00AC4835"/>
    <w:rsid w:val="00AC53EC"/>
    <w:rsid w:val="00AE23FB"/>
    <w:rsid w:val="00AE7BAE"/>
    <w:rsid w:val="00AF4261"/>
    <w:rsid w:val="00AF4FE7"/>
    <w:rsid w:val="00AF651B"/>
    <w:rsid w:val="00B00CCA"/>
    <w:rsid w:val="00B030E3"/>
    <w:rsid w:val="00B13C59"/>
    <w:rsid w:val="00B41667"/>
    <w:rsid w:val="00B43B7C"/>
    <w:rsid w:val="00B5739A"/>
    <w:rsid w:val="00B6545D"/>
    <w:rsid w:val="00B83AEB"/>
    <w:rsid w:val="00B93978"/>
    <w:rsid w:val="00BC1020"/>
    <w:rsid w:val="00BD084F"/>
    <w:rsid w:val="00BD533D"/>
    <w:rsid w:val="00BD72C3"/>
    <w:rsid w:val="00BE2E65"/>
    <w:rsid w:val="00BE6488"/>
    <w:rsid w:val="00C31B6B"/>
    <w:rsid w:val="00C36CC9"/>
    <w:rsid w:val="00C41B7E"/>
    <w:rsid w:val="00C73A8E"/>
    <w:rsid w:val="00C75EE8"/>
    <w:rsid w:val="00C86EE4"/>
    <w:rsid w:val="00CB55E0"/>
    <w:rsid w:val="00CC0193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6120A"/>
    <w:rsid w:val="00E61BA8"/>
    <w:rsid w:val="00E62AA0"/>
    <w:rsid w:val="00E722F7"/>
    <w:rsid w:val="00E858CA"/>
    <w:rsid w:val="00EA6C44"/>
    <w:rsid w:val="00EB47A6"/>
    <w:rsid w:val="00EB76A5"/>
    <w:rsid w:val="00EB7D22"/>
    <w:rsid w:val="00EC36B2"/>
    <w:rsid w:val="00ED1DA7"/>
    <w:rsid w:val="00EE078F"/>
    <w:rsid w:val="00EF4475"/>
    <w:rsid w:val="00F01434"/>
    <w:rsid w:val="00F1393E"/>
    <w:rsid w:val="00F15458"/>
    <w:rsid w:val="00F16311"/>
    <w:rsid w:val="00F359EA"/>
    <w:rsid w:val="00F43DF6"/>
    <w:rsid w:val="00F569A8"/>
    <w:rsid w:val="00F63ADD"/>
    <w:rsid w:val="00F900F9"/>
    <w:rsid w:val="00FA414B"/>
    <w:rsid w:val="00FA79E6"/>
    <w:rsid w:val="00FA7C93"/>
    <w:rsid w:val="00FC4FC5"/>
    <w:rsid w:val="00FC6874"/>
    <w:rsid w:val="00FD5250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paragraph" w:styleId="ae">
    <w:name w:val="header"/>
    <w:basedOn w:val="a"/>
    <w:link w:val="af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23</Pages>
  <Words>5473</Words>
  <Characters>31197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87</cp:revision>
  <cp:lastPrinted>2020-01-23T11:09:00Z</cp:lastPrinted>
  <dcterms:created xsi:type="dcterms:W3CDTF">2014-06-06T05:01:00Z</dcterms:created>
  <dcterms:modified xsi:type="dcterms:W3CDTF">2026-10-07T07:30:00Z</dcterms:modified>
</cp:coreProperties>
</file>