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9732" w14:textId="2C9A4B07" w:rsidR="008E631A" w:rsidRPr="00EA7786" w:rsidRDefault="008E631A" w:rsidP="00DB5927">
      <w:pPr>
        <w:jc w:val="center"/>
        <w:rPr>
          <w:b/>
          <w:bCs/>
        </w:rPr>
      </w:pPr>
      <w:r w:rsidRPr="00EA7786">
        <w:rPr>
          <w:rFonts w:ascii="Times New Roman" w:hAnsi="Times New Roman" w:cs="Times New Roman"/>
          <w:b/>
          <w:bCs/>
        </w:rPr>
        <w:t>Министерство культуры и туризма Калужской области</w:t>
      </w:r>
    </w:p>
    <w:p w14:paraId="49EC2D15" w14:textId="363D11D4" w:rsidR="008E631A" w:rsidRDefault="008E631A" w:rsidP="00DB5927">
      <w:pPr>
        <w:jc w:val="center"/>
      </w:pPr>
      <w:r w:rsidRPr="00EA7786">
        <w:rPr>
          <w:rFonts w:ascii="Times New Roman" w:hAnsi="Times New Roman" w:cs="Times New Roman"/>
          <w:b/>
          <w:bCs/>
        </w:rPr>
        <w:t>ГБПОУ КО «Калужский областной колледж культуры и искусств»</w:t>
      </w:r>
    </w:p>
    <w:p w14:paraId="7DC34A77" w14:textId="4DBA2E6F" w:rsidR="000D6497" w:rsidRDefault="008E631A">
      <w:r>
        <w:t xml:space="preserve">  </w:t>
      </w:r>
    </w:p>
    <w:p w14:paraId="21FF0AD0" w14:textId="781B3485" w:rsidR="008E631A" w:rsidRDefault="008E631A">
      <w:pPr>
        <w:rPr>
          <w:rFonts w:ascii="Times New Roman" w:hAnsi="Times New Roman" w:cs="Times New Roman"/>
          <w:b/>
          <w:bCs/>
        </w:rPr>
      </w:pPr>
      <w:r w:rsidRPr="008E631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УТВЕРЖДЕНА</w:t>
      </w:r>
    </w:p>
    <w:p w14:paraId="7E797C05" w14:textId="29C6A75F" w:rsidR="00A8353E" w:rsidRDefault="00A8353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Приказом директора</w:t>
      </w:r>
    </w:p>
    <w:p w14:paraId="048B58A3" w14:textId="6705BDA2" w:rsidR="00A8353E" w:rsidRPr="008E631A" w:rsidRDefault="00A8353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№ </w:t>
      </w:r>
      <w:r w:rsidR="001364D4">
        <w:rPr>
          <w:rFonts w:ascii="Times New Roman" w:hAnsi="Times New Roman" w:cs="Times New Roman"/>
          <w:b/>
          <w:bCs/>
        </w:rPr>
        <w:t>88/</w:t>
      </w:r>
      <w:r>
        <w:rPr>
          <w:rFonts w:ascii="Times New Roman" w:hAnsi="Times New Roman" w:cs="Times New Roman"/>
          <w:b/>
          <w:bCs/>
        </w:rPr>
        <w:t xml:space="preserve"> Д от</w:t>
      </w:r>
      <w:r w:rsidR="001364D4">
        <w:rPr>
          <w:rFonts w:ascii="Times New Roman" w:hAnsi="Times New Roman" w:cs="Times New Roman"/>
          <w:b/>
          <w:bCs/>
        </w:rPr>
        <w:t xml:space="preserve"> «1» сентября </w:t>
      </w:r>
      <w:r>
        <w:rPr>
          <w:rFonts w:ascii="Times New Roman" w:hAnsi="Times New Roman" w:cs="Times New Roman"/>
          <w:b/>
          <w:bCs/>
        </w:rPr>
        <w:t>2026г</w:t>
      </w:r>
    </w:p>
    <w:p w14:paraId="58D41A34" w14:textId="77777777" w:rsidR="008E631A" w:rsidRDefault="008E631A">
      <w:pPr>
        <w:rPr>
          <w:b/>
          <w:bCs/>
        </w:rPr>
      </w:pPr>
    </w:p>
    <w:p w14:paraId="3E36700B" w14:textId="77777777" w:rsidR="008E631A" w:rsidRDefault="008E631A">
      <w:pPr>
        <w:rPr>
          <w:b/>
          <w:bCs/>
        </w:rPr>
      </w:pPr>
    </w:p>
    <w:p w14:paraId="31D83DF9" w14:textId="77777777" w:rsidR="008E631A" w:rsidRDefault="008E631A">
      <w:pPr>
        <w:rPr>
          <w:b/>
          <w:bCs/>
        </w:rPr>
      </w:pPr>
    </w:p>
    <w:p w14:paraId="378F911B" w14:textId="77777777" w:rsidR="008E631A" w:rsidRDefault="008E631A">
      <w:pPr>
        <w:rPr>
          <w:b/>
          <w:bCs/>
        </w:rPr>
      </w:pPr>
    </w:p>
    <w:p w14:paraId="0C14C1C6" w14:textId="77777777" w:rsidR="008E631A" w:rsidRDefault="008E631A" w:rsidP="008E63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A7786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135A883F" w14:textId="77777777" w:rsidR="008E631A" w:rsidRDefault="008E631A" w:rsidP="008E63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ПРОФЕССИОНАЛЬНОГО МОДУЛЯ</w:t>
      </w:r>
    </w:p>
    <w:p w14:paraId="13299F06" w14:textId="38A7C6A0" w:rsidR="008E631A" w:rsidRDefault="008E631A" w:rsidP="008E63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ПМ.01. Музыкально-исполнительская деятельность</w:t>
      </w:r>
    </w:p>
    <w:p w14:paraId="24A7432D" w14:textId="77777777" w:rsidR="00A8353E" w:rsidRPr="00A8353E" w:rsidRDefault="00A8353E" w:rsidP="00A8353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A8353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для специальностей СПО </w:t>
      </w:r>
    </w:p>
    <w:p w14:paraId="3FC8E49F" w14:textId="6022CD66" w:rsidR="00A8353E" w:rsidRDefault="00A8353E" w:rsidP="00A8353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A8353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53.02.02 Музыкальное искусство по вид</w:t>
      </w:r>
      <w:r w:rsidR="00B164C0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у</w:t>
      </w:r>
    </w:p>
    <w:p w14:paraId="45EDBA83" w14:textId="6A040CF3" w:rsidR="00B164C0" w:rsidRPr="00A8353E" w:rsidRDefault="00B164C0" w:rsidP="00A8353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Инструменты эстрадного оркестра</w:t>
      </w:r>
    </w:p>
    <w:p w14:paraId="24D942F1" w14:textId="77777777" w:rsidR="00A8353E" w:rsidRDefault="00A8353E" w:rsidP="008E63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E6A5BC" w14:textId="30ECB14D" w:rsidR="008E631A" w:rsidRDefault="008E631A" w:rsidP="008E63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4D9FFCD" w14:textId="2F2B2E21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8E631A">
        <w:rPr>
          <w:rFonts w:ascii="Times New Roman" w:hAnsi="Times New Roman" w:cs="Times New Roman"/>
          <w:sz w:val="28"/>
          <w:szCs w:val="28"/>
        </w:rPr>
        <w:t>МД</w:t>
      </w:r>
      <w:r>
        <w:rPr>
          <w:rFonts w:ascii="Times New Roman" w:hAnsi="Times New Roman" w:cs="Times New Roman"/>
          <w:sz w:val="28"/>
          <w:szCs w:val="28"/>
        </w:rPr>
        <w:t xml:space="preserve">К.01.01 </w:t>
      </w:r>
      <w:r w:rsidR="00B164C0">
        <w:rPr>
          <w:rFonts w:ascii="Times New Roman" w:hAnsi="Times New Roman" w:cs="Times New Roman"/>
          <w:sz w:val="28"/>
          <w:szCs w:val="28"/>
        </w:rPr>
        <w:t>Специальный инструмент (по видам инструментов)</w:t>
      </w:r>
    </w:p>
    <w:p w14:paraId="27D92E76" w14:textId="28B55704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МДК.01.02 Джазовая импровизация</w:t>
      </w:r>
    </w:p>
    <w:p w14:paraId="2A6D75AD" w14:textId="3E5CA06D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bookmarkStart w:id="0" w:name="_Hlk220938816"/>
      <w:r>
        <w:rPr>
          <w:rFonts w:ascii="Times New Roman" w:hAnsi="Times New Roman" w:cs="Times New Roman"/>
          <w:sz w:val="28"/>
          <w:szCs w:val="28"/>
        </w:rPr>
        <w:t>МДК.01.03 Ансамблевое исполнительство</w:t>
      </w:r>
    </w:p>
    <w:bookmarkEnd w:id="0"/>
    <w:p w14:paraId="03998135" w14:textId="48B124FC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МДК.01.04.01 </w:t>
      </w:r>
      <w:r w:rsidR="00B164C0">
        <w:rPr>
          <w:rFonts w:ascii="Times New Roman" w:hAnsi="Times New Roman" w:cs="Times New Roman"/>
          <w:sz w:val="28"/>
          <w:szCs w:val="28"/>
        </w:rPr>
        <w:t>Оркестровый класс</w:t>
      </w:r>
    </w:p>
    <w:p w14:paraId="0857C45E" w14:textId="672E396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МДК.01.04.02 </w:t>
      </w:r>
      <w:r w:rsidR="00B164C0">
        <w:rPr>
          <w:rFonts w:ascii="Times New Roman" w:hAnsi="Times New Roman" w:cs="Times New Roman"/>
          <w:sz w:val="28"/>
          <w:szCs w:val="28"/>
        </w:rPr>
        <w:t>Инструментоведение</w:t>
      </w:r>
    </w:p>
    <w:p w14:paraId="00D9C674" w14:textId="4422A78C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МДК.01.05</w:t>
      </w:r>
      <w:r w:rsidR="00B164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4C0" w:rsidRPr="00B164C0">
        <w:rPr>
          <w:rFonts w:ascii="Times New Roman" w:hAnsi="Times New Roman" w:cs="Times New Roman"/>
          <w:sz w:val="28"/>
          <w:szCs w:val="28"/>
        </w:rPr>
        <w:t>Фортепианное исполнительство</w:t>
      </w:r>
    </w:p>
    <w:p w14:paraId="4BEC5322" w14:textId="6315528E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МДК.01.06 .</w:t>
      </w:r>
      <w:r w:rsidR="00B164C0">
        <w:rPr>
          <w:rFonts w:ascii="Times New Roman" w:hAnsi="Times New Roman" w:cs="Times New Roman"/>
          <w:sz w:val="28"/>
          <w:szCs w:val="28"/>
        </w:rPr>
        <w:t xml:space="preserve"> Изучение инструментов эстрадного оркестра</w:t>
      </w:r>
    </w:p>
    <w:p w14:paraId="0361CA17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680CAA0C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08309C76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4DEA53C1" w14:textId="6B45D8DC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lastRenderedPageBreak/>
        <w:t>Профессиональный модуль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СПО). 53.02.02. Музыкальное искусство эстрады</w:t>
      </w:r>
      <w:r w:rsidR="00A20D7C">
        <w:rPr>
          <w:rFonts w:ascii="Times New Roman" w:hAnsi="Times New Roman" w:cs="Times New Roman"/>
          <w:sz w:val="28"/>
          <w:szCs w:val="28"/>
        </w:rPr>
        <w:t xml:space="preserve"> по виду Инструменты эстрадного оркестра</w:t>
      </w:r>
    </w:p>
    <w:p w14:paraId="319BF33F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46CF9373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24587B45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КО «Калужский областной колледж культуры и искусств» </w:t>
      </w:r>
    </w:p>
    <w:p w14:paraId="717DCD65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023D98E7" w14:textId="04D968A6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Разработчик</w:t>
      </w:r>
      <w:r w:rsidR="00B164C0">
        <w:rPr>
          <w:rFonts w:ascii="Times New Roman" w:hAnsi="Times New Roman" w:cs="Times New Roman"/>
          <w:sz w:val="28"/>
          <w:szCs w:val="28"/>
        </w:rPr>
        <w:t>и</w:t>
      </w:r>
      <w:r w:rsidRPr="00CC1374">
        <w:rPr>
          <w:rFonts w:ascii="Times New Roman" w:hAnsi="Times New Roman" w:cs="Times New Roman"/>
          <w:sz w:val="28"/>
          <w:szCs w:val="28"/>
        </w:rPr>
        <w:t xml:space="preserve">: </w:t>
      </w:r>
      <w:r w:rsidR="00B164C0">
        <w:rPr>
          <w:rFonts w:ascii="Times New Roman" w:hAnsi="Times New Roman" w:cs="Times New Roman"/>
          <w:sz w:val="28"/>
          <w:szCs w:val="28"/>
        </w:rPr>
        <w:t>Миронов В.Н., Казанков А.С.,</w:t>
      </w:r>
      <w:r w:rsidRPr="00CC1374">
        <w:rPr>
          <w:rFonts w:ascii="Times New Roman" w:hAnsi="Times New Roman" w:cs="Times New Roman"/>
          <w:sz w:val="28"/>
          <w:szCs w:val="28"/>
        </w:rPr>
        <w:t>преподаватели ГБПОУ КО «Калужский областной колледж культуры и искусств»</w:t>
      </w:r>
    </w:p>
    <w:p w14:paraId="101F771D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222958EC" w14:textId="77777777" w:rsidR="008E631A" w:rsidRPr="00CC1374" w:rsidRDefault="008E631A" w:rsidP="008E631A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 xml:space="preserve">Рассмотрена на заседании ПЦК                     Одобрена Педагогическим </w:t>
      </w:r>
      <w:r>
        <w:rPr>
          <w:rFonts w:ascii="Times New Roman" w:hAnsi="Times New Roman" w:cs="Times New Roman"/>
        </w:rPr>
        <w:t>советом</w:t>
      </w:r>
    </w:p>
    <w:p w14:paraId="274527DC" w14:textId="77777777" w:rsidR="008E631A" w:rsidRPr="00CC1374" w:rsidRDefault="008E631A" w:rsidP="008E631A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ГБПОУ КО «Калужский областной</w:t>
      </w:r>
      <w:r>
        <w:rPr>
          <w:rFonts w:ascii="Times New Roman" w:hAnsi="Times New Roman" w:cs="Times New Roman"/>
        </w:rPr>
        <w:t xml:space="preserve">              </w:t>
      </w:r>
      <w:r w:rsidRPr="00CC1374">
        <w:rPr>
          <w:rFonts w:ascii="Times New Roman" w:hAnsi="Times New Roman" w:cs="Times New Roman"/>
        </w:rPr>
        <w:t xml:space="preserve">ГБПОУ КО «Калужский областной </w:t>
      </w:r>
      <w:r>
        <w:rPr>
          <w:rFonts w:ascii="Times New Roman" w:hAnsi="Times New Roman" w:cs="Times New Roman"/>
        </w:rPr>
        <w:t xml:space="preserve"> </w:t>
      </w:r>
    </w:p>
    <w:p w14:paraId="2316D966" w14:textId="77777777" w:rsidR="008E631A" w:rsidRPr="00CC1374" w:rsidRDefault="008E631A" w:rsidP="008E631A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колледж культуры и искусств»                      колледж культуры и искусств»</w:t>
      </w:r>
    </w:p>
    <w:p w14:paraId="3E9ED38E" w14:textId="4DBE3206" w:rsidR="008E631A" w:rsidRDefault="008E631A" w:rsidP="008E6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№ 1 от </w:t>
      </w:r>
      <w:r w:rsidR="00DA6A12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.08.202</w:t>
      </w:r>
      <w:r w:rsidR="00DA6A1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г.                         Протокол №1 от </w:t>
      </w:r>
      <w:r w:rsidR="00DA6A12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.08.202</w:t>
      </w:r>
      <w:r w:rsidR="00DA6A1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</w:t>
      </w:r>
    </w:p>
    <w:p w14:paraId="7D34359A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34337C59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595059EC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7FAC71C4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1E7E39C6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6F8220A5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0CEC74B2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15C85549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61ECF1F6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7F891CCC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339541AC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5FDE3B10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0F687874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308BB884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735D41FD" w14:textId="77777777" w:rsidR="00B164C0" w:rsidRDefault="00B164C0" w:rsidP="008E631A">
      <w:pPr>
        <w:rPr>
          <w:rFonts w:ascii="Times New Roman" w:hAnsi="Times New Roman" w:cs="Times New Roman"/>
          <w:sz w:val="28"/>
          <w:szCs w:val="28"/>
        </w:rPr>
      </w:pPr>
    </w:p>
    <w:p w14:paraId="51306D68" w14:textId="239056C3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СОДЕРЖАНИЕ</w:t>
      </w:r>
    </w:p>
    <w:p w14:paraId="49E21642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1. ОБЩАЯ ХАРАКТЕРИСТИКА РАБОЧЕЙ ПРОГРАММЫ </w:t>
      </w:r>
    </w:p>
    <w:p w14:paraId="017CB5E7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2. СТРУКТУРА И СОДЕРЖАНИЕ ПРОФЕССИОНАЛЬНОГО МОДУЛЯ</w:t>
      </w:r>
    </w:p>
    <w:p w14:paraId="285AFCD1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3. УСЛОВИЯ РЕАЛИЗАЦИИ ПРОФЕССИОНАЛЬНОГО МОДУЛЯ</w:t>
      </w:r>
    </w:p>
    <w:p w14:paraId="45A1A39C" w14:textId="77777777" w:rsid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4. КОНТРОЛЬ И ОЦЕНКА РЕЗУЛЬТАТОВ ОСВОЕНИЯ ПРОФЕССИОНАЛЬНОГО МОДУЛЯ</w:t>
      </w:r>
    </w:p>
    <w:p w14:paraId="1BA57D74" w14:textId="77777777" w:rsidR="008E631A" w:rsidRDefault="008E631A" w:rsidP="008E631A">
      <w:pPr>
        <w:rPr>
          <w:rFonts w:ascii="Times New Roman" w:hAnsi="Times New Roman" w:cs="Times New Roman"/>
        </w:rPr>
      </w:pPr>
    </w:p>
    <w:p w14:paraId="4885C31F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3A4E1D95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42293F03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4EC5540C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5065338B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59F844E6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2BFADF49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19FDF81B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5EDB681C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08D38915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195E7957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37CB77DC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1747FCD1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7304529D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0EE093AB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516FE36A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23B9EE49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5D5607A3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0732F9BC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174EC041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7A245369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59BAE7A2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4388F8A7" w14:textId="77777777" w:rsidR="00F67FD3" w:rsidRDefault="00F67FD3" w:rsidP="008E631A">
      <w:pPr>
        <w:rPr>
          <w:rFonts w:ascii="Times New Roman" w:hAnsi="Times New Roman" w:cs="Times New Roman"/>
        </w:rPr>
      </w:pPr>
    </w:p>
    <w:p w14:paraId="2FB518BC" w14:textId="77777777" w:rsidR="008E631A" w:rsidRPr="008E631A" w:rsidRDefault="008E631A" w:rsidP="008E631A">
      <w:pPr>
        <w:rPr>
          <w:rFonts w:ascii="Times New Roman" w:hAnsi="Times New Roman" w:cs="Times New Roman"/>
          <w:sz w:val="28"/>
          <w:szCs w:val="28"/>
        </w:rPr>
      </w:pPr>
    </w:p>
    <w:p w14:paraId="5BD04458" w14:textId="5593D420" w:rsidR="008E631A" w:rsidRPr="00F67FD3" w:rsidRDefault="008E631A" w:rsidP="008E631A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67FD3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ПРОГРАММЫ ПРОФЕССИОНАЛЬНОГО МОДУЛЯ</w:t>
      </w:r>
    </w:p>
    <w:p w14:paraId="69B87171" w14:textId="073A17A4" w:rsidR="008E631A" w:rsidRPr="00F67FD3" w:rsidRDefault="008E631A" w:rsidP="008E631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67FD3">
        <w:rPr>
          <w:rFonts w:ascii="Times New Roman" w:hAnsi="Times New Roman" w:cs="Times New Roman"/>
          <w:b/>
          <w:bCs/>
          <w:sz w:val="28"/>
          <w:szCs w:val="28"/>
        </w:rPr>
        <w:t>ПМ 01. Музыкально-исполнительская деятельность (по видам)</w:t>
      </w:r>
      <w:r w:rsidRPr="00F67FD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7E84A8A" w14:textId="77777777" w:rsidR="003231D3" w:rsidRPr="003231D3" w:rsidRDefault="003231D3" w:rsidP="003231D3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63E4E626" w14:textId="338A338C" w:rsidR="008E631A" w:rsidRPr="00F67FD3" w:rsidRDefault="008E631A" w:rsidP="008E631A">
      <w:pPr>
        <w:pStyle w:val="a7"/>
        <w:numPr>
          <w:ilvl w:val="1"/>
          <w:numId w:val="2"/>
        </w:numPr>
        <w:tabs>
          <w:tab w:val="right" w:pos="9355"/>
        </w:tabs>
        <w:ind w:left="567" w:hanging="567"/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b/>
          <w:bCs/>
          <w:sz w:val="28"/>
          <w:szCs w:val="28"/>
        </w:rPr>
        <w:t xml:space="preserve"> Место профессионального модуля в структуре основной профессиональной образовательной программы:</w:t>
      </w:r>
      <w:r w:rsidRPr="00F67F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5E216F" w14:textId="1A42731D" w:rsidR="008E631A" w:rsidRPr="00F67FD3" w:rsidRDefault="008E631A" w:rsidP="008E631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</w:t>
      </w:r>
      <w:r w:rsidR="003231D3">
        <w:rPr>
          <w:rFonts w:ascii="Times New Roman" w:hAnsi="Times New Roman" w:cs="Times New Roman"/>
          <w:sz w:val="28"/>
          <w:szCs w:val="28"/>
        </w:rPr>
        <w:t xml:space="preserve"> </w:t>
      </w:r>
      <w:r w:rsidRPr="00F67FD3">
        <w:rPr>
          <w:rFonts w:ascii="Times New Roman" w:hAnsi="Times New Roman" w:cs="Times New Roman"/>
          <w:sz w:val="28"/>
          <w:szCs w:val="28"/>
        </w:rPr>
        <w:t>является частью программы подготовки специалистов среднего звена в соответствии с ФГОС по специальности СПО 53.02.02 Музыкальное искусство эстрады</w:t>
      </w:r>
    </w:p>
    <w:p w14:paraId="3935932A" w14:textId="77777777" w:rsidR="008E631A" w:rsidRPr="00F67FD3" w:rsidRDefault="008E631A" w:rsidP="008E631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F67FD3">
        <w:rPr>
          <w:rFonts w:ascii="Times New Roman" w:hAnsi="Times New Roman" w:cs="Times New Roman"/>
          <w:b/>
          <w:bCs/>
          <w:sz w:val="28"/>
          <w:szCs w:val="28"/>
        </w:rPr>
        <w:t xml:space="preserve"> 1.2. Цель и планируемые результаты освоения МДК:</w:t>
      </w:r>
    </w:p>
    <w:p w14:paraId="451E5A4C" w14:textId="77777777" w:rsidR="00076198" w:rsidRDefault="00551007" w:rsidP="00551007">
      <w:pPr>
        <w:spacing w:after="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Освоение междисциплинарного курса (МДК) «Музыкально-исполнительская деятельность» </w:t>
      </w:r>
      <w:r w:rsidRPr="00323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направлено на формирование специалиста в области репетиционно-концертной деятельности</w:t>
      </w: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в качестве артиста в составе ансамбля и оркестра. Курс изучается в рамках профессионального модуля ПМ.01 «Исполнительская деятельность». </w:t>
      </w:r>
    </w:p>
    <w:p w14:paraId="1CFC194B" w14:textId="34914C06" w:rsidR="00551007" w:rsidRPr="00F67FD3" w:rsidRDefault="00551007" w:rsidP="00551007">
      <w:pPr>
        <w:spacing w:after="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770758F" w14:textId="61622DF3" w:rsidR="00551007" w:rsidRPr="00F67FD3" w:rsidRDefault="00551007" w:rsidP="00551007">
      <w:pPr>
        <w:spacing w:after="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МДК</w:t>
      </w: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323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— </w:t>
      </w:r>
      <w:r w:rsidRPr="00323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подготовка квалифицированных специалистов-исполнителей</w:t>
      </w: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способных: в ансамблевом исполнительстве демонстрировать единство исполнительского замысла, последовательность проведения общего плана и полную согласованность в деталях;</w:t>
      </w:r>
    </w:p>
    <w:p w14:paraId="405AB904" w14:textId="77777777" w:rsidR="00551007" w:rsidRPr="00F67FD3" w:rsidRDefault="00551007" w:rsidP="00551007">
      <w:pPr>
        <w:numPr>
          <w:ilvl w:val="0"/>
          <w:numId w:val="3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понимать характер каждой партии, разбираться в тематическом материале исполняемого произведения;</w:t>
      </w:r>
    </w:p>
    <w:p w14:paraId="7378AA50" w14:textId="77777777" w:rsidR="00551007" w:rsidRPr="00F67FD3" w:rsidRDefault="00551007" w:rsidP="00551007">
      <w:pPr>
        <w:numPr>
          <w:ilvl w:val="0"/>
          <w:numId w:val="3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определять музыкально-исполнительские задачи ансамбля, обусловленные художественным содержанием и особенностями формы, жанра и стиля произведения.</w:t>
      </w:r>
    </w:p>
    <w:p w14:paraId="3C3239E2" w14:textId="51BC09CB" w:rsidR="00551007" w:rsidRPr="00F67FD3" w:rsidRDefault="00551007" w:rsidP="00551007">
      <w:pPr>
        <w:spacing w:after="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Задачи: </w:t>
      </w:r>
    </w:p>
    <w:p w14:paraId="6DE3727C" w14:textId="77777777" w:rsidR="00551007" w:rsidRPr="00F67FD3" w:rsidRDefault="00551007" w:rsidP="00551007">
      <w:pPr>
        <w:numPr>
          <w:ilvl w:val="0"/>
          <w:numId w:val="4"/>
        </w:numPr>
        <w:spacing w:before="120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воспитание навыков совместной игры;</w:t>
      </w:r>
    </w:p>
    <w:p w14:paraId="49ABE1A7" w14:textId="77777777" w:rsidR="00551007" w:rsidRPr="00F67FD3" w:rsidRDefault="00551007" w:rsidP="00551007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развитие навыков ансамблевого чтения с листа и быстрой ориентации в музыкальном тексте;</w:t>
      </w:r>
    </w:p>
    <w:p w14:paraId="61FC9F01" w14:textId="77777777" w:rsidR="00551007" w:rsidRPr="00F67FD3" w:rsidRDefault="00551007" w:rsidP="00551007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расширение музыкального кругозора путём исполнительского ознакомления с ансамблевыми произведениями разных стилей, жанров, форм;</w:t>
      </w:r>
    </w:p>
    <w:p w14:paraId="336CD350" w14:textId="77777777" w:rsidR="00551007" w:rsidRPr="00F67FD3" w:rsidRDefault="00551007" w:rsidP="00551007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умения пользоваться логичной аппликатурой;</w:t>
      </w:r>
    </w:p>
    <w:p w14:paraId="70F377C1" w14:textId="77777777" w:rsidR="00551007" w:rsidRPr="00F67FD3" w:rsidRDefault="00551007" w:rsidP="00551007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воспитание чувства устойчивого ритма, единства темпа, единого характера звукоизвлечения.</w:t>
      </w:r>
    </w:p>
    <w:p w14:paraId="22CDB76F" w14:textId="69D3202B" w:rsidR="00551007" w:rsidRPr="00F67FD3" w:rsidRDefault="00551007" w:rsidP="00551007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Уметь</w:t>
      </w:r>
      <w:r w:rsidRPr="00F67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59F313A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before="120" w:beforeAutospacing="0"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b w:val="0"/>
          <w:bCs w:val="0"/>
          <w:color w:val="333333"/>
          <w:sz w:val="28"/>
          <w:szCs w:val="28"/>
        </w:rPr>
        <w:t>Иметь практический опыт</w:t>
      </w:r>
      <w:r w:rsidRPr="00F67FD3">
        <w:rPr>
          <w:color w:val="333333"/>
          <w:sz w:val="28"/>
          <w:szCs w:val="28"/>
        </w:rPr>
        <w:t> репетиционно-концертной работы в качестве артиста в составе ансамбля, оркестра, исполнения партий в различных камерно-инструментальных составах, в оркестре.</w:t>
      </w:r>
    </w:p>
    <w:p w14:paraId="173033F2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b w:val="0"/>
          <w:bCs w:val="0"/>
          <w:color w:val="333333"/>
          <w:sz w:val="28"/>
          <w:szCs w:val="28"/>
        </w:rPr>
        <w:t>Уметь</w:t>
      </w:r>
      <w:r w:rsidRPr="00F67FD3">
        <w:rPr>
          <w:b/>
          <w:bCs/>
          <w:color w:val="333333"/>
          <w:sz w:val="28"/>
          <w:szCs w:val="28"/>
        </w:rPr>
        <w:t> </w:t>
      </w:r>
      <w:r w:rsidRPr="00F67FD3">
        <w:rPr>
          <w:color w:val="333333"/>
          <w:sz w:val="28"/>
          <w:szCs w:val="28"/>
        </w:rPr>
        <w:t>читать с листа и транспонировать музыкальные произведения, использовать технические навыки и приёмы, средства исполнительской выразительности для грамотной интерпретации нотного текста.</w:t>
      </w:r>
    </w:p>
    <w:p w14:paraId="2F459565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b w:val="0"/>
          <w:bCs w:val="0"/>
          <w:color w:val="333333"/>
          <w:sz w:val="28"/>
          <w:szCs w:val="28"/>
        </w:rPr>
        <w:t>Психофизиологически владеть собой</w:t>
      </w:r>
      <w:r w:rsidRPr="00F67FD3">
        <w:rPr>
          <w:color w:val="333333"/>
          <w:sz w:val="28"/>
          <w:szCs w:val="28"/>
        </w:rPr>
        <w:t> в процессе репетиционной и концертной работы.</w:t>
      </w:r>
    </w:p>
    <w:p w14:paraId="1B810C4D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b w:val="0"/>
          <w:bCs w:val="0"/>
          <w:color w:val="333333"/>
          <w:sz w:val="28"/>
          <w:szCs w:val="28"/>
        </w:rPr>
        <w:t>Использовать слуховой контроль</w:t>
      </w:r>
      <w:r w:rsidRPr="00F67FD3">
        <w:rPr>
          <w:color w:val="333333"/>
          <w:sz w:val="28"/>
          <w:szCs w:val="28"/>
        </w:rPr>
        <w:t> для управления процессом исполнения.</w:t>
      </w:r>
    </w:p>
    <w:p w14:paraId="40C199D3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b w:val="0"/>
          <w:bCs w:val="0"/>
          <w:color w:val="333333"/>
          <w:sz w:val="28"/>
          <w:szCs w:val="28"/>
        </w:rPr>
        <w:t>Применять теоретические знания</w:t>
      </w:r>
      <w:r w:rsidRPr="00F67FD3">
        <w:rPr>
          <w:color w:val="333333"/>
          <w:sz w:val="28"/>
          <w:szCs w:val="28"/>
        </w:rPr>
        <w:t> в исполнительской практике.</w:t>
      </w:r>
    </w:p>
    <w:p w14:paraId="5E3701CD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b w:val="0"/>
          <w:bCs w:val="0"/>
          <w:color w:val="333333"/>
          <w:sz w:val="28"/>
          <w:szCs w:val="28"/>
        </w:rPr>
        <w:t>Согласовывать свои исполнительские намерения</w:t>
      </w:r>
      <w:r w:rsidRPr="00F67FD3">
        <w:rPr>
          <w:color w:val="333333"/>
          <w:sz w:val="28"/>
          <w:szCs w:val="28"/>
        </w:rPr>
        <w:t> и находить совместные художественные решения при работе в ансамбле.</w:t>
      </w:r>
    </w:p>
    <w:p w14:paraId="79E746DA" w14:textId="389624A3" w:rsidR="00551007" w:rsidRPr="00F67FD3" w:rsidRDefault="00551007" w:rsidP="00551007">
      <w:pPr>
        <w:pStyle w:val="futurismarkdown-listitem"/>
        <w:shd w:val="clear" w:color="auto" w:fill="FFFFFF"/>
        <w:spacing w:after="120" w:afterAutospacing="0" w:line="330" w:lineRule="atLeast"/>
        <w:ind w:left="720"/>
        <w:rPr>
          <w:rStyle w:val="ac"/>
          <w:b w:val="0"/>
          <w:bCs w:val="0"/>
          <w:color w:val="333333"/>
          <w:sz w:val="28"/>
          <w:szCs w:val="28"/>
        </w:rPr>
      </w:pPr>
      <w:r w:rsidRPr="00F67FD3">
        <w:rPr>
          <w:rStyle w:val="ac"/>
          <w:rFonts w:eastAsiaTheme="majorEastAsia"/>
          <w:color w:val="333333"/>
          <w:sz w:val="28"/>
          <w:szCs w:val="28"/>
        </w:rPr>
        <w:t>Знать:</w:t>
      </w:r>
    </w:p>
    <w:p w14:paraId="376FB320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color w:val="333333"/>
          <w:sz w:val="28"/>
          <w:szCs w:val="28"/>
        </w:rPr>
        <w:t> сольный репертуар, включающий произведения основных жанров (сонаты, концерты, вариации), виртуозные пьесы, этюды, инструментальные миниатюры, ансамблевый репертуар для различных составов, художественно-исполнительские возможности инструмента,</w:t>
      </w:r>
    </w:p>
    <w:p w14:paraId="167C09F6" w14:textId="77777777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color w:val="333333"/>
          <w:sz w:val="28"/>
          <w:szCs w:val="28"/>
        </w:rPr>
        <w:t xml:space="preserve"> основные этапы истории и развития теории исполнительства на данном инструменте, закономерности развития выразительных и технических возможностей инструмента,</w:t>
      </w:r>
    </w:p>
    <w:p w14:paraId="420C32AB" w14:textId="533795D6" w:rsidR="00551007" w:rsidRPr="00F67FD3" w:rsidRDefault="00551007" w:rsidP="00551007">
      <w:pPr>
        <w:pStyle w:val="futurismarkdown-listitem"/>
        <w:numPr>
          <w:ilvl w:val="0"/>
          <w:numId w:val="4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F67FD3">
        <w:rPr>
          <w:color w:val="333333"/>
          <w:sz w:val="28"/>
          <w:szCs w:val="28"/>
        </w:rPr>
        <w:t xml:space="preserve"> профессиональную терминологию.</w:t>
      </w:r>
    </w:p>
    <w:p w14:paraId="4B0EF4B0" w14:textId="092E89A7" w:rsidR="00551007" w:rsidRPr="00F67FD3" w:rsidRDefault="00551007" w:rsidP="00551007">
      <w:pPr>
        <w:pStyle w:val="futurismarkdown-listitem"/>
        <w:shd w:val="clear" w:color="auto" w:fill="FFFFFF"/>
        <w:spacing w:after="120" w:afterAutospacing="0" w:line="330" w:lineRule="atLeast"/>
        <w:ind w:left="720"/>
        <w:rPr>
          <w:color w:val="333333"/>
          <w:sz w:val="28"/>
          <w:szCs w:val="28"/>
        </w:rPr>
      </w:pPr>
      <w:r w:rsidRPr="00F67FD3">
        <w:rPr>
          <w:rStyle w:val="ac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и профессиональных (ПК) компетенций:</w:t>
      </w:r>
    </w:p>
    <w:p w14:paraId="442F24E2" w14:textId="77777777" w:rsidR="003755A2" w:rsidRPr="00F67FD3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5FA6C246" w14:textId="77777777" w:rsidR="003755A2" w:rsidRPr="00F67FD3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1B77DEE9" w14:textId="77777777" w:rsidR="003755A2" w:rsidRPr="00F67FD3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60AF3E33" w14:textId="77777777" w:rsidR="003755A2" w:rsidRPr="00F67FD3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sz w:val="28"/>
          <w:szCs w:val="28"/>
        </w:rPr>
        <w:lastRenderedPageBreak/>
        <w:t>ОК 04. Эффективно взаимодействовать и работать в коллективе и команде;</w:t>
      </w:r>
    </w:p>
    <w:p w14:paraId="3DF21527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FD3">
        <w:rPr>
          <w:rFonts w:ascii="Times New Roman" w:hAnsi="Times New Roman" w:cs="Times New Roman"/>
          <w:sz w:val="28"/>
          <w:szCs w:val="28"/>
        </w:rPr>
        <w:t>ОК 05. Осуществлять устную</w:t>
      </w:r>
      <w:r w:rsidRPr="00A5290F">
        <w:rPr>
          <w:rFonts w:ascii="Times New Roman" w:hAnsi="Times New Roman" w:cs="Times New Roman"/>
          <w:sz w:val="28"/>
          <w:szCs w:val="28"/>
        </w:rPr>
        <w:t xml:space="preserve"> и письменную коммуникацию на государственном языке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0B223EDB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BD20830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знания об изменении климата, принципы бережливого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производства, эффективно действовать в чрезвычайных ситуациях;</w:t>
      </w:r>
    </w:p>
    <w:p w14:paraId="0390EEDC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A282418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4BF3110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1.1. Целостно воспринимать, самостоятельно осваивать и исполнять 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15CA30C5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1.2. Осуществлять музыкально-исполнительскую деятельность в составе ансамблевых,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оркестровых джазовых коллективов в условиях театрально-концертных организаций.</w:t>
      </w:r>
    </w:p>
    <w:p w14:paraId="08BDB602" w14:textId="77777777" w:rsidR="003755A2" w:rsidRPr="00A5290F" w:rsidRDefault="003755A2" w:rsidP="003755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1.3. Демонстрировать владение особенностями джазово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A5290F">
        <w:rPr>
          <w:rFonts w:ascii="Times New Roman" w:hAnsi="Times New Roman" w:cs="Times New Roman"/>
          <w:sz w:val="28"/>
          <w:szCs w:val="28"/>
        </w:rPr>
        <w:t>исполнительства, средствами джазовой импровизации.</w:t>
      </w:r>
    </w:p>
    <w:p w14:paraId="70FC264B" w14:textId="77777777" w:rsidR="003755A2" w:rsidRPr="00A5290F" w:rsidRDefault="003755A2" w:rsidP="003755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1.4. Применять в исполнительской деятельности технические средства звукозаписи,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вести репетиционную работу и запись в условиях студии.</w:t>
      </w:r>
    </w:p>
    <w:p w14:paraId="1455F499" w14:textId="77777777" w:rsidR="003755A2" w:rsidRPr="00A5290F" w:rsidRDefault="003755A2" w:rsidP="003755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1.5. Выполнять теоретический и исполнительский анализ музыкальных произведений,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применять базовые теоретические знания в процессе поиска интерпретаторских решений.</w:t>
      </w:r>
    </w:p>
    <w:p w14:paraId="4095540B" w14:textId="77777777" w:rsidR="003755A2" w:rsidRPr="00A5290F" w:rsidRDefault="003755A2" w:rsidP="003755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1.6. Осваивать сольный, ансамблевый и оркестровый исполнительский репертуар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соответствии с программными требованиями.</w:t>
      </w:r>
    </w:p>
    <w:p w14:paraId="3BC60842" w14:textId="77777777" w:rsidR="003755A2" w:rsidRPr="00A5290F" w:rsidRDefault="003755A2" w:rsidP="003755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1.7. Овладевать культурой устной и письменной речи, профессиональной</w:t>
      </w:r>
    </w:p>
    <w:p w14:paraId="3AEDCB71" w14:textId="0ECA23E5" w:rsidR="008E631A" w:rsidRDefault="003657ED" w:rsidP="003755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755A2" w:rsidRPr="00A5290F">
        <w:rPr>
          <w:rFonts w:ascii="Times New Roman" w:hAnsi="Times New Roman" w:cs="Times New Roman"/>
          <w:sz w:val="28"/>
          <w:szCs w:val="28"/>
        </w:rPr>
        <w:t>ерминологией</w:t>
      </w:r>
    </w:p>
    <w:p w14:paraId="7EBC0BEF" w14:textId="77777777" w:rsidR="003657ED" w:rsidRDefault="003657ED" w:rsidP="003755A2">
      <w:pPr>
        <w:rPr>
          <w:rFonts w:ascii="Times New Roman" w:hAnsi="Times New Roman" w:cs="Times New Roman"/>
          <w:sz w:val="28"/>
          <w:szCs w:val="28"/>
        </w:rPr>
      </w:pPr>
    </w:p>
    <w:p w14:paraId="7E23DB01" w14:textId="77777777" w:rsidR="003657ED" w:rsidRDefault="003657ED">
      <w:pPr>
        <w:pStyle w:val="a7"/>
        <w:numPr>
          <w:ilvl w:val="0"/>
          <w:numId w:val="5"/>
        </w:num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ТРУКТУРА И СОДЕРЖАНИЕ ПРОФЕССИОНАЛЬНОГО МОДУЛЯ</w:t>
      </w:r>
    </w:p>
    <w:p w14:paraId="4095AFF2" w14:textId="77777777" w:rsidR="003657ED" w:rsidRDefault="003657ED" w:rsidP="003657ED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Структура профессионального модуля</w:t>
      </w:r>
    </w:p>
    <w:tbl>
      <w:tblPr>
        <w:tblW w:w="0" w:type="auto"/>
        <w:tblInd w:w="-8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12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9"/>
        <w:gridCol w:w="907"/>
        <w:gridCol w:w="640"/>
        <w:gridCol w:w="1188"/>
        <w:gridCol w:w="855"/>
        <w:gridCol w:w="642"/>
        <w:gridCol w:w="857"/>
        <w:gridCol w:w="847"/>
        <w:gridCol w:w="1518"/>
      </w:tblGrid>
      <w:tr w:rsidR="003657ED" w14:paraId="19342CE1" w14:textId="77777777" w:rsidTr="00E04143">
        <w:trPr>
          <w:trHeight w:val="435"/>
        </w:trPr>
        <w:tc>
          <w:tcPr>
            <w:tcW w:w="187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179B6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Наименования разделов профессионального модуля</w:t>
            </w:r>
            <w:r>
              <w:rPr>
                <w:rStyle w:val="ae"/>
              </w:rPr>
              <w:footnoteReference w:id="1"/>
            </w:r>
            <w:r>
              <w:rPr>
                <w:rStyle w:val="ae"/>
              </w:rPr>
              <w:t>*</w:t>
            </w:r>
          </w:p>
        </w:tc>
        <w:tc>
          <w:tcPr>
            <w:tcW w:w="90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6EF0C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Всего часов</w:t>
            </w:r>
          </w:p>
          <w:p w14:paraId="78BD4E1D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4182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A9591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36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85DC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Практика </w:t>
            </w:r>
          </w:p>
        </w:tc>
      </w:tr>
      <w:tr w:rsidR="006B2461" w14:paraId="69EFE764" w14:textId="77777777" w:rsidTr="00E04143">
        <w:trPr>
          <w:trHeight w:val="435"/>
        </w:trPr>
        <w:tc>
          <w:tcPr>
            <w:tcW w:w="1879" w:type="dxa"/>
            <w:vMerge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A730F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907" w:type="dxa"/>
            <w:vMerge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CA639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2683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18CCA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1499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2CEB6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0EA36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Учебная,</w:t>
            </w:r>
          </w:p>
          <w:p w14:paraId="10F5F5EF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51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87CE8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Производственная (по профилю специальности),</w:t>
            </w:r>
          </w:p>
          <w:p w14:paraId="600CBB21" w14:textId="77777777" w:rsidR="003657ED" w:rsidRDefault="003657ED" w:rsidP="00F94C1E">
            <w:pPr>
              <w:pStyle w:val="23"/>
              <w:widowControl w:val="0"/>
              <w:ind w:left="72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  <w:p w14:paraId="6373BB93" w14:textId="77777777" w:rsidR="003657ED" w:rsidRDefault="003657ED" w:rsidP="00F94C1E">
            <w:pPr>
              <w:pStyle w:val="23"/>
              <w:widowControl w:val="0"/>
              <w:ind w:left="72"/>
              <w:jc w:val="center"/>
            </w:pPr>
            <w:r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3657ED" w14:paraId="26D8A4AB" w14:textId="77777777" w:rsidTr="00E04143">
        <w:trPr>
          <w:trHeight w:val="390"/>
        </w:trPr>
        <w:tc>
          <w:tcPr>
            <w:tcW w:w="1879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CE43C" w14:textId="77777777" w:rsidR="003657ED" w:rsidRDefault="003657ED" w:rsidP="00F94C1E">
            <w:pPr>
              <w:pStyle w:val="ad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CA3C5" w14:textId="77777777" w:rsidR="003657ED" w:rsidRDefault="003657ED" w:rsidP="00F94C1E">
            <w:pPr>
              <w:pStyle w:val="ad"/>
              <w:jc w:val="center"/>
            </w:pP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38B77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14:paraId="10CA3856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0087E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 т.ч. практические занятия,</w:t>
            </w:r>
          </w:p>
          <w:p w14:paraId="05B2AE08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B1DBB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 т.ч., курсовая работа (проект),</w:t>
            </w:r>
          </w:p>
          <w:p w14:paraId="35406AF2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3A1DB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14:paraId="3A74FD2A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10D5A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 т.ч., курсовая работа (проект),</w:t>
            </w:r>
          </w:p>
          <w:p w14:paraId="5009FF0D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68E5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E47F" w14:textId="77777777" w:rsidR="003657ED" w:rsidRDefault="003657ED" w:rsidP="00F94C1E">
            <w:pPr>
              <w:pStyle w:val="23"/>
              <w:widowControl w:val="0"/>
              <w:ind w:left="72" w:firstLine="0"/>
              <w:jc w:val="center"/>
            </w:pPr>
          </w:p>
        </w:tc>
      </w:tr>
      <w:tr w:rsidR="003657ED" w14:paraId="5E71AC1C" w14:textId="77777777" w:rsidTr="00E04143">
        <w:trPr>
          <w:trHeight w:val="390"/>
        </w:trPr>
        <w:tc>
          <w:tcPr>
            <w:tcW w:w="18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2075D" w14:textId="77777777" w:rsidR="003657ED" w:rsidRDefault="003657ED" w:rsidP="00F94C1E">
            <w:pPr>
              <w:pStyle w:val="ad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1736B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5BAA5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1FA3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885EF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6F3DF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687E1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A2B9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A60D5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3657ED" w14:paraId="09C8A5FE" w14:textId="77777777" w:rsidTr="00E04143">
        <w:trPr>
          <w:trHeight w:val="390"/>
        </w:trPr>
        <w:tc>
          <w:tcPr>
            <w:tcW w:w="18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F66A" w14:textId="54F9CC9D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  <w:r w:rsidRPr="006B2461">
              <w:rPr>
                <w:rFonts w:ascii="Times New Roman" w:hAnsi="Times New Roman" w:cs="Times New Roman"/>
                <w:b/>
                <w:bCs/>
              </w:rPr>
              <w:t>МДК.01.01.</w:t>
            </w:r>
            <w:r w:rsidRPr="006B2461">
              <w:rPr>
                <w:rFonts w:ascii="Times New Roman" w:hAnsi="Times New Roman" w:cs="Times New Roman"/>
              </w:rPr>
              <w:t xml:space="preserve"> С</w:t>
            </w:r>
            <w:r w:rsidR="003231D3">
              <w:rPr>
                <w:rFonts w:ascii="Times New Roman" w:hAnsi="Times New Roman" w:cs="Times New Roman"/>
              </w:rPr>
              <w:t>пециальный инструмент (по видам инструментов)_</w:t>
            </w:r>
          </w:p>
          <w:p w14:paraId="49E49B1E" w14:textId="2FEAFB54" w:rsidR="003657ED" w:rsidRPr="006B2461" w:rsidRDefault="003657ED" w:rsidP="003657ED">
            <w:pPr>
              <w:pStyle w:val="ad"/>
              <w:spacing w:after="0" w:line="240" w:lineRule="auto"/>
              <w:jc w:val="center"/>
              <w:rPr>
                <w:b/>
                <w:bCs/>
              </w:rPr>
            </w:pPr>
          </w:p>
          <w:p w14:paraId="621FABC8" w14:textId="66575B43" w:rsidR="003657ED" w:rsidRPr="006B2461" w:rsidRDefault="003657ED" w:rsidP="00F94C1E">
            <w:pPr>
              <w:pStyle w:val="ad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E0858" w14:textId="1ECAB360" w:rsidR="003657ED" w:rsidRDefault="003231D3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431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31F5D" w14:textId="55A5BED6" w:rsidR="003657ED" w:rsidRDefault="006B2461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3231D3">
              <w:rPr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71551" w14:textId="2A9431F0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998CB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91D1" w14:textId="630A2955" w:rsidR="003657ED" w:rsidRDefault="006B2461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3231D3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1D252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7400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E02A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657ED" w14:paraId="5032FEF1" w14:textId="77777777" w:rsidTr="00E04143">
        <w:trPr>
          <w:trHeight w:val="390"/>
        </w:trPr>
        <w:tc>
          <w:tcPr>
            <w:tcW w:w="18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4C8FA" w14:textId="54884834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  <w:r w:rsidRPr="006B2461">
              <w:rPr>
                <w:rFonts w:ascii="Times New Roman" w:hAnsi="Times New Roman" w:cs="Times New Roman"/>
              </w:rPr>
              <w:t>МДК.01.02 Джазовая импровизация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F1880" w14:textId="6ECDDEC9" w:rsidR="003657ED" w:rsidRDefault="006B2461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E61B" w14:textId="3A781CF8" w:rsidR="003657ED" w:rsidRDefault="006B2461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75A2C" w14:textId="3D93C0C2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B24F3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54563" w14:textId="6365E01C" w:rsidR="003657ED" w:rsidRDefault="00A36554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A8E7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79C3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117E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657ED" w14:paraId="0E5235EF" w14:textId="77777777" w:rsidTr="00E04143">
        <w:trPr>
          <w:trHeight w:val="390"/>
        </w:trPr>
        <w:tc>
          <w:tcPr>
            <w:tcW w:w="18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8C013" w14:textId="77777777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  <w:r w:rsidRPr="006B2461">
              <w:rPr>
                <w:rFonts w:ascii="Times New Roman" w:hAnsi="Times New Roman" w:cs="Times New Roman"/>
              </w:rPr>
              <w:t>МДК.01.03 Ансамблевое исполнительство</w:t>
            </w:r>
          </w:p>
          <w:p w14:paraId="4F6B3A2B" w14:textId="0B46CF22" w:rsidR="003657ED" w:rsidRPr="006B2461" w:rsidRDefault="003657ED" w:rsidP="00F94C1E">
            <w:pPr>
              <w:pStyle w:val="ad"/>
              <w:jc w:val="center"/>
              <w:rPr>
                <w:b/>
                <w:bCs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35C8F" w14:textId="2035A241" w:rsidR="003657ED" w:rsidRDefault="006B2461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231D3">
              <w:rPr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2CB18" w14:textId="0754C698" w:rsidR="003657ED" w:rsidRDefault="006B2461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3231D3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615D5" w14:textId="1B3F92FD" w:rsidR="003657ED" w:rsidRDefault="00A36554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3231D3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07C79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3FD9C" w14:textId="2A3075B2" w:rsidR="003657ED" w:rsidRDefault="00A36554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3231D3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5005E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C06EB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2716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657ED" w14:paraId="41793F6A" w14:textId="77777777" w:rsidTr="00E04143">
        <w:trPr>
          <w:trHeight w:val="390"/>
        </w:trPr>
        <w:tc>
          <w:tcPr>
            <w:tcW w:w="18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BDB7C" w14:textId="71022E81" w:rsidR="003657ED" w:rsidRPr="006B2461" w:rsidRDefault="003657ED" w:rsidP="003231D3">
            <w:pPr>
              <w:rPr>
                <w:b/>
                <w:bCs/>
              </w:rPr>
            </w:pPr>
            <w:r w:rsidRPr="006B2461">
              <w:rPr>
                <w:rFonts w:ascii="Times New Roman" w:hAnsi="Times New Roman" w:cs="Times New Roman"/>
              </w:rPr>
              <w:t xml:space="preserve">МДК.01.04.01 </w:t>
            </w:r>
            <w:r w:rsidR="003231D3">
              <w:rPr>
                <w:rFonts w:ascii="Times New Roman" w:hAnsi="Times New Roman" w:cs="Times New Roman"/>
              </w:rPr>
              <w:t>Оркестровый класс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C65E" w14:textId="64907D42" w:rsidR="003657ED" w:rsidRDefault="00C8792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305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BEF8" w14:textId="6229CE07" w:rsidR="003657ED" w:rsidRDefault="00C8792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01121" w14:textId="06534A12" w:rsidR="003657ED" w:rsidRDefault="00C87922" w:rsidP="00C87922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DB15" w14:textId="5CB53C62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A8207" w14:textId="13CE07B9" w:rsidR="003657ED" w:rsidRDefault="00C8792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192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B38BC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573F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BC24A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4143" w14:paraId="7EE4D62E" w14:textId="77777777" w:rsidTr="00E04143">
        <w:trPr>
          <w:trHeight w:val="390"/>
        </w:trPr>
        <w:tc>
          <w:tcPr>
            <w:tcW w:w="18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709B4" w14:textId="4EB89BA3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  <w:r w:rsidRPr="006B2461">
              <w:rPr>
                <w:rFonts w:ascii="Times New Roman" w:hAnsi="Times New Roman" w:cs="Times New Roman"/>
              </w:rPr>
              <w:lastRenderedPageBreak/>
              <w:t xml:space="preserve">МДК.01.04.02 </w:t>
            </w:r>
            <w:r w:rsidR="00C87922">
              <w:rPr>
                <w:rFonts w:ascii="Times New Roman" w:hAnsi="Times New Roman" w:cs="Times New Roman"/>
              </w:rPr>
              <w:t>Инструментоведение</w:t>
            </w:r>
          </w:p>
          <w:p w14:paraId="6F5D8BF5" w14:textId="77777777" w:rsidR="003657ED" w:rsidRPr="006B2461" w:rsidRDefault="003657ED" w:rsidP="00F94C1E">
            <w:pPr>
              <w:pStyle w:val="ad"/>
              <w:jc w:val="center"/>
              <w:rPr>
                <w:b/>
                <w:bCs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F286B" w14:textId="6DFC483A" w:rsidR="003657ED" w:rsidRDefault="00C8792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78CD" w14:textId="6541116E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D018D" w14:textId="0B05E244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5717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6D12A" w14:textId="74CF06BA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320DC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06146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0B3F7" w14:textId="77777777" w:rsidR="003657ED" w:rsidRDefault="003657ED" w:rsidP="00F94C1E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657ED" w14:paraId="072AE46B" w14:textId="77777777" w:rsidTr="00E04143">
        <w:tc>
          <w:tcPr>
            <w:tcW w:w="187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97A1" w14:textId="4E61F120" w:rsidR="003657ED" w:rsidRPr="006B2461" w:rsidRDefault="003657ED" w:rsidP="00D76712">
            <w:r w:rsidRPr="006B2461">
              <w:rPr>
                <w:rFonts w:ascii="Times New Roman" w:hAnsi="Times New Roman" w:cs="Times New Roman"/>
              </w:rPr>
              <w:t xml:space="preserve">МДК.01.05 </w:t>
            </w:r>
            <w:r w:rsidR="00D76712">
              <w:rPr>
                <w:rFonts w:ascii="Times New Roman" w:hAnsi="Times New Roman" w:cs="Times New Roman"/>
              </w:rPr>
              <w:t>Фортепианное исполнительство</w:t>
            </w:r>
          </w:p>
        </w:tc>
        <w:tc>
          <w:tcPr>
            <w:tcW w:w="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D854" w14:textId="7BB805DA" w:rsidR="003657ED" w:rsidRDefault="00D76712" w:rsidP="00F94C1E">
            <w:pPr>
              <w:pStyle w:val="af"/>
              <w:widowControl w:val="0"/>
              <w:spacing w:before="0" w:after="0"/>
              <w:jc w:val="center"/>
            </w:pPr>
            <w:r>
              <w:t>275</w:t>
            </w: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AC404" w14:textId="4B239922" w:rsidR="003657ED" w:rsidRDefault="00D76712" w:rsidP="00F94C1E">
            <w:pPr>
              <w:pStyle w:val="af"/>
              <w:widowControl w:val="0"/>
              <w:spacing w:before="0" w:after="0"/>
              <w:jc w:val="center"/>
            </w:pPr>
            <w:r>
              <w:t>182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E9B75" w14:textId="3FB4FA6B" w:rsidR="003657ED" w:rsidRPr="007A761E" w:rsidRDefault="00A36554" w:rsidP="00F94C1E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8E5A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7EB0A" w14:textId="0DC7B597" w:rsidR="003657ED" w:rsidRDefault="00D76712" w:rsidP="00F94C1E">
            <w:pPr>
              <w:pStyle w:val="af"/>
              <w:widowControl w:val="0"/>
              <w:spacing w:before="0" w:after="0"/>
              <w:jc w:val="center"/>
            </w:pPr>
            <w:r>
              <w:t>93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0AF08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79BED" w14:textId="77777777" w:rsidR="003657ED" w:rsidRPr="000D60D0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59AA7" w14:textId="77777777" w:rsidR="003657ED" w:rsidRPr="007A761E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3657ED" w14:paraId="7CF2CD6D" w14:textId="77777777" w:rsidTr="00E04143">
        <w:tc>
          <w:tcPr>
            <w:tcW w:w="187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308E" w14:textId="58FC4D51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  <w:r w:rsidRPr="006B2461">
              <w:rPr>
                <w:rFonts w:ascii="Times New Roman" w:hAnsi="Times New Roman" w:cs="Times New Roman"/>
              </w:rPr>
              <w:t xml:space="preserve">МДК.01.06 . </w:t>
            </w:r>
            <w:r w:rsidR="00D76712">
              <w:rPr>
                <w:rFonts w:ascii="Times New Roman" w:hAnsi="Times New Roman" w:cs="Times New Roman"/>
              </w:rPr>
              <w:t>Изучение инструментов эстрадного оркестра</w:t>
            </w:r>
          </w:p>
          <w:p w14:paraId="6023D8ED" w14:textId="77777777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5F628" w14:textId="067D5A1B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13240" w14:textId="388F963B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1934C" w14:textId="048826B4" w:rsidR="003657ED" w:rsidRPr="007A761E" w:rsidRDefault="00D76712" w:rsidP="00F94C1E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CA07A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5484E" w14:textId="05E32362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A5F7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2AF19" w14:textId="77777777" w:rsidR="003657ED" w:rsidRPr="000D60D0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43F07" w14:textId="77777777" w:rsidR="003657ED" w:rsidRPr="007A761E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3657ED" w14:paraId="17CBBB34" w14:textId="77777777" w:rsidTr="00E04143">
        <w:tc>
          <w:tcPr>
            <w:tcW w:w="187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B05C" w14:textId="77777777" w:rsidR="003657ED" w:rsidRPr="006B2461" w:rsidRDefault="003657ED" w:rsidP="003657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EBBBA" w14:textId="1D4ABB8F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7D41" w14:textId="3D84735E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E050" w14:textId="4A8077E5" w:rsidR="003657ED" w:rsidRPr="007A761E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B0B4A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D18DB" w14:textId="76418461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76E2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702D" w14:textId="77777777" w:rsidR="003657ED" w:rsidRPr="000D60D0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C5168" w14:textId="77777777" w:rsidR="003657ED" w:rsidRPr="007A761E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3657ED" w14:paraId="7725209F" w14:textId="77777777" w:rsidTr="00E04143">
        <w:tc>
          <w:tcPr>
            <w:tcW w:w="187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997FE" w14:textId="7F8B4CA1" w:rsidR="003657ED" w:rsidRPr="006B2461" w:rsidRDefault="003657ED" w:rsidP="00F94C1E">
            <w:pPr>
              <w:pStyle w:val="ad"/>
              <w:rPr>
                <w:b/>
                <w:bCs/>
              </w:rPr>
            </w:pPr>
            <w:r w:rsidRPr="006B2461">
              <w:rPr>
                <w:b/>
                <w:bCs/>
              </w:rPr>
              <w:t>Учебная практика</w:t>
            </w:r>
            <w:r w:rsidR="00E04143">
              <w:rPr>
                <w:b/>
                <w:bCs/>
              </w:rPr>
              <w:t xml:space="preserve"> УП.01.01 Ансамбль</w:t>
            </w:r>
          </w:p>
        </w:tc>
        <w:tc>
          <w:tcPr>
            <w:tcW w:w="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8AAD1" w14:textId="4A0E2C9C" w:rsidR="003657ED" w:rsidRDefault="00FB3070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DC89A" w14:textId="246EB50F" w:rsidR="003657ED" w:rsidRDefault="00D76712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58A06" w14:textId="1D4D5225" w:rsidR="003657ED" w:rsidRDefault="00FB3070" w:rsidP="00F94C1E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CC5FF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49BDC" w14:textId="68BA921B" w:rsidR="003657ED" w:rsidRDefault="00FB3070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C00B1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361DD" w14:textId="5AEB4169" w:rsidR="003657ED" w:rsidRDefault="00FB3070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5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33C6" w14:textId="77777777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04143" w14:paraId="223CD5CF" w14:textId="77777777" w:rsidTr="00E04143">
        <w:tc>
          <w:tcPr>
            <w:tcW w:w="187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15408" w14:textId="14FB2EEA" w:rsidR="00E04143" w:rsidRPr="006B2461" w:rsidRDefault="00E04143" w:rsidP="00F94C1E">
            <w:pPr>
              <w:pStyle w:val="ad"/>
              <w:rPr>
                <w:b/>
                <w:bCs/>
              </w:rPr>
            </w:pPr>
            <w:r w:rsidRPr="006B2461">
              <w:rPr>
                <w:b/>
                <w:bCs/>
              </w:rPr>
              <w:t>Учебная практика</w:t>
            </w:r>
            <w:r>
              <w:rPr>
                <w:b/>
                <w:bCs/>
              </w:rPr>
              <w:t xml:space="preserve"> УП.01.02 </w:t>
            </w:r>
            <w:r w:rsidR="00F668DA">
              <w:rPr>
                <w:b/>
                <w:bCs/>
              </w:rPr>
              <w:t>Оркестровый класс</w:t>
            </w:r>
          </w:p>
        </w:tc>
        <w:tc>
          <w:tcPr>
            <w:tcW w:w="90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176AC" w14:textId="68A2DC51" w:rsidR="00E04143" w:rsidRDefault="00F668DA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336</w:t>
            </w: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26E10" w14:textId="2910F7CF" w:rsidR="00E04143" w:rsidRDefault="00F668DA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224</w:t>
            </w: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543E3" w14:textId="38C954BA" w:rsidR="00E04143" w:rsidRDefault="00F668DA" w:rsidP="00F94C1E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A40D8" w14:textId="77777777" w:rsidR="00E04143" w:rsidRDefault="00E04143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66F18" w14:textId="2F0C82D9" w:rsidR="00E04143" w:rsidRDefault="00F668DA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</w:t>
            </w: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0B047" w14:textId="77777777" w:rsidR="00E04143" w:rsidRDefault="00E04143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755A" w14:textId="5F29393D" w:rsidR="00E04143" w:rsidRDefault="00F668DA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51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DC434" w14:textId="77777777" w:rsidR="00E04143" w:rsidRDefault="00E04143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3657ED" w14:paraId="570042B7" w14:textId="77777777" w:rsidTr="00F67FD3">
        <w:tc>
          <w:tcPr>
            <w:tcW w:w="187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70F7" w14:textId="092E04EB" w:rsidR="003657ED" w:rsidRPr="006B2461" w:rsidRDefault="003657ED" w:rsidP="00F94C1E">
            <w:pPr>
              <w:pStyle w:val="ad"/>
              <w:rPr>
                <w:b/>
                <w:bCs/>
              </w:rPr>
            </w:pPr>
            <w:r w:rsidRPr="006B2461">
              <w:rPr>
                <w:b/>
                <w:bCs/>
              </w:rPr>
              <w:t>Производственная практика (исполнительская)</w:t>
            </w:r>
            <w:r w:rsidR="00E04143">
              <w:rPr>
                <w:b/>
                <w:bCs/>
              </w:rPr>
              <w:t xml:space="preserve"> ПП.01.01</w:t>
            </w:r>
          </w:p>
        </w:tc>
        <w:tc>
          <w:tcPr>
            <w:tcW w:w="9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7A1A7" w14:textId="71D3DBC2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1490D" w14:textId="51562B9C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C5935" w14:textId="7183335B" w:rsidR="003657ED" w:rsidRPr="007A761E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705CC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6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617C8" w14:textId="293F03D8" w:rsidR="003657ED" w:rsidRDefault="003657ED" w:rsidP="00F94C1E">
            <w:pPr>
              <w:pStyle w:val="af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B4817" w14:textId="77777777" w:rsidR="003657ED" w:rsidRDefault="003657ED" w:rsidP="00F94C1E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84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A50D" w14:textId="77777777" w:rsidR="003657ED" w:rsidRPr="007A761E" w:rsidRDefault="003657ED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D9F97" w14:textId="76E35EA7" w:rsidR="003657ED" w:rsidRPr="007A761E" w:rsidRDefault="00FB3070" w:rsidP="00F94C1E">
            <w:pPr>
              <w:pStyle w:val="af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</w:tbl>
    <w:p w14:paraId="5CFF5AF9" w14:textId="77777777" w:rsidR="003657ED" w:rsidRDefault="003657ED" w:rsidP="003755A2">
      <w:pPr>
        <w:rPr>
          <w:b/>
          <w:bCs/>
        </w:rPr>
      </w:pPr>
    </w:p>
    <w:p w14:paraId="2171CA04" w14:textId="77777777" w:rsidR="00511AA3" w:rsidRDefault="00511AA3" w:rsidP="003755A2">
      <w:pPr>
        <w:rPr>
          <w:b/>
          <w:bCs/>
        </w:rPr>
      </w:pPr>
    </w:p>
    <w:p w14:paraId="63144EA4" w14:textId="77777777" w:rsidR="00511AA3" w:rsidRDefault="00511AA3" w:rsidP="003755A2">
      <w:pPr>
        <w:rPr>
          <w:b/>
          <w:bCs/>
        </w:rPr>
      </w:pPr>
    </w:p>
    <w:p w14:paraId="00EC0BBA" w14:textId="77777777" w:rsidR="00511AA3" w:rsidRDefault="00511AA3" w:rsidP="003755A2">
      <w:pPr>
        <w:rPr>
          <w:b/>
          <w:bCs/>
        </w:rPr>
      </w:pPr>
    </w:p>
    <w:p w14:paraId="31F4BDD1" w14:textId="77777777" w:rsidR="00511AA3" w:rsidRDefault="00511AA3" w:rsidP="003755A2">
      <w:pPr>
        <w:rPr>
          <w:b/>
          <w:bCs/>
        </w:rPr>
      </w:pPr>
    </w:p>
    <w:p w14:paraId="7329C1CE" w14:textId="77777777" w:rsidR="00511AA3" w:rsidRDefault="00511AA3" w:rsidP="003755A2">
      <w:pPr>
        <w:rPr>
          <w:b/>
          <w:bCs/>
        </w:rPr>
      </w:pPr>
    </w:p>
    <w:p w14:paraId="39D12F3A" w14:textId="77777777" w:rsidR="00511AA3" w:rsidRDefault="00511AA3" w:rsidP="003755A2">
      <w:pPr>
        <w:rPr>
          <w:b/>
          <w:bCs/>
        </w:rPr>
      </w:pPr>
    </w:p>
    <w:p w14:paraId="0A6725B5" w14:textId="77777777" w:rsidR="00511AA3" w:rsidRDefault="00511AA3" w:rsidP="003755A2">
      <w:pPr>
        <w:rPr>
          <w:b/>
          <w:bCs/>
        </w:rPr>
      </w:pPr>
    </w:p>
    <w:p w14:paraId="4FF5688B" w14:textId="77777777" w:rsidR="00511AA3" w:rsidRDefault="00511AA3" w:rsidP="003755A2">
      <w:pPr>
        <w:rPr>
          <w:b/>
          <w:bCs/>
        </w:rPr>
      </w:pPr>
    </w:p>
    <w:p w14:paraId="031978FF" w14:textId="77777777" w:rsidR="00511AA3" w:rsidRDefault="00511AA3" w:rsidP="003755A2">
      <w:pPr>
        <w:rPr>
          <w:b/>
          <w:bCs/>
        </w:rPr>
      </w:pPr>
    </w:p>
    <w:p w14:paraId="501A01C0" w14:textId="77777777" w:rsidR="00511AA3" w:rsidRDefault="00511AA3" w:rsidP="003755A2">
      <w:pPr>
        <w:rPr>
          <w:b/>
          <w:bCs/>
        </w:rPr>
      </w:pPr>
    </w:p>
    <w:p w14:paraId="4CEB07A6" w14:textId="77777777" w:rsidR="00511AA3" w:rsidRDefault="00511AA3" w:rsidP="003755A2">
      <w:pPr>
        <w:rPr>
          <w:b/>
          <w:bCs/>
        </w:rPr>
        <w:sectPr w:rsidR="00511A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148A61" w14:textId="77777777" w:rsidR="00511AA3" w:rsidRPr="00F67FD3" w:rsidRDefault="00511AA3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7FD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2.2. Содержание обучения по профессиональному модулю</w:t>
      </w:r>
    </w:p>
    <w:p w14:paraId="12C5E4E6" w14:textId="27B4CF79" w:rsidR="00511AA3" w:rsidRDefault="00511AA3" w:rsidP="00511AA3">
      <w:pPr>
        <w:rPr>
          <w:rFonts w:ascii="Times New Roman" w:hAnsi="Times New Roman" w:cs="Times New Roman"/>
          <w:b/>
          <w:bCs/>
        </w:rPr>
      </w:pPr>
      <w:r w:rsidRPr="00F67FD3">
        <w:rPr>
          <w:rFonts w:ascii="Times New Roman" w:hAnsi="Times New Roman" w:cs="Times New Roman"/>
          <w:b/>
          <w:bCs/>
        </w:rPr>
        <w:t xml:space="preserve">Раздел 1. МДК 01.01. </w:t>
      </w:r>
      <w:r w:rsidR="00F668DA">
        <w:rPr>
          <w:rFonts w:ascii="Times New Roman" w:hAnsi="Times New Roman" w:cs="Times New Roman"/>
          <w:b/>
          <w:bCs/>
        </w:rPr>
        <w:t>Специальный инструмент</w:t>
      </w:r>
      <w:r w:rsidR="004309A2">
        <w:rPr>
          <w:rFonts w:ascii="Times New Roman" w:hAnsi="Times New Roman" w:cs="Times New Roman"/>
          <w:b/>
          <w:bCs/>
        </w:rPr>
        <w:t xml:space="preserve"> (бас-гитара)</w:t>
      </w:r>
    </w:p>
    <w:tbl>
      <w:tblPr>
        <w:tblW w:w="1474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74"/>
        <w:gridCol w:w="9979"/>
        <w:gridCol w:w="1130"/>
        <w:gridCol w:w="1559"/>
      </w:tblGrid>
      <w:tr w:rsidR="00F668DA" w:rsidRPr="00F668DA" w14:paraId="1E51134E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22BE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A209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22AF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DA5D" w14:textId="7EA1EB7D" w:rsidR="00F668DA" w:rsidRPr="00F668DA" w:rsidRDefault="004309A2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Формируемые компетенции</w:t>
            </w:r>
          </w:p>
        </w:tc>
      </w:tr>
      <w:tr w:rsidR="00F668DA" w:rsidRPr="00F668DA" w14:paraId="6C18FE90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E51E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9F2F2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A25C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F4E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F668DA" w:rsidRPr="00F668DA" w14:paraId="58618D9B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ACBA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4A54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968C09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34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FC592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 ОК 01-06, </w:t>
            </w:r>
          </w:p>
          <w:p w14:paraId="6A8701EB" w14:textId="1A1B80FA" w:rsidR="00F668DA" w:rsidRP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F668DA" w:rsidRPr="00F668DA" w14:paraId="5A9506BD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2491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B4375" w14:textId="77777777" w:rsidR="00F668DA" w:rsidRPr="00F668DA" w:rsidRDefault="00F668D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 Освоение двухоктавных мажорных и минорных гамм в различных ритмических вариантах (пунктирные ритмы, различная группировка и акцентировка, триоли, квартоли, квинтоли и т.д.) до 3-х знаков включительно.</w:t>
            </w:r>
            <w:r w:rsidRPr="00F668D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простого аккомпанемента баса.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7297D79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78278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0ECC71B3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07600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BA2B6" w14:textId="77777777" w:rsidR="00F668DA" w:rsidRPr="00F668DA" w:rsidRDefault="00F668D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одного-двух этюдов (классических и джазовых), классического произведения (1-2 частей концерта или сонаты в сопровождении фортепиано), одного-двух джазовых произведений с выученной импровизацией.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7D0DE93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9FA85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0976EAA3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2880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9C153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A50E2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DF619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4064ABE8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4229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  <w:p w14:paraId="4980D21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E090CF4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C42E0DA" w14:textId="0E4A156B" w:rsidR="00F668DA" w:rsidRPr="00F668DA" w:rsidRDefault="004309A2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E7717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CB900E8" w14:textId="59EE3685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F668DA" w:rsidRPr="00F668DA" w14:paraId="2E799C62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3C523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EB21A" w14:textId="77777777" w:rsidR="00F668DA" w:rsidRPr="00F668DA" w:rsidRDefault="00F668DA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Изучение </w:t>
            </w: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гамм с прибавлением знаков при ключе. Изучение линии баса.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5A132F9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58AC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4B5F389B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115E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1D82C" w14:textId="77777777" w:rsidR="00F668DA" w:rsidRPr="00F668DA" w:rsidRDefault="00F668DA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части сонаты или концерта, двух джазовых пьес.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57AECBA0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6A97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104440B5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B6302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20F42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700E0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7CF9B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404B413B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573199A" w14:textId="77777777" w:rsidR="00F668DA" w:rsidRPr="00F668DA" w:rsidRDefault="00F668DA" w:rsidP="00F668DA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9E51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FC75DE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A54FD" w14:textId="2D961B08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 ОК 09, ПК 1.3, ПК1.6</w:t>
            </w:r>
          </w:p>
        </w:tc>
      </w:tr>
      <w:tr w:rsidR="00F668DA" w:rsidRPr="00F668DA" w14:paraId="157DA4E6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2124DA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A623" w14:textId="77777777" w:rsidR="00F668DA" w:rsidRPr="00F668DA" w:rsidRDefault="00F668DA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гамм и ладов, используемых в джазовой музыке, их применение в импровизации. Изучение линии аккомпанемента баса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6C0460B5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EF15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3ECF704B" w14:textId="77777777" w:rsidTr="00693006">
        <w:trPr>
          <w:trHeight w:val="135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02BBCA3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06BB7" w14:textId="77777777" w:rsidR="00F668DA" w:rsidRPr="00F668DA" w:rsidRDefault="00F668DA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одного-двух этюдов,</w:t>
            </w: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одной-двух частей сонаты, концерта, двух джазовых пьес.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3A6135A8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43058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4FDA8C86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713BC4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B7B4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258AE5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E31D5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69CA95F5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E4DC9D9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F668D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5432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12E0748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03140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DDA465F" w14:textId="6270D3F4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F668DA" w:rsidRPr="00F668DA" w14:paraId="5957AE13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BE7C42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BDD96" w14:textId="77777777" w:rsidR="00F668DA" w:rsidRPr="00F668DA" w:rsidRDefault="00F668DA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Изучение линии баса в различных стилях. Занятия с метрономом. 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505094C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8E64B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2B9F4F25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3BDFF2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20C06" w14:textId="77777777" w:rsidR="00F668DA" w:rsidRPr="00F668DA" w:rsidRDefault="00F668DA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учебного репертуара: 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одной-двух частей классического произведения, двух джазовых пьес.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32C43D5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2E3F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526E7B78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9AC19E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B90FB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5DF0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8D98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286FC4F7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38379A4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E7A9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312EAE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F1761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57CB2C4F" w14:textId="5C316D68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 ОК 09, ПК 1.3, ПК1.6</w:t>
            </w:r>
          </w:p>
        </w:tc>
      </w:tr>
      <w:tr w:rsidR="00F668DA" w:rsidRPr="00F668DA" w14:paraId="51793C43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2E411A5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5BF94" w14:textId="77777777" w:rsidR="00F668DA" w:rsidRPr="00F668DA" w:rsidRDefault="00F668D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Изучение басовых линий (самостоятельный подбор с аудионосителей). Практические занятия импровизацией во всех тональностях по квартово-квинтовому кругу. Занятия с метрономом.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40138C6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DF3A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768B6570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309B414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E1FA9" w14:textId="77777777" w:rsidR="00F668DA" w:rsidRPr="00F668DA" w:rsidRDefault="00F668D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двух или трех частей концерта для виолончели или скрипки, двух разноплановых по стилю и темпу джазовых пьес, этюдов и упражнений на технику слэпа.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4E21594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BE70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1F815B6F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5CBF6EC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A84B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23CF2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8C8E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6BB276CF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D664C" w14:textId="77777777" w:rsidR="00F668DA" w:rsidRPr="00F668DA" w:rsidRDefault="00F668DA" w:rsidP="00F668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F668D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  <w:p w14:paraId="716A5B8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750A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2ED9FBD" w14:textId="6B0D3854" w:rsidR="00F668DA" w:rsidRPr="00F668DA" w:rsidRDefault="004309A2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8646D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115C84F" w14:textId="2F9602DB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F668DA" w:rsidRPr="00F668DA" w14:paraId="79D97172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4DA90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1876C" w14:textId="77777777" w:rsidR="00F668DA" w:rsidRPr="00F668DA" w:rsidRDefault="00F668DA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джазовых стандартов, запоминание гармонии, «игра на раз».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2A753485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C9693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1153EA6E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21FE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F5DCC" w14:textId="77777777" w:rsidR="00F668DA" w:rsidRPr="00F668DA" w:rsidRDefault="00F668DA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репертуаром той же степени сложности.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6FEE5CB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87B6E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5F64F3B9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52BA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9115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A343B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2932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36C577C2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D9E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lastRenderedPageBreak/>
              <w:t>IV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и 2 семестр</w:t>
            </w:r>
            <w:r w:rsidRPr="00F668D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2104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7C884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62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B0E73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C543D6E" w14:textId="64EA9F38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F668DA" w:rsidRPr="00F668DA" w14:paraId="421A5396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01C4D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A931C" w14:textId="77777777" w:rsidR="00F668DA" w:rsidRPr="00F668DA" w:rsidRDefault="00F668D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Дальнейшее развитие навыков бас-гитариста как аккомпаниатора и импровизатора, автора собственного музыкального материала. Работа над произведениями классической формы: соната или концерт.</w:t>
            </w: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0A6A8C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63A60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3AE1154A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56BC0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35873" w14:textId="77777777" w:rsidR="00F668DA" w:rsidRPr="00F668DA" w:rsidRDefault="00F668D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Подготовка концертной дипломной программы из трех-четырех произведений эстрадно-джазового репертуара, разнохарактерных и разностилевых, с развернутыми импровизациями, частично или полностью самостоятельно подготовленными. Обыгрывание программы в течение года на прослушиваниях и концертных выступлениях.</w:t>
            </w: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51A5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0E229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3751E56E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A7BEA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0BD84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F668DA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32DF1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67136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22ED21FA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B8B5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01.01 Специальный инструмент (по видам инструментов)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7E9042" w14:textId="3A195C52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ECDD1" w14:textId="77777777" w:rsidR="00F26586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270F829" w14:textId="606340EE" w:rsidR="00F668DA" w:rsidRPr="00F668DA" w:rsidRDefault="00F26586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F668DA" w:rsidRPr="00F668DA" w14:paraId="7893E7F9" w14:textId="77777777" w:rsidTr="00693006">
        <w:trPr>
          <w:trHeight w:val="680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3D2891" w14:textId="77777777" w:rsidR="00F668DA" w:rsidRPr="00F668DA" w:rsidRDefault="00F668DA" w:rsidP="00F668DA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 внеаудиторной самостоятельной работы</w:t>
            </w:r>
          </w:p>
          <w:p w14:paraId="0B4A3E16" w14:textId="77777777" w:rsidR="00F668DA" w:rsidRPr="00F668DA" w:rsidRDefault="00F668DA" w:rsidP="00F668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Технические упражнения</w:t>
            </w:r>
          </w:p>
          <w:p w14:paraId="3A3C8BC3" w14:textId="77777777" w:rsidR="00F668DA" w:rsidRPr="00F668DA" w:rsidRDefault="00F668DA" w:rsidP="00F668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Освоение учебного репертуара</w:t>
            </w: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3FCA9367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5AEE8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668DA" w:rsidRPr="00F668DA" w14:paraId="51824FAE" w14:textId="77777777" w:rsidTr="00693006">
        <w:trPr>
          <w:trHeight w:val="283"/>
        </w:trPr>
        <w:tc>
          <w:tcPr>
            <w:tcW w:w="120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38A9" w14:textId="77777777" w:rsidR="00F668DA" w:rsidRPr="00F668DA" w:rsidRDefault="00F668DA" w:rsidP="00F668DA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859951" w14:textId="736C721B" w:rsidR="00F668DA" w:rsidRPr="00F668DA" w:rsidRDefault="00F668DA" w:rsidP="00F668DA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  <w:r w:rsidRPr="00F668DA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286</w:t>
            </w:r>
            <w:r w:rsidRPr="00F668DA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/1</w:t>
            </w:r>
            <w:r w:rsid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77DCF" w14:textId="77777777" w:rsidR="00F668DA" w:rsidRPr="00F668DA" w:rsidRDefault="00F668DA" w:rsidP="00F66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F668DA" w14:paraId="1440123F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AC1E" w14:textId="77777777" w:rsidR="003E0ED4" w:rsidRPr="00F668DA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Производственная практика по профилю специальности (исполнительская)</w:t>
            </w:r>
          </w:p>
          <w:p w14:paraId="65D2AF92" w14:textId="77777777" w:rsidR="003E0ED4" w:rsidRPr="00F668DA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5EA6687A" w14:textId="77777777" w:rsidR="003E0ED4" w:rsidRPr="00F668DA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Выработка и развитие самостоятельности в творческой работе по усовершенствованию артистических и музыкальных данных.</w:t>
            </w:r>
          </w:p>
          <w:p w14:paraId="3102F480" w14:textId="77777777" w:rsidR="003E0ED4" w:rsidRPr="00F668DA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Выявление индивидуальности исполнителя-инструменталиста, закрепление исполнительского опыта в работе над концертной программой.</w:t>
            </w:r>
          </w:p>
          <w:p w14:paraId="596AA6B8" w14:textId="77777777" w:rsidR="003E0ED4" w:rsidRPr="00F668DA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Работа над целостностью исполнения концертной программы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8AC0F9" w14:textId="468A0B73" w:rsidR="003E0ED4" w:rsidRPr="00F668DA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49BC03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51A1262" w14:textId="0FBE82AE" w:rsidR="003E0ED4" w:rsidRPr="00F668DA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F668DA" w14:paraId="450C0EEB" w14:textId="77777777" w:rsidTr="00693006">
        <w:trPr>
          <w:trHeight w:val="223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A9CA" w14:textId="77777777" w:rsidR="003E0ED4" w:rsidRPr="00F668DA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66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69F58" w14:textId="4428A245" w:rsidR="003E0ED4" w:rsidRPr="00F668DA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FBE1A3" w14:textId="77777777" w:rsidR="003E0ED4" w:rsidRPr="00F668DA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0D28C739" w14:textId="77777777" w:rsidR="00F668DA" w:rsidRDefault="00F668DA" w:rsidP="00511AA3">
      <w:pPr>
        <w:rPr>
          <w:rFonts w:ascii="Times New Roman" w:hAnsi="Times New Roman" w:cs="Times New Roman"/>
          <w:b/>
          <w:bCs/>
        </w:rPr>
      </w:pPr>
    </w:p>
    <w:p w14:paraId="1AD8163A" w14:textId="77777777" w:rsidR="004309A2" w:rsidRPr="004309A2" w:rsidRDefault="004309A2" w:rsidP="004309A2">
      <w:pPr>
        <w:keepNext/>
        <w:pageBreakBefore/>
        <w:tabs>
          <w:tab w:val="left" w:pos="1200"/>
          <w:tab w:val="left" w:pos="2116"/>
          <w:tab w:val="left" w:pos="3032"/>
          <w:tab w:val="left" w:pos="3948"/>
          <w:tab w:val="left" w:pos="4864"/>
          <w:tab w:val="left" w:pos="5780"/>
          <w:tab w:val="left" w:pos="6696"/>
          <w:tab w:val="left" w:pos="7612"/>
          <w:tab w:val="left" w:pos="8528"/>
          <w:tab w:val="left" w:pos="9444"/>
          <w:tab w:val="left" w:pos="10360"/>
          <w:tab w:val="left" w:pos="11276"/>
          <w:tab w:val="left" w:pos="12192"/>
          <w:tab w:val="left" w:pos="13108"/>
          <w:tab w:val="left" w:pos="14024"/>
          <w:tab w:val="left" w:pos="14940"/>
        </w:tabs>
        <w:suppressAutoHyphens/>
        <w:spacing w:after="200" w:line="240" w:lineRule="exact"/>
        <w:ind w:left="284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309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lastRenderedPageBreak/>
        <w:t>МДК 01.01 Специальный инструмент (Электрогитара)</w:t>
      </w:r>
    </w:p>
    <w:tbl>
      <w:tblPr>
        <w:tblW w:w="1474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74"/>
        <w:gridCol w:w="9979"/>
        <w:gridCol w:w="1130"/>
        <w:gridCol w:w="1559"/>
      </w:tblGrid>
      <w:tr w:rsidR="004309A2" w:rsidRPr="004309A2" w14:paraId="7271DF39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17EB1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639B3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042FF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3D8F" w14:textId="77777777" w:rsidR="004309A2" w:rsidRDefault="00693006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Формируемые </w:t>
            </w:r>
          </w:p>
          <w:p w14:paraId="36D7089A" w14:textId="02108725" w:rsidR="00693006" w:rsidRPr="004309A2" w:rsidRDefault="00693006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компетенции</w:t>
            </w:r>
          </w:p>
        </w:tc>
      </w:tr>
      <w:tr w:rsidR="004309A2" w:rsidRPr="004309A2" w14:paraId="63B72A0A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D8166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9EAE9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5EA13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B771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3E0ED4" w:rsidRPr="004309A2" w14:paraId="3B0BF43B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4A01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F7A9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DF991A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34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7C66E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501399D" w14:textId="42843171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2A815C64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55E1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860D7" w14:textId="77777777" w:rsidR="003E0ED4" w:rsidRPr="004309A2" w:rsidRDefault="003E0ED4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двухоктавных мажорных и минорных гамм в различных ритмических вариантах (пунктирные ритмы, различная группировка и акцентировка, триоли, квартоли, квинтоли и т.д.) до 3-х знаков включительно.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2D47FDE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58DE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94CC7F4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225C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FCE4F" w14:textId="77777777" w:rsidR="003E0ED4" w:rsidRPr="004309A2" w:rsidRDefault="003E0ED4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двух этюдов в стиле классического джаза; двух этюдов в стиле рок; одного-двух эстрадно-джазовых произведения с выученной импровизацией.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430A7B1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0619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1BF3737E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FBD4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CF3E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95DE1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5741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B4F83CB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27A2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 семестр</w:t>
            </w:r>
          </w:p>
          <w:p w14:paraId="2534C15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3E9457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71C09C1" w14:textId="0C0B9A93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4C089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9AF0B40" w14:textId="19FB08A9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4734AAE5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FF20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45341" w14:textId="77777777" w:rsidR="003E0ED4" w:rsidRPr="004309A2" w:rsidRDefault="003E0ED4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диатонических секвенций с аккомпанементом диатоническими гармоническими последовательностями в разных ритмах и штрихах; гармонических последовательностей, отдельных аккордов и их обращений (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-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–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V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-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), элементов этих оборотов в разных ритмах и мелодических положениях на первых трех и четырех струнах;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гармонизации мажорных гамм главными трезвучиями.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28AAA94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BBE6A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34636FAF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CEA7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C61FA" w14:textId="77777777" w:rsidR="003E0ED4" w:rsidRPr="004309A2" w:rsidRDefault="003E0ED4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эстрадно-джазовой пьесы медиатором, эстрадно-джазовой пьесы (блюз, баллада) пальцами на электрогитаре, обработки классического произведения медиатором на электрогитаре.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45177FD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175D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3BD1A96B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0629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328C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901FA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C115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1B05DF9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55D48E8" w14:textId="77777777" w:rsidR="003E0ED4" w:rsidRPr="004309A2" w:rsidRDefault="003E0ED4" w:rsidP="003E0ED4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 семестр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2E0B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D33D72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10EE2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8D29524" w14:textId="59A4B1EB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167249BD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611CF6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E9A3A" w14:textId="77777777" w:rsidR="003E0ED4" w:rsidRPr="004309A2" w:rsidRDefault="003E0ED4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с последующей демонстрацией на прослушивании: трехоктавных гамм во всем диапазоне, с переходами из позиции в позицию и позиционные (без переходов), с различными чередованиями стаккато и легато и в различных ритмических рисунках, в том числе с синкопированными ритмами;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067F8DE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44B1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04812960" w14:textId="77777777" w:rsidTr="00693006">
        <w:trPr>
          <w:trHeight w:val="135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983A5F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2A117" w14:textId="77777777" w:rsidR="003E0ED4" w:rsidRPr="004309A2" w:rsidRDefault="003E0ED4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одного-двух этюдов в подвижном темпе, двух-трех пьес эстрадно-джазового характера в различных темпах и стилях. Примеры: У. Монтгомери «Дорожная песня»; В. Молотков «Блюз»; или: Ч. Паркер «Антропология», К. Кейси-Молотков «Милая Джорджей Браун», Г. Манчини «Дни вина и роз».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506AB73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373E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31CBEB5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A1D08E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BC5F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636B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F293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5E7471D9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0CCE12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4309A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7306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638839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C419F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311DC752" w14:textId="59CE5D42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0BFFD930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440829A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F0F96" w14:textId="77777777" w:rsidR="003E0ED4" w:rsidRPr="004309A2" w:rsidRDefault="003E0ED4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сложных (по сравнению с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курсом) диатонических секвенций, тетрахордов, ритмического варьирования несложных тем, гармонических последовательностей из септаккордов с обращениями, гармонических секвенций, гармонизации гамм септаккордами и альтерированными гармоническими последовательностями.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6D65A57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9940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F99A219" w14:textId="77777777" w:rsidTr="00693006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13BAC6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2AEF6" w14:textId="77777777" w:rsidR="003E0ED4" w:rsidRPr="004309A2" w:rsidRDefault="003E0ED4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этюдов в подвижном темпе (джаз, рок), пьес эстрадно-джазового плана с расширенной (выученной) импровизацией. Пример: А. Кузнецов «Блюз на улице», В. Молотков Вариации на тему Х. Тизола «Пердидо»; или: Д. Пасс «Пассанова», Керн-Монтгомери «Прошедшие дни».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140ED36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2086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43130A19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3EC7FE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2E30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FC935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CED2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08B6D14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C77308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CB36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CA8D5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86473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09E3606" w14:textId="0C127BE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1C1E33D5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5FE47D7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F33D2" w14:textId="77777777" w:rsidR="003E0ED4" w:rsidRPr="004309A2" w:rsidRDefault="003E0ED4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Освоение усложненных секвенций из гамм в синкопированных ритмах, модулирующих секвенций.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6B63F27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92CF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3F5537D" w14:textId="77777777" w:rsidTr="00693006">
        <w:trPr>
          <w:trHeight w:val="11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DB725D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4143C" w14:textId="77777777" w:rsidR="003E0ED4" w:rsidRPr="004309A2" w:rsidRDefault="003E0ED4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развернутых этюдов с применением мелизмов (Н. Паганини - Каприсы №№ 5, 24 в обработке для электрогитары); композиций с применением различных приёмов звукоизвлечения (К. Импилитери «ХХ век Чикенпикинг»); концертных произведений эстрадно-джазового или рокового характера (Г. Гаранян - Баллада, В. Молотков - Вариации на тему В. Янг «Стелла в свете звезд»; или: Т. Монк «Около полуночи», И. Паркер «Уезжай из Нью-Йорка»).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16F8F4D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510E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D477904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590D4C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EAAC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A9D1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A2EE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07FF8B0D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A6167" w14:textId="77777777" w:rsidR="003E0ED4" w:rsidRPr="004309A2" w:rsidRDefault="003E0ED4" w:rsidP="003E0E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4309A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  <w:p w14:paraId="057762D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6C0D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3F00A6A" w14:textId="7D5C06D0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104B8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ACC3AFA" w14:textId="527EBC5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2239C88E" w14:textId="77777777" w:rsidTr="00693006">
        <w:trPr>
          <w:trHeight w:val="454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6198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D7B60" w14:textId="77777777" w:rsidR="003E0ED4" w:rsidRPr="004309A2" w:rsidRDefault="003E0ED4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различных способов исполнения общеизвестных джазовых стандартов, разнообразных приёмов мелодического и гармонического варьирования.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0EC2E22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9ADB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59548642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FB43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1B0DE" w14:textId="77777777" w:rsidR="003E0ED4" w:rsidRPr="004309A2" w:rsidRDefault="003E0ED4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концертной программы из 3-4 эстрадно-джазовых пьес разных стилей. Примеры: Д. Гиллеспи «Ночь в Тунисе», Д. Пасс «Блюз», А. Уэбстер-Д. Мондел «Тень твоей улыбки», Л. Янг «Пляски»; или: Легран-Монтгомери «Смотри, что случилось», И. Мальстим «Трилогия» (фрагменты), В. Мур «Письмо в страну снов».</w:t>
            </w:r>
          </w:p>
        </w:tc>
        <w:tc>
          <w:tcPr>
            <w:tcW w:w="1130" w:type="dxa"/>
            <w:vMerge/>
            <w:tcBorders>
              <w:left w:val="single" w:sz="4" w:space="0" w:color="000000"/>
            </w:tcBorders>
            <w:vAlign w:val="center"/>
          </w:tcPr>
          <w:p w14:paraId="272B1D6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3A95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6A05C5B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F846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6D82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02D1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F613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5F74EA40" w14:textId="77777777" w:rsidTr="00693006">
        <w:trPr>
          <w:trHeight w:val="36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3FAC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и 2 семестр</w:t>
            </w:r>
            <w:r w:rsidRPr="004309A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9927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4D31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62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48FB3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179237D7" w14:textId="5E99AF61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7FC3A75C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B8D7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EDD82" w14:textId="77777777" w:rsidR="003E0ED4" w:rsidRPr="004309A2" w:rsidRDefault="003E0ED4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Дальнейшее развитие навыков импровизатора и гитариста - автора композиционной обработки и разработки музыкального материала, обобщение и закрепление навыков самостоятельного построения развернутых импровизационных соло.</w:t>
            </w: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47E7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3BA6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0AE7DD2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8647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20BCE" w14:textId="77777777" w:rsidR="003E0ED4" w:rsidRPr="004309A2" w:rsidRDefault="003E0ED4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5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Подготовка концертной дипломной программы из 3-4 произведений эстрадно-джазового репертуара, разнохарактерных и разностилевых, с развернутыми импровизациями (частично или полностью самостоятельно подготовленными). Обыгрывание программы в течение года на прослушиваниях и концертных выступлениях.</w:t>
            </w: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BC5F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740D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3096027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DD0B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C8D7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CD73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A2F6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105CDA3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A9AE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01.01 Специальный инструмент (по видам инструментов)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6390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5E38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7E8344C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ED723" w14:textId="77777777" w:rsidR="003E0ED4" w:rsidRPr="004309A2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 внеаудиторной самостоятельной работы</w:t>
            </w:r>
          </w:p>
          <w:p w14:paraId="7C8002FF" w14:textId="77777777" w:rsidR="003E0ED4" w:rsidRPr="004309A2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Технические упражнения</w:t>
            </w:r>
          </w:p>
          <w:p w14:paraId="55FFF40F" w14:textId="77777777" w:rsidR="003E0ED4" w:rsidRPr="004309A2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Освоение учебного репертуара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2D45D" w14:textId="79C2B6A4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9E9B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4F8CD432" w14:textId="77777777" w:rsidTr="00693006">
        <w:trPr>
          <w:trHeight w:val="32"/>
        </w:trPr>
        <w:tc>
          <w:tcPr>
            <w:tcW w:w="120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3C80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 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BCBBC3" w14:textId="05F8D8E8" w:rsidR="003E0ED4" w:rsidRPr="004309A2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  <w:r w:rsidRP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286</w:t>
            </w:r>
            <w:r w:rsidRP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C09B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BF48551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5688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Производственная практика по профилю специальности (исполнительская)</w:t>
            </w:r>
          </w:p>
          <w:p w14:paraId="0FC58D7B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28D154A4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Выработка и развитие самостоятельности в творческой работе по усовершенствованию артистических и музыкальных данных.</w:t>
            </w:r>
          </w:p>
          <w:p w14:paraId="01A8F0D2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Выявление индивидуальности исполнителя-инструменталиста, закрепление исполнительского опыта в работе над концертной программой.</w:t>
            </w:r>
          </w:p>
          <w:p w14:paraId="492B689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Работа над целостностью исполнения концертной программы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57C9C3" w14:textId="19182B0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3D99C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3FE41488" w14:textId="09903F9E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6A66AF05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3B15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6797B" w14:textId="5B722A13" w:rsidR="003E0ED4" w:rsidRPr="004309A2" w:rsidRDefault="003E0ED4" w:rsidP="003E0ED4">
            <w:pPr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504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01AC84BA" w14:textId="77777777" w:rsidR="00F668DA" w:rsidRDefault="00F668DA" w:rsidP="00511AA3">
      <w:pPr>
        <w:rPr>
          <w:rFonts w:ascii="Times New Roman" w:hAnsi="Times New Roman" w:cs="Times New Roman"/>
          <w:b/>
          <w:bCs/>
        </w:rPr>
      </w:pPr>
    </w:p>
    <w:p w14:paraId="5FAEB9C3" w14:textId="7F7B8155" w:rsidR="00693006" w:rsidRPr="00693006" w:rsidRDefault="00693006" w:rsidP="00693006">
      <w:pPr>
        <w:keepNext/>
        <w:pageBreakBefore/>
        <w:tabs>
          <w:tab w:val="left" w:pos="1200"/>
          <w:tab w:val="left" w:pos="2116"/>
          <w:tab w:val="left" w:pos="3032"/>
          <w:tab w:val="left" w:pos="3948"/>
          <w:tab w:val="left" w:pos="4864"/>
          <w:tab w:val="left" w:pos="5780"/>
          <w:tab w:val="left" w:pos="6696"/>
          <w:tab w:val="left" w:pos="7612"/>
          <w:tab w:val="left" w:pos="8528"/>
          <w:tab w:val="left" w:pos="9444"/>
          <w:tab w:val="left" w:pos="10360"/>
          <w:tab w:val="left" w:pos="11276"/>
          <w:tab w:val="left" w:pos="12192"/>
          <w:tab w:val="left" w:pos="13108"/>
          <w:tab w:val="left" w:pos="14024"/>
          <w:tab w:val="left" w:pos="14940"/>
        </w:tabs>
        <w:suppressAutoHyphens/>
        <w:spacing w:after="200" w:line="240" w:lineRule="exact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/>
          <w14:ligatures w14:val="none"/>
        </w:rPr>
        <w:lastRenderedPageBreak/>
        <w:t>3</w:t>
      </w:r>
      <w:r w:rsidRPr="00693006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/>
          <w14:ligatures w14:val="none"/>
        </w:rPr>
        <w:t xml:space="preserve">.2. </w:t>
      </w:r>
      <w:r w:rsidRPr="006930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Содержание обучения по профессиональному модулю в части </w:t>
      </w:r>
      <w:r w:rsidRPr="006930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МДК 01.01 Специальный инструмент (Клавишные)</w:t>
      </w:r>
    </w:p>
    <w:p w14:paraId="4BDBD097" w14:textId="77777777" w:rsidR="00693006" w:rsidRDefault="00693006" w:rsidP="00511AA3">
      <w:pPr>
        <w:rPr>
          <w:rFonts w:ascii="Times New Roman" w:hAnsi="Times New Roman" w:cs="Times New Roman"/>
          <w:b/>
          <w:bCs/>
        </w:rPr>
      </w:pPr>
    </w:p>
    <w:tbl>
      <w:tblPr>
        <w:tblW w:w="1474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74"/>
        <w:gridCol w:w="9979"/>
        <w:gridCol w:w="1272"/>
        <w:gridCol w:w="1417"/>
      </w:tblGrid>
      <w:tr w:rsidR="00693006" w:rsidRPr="00693006" w14:paraId="61C50B79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82BAF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0CA04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2D597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EF66" w14:textId="4BAC6A6B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Формируемые компетенции</w:t>
            </w:r>
          </w:p>
        </w:tc>
      </w:tr>
      <w:tr w:rsidR="00693006" w:rsidRPr="00693006" w14:paraId="3EF91687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5FE9E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5CF31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A2B78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7BED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3E0ED4" w:rsidRPr="00693006" w14:paraId="6BF50D1B" w14:textId="77777777" w:rsidTr="00693006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2144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1D75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31E165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5B17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44AFDBD" w14:textId="4960313C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41E63764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4AFA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39AC5" w14:textId="77777777" w:rsidR="003E0ED4" w:rsidRPr="00693006" w:rsidRDefault="003E0ED4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Гаммы мажорные, минорные и хроматические в октаву в прямом и противоположном движении. Гаммы в терцию, сексту и дециму в прямом движении; четырех звучные аккорды мажорных и минорных трезвучий с обращениями; арпеджио трезвучий короткие, ломаные и длинные с обращениями; арпеджио доминант септаккордов и уменьшенных септаккордов длинные с обращениями; в 1 семестре возможно прохождение гамм только в 10 тональностях: C-dur, c-moll, D-dur, d-moll, E-dur, e-moll, G-dur, g-moll, A-dur, a-moll, (по аппликатурному признаку).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1E5502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FF6A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5D4773F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7BF2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E4F55" w14:textId="77777777" w:rsidR="003E0ED4" w:rsidRPr="00693006" w:rsidRDefault="003E0ED4">
            <w:pPr>
              <w:widowControl w:val="0"/>
              <w:numPr>
                <w:ilvl w:val="0"/>
                <w:numId w:val="25"/>
              </w:numPr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учебного репертуара: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оно полифоническое произведение; одно произведение крупной формы; одно произведение малой формы; два-три инструктивных этюда.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645640E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3B8C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08A4C92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F744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C406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E7D6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D28F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2258711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8750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  <w:p w14:paraId="4D9D537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799087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4E61166" w14:textId="5C4456EF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FE244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93645ED" w14:textId="1C5823A5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080542" w14:paraId="35DCFF70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B554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3E7FB" w14:textId="77777777" w:rsidR="003E0ED4" w:rsidRPr="00693006" w:rsidRDefault="003E0ED4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Гаммы мажорные, минорные и хроматические в октаву в прямом и противоположном движении. Гаммы в терцию, сексту и дециму в прямом движении; четырех звучные аккорды мажорных и минорных трезвучий с обращениями; арпеджио трезвучий короткие, ломаные и длинные с обращениями; арпеджио доминант септаккордов и уменьшенных септаккордов длинные с обращениями; во 2 семестре возможно прохождение следующих гамм: C-dur, c-moll, D-dur, d-moll, E-dur, e-moll, G-dur, g-moll, A-dur, a-moll, (по аппликатурному признаку). 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F-dur, f-moll, B-dur, b-moll, Es-dur, es-moll, As-dur, as-moll, Des-dur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53A7317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1A5A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</w:tr>
      <w:tr w:rsidR="003E0ED4" w:rsidRPr="00693006" w14:paraId="066C6BCA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04A9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B94ED" w14:textId="77777777" w:rsidR="003E0ED4" w:rsidRPr="00693006" w:rsidRDefault="003E0ED4">
            <w:pPr>
              <w:widowControl w:val="0"/>
              <w:numPr>
                <w:ilvl w:val="0"/>
                <w:numId w:val="2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учебного репертуара: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одно полифоническое произведение; одно произведение крупной формы; одно произведение малой формы (по желанию), два инструктивных этюда на различные виды техники. Примеры: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Бах И.-С. Прелюдия и фуга D-dur (Хорошо темперированный клавир, т. 1), Бетховен Л. соч. 10, № 2 Соната F-dur, 1 часть, Шопен Ф. соч. 9, № 2 Ноктюрн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Es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Черни К. соч. 740 Этюд № 3 D-dur, Кобылянский Д. Октавный этюд (по выбору). Пьесы эстрадно-джазового репертуара: Якушенко И. «Печальный гитарист», Превин А. «В духе блюза», Питерсон О. «Восточная баллада», Маркин Ю. Прелюдия № 1. Es-dur.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30CEF9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01CC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5CF7F123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FDD1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21B8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768F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2411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EFA5280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EAA722" w14:textId="77777777" w:rsidR="003E0ED4" w:rsidRPr="00693006" w:rsidRDefault="003E0ED4" w:rsidP="003E0ED4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7E8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275875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6F824" w14:textId="39658F8A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21BA08B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43BAEA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8E2D7" w14:textId="77777777" w:rsidR="003E0ED4" w:rsidRPr="00693006" w:rsidRDefault="003E0ED4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Гамма в тех же видах, что и на 1 курсе, но в боле подвижном темпе (все тональности от белых и черных клавиш); одиннадцать аккордов от одной клавиши (длинные арпеджио в прямом движении от всех белых клавиш).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6A130A3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C2EC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9EECBC1" w14:textId="77777777" w:rsidTr="00693006">
        <w:trPr>
          <w:trHeight w:val="135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8EAF84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44291" w14:textId="77777777" w:rsidR="003E0ED4" w:rsidRPr="00693006" w:rsidRDefault="003E0ED4">
            <w:pPr>
              <w:widowControl w:val="0"/>
              <w:numPr>
                <w:ilvl w:val="0"/>
                <w:numId w:val="2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дно полифоническое произведение; одно произведение крупной формы; одно произведение малой формы (по желанию); два-три этюда на различные виды техники. Примеры: Бах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И.-С. Прелюдия и фуга G-dur. (Хорошо темперированный клавир т. 1), Бетховен Л. Соч. 10, № 3. Соната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-dur, Метнер Н. Сказка f-moll, Корелл Р. Где мы встречались прежде,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Бриль И. Движение, Черни К. Соч. 740. Этюд № 5.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Es-dur,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Аренский А. Соч. 19. Этюд № 1. H-moll. 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2ABA8F0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E4EB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0A654B2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90B559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DFA80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EA98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B743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A8A535B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80C0E0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2E27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5367A0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BCE0F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15F3F1A7" w14:textId="7D1D0CE2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44E477E1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7ACB30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D261A" w14:textId="77777777" w:rsidR="003E0ED4" w:rsidRPr="00693006" w:rsidRDefault="003E0ED4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Гамма в тех же видах, что и на 1 курсе, но в боле подвижном темпе (все тональности от белых и черных клавиш); одиннадцать аккордов от одной клавиши (длинные арпеджио в прямом движении от всех белых клавиш).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4B8B986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1682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52A3E40A" w14:textId="77777777" w:rsidTr="00693006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BD7CDE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3D91B" w14:textId="77777777" w:rsidR="003E0ED4" w:rsidRPr="00693006" w:rsidRDefault="003E0ED4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одно полифоническое произведение; одно произведение крупной формы; два произведения эстрадно-джазового репертуара; два этюда. Примеры: Бах И.-С. Прелюдия и фуга d-moll (Хорошо темперированный клавир, т. I), Гайдн И. Соната e-moll, Якушенко И. Свежий ветер (джазовый ансамбль), Чугунов Ю. Экспромт, Черни К. соч.740. Этюд № 50, Клементи Н. Ступень к Парнасу. Этюд № 12. 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BACE31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17E3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FA8BC2D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470286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9D56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D757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018E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1DAD42B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747C4C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56D4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34ED67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54885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285CB73" w14:textId="332BE96A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581541D7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30A43D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9A796" w14:textId="77777777" w:rsidR="003E0ED4" w:rsidRPr="00693006" w:rsidRDefault="003E0ED4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Гаммы мажорные и минорные (гармонические) двойными терциями в прямом движении. Хроматические гаммы двойными терциями (малыми и большими). Несколько мажорных и минорных гамм октавами.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07FEF17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2697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BD27A9C" w14:textId="77777777" w:rsidTr="00693006">
        <w:trPr>
          <w:trHeight w:val="11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28BAAC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252D5" w14:textId="77777777" w:rsidR="003E0ED4" w:rsidRPr="00693006" w:rsidRDefault="003E0ED4">
            <w:pPr>
              <w:numPr>
                <w:ilvl w:val="0"/>
                <w:numId w:val="29"/>
              </w:numPr>
              <w:shd w:val="clear" w:color="auto" w:fill="FFFFFF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дно произведение полифоническое; одно произведение крупной формы (обязательно прохождение медленной части классической сонаты (Гайдн, Моцарт, Бетховен): одно произведение малой формы; 3 этюда на различные виды техники. Примеры: Бах И.-С. Прелюдия и фуга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F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(«Хорошо темперированный клавир», т.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II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), Шуберт Ф. Соч. 142. Экспромт с вариациями B-dur, Левиновский Н. Фантастический танец, Маркин Ю. Звездоликая Стелла, Бриль И. Баллада, Мошковский М. Соч. 48. Этюд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56D0690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92AF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2A5F27F" w14:textId="77777777" w:rsidTr="00693006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4B6789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CB1A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88FD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1FC3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A50C9EE" w14:textId="77777777" w:rsidTr="00693006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4B92C" w14:textId="77777777" w:rsidR="003E0ED4" w:rsidRPr="00693006" w:rsidRDefault="003E0ED4" w:rsidP="003E0E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  <w:p w14:paraId="045087F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C739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16BE496" w14:textId="7E2DA31B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2DF4F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032D422F" w14:textId="799DC8F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32F17C4A" w14:textId="77777777" w:rsidTr="00693006">
        <w:trPr>
          <w:trHeight w:val="454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FACE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89A4B" w14:textId="77777777" w:rsidR="003E0ED4" w:rsidRPr="00693006" w:rsidRDefault="003E0ED4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Гаммы мажорные и минорные (гармонические) двойными терциями в прямом движении. Хроматические гаммы двойными терциями (малыми и большими). Несколько мажорных и минорных гамм октавами.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02C4059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648B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D1AA6FF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9F68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2819D" w14:textId="77777777" w:rsidR="003E0ED4" w:rsidRPr="00693006" w:rsidRDefault="003E0ED4">
            <w:pPr>
              <w:numPr>
                <w:ilvl w:val="0"/>
                <w:numId w:val="30"/>
              </w:numPr>
              <w:shd w:val="clear" w:color="auto" w:fill="FFFFFF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концертной программы: одно полифоническое произведение;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одно произведение крупной формы; 2 пьесы эстрадно-джазового репертуара; 1 концертный этюд. Примеры: Шостакович Д. Прелюдия и фуга D-dur, Григ Э. Соната e-moll, Чугунов Ю. Не услышанный зов, Карелл Р. Блюз, Лист Ф. Концертный этюд.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Dis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A233A4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F924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BFBF479" w14:textId="77777777" w:rsidTr="00693006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5673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690D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8031D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60BB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518859DE" w14:textId="77777777" w:rsidTr="00693006">
        <w:trPr>
          <w:trHeight w:val="36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E980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и 2 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A343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29B6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62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2C91E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0C812580" w14:textId="7FAA515F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4875B39B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C869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4531A" w14:textId="77777777" w:rsidR="003E0ED4" w:rsidRPr="00693006" w:rsidRDefault="003E0ED4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Дальнейшее развитие технических навыков, навыков импровизации, обобщение и закрепление навыков самостоятельного построения развернутых импровизационных соло.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4FD3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2E8B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B590B06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80AF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96E6A" w14:textId="77777777" w:rsidR="003E0ED4" w:rsidRPr="00693006" w:rsidRDefault="003E0ED4">
            <w:pPr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Подготовка концертной дипломной программы из 4 произведений классического и эстрадно-джазового репертуара, разнохарактерных и разностилевых, с развернутыми импровизациями (частично или полностью самостоятельно подготовленными. Обыгрывание программы в течение года на прослушиваниях и концертных выступлениях.  Примеры: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Бах И.-С. Прелюдия и фуга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g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moll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(Хорошо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темперированный клавир, т. 1), Бетховен Л.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c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оч. 7. Соната Es-dur, ч. 1, Рахманинов С. Музыкальный момент e-moll, Якушенко И. Час «пик», Тэй Тум А. Импровизация; или Бах И.С. Прелюдия и фуга D-dur (Хорошо темперированный клавир, т. 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II</w:t>
            </w: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), Гайдн И. Соната As-dur, Лист Ф. Этюд «Шум леса», Эванс Б. Удаляющиеся звезды, Пауэл Б. Галлюцинации.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D935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9C78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0D6096F" w14:textId="77777777" w:rsidTr="00693006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88B6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86D9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13A3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2E2D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3826404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4B64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01.01 Специальный инструмент (по видам инструментов)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26CA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03EB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9B42FBA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3EB8E" w14:textId="77777777" w:rsidR="003E0ED4" w:rsidRPr="00693006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 внеаудиторной самостоятельной работы</w:t>
            </w:r>
          </w:p>
          <w:p w14:paraId="04B09B67" w14:textId="77777777" w:rsidR="003E0ED4" w:rsidRPr="00693006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Технические упражнения</w:t>
            </w:r>
          </w:p>
          <w:p w14:paraId="064678CA" w14:textId="77777777" w:rsidR="003E0ED4" w:rsidRPr="00693006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Освоение учебного репертуара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4A3F7" w14:textId="43CFA782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3189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3FF5531" w14:textId="77777777" w:rsidTr="00693006">
        <w:trPr>
          <w:trHeight w:val="32"/>
        </w:trPr>
        <w:tc>
          <w:tcPr>
            <w:tcW w:w="120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D39B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9D9D66" w14:textId="0479C8D7" w:rsidR="003E0ED4" w:rsidRPr="00693006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  <w:r w:rsidRPr="00693006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286</w:t>
            </w:r>
            <w:r w:rsidRPr="00693006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145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C45D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5F45FDC8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12B6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Производственная практика по профилю специальности (исполнительская)</w:t>
            </w:r>
          </w:p>
          <w:p w14:paraId="30FECF1F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3A5CAD88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Выработка и развитие самостоятельности в творческой работе по усовершенствованию артистических и музыкальных данных.</w:t>
            </w:r>
          </w:p>
          <w:p w14:paraId="107A0902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Выявление индивидуальности исполнителя-инструменталиста, закрепление исполнительского опыта в работе над концертной программой.</w:t>
            </w:r>
          </w:p>
          <w:p w14:paraId="34B859F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Работа над целостностью исполнения концертной программы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FE9BE" w14:textId="15357A32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6DA6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05F025F" w14:textId="77777777" w:rsidTr="00693006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C35E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49B3C" w14:textId="2917DCA9" w:rsidR="003E0ED4" w:rsidRPr="00693006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3F51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44559470" w14:textId="77777777" w:rsidR="00693006" w:rsidRDefault="00693006" w:rsidP="00511AA3">
      <w:pPr>
        <w:rPr>
          <w:rFonts w:ascii="Times New Roman" w:hAnsi="Times New Roman" w:cs="Times New Roman"/>
          <w:b/>
          <w:bCs/>
        </w:rPr>
      </w:pPr>
    </w:p>
    <w:p w14:paraId="2C6F1589" w14:textId="77777777" w:rsidR="00693006" w:rsidRDefault="00693006" w:rsidP="00511AA3">
      <w:pPr>
        <w:rPr>
          <w:rFonts w:ascii="Times New Roman" w:hAnsi="Times New Roman" w:cs="Times New Roman"/>
          <w:b/>
          <w:bCs/>
        </w:rPr>
      </w:pPr>
    </w:p>
    <w:p w14:paraId="01FF8543" w14:textId="77777777" w:rsidR="00693006" w:rsidRPr="00693006" w:rsidRDefault="00693006" w:rsidP="00693006">
      <w:pPr>
        <w:keepNext/>
        <w:pageBreakBefore/>
        <w:tabs>
          <w:tab w:val="left" w:pos="1200"/>
          <w:tab w:val="left" w:pos="2116"/>
          <w:tab w:val="left" w:pos="3032"/>
          <w:tab w:val="left" w:pos="3948"/>
          <w:tab w:val="left" w:pos="4864"/>
          <w:tab w:val="left" w:pos="5780"/>
          <w:tab w:val="left" w:pos="6696"/>
          <w:tab w:val="left" w:pos="7612"/>
          <w:tab w:val="left" w:pos="8528"/>
          <w:tab w:val="left" w:pos="9444"/>
          <w:tab w:val="left" w:pos="10360"/>
          <w:tab w:val="left" w:pos="11276"/>
          <w:tab w:val="left" w:pos="12192"/>
          <w:tab w:val="left" w:pos="13108"/>
          <w:tab w:val="left" w:pos="14024"/>
          <w:tab w:val="left" w:pos="14940"/>
        </w:tabs>
        <w:suppressAutoHyphens/>
        <w:spacing w:after="200" w:line="240" w:lineRule="exact"/>
        <w:ind w:left="284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93006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/>
          <w14:ligatures w14:val="none"/>
        </w:rPr>
        <w:lastRenderedPageBreak/>
        <w:t xml:space="preserve">3.2. </w:t>
      </w:r>
      <w:r w:rsidRPr="006930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Содержание обучения по профессиональному модулю в части </w:t>
      </w:r>
      <w:r w:rsidRPr="006930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МДК 01.01 Специальный инструмент (Ударные)</w:t>
      </w:r>
    </w:p>
    <w:tbl>
      <w:tblPr>
        <w:tblW w:w="1460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74"/>
        <w:gridCol w:w="8699"/>
        <w:gridCol w:w="1985"/>
        <w:gridCol w:w="1843"/>
      </w:tblGrid>
      <w:tr w:rsidR="00693006" w:rsidRPr="00693006" w14:paraId="4800B406" w14:textId="77777777" w:rsidTr="00693006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A615A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семестр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5B09C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50E43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0604" w14:textId="1F608117" w:rsidR="00693006" w:rsidRPr="00693006" w:rsidRDefault="002255DD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Формируемые компетенции</w:t>
            </w:r>
          </w:p>
        </w:tc>
      </w:tr>
      <w:tr w:rsidR="00693006" w:rsidRPr="00693006" w14:paraId="5C3BB20C" w14:textId="77777777" w:rsidTr="002255DD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72B96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FF86D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A4CC1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7C2D" w14:textId="77777777" w:rsidR="00693006" w:rsidRPr="00693006" w:rsidRDefault="00693006" w:rsidP="00693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3E0ED4" w:rsidRPr="00693006" w14:paraId="043962EB" w14:textId="77777777" w:rsidTr="002255DD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A5F2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26C5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152E63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34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B0BCF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4560CE4" w14:textId="5060EF0C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04ADDE83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48DE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51ADA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Малый барабан. Устройство инструмента.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52B41D0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A445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97D9007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DED9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02420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Компоненты ударной установки.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2B06C5E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3068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304D257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B3E7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8914E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Гимнастика для предотвращения травм во время занятий и выступлений. Монтаж и разборка уд. установки.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619B462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F712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171AFB8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200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7B73D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Упражнения одиночными ударами. 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40D5AF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71A8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0611007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EF74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11BCBB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Упражнения «двойками» в медленном темпе.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48822CA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89B0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425437E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088E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0CDC6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«Двойки» с ускорением.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0163064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4106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682E27D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AE71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FCDD8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Изучение немецкого замка. 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EA8C0A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43AD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3CD41DD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7A3D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60F95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Изучение французского замка.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2AE086B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E090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BE88EF6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4797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52503" w14:textId="77777777" w:rsidR="003E0ED4" w:rsidRPr="00693006" w:rsidRDefault="003E0ED4">
            <w:pPr>
              <w:numPr>
                <w:ilvl w:val="0"/>
                <w:numId w:val="32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Техника «Мёллера»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6DB9BDC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2656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AA9DA16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140D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1714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технических упражнений и учебной программы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C30C8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4742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994E690" w14:textId="77777777" w:rsidTr="002255DD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03B8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  <w:p w14:paraId="5C97C8E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604697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24DEE1E" w14:textId="207CDFC4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6AE38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2B4B51C" w14:textId="16664D26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6014FB0C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DF1A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CC7F2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Упражнения для развития ровности удара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85F69C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AD25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F02E6D0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FDD3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6695C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Базовые рисунки в простых размерах.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2104DB3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AC34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76B8927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DC03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39AD5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Рисунки в сложных размерах. 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F778E3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857C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7CEB297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96CE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34ADC" w14:textId="77777777" w:rsidR="003E0ED4" w:rsidRPr="00693006" w:rsidRDefault="003E0ED4">
            <w:pPr>
              <w:widowControl w:val="0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Рисунки в сложных размерах. 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7A6BA03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DD34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F2A0F60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6315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05C7B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Совмещение простых и сложных размеров.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2FA8AE2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DF55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2943C24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CD0F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A17CF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Пунктирный ритм.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04025E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A261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0A831DB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3E74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5B6899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Паузы. Их значение применение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7CC8BA6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4E9C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D470244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D86D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B79C4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Триоли. Совмещение разных ритмических структур.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72FB37D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ABCB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3F2832F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EA43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FF1E9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Дробь – тремоло – на барабане.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6BD0363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C82C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59F81024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F68F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A5265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Сравнительная таблица дроби.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C87F35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F13D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50A1EBB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01F6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118297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Дробь в простых размерах.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ACBC25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B0AC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8267E6B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9D7F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F8F53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20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Сокращенное обозначение дроби.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405A468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FBD8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3F05979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CA64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523EE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Форшлаг в быстром и медленном темпе.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310254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2B0A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AB20DB3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5709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C3CF2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Простые ритмические этюды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31AFAB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0059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69E91DC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4623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7EDA9" w14:textId="77777777" w:rsidR="003E0ED4" w:rsidRPr="00693006" w:rsidRDefault="003E0ED4">
            <w:pPr>
              <w:numPr>
                <w:ilvl w:val="0"/>
                <w:numId w:val="33"/>
              </w:num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Сложные ритмические этюды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D65298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74F0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17A9EA6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E7D1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2935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технических упражнений и учебной программы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BF16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8290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2162E86" w14:textId="77777777" w:rsidTr="002255DD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8252DA2" w14:textId="77777777" w:rsidR="003E0ED4" w:rsidRPr="00693006" w:rsidRDefault="003E0ED4" w:rsidP="003E0ED4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 семестр 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465E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1D66F1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5B3CF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A7192B5" w14:textId="089FD4F5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ОК 09, ПК 1.3, ПК1.6</w:t>
            </w:r>
          </w:p>
        </w:tc>
      </w:tr>
      <w:tr w:rsidR="003E0ED4" w:rsidRPr="00693006" w14:paraId="3FE0FA51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5803C5C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C79AA5" w14:textId="77777777" w:rsidR="003E0ED4" w:rsidRPr="00693006" w:rsidRDefault="003E0ED4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Нотный стан – обозначения элементов установки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B8471A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7DE1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DA20A72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4EFD1F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6B0B7" w14:textId="77777777" w:rsidR="003E0ED4" w:rsidRPr="00693006" w:rsidRDefault="003E0ED4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Виды ритмических рисунков на ударной установке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6BC6615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0AF4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796AD0E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C77795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7458A" w14:textId="77777777" w:rsidR="003E0ED4" w:rsidRPr="00693006" w:rsidRDefault="003E0ED4">
            <w:pPr>
              <w:numPr>
                <w:ilvl w:val="0"/>
                <w:numId w:val="34"/>
              </w:numPr>
              <w:suppressAutoHyphens/>
              <w:spacing w:after="0" w:line="100" w:lineRule="atLeas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Рок-драмминг. История стиля.  Отличительная манера выдающихся артистов.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50B3A2C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8E93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B660DC2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A79CB0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E9653" w14:textId="77777777" w:rsidR="003E0ED4" w:rsidRPr="00693006" w:rsidRDefault="003E0ED4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Ритмические заполнения в стиле рок.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689AC4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29CC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84D09B2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52AA88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08089" w14:textId="77777777" w:rsidR="003E0ED4" w:rsidRPr="00693006" w:rsidRDefault="003E0ED4">
            <w:pPr>
              <w:numPr>
                <w:ilvl w:val="0"/>
                <w:numId w:val="34"/>
              </w:numPr>
              <w:suppressAutoHyphens/>
              <w:spacing w:after="0" w:line="100" w:lineRule="atLeas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Джаз – драмминг.  История стиля.  Отличительная манера выдающихся артистов.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529FEFC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E36E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C425D8B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E79B9F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043C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технических упражнений и учебной программы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95C7B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CADC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5CE223B9" w14:textId="77777777" w:rsidTr="002255DD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90B593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 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A63E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387755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83B53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EADCEC5" w14:textId="4AD88A76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706A185D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A8146F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CA555" w14:textId="77777777" w:rsidR="003E0ED4" w:rsidRPr="00693006" w:rsidRDefault="003E0ED4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Джазовые заполнения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AAF96C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8358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91A9BBA" w14:textId="77777777" w:rsidTr="002255DD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1359B1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8BFCE6" w14:textId="77777777" w:rsidR="003E0ED4" w:rsidRPr="00693006" w:rsidRDefault="003E0ED4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Фанк-драмминг. История стиля.  Отличительная манера выдающихся артистов.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4571F63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EB2B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287978D" w14:textId="77777777" w:rsidTr="002255DD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CD4FD7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CC8B3" w14:textId="77777777" w:rsidR="003E0ED4" w:rsidRPr="00693006" w:rsidRDefault="003E0ED4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Игра в стиле рок использование 2х бас барабанов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0F7C484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DB00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650946E" w14:textId="77777777" w:rsidTr="002255DD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6CDB1D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D93F3" w14:textId="77777777" w:rsidR="003E0ED4" w:rsidRPr="00693006" w:rsidRDefault="003E0ED4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Ритмическое движение и рисунки стиля «шаффл»   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0B91A65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677D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0671528" w14:textId="77777777" w:rsidTr="002255DD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C5AF64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71C72" w14:textId="77777777" w:rsidR="003E0ED4" w:rsidRPr="00693006" w:rsidRDefault="003E0ED4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Упражнения Я. Фалка  - одиночные удары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4DFB17A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7647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1C87679" w14:textId="77777777" w:rsidTr="002255DD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DA3822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4540E" w14:textId="77777777" w:rsidR="003E0ED4" w:rsidRPr="00693006" w:rsidRDefault="003E0ED4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Удары двойками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6AD960B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15A0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BA6A66B" w14:textId="77777777" w:rsidTr="002255DD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275B9F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B8FBF" w14:textId="77777777" w:rsidR="003E0ED4" w:rsidRPr="00693006" w:rsidRDefault="003E0ED4">
            <w:pPr>
              <w:widowControl w:val="0"/>
              <w:numPr>
                <w:ilvl w:val="0"/>
                <w:numId w:val="35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Основные виды рисунков «латино»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4E765E8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4B66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56B1156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34B53A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40B9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технических упражнений и учебной программы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CDCAC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8A76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1FC5BFF" w14:textId="77777777" w:rsidTr="002255DD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784B31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 семестр  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7183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C93C9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42435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927412D" w14:textId="292DE204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68A76570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962413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BE2DF" w14:textId="77777777" w:rsidR="003E0ED4" w:rsidRPr="00693006" w:rsidRDefault="003E0ED4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Восьмые с точкой – шестнадцатые. упражнения с ритмическими ключами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4AEB586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B6DF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F896DAA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8EB746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E1AF0" w14:textId="77777777" w:rsidR="003E0ED4" w:rsidRPr="00693006" w:rsidRDefault="003E0ED4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Восьмые ноты.  Упражнения с ритмическими ключами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12BC62F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CBE3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1BB5761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640E30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18BCF" w14:textId="77777777" w:rsidR="003E0ED4" w:rsidRPr="00693006" w:rsidRDefault="003E0ED4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Триоли восьмыми нотами. Упражнения с ритмическими ключами.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4D6D53F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C48A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002D90C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B13E6B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63F4B" w14:textId="77777777" w:rsidR="003E0ED4" w:rsidRPr="00693006" w:rsidRDefault="003E0ED4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Шестнадцатые ноты. Упражнения с ритмическим ключами. Соло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5A36D7A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D2F0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CD9B2AF" w14:textId="77777777" w:rsidTr="002255DD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84D543D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5687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освоение технических упражнений и учебной программы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A4E59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9464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AAC349F" w14:textId="77777777" w:rsidTr="002255DD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8D9CF" w14:textId="77777777" w:rsidR="003E0ED4" w:rsidRPr="00693006" w:rsidRDefault="003E0ED4" w:rsidP="003E0E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  <w:p w14:paraId="46B8CC5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30B7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05C2F2C" w14:textId="66D02898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D2C75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B8A7B61" w14:textId="79AF4923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59ADDD63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B7F5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0322C" w14:textId="77777777" w:rsidR="003E0ED4" w:rsidRPr="00693006" w:rsidRDefault="003E0ED4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100" w:lineRule="atLeast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Исполнение солирующих партий на малом барабане с аккомпанементом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4091A37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8F22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FFD62C4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3136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C3A99" w14:textId="77777777" w:rsidR="003E0ED4" w:rsidRPr="00693006" w:rsidRDefault="003E0ED4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100" w:lineRule="atLeast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Бас – барабан. Исполнение солирующей партии с аккомпанементом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67C0D3E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D1F7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5F33253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ABC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4E270" w14:textId="77777777" w:rsidR="003E0ED4" w:rsidRPr="00693006" w:rsidRDefault="003E0ED4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100" w:lineRule="atLeast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Руки и ноги. Установка. Упражнения соло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EAFA0C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8C89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601374D" w14:textId="77777777" w:rsidTr="002255DD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E774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32341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технических упражнений и учебной программы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BC587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BB87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ACCECB0" w14:textId="77777777" w:rsidTr="002255DD">
        <w:trPr>
          <w:trHeight w:val="36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7B35F0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 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C2D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CCBD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11F8B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E158645" w14:textId="336408B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7A8168F9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2A1242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4F511" w14:textId="77777777" w:rsidR="003E0ED4" w:rsidRPr="00693006" w:rsidRDefault="003E0ED4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Изучение произведения «1» 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A3B2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D41C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0D74426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51A5180F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8E9B7" w14:textId="77777777" w:rsidR="003E0ED4" w:rsidRPr="00693006" w:rsidRDefault="003E0ED4">
            <w:pPr>
              <w:widowControl w:val="0"/>
              <w:numPr>
                <w:ilvl w:val="0"/>
                <w:numId w:val="38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его гармонической структуры. Исполнение гармонической сетки на ф-но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AEB6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55A55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2C3760E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D5E346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D4203" w14:textId="77777777" w:rsidR="003E0ED4" w:rsidRPr="00693006" w:rsidRDefault="003E0ED4">
            <w:pPr>
              <w:widowControl w:val="0"/>
              <w:numPr>
                <w:ilvl w:val="0"/>
                <w:numId w:val="38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произведения «2»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A4AD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5636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1B40FAD3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F94D8C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C4DB832" w14:textId="77777777" w:rsidR="003E0ED4" w:rsidRPr="00693006" w:rsidRDefault="003E0ED4">
            <w:pPr>
              <w:widowControl w:val="0"/>
              <w:numPr>
                <w:ilvl w:val="0"/>
                <w:numId w:val="38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его гармонической структуры. Исполнение гармонической сетки на ф-но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FFE8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53D6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47005AFB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6E32DC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460A6F9" w14:textId="77777777" w:rsidR="003E0ED4" w:rsidRPr="00693006" w:rsidRDefault="003E0ED4" w:rsidP="003E0ED4">
            <w:pPr>
              <w:widowControl w:val="0"/>
              <w:shd w:val="clear" w:color="auto" w:fill="FFFFFF"/>
              <w:tabs>
                <w:tab w:val="left" w:pos="33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программы ГИА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F2A3A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7E228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F911A6E" w14:textId="77777777" w:rsidTr="002255DD">
        <w:trPr>
          <w:trHeight w:val="32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3AF2E4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 семестр</w:t>
            </w:r>
            <w:r w:rsidRPr="0069300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28ED3CD" w14:textId="77777777" w:rsidR="003E0ED4" w:rsidRPr="00693006" w:rsidRDefault="003E0ED4" w:rsidP="003E0ED4">
            <w:pPr>
              <w:widowControl w:val="0"/>
              <w:shd w:val="clear" w:color="auto" w:fill="FFFFFF"/>
              <w:tabs>
                <w:tab w:val="left" w:pos="33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C6024E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FD9E3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F75A6E9" w14:textId="5DA6B33A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693006" w14:paraId="5D7DAD40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CAFA31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9105485" w14:textId="77777777" w:rsidR="003E0ED4" w:rsidRPr="00693006" w:rsidRDefault="003E0ED4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произведения «3»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7176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9C74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706E3AE5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96C69A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D4F96" w14:textId="77777777" w:rsidR="003E0ED4" w:rsidRPr="00693006" w:rsidRDefault="003E0ED4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его гармонической структуры. Исполнение гармонической сетки на ф-но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82D7E6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18B6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241C70B4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FD657C7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F25F68" w14:textId="77777777" w:rsidR="003E0ED4" w:rsidRPr="00693006" w:rsidRDefault="003E0ED4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произведения «4»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30B20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E854C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2FC879E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21C76C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61593" w14:textId="77777777" w:rsidR="003E0ED4" w:rsidRPr="00693006" w:rsidRDefault="003E0ED4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Изучение его гармонической структуры. Исполнение гармонической сетки на ф-но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767B5A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6E21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4A8D601" w14:textId="77777777" w:rsidTr="002255DD">
        <w:trPr>
          <w:trHeight w:val="32"/>
        </w:trPr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CEB6428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E2F5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6930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закрепление программы ГИА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C1C0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B8A6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3E80968B" w14:textId="77777777" w:rsidTr="002255DD">
        <w:trPr>
          <w:trHeight w:val="32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69644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01.01 Специальный инструмент (по видам инструментов)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F877E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DCFFB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6C935AAC" w14:textId="77777777" w:rsidTr="002255DD">
        <w:trPr>
          <w:trHeight w:val="32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C1B79" w14:textId="77777777" w:rsidR="003E0ED4" w:rsidRPr="00693006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Примерная тематика внеаудиторной самостоятельной работы</w:t>
            </w:r>
          </w:p>
          <w:p w14:paraId="5F56EE03" w14:textId="77777777" w:rsidR="003E0ED4" w:rsidRPr="00693006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Технические упражнения</w:t>
            </w:r>
          </w:p>
          <w:p w14:paraId="24F5C900" w14:textId="77777777" w:rsidR="003E0ED4" w:rsidRPr="00693006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Освоение учебного репертуара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CCBA9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DD0E2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693006" w14:paraId="0E393393" w14:textId="77777777" w:rsidTr="002255DD">
        <w:trPr>
          <w:trHeight w:val="32"/>
        </w:trPr>
        <w:tc>
          <w:tcPr>
            <w:tcW w:w="107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59E4" w14:textId="77777777" w:rsidR="003E0ED4" w:rsidRPr="00693006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275EC3" w14:textId="238B634C" w:rsidR="003E0ED4" w:rsidRPr="00693006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693006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  <w:r w:rsidRPr="00693006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286</w:t>
            </w:r>
            <w:r w:rsidRPr="00693006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B3E13" w14:textId="77777777" w:rsidR="003E0ED4" w:rsidRPr="00693006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7B1DEF72" w14:textId="77777777" w:rsidR="00693006" w:rsidRDefault="00693006" w:rsidP="00511AA3">
      <w:pPr>
        <w:rPr>
          <w:rFonts w:ascii="Times New Roman" w:hAnsi="Times New Roman" w:cs="Times New Roman"/>
          <w:b/>
          <w:bCs/>
        </w:rPr>
      </w:pPr>
    </w:p>
    <w:p w14:paraId="54B846BF" w14:textId="77777777" w:rsidR="0044555F" w:rsidRDefault="0044555F" w:rsidP="00511AA3">
      <w:pPr>
        <w:rPr>
          <w:rFonts w:ascii="Times New Roman" w:hAnsi="Times New Roman" w:cs="Times New Roman"/>
          <w:b/>
          <w:bCs/>
        </w:rPr>
      </w:pPr>
    </w:p>
    <w:p w14:paraId="4E4915BB" w14:textId="77777777" w:rsidR="004309A2" w:rsidRPr="004309A2" w:rsidRDefault="004309A2" w:rsidP="004309A2">
      <w:pPr>
        <w:keepNext/>
        <w:pageBreakBefore/>
        <w:tabs>
          <w:tab w:val="left" w:pos="1200"/>
          <w:tab w:val="left" w:pos="2116"/>
          <w:tab w:val="left" w:pos="3032"/>
          <w:tab w:val="left" w:pos="3948"/>
          <w:tab w:val="left" w:pos="4864"/>
          <w:tab w:val="left" w:pos="5780"/>
          <w:tab w:val="left" w:pos="6696"/>
          <w:tab w:val="left" w:pos="7612"/>
          <w:tab w:val="left" w:pos="8528"/>
          <w:tab w:val="left" w:pos="9444"/>
          <w:tab w:val="left" w:pos="10360"/>
          <w:tab w:val="left" w:pos="11276"/>
          <w:tab w:val="left" w:pos="12192"/>
          <w:tab w:val="left" w:pos="13108"/>
          <w:tab w:val="left" w:pos="14024"/>
          <w:tab w:val="left" w:pos="14940"/>
        </w:tabs>
        <w:suppressAutoHyphens/>
        <w:spacing w:after="200" w:line="240" w:lineRule="exact"/>
        <w:ind w:left="284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309A2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/>
          <w14:ligatures w14:val="none"/>
        </w:rPr>
        <w:lastRenderedPageBreak/>
        <w:t xml:space="preserve">3.2. </w:t>
      </w:r>
      <w:r w:rsidRPr="004309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Содержание обучения по профессиональному модулю в части </w:t>
      </w:r>
      <w:r w:rsidRPr="004309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МДК 01.01 Специальный инструмент (Клавишные)</w:t>
      </w:r>
    </w:p>
    <w:tbl>
      <w:tblPr>
        <w:tblW w:w="148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74"/>
        <w:gridCol w:w="9979"/>
        <w:gridCol w:w="1272"/>
        <w:gridCol w:w="1559"/>
      </w:tblGrid>
      <w:tr w:rsidR="004309A2" w:rsidRPr="004309A2" w14:paraId="4410A503" w14:textId="77777777" w:rsidTr="0044555F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510BC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FB3AC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C89E1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3FA6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Уровень освоения</w:t>
            </w:r>
          </w:p>
        </w:tc>
      </w:tr>
      <w:tr w:rsidR="004309A2" w:rsidRPr="004309A2" w14:paraId="7A3C0D6E" w14:textId="77777777" w:rsidTr="0044555F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73889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0AE72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11A9D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D2A6" w14:textId="77777777" w:rsidR="004309A2" w:rsidRPr="004309A2" w:rsidRDefault="004309A2" w:rsidP="004309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3E0ED4" w:rsidRPr="004309A2" w14:paraId="568469F4" w14:textId="77777777" w:rsidTr="0044555F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C411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9698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C11D14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34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961B9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32969950" w14:textId="07D6B513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58D0B24B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191F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90F16" w14:textId="77777777" w:rsidR="003E0ED4" w:rsidRPr="004309A2" w:rsidRDefault="003E0ED4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Гаммы мажорные, минорные и хроматические в октаву в прямом и противоположном движении. Гаммы в терцию, сексту и дециму в прямом движении; четырех звучные аккорды мажорных и минорных трезвучий с обращениями; арпеджио трезвучий короткие, ломаные и длинные с обращениями; арпеджио доминант септаккордов и уменьшенных септаккордов длинные с обращениями; в 1 семестре возможно прохождение гамм только в 10 тональностях: C-dur, c-moll, D-dur, d-moll, E-dur, e-moll, G-dur, g-moll, A-dur, a-moll, (по аппликатурному признаку).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68B4A9D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477B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4250C76C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4BDC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1C05B" w14:textId="77777777" w:rsidR="003E0ED4" w:rsidRPr="004309A2" w:rsidRDefault="003E0ED4">
            <w:pPr>
              <w:widowControl w:val="0"/>
              <w:numPr>
                <w:ilvl w:val="0"/>
                <w:numId w:val="25"/>
              </w:numPr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учебного репертуара: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оно полифоническое произведение; одно произведение крупной формы; одно произведение малой формы; два-три инструктивных этюда.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53D31F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2681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7D08792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F5E7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8BC9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8159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1442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3AAD723F" w14:textId="77777777" w:rsidTr="0044555F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DF27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</w:p>
          <w:p w14:paraId="647B6D9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E28E43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1C81D6C" w14:textId="7BAE8593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57F63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51D936C" w14:textId="7624D98B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080542" w14:paraId="41BD1EC1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B6D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6919E" w14:textId="77777777" w:rsidR="003E0ED4" w:rsidRPr="004309A2" w:rsidRDefault="003E0ED4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Гаммы мажорные, минорные и хроматические в октаву в прямом и противоположном движении. Гаммы в терцию, сексту и дециму в прямом движении; четырех звучные аккорды мажорных и минорных трезвучий с обращениями; арпеджио трезвучий короткие, ломаные и длинные с обращениями; арпеджио доминант септаккордов и уменьшенных септаккордов длинные с обращениями; во 2 семестре возможно прохождение следующих гамм: C-dur, c-moll, D-dur, d-moll, E-dur, e-moll, G-dur, g-moll, A-dur, a-moll, (по аппликатурному признаку). 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F-dur, f-moll, B-dur, b-moll, Es-dur, es-moll, As-dur, as-moll, Des-dur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E6D59D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CD8F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</w:tr>
      <w:tr w:rsidR="003E0ED4" w:rsidRPr="004309A2" w14:paraId="1B5620F7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1987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322F0" w14:textId="77777777" w:rsidR="003E0ED4" w:rsidRPr="004309A2" w:rsidRDefault="003E0ED4">
            <w:pPr>
              <w:widowControl w:val="0"/>
              <w:numPr>
                <w:ilvl w:val="0"/>
                <w:numId w:val="2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учебного репертуара: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одно полифоническое произведение; одно произведение крупной формы; одно произведение малой формы (по желанию), два инструктивных этюда на различные виды техники. Примеры: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Бах И.-С. Прелюдия и фуга D-dur (Хорошо темперированный клавир, т. 1), Бетховен Л. соч. 10, № 2 Соната F-dur, 1 часть, Шопен Ф. соч. 9, № 2 Ноктюрн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Es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Черни К. соч. 740 Этюд № 3 D-dur, Кобылянский Д. Октавный этюд (по выбору). Пьесы эстрадно-джазового репертуара: Якушенко И. «Печальный гитарист», Превин А. «В духе блюза», Питерсон О. «Восточная баллада», Маркин Ю. Прелюдия № 1. Es-dur.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87027E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6C2A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A587F35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B623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3EAEA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7F46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8657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1C1CCB71" w14:textId="77777777" w:rsidTr="0044555F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150851" w14:textId="77777777" w:rsidR="003E0ED4" w:rsidRPr="004309A2" w:rsidRDefault="003E0ED4" w:rsidP="003E0ED4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CF32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A37FB7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9E4F0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0B64909" w14:textId="5610C89E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37DF3C28" w14:textId="77777777" w:rsidTr="0044555F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7B57A8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B5E86" w14:textId="77777777" w:rsidR="003E0ED4" w:rsidRPr="004309A2" w:rsidRDefault="003E0ED4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Гамма в тех же видах, что и на 1 курсе, но в боле подвижном темпе (все тональности от белых и черных клавиш); одиннадцать аккордов от одной клавиши (длинные арпеджио в прямом движении от всех белых клавиш).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22D5F25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F3EF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168E262" w14:textId="77777777" w:rsidTr="0044555F">
        <w:trPr>
          <w:trHeight w:val="135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A13ADB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CF205" w14:textId="77777777" w:rsidR="003E0ED4" w:rsidRPr="004309A2" w:rsidRDefault="003E0ED4">
            <w:pPr>
              <w:widowControl w:val="0"/>
              <w:numPr>
                <w:ilvl w:val="0"/>
                <w:numId w:val="2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дно полифоническое произведение; одно произведение крупной формы; одно произведение малой формы (по желанию); два-три этюда на различные виды техники. Примеры: Бах И.-С. Прелюдия и фуга G-dur. (Хорошо темперированный клавир т. 1), Бетховен Л. Соч. 10, № 3. Соната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-dur, Метнер Н. Сказка f-moll, Корелл Р. Где мы встречались прежде,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Бриль И. Движение, Черни К. Соч. 740. Этюд № 5.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Es-dur,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Аренский А. Соч. 19. Этюд № 1. H-moll. 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5DD72C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9D2C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43F5D67D" w14:textId="77777777" w:rsidTr="0044555F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FC1904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818D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6D699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880E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0084C127" w14:textId="77777777" w:rsidTr="0044555F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932589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4309A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CA6B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815885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E25A8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1D1D1A40" w14:textId="40574B70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593063D7" w14:textId="77777777" w:rsidTr="0044555F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FF2959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27477" w14:textId="77777777" w:rsidR="003E0ED4" w:rsidRPr="004309A2" w:rsidRDefault="003E0ED4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Гамма в тех же видах, что и на 1 курсе, но в боле подвижном темпе (все тональности от белых и черных клавиш); одиннадцать аккордов от одной клавиши (длинные арпеджио в прямом движении от всех белых клавиш).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41AC2BD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D876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46ECCAA5" w14:textId="77777777" w:rsidTr="0044555F">
        <w:trPr>
          <w:trHeight w:val="20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0731EC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F77F4" w14:textId="77777777" w:rsidR="003E0ED4" w:rsidRPr="004309A2" w:rsidRDefault="003E0ED4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407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одно полифоническое произведение; одно произведение крупной формы; два произведения эстрадно-джазового репертуара; два этюда. Примеры: Бах И.-С. Прелюдия и фуга d-moll (Хорошо темперированный клавир, т. I), Гайдн И. Соната e-moll, Якушенко И. Свежий ветер (джазовый ансамбль), Чугунов Ю. Экспромт, Черни К. соч.740. Этюд № 50, Клементи Н. Ступень к Парнасу. Этюд № 12. 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0E599B1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EA35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058D12F" w14:textId="77777777" w:rsidTr="0044555F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52702D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3F4D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427E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ACBCA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110120E" w14:textId="77777777" w:rsidTr="0044555F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A5DD8E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1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семестр 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623A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CA2976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09EA5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4984807" w14:textId="0EC2F5BD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49AFD85C" w14:textId="77777777" w:rsidTr="0044555F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09170F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67676" w14:textId="77777777" w:rsidR="003E0ED4" w:rsidRPr="004309A2" w:rsidRDefault="003E0ED4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Гаммы мажорные и минорные (гармонические) двойными терциями в прямом движении. Хроматические гаммы двойными терциями (малыми и большими). Несколько мажорных и минорных гамм октавами.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B1B6D7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2BF4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ED7EBBF" w14:textId="77777777" w:rsidTr="0044555F">
        <w:trPr>
          <w:trHeight w:val="11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A0C20A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DA1B3" w14:textId="77777777" w:rsidR="003E0ED4" w:rsidRPr="004309A2" w:rsidRDefault="003E0ED4">
            <w:pPr>
              <w:numPr>
                <w:ilvl w:val="0"/>
                <w:numId w:val="29"/>
              </w:numPr>
              <w:shd w:val="clear" w:color="auto" w:fill="FFFFFF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учебного репертуара: о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дно произведение полифоническое; одно произведение крупной формы (обязательно прохождение медленной части классической сонаты (Гайдн, Моцарт, Бетховен): одно произведение малой формы; 3 этюда на различные виды техники. Примеры: Бах И.-С. Прелюдия и фуга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F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(«Хорошо темперированный клавир», т.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II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), Шуберт Ф. Соч. 142. Экспромт с вариациями B-dur, Левиновский Н. Фантастический танец, Маркин Ю. Звездоликая Стелла, Бриль И. Баллада, Мошковский М. Соч. 48. Этюд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434133C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B6A4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B494878" w14:textId="77777777" w:rsidTr="0044555F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2C7BD7B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EDBA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D3F2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D935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FB699A8" w14:textId="77777777" w:rsidTr="0044555F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DE65B" w14:textId="77777777" w:rsidR="003E0ED4" w:rsidRPr="004309A2" w:rsidRDefault="003E0ED4" w:rsidP="003E0E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4309A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  <w:p w14:paraId="542B04D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515B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DFE6850" w14:textId="3FD756D0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79FA0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3F4C1AB" w14:textId="3E036AFB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267067C9" w14:textId="77777777" w:rsidTr="0044555F">
        <w:trPr>
          <w:trHeight w:val="454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1A86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5963C" w14:textId="77777777" w:rsidR="003E0ED4" w:rsidRPr="004309A2" w:rsidRDefault="003E0ED4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Гаммы мажорные и минорные (гармонические) двойными терциями в прямом движении. Хроматические гаммы двойными терциями (малыми и большими). Несколько мажорных и минорных гамм октавами.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631657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DA49A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08160C75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A5A9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15E44" w14:textId="77777777" w:rsidR="003E0ED4" w:rsidRPr="004309A2" w:rsidRDefault="003E0ED4">
            <w:pPr>
              <w:numPr>
                <w:ilvl w:val="0"/>
                <w:numId w:val="30"/>
              </w:numPr>
              <w:shd w:val="clear" w:color="auto" w:fill="FFFFFF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концертной программы: одно полифоническое произведение;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одно произведение крупной формы; 2 пьесы эстрадно-джазового репертуара; 1 концертный этюд. Примеры: Шостакович Д. Прелюдия и фуга D-dur, Григ Э. Соната e-moll, Чугунов Ю. Не услышанный зов, Карелл Р. Блюз, Лист Ф. Концертный этюд.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Dis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dur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6A0A3EA0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17DDB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59C40B6D" w14:textId="77777777" w:rsidTr="0044555F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8AC6F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C068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041C1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6D2D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36C1E2EE" w14:textId="77777777" w:rsidTr="0044555F">
        <w:trPr>
          <w:trHeight w:val="36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735B4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и 2 семестр</w:t>
            </w:r>
            <w:r w:rsidRPr="004309A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423D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ED236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62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1D4B9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D830775" w14:textId="79DAA2A8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1.3, ПК1.6</w:t>
            </w:r>
          </w:p>
        </w:tc>
      </w:tr>
      <w:tr w:rsidR="003E0ED4" w:rsidRPr="004309A2" w14:paraId="537DDB59" w14:textId="77777777" w:rsidTr="0044555F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B8C9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E602A" w14:textId="77777777" w:rsidR="003E0ED4" w:rsidRPr="004309A2" w:rsidRDefault="003E0ED4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Дальнейшее развитие технических навыков, навыков импровизации, обобщение и закрепление навыков самостоятельного построения развернутых импровизационных соло.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C1222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08B5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6CEB983B" w14:textId="77777777" w:rsidTr="0044555F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4CA4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03984" w14:textId="77777777" w:rsidR="003E0ED4" w:rsidRPr="004309A2" w:rsidRDefault="003E0ED4">
            <w:pPr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333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Подготовка концертной дипломной программы из 4 произведений классического и эстрадно-джазового репертуара, разнохарактерных и разностилевых, с развернутыми импровизациями (частично или полностью самостоятельно подготовленными. Обыгрывание программы в течение года на прослушиваниях и концертных выступлениях.  Примеры: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Бах И.-С. Прелюдия и фуга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g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moll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(Хорошо темперированный клавир, т. 1), Бетховен Л.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c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оч. 7. Соната Es-dur, ч. 1, Рахманинов С. Музыкальный момент e-moll, Якушенко И. Час «пик», Тэй Тум А. Импровизация; или Бах И.С. Прелюдия и фуга D-dur (Хорошо темперированный клавир, т.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II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), Гайдн И. Соната As-dur, Лист Ф. Этюд «Шум леса», Эванс Б. </w:t>
            </w:r>
            <w:r w:rsidRPr="004309A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Удаляющиеся звезды, Пауэл Б. Галлюцинации.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B5A3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1B578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7490A3EC" w14:textId="77777777" w:rsidTr="0044555F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BEEE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88A8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4309A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освоение учебной программы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82861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1CCF5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0817FE5" w14:textId="77777777" w:rsidTr="0044555F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D9B87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01.01 Специальный инструмент (по видам инструментов)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4818E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AF3A3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32DF2A3D" w14:textId="77777777" w:rsidTr="0044555F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43934" w14:textId="77777777" w:rsidR="003E0ED4" w:rsidRPr="004309A2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 внеаудиторной самостоятельной работы</w:t>
            </w:r>
          </w:p>
          <w:p w14:paraId="59E33E88" w14:textId="77777777" w:rsidR="003E0ED4" w:rsidRPr="004309A2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Технические упражнения</w:t>
            </w:r>
          </w:p>
          <w:p w14:paraId="7DE2BB8C" w14:textId="77777777" w:rsidR="003E0ED4" w:rsidRPr="004309A2" w:rsidRDefault="003E0ED4" w:rsidP="003E0E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Освоение учебного репертуара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1E962" w14:textId="7E90ECE9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35ACC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4309A2" w14:paraId="2C727F9A" w14:textId="77777777" w:rsidTr="0044555F">
        <w:trPr>
          <w:trHeight w:val="32"/>
        </w:trPr>
        <w:tc>
          <w:tcPr>
            <w:tcW w:w="120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2FBE" w14:textId="77777777" w:rsidR="003E0ED4" w:rsidRPr="004309A2" w:rsidRDefault="003E0ED4" w:rsidP="003E0ED4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884DBC" w14:textId="26182A39" w:rsidR="003E0ED4" w:rsidRPr="004309A2" w:rsidRDefault="003E0ED4" w:rsidP="003E0ED4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  <w:r w:rsidRP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286</w:t>
            </w:r>
            <w:r w:rsidRPr="004309A2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B0A99" w14:textId="77777777" w:rsidR="003E0ED4" w:rsidRPr="004309A2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tbl>
      <w:tblPr>
        <w:tblStyle w:val="af2"/>
        <w:tblpPr w:leftFromText="180" w:rightFromText="180" w:vertAnchor="text" w:tblpX="-5" w:tblpY="-5719"/>
        <w:tblW w:w="14693" w:type="dxa"/>
        <w:tblLayout w:type="fixed"/>
        <w:tblLook w:val="01A0" w:firstRow="1" w:lastRow="0" w:firstColumn="1" w:lastColumn="1" w:noHBand="0" w:noVBand="0"/>
      </w:tblPr>
      <w:tblGrid>
        <w:gridCol w:w="10013"/>
        <w:gridCol w:w="2461"/>
        <w:gridCol w:w="2219"/>
      </w:tblGrid>
      <w:tr w:rsidR="004309A2" w:rsidRPr="00511AA3" w14:paraId="58B97B0D" w14:textId="77777777" w:rsidTr="00693006">
        <w:tc>
          <w:tcPr>
            <w:tcW w:w="10013" w:type="dxa"/>
            <w:vAlign w:val="center"/>
          </w:tcPr>
          <w:p w14:paraId="43552950" w14:textId="77777777" w:rsidR="004309A2" w:rsidRPr="00511AA3" w:rsidRDefault="004309A2" w:rsidP="00693006">
            <w:pPr>
              <w:tabs>
                <w:tab w:val="left" w:pos="708"/>
              </w:tabs>
              <w:suppressAutoHyphens/>
              <w:spacing w:after="200" w:line="1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1" w:type="dxa"/>
          </w:tcPr>
          <w:p w14:paraId="351EAF04" w14:textId="77777777" w:rsidR="004309A2" w:rsidRPr="00511AA3" w:rsidRDefault="004309A2" w:rsidP="00693006">
            <w:pPr>
              <w:suppressAutoHyphens/>
              <w:spacing w:after="20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</w:tcPr>
          <w:p w14:paraId="752CF4D5" w14:textId="77777777" w:rsidR="004309A2" w:rsidRPr="00511AA3" w:rsidRDefault="004309A2" w:rsidP="00693006">
            <w:pPr>
              <w:suppressAutoHyphens/>
              <w:spacing w:after="20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56C4CBB" w14:textId="77777777" w:rsidR="00F668DA" w:rsidRDefault="00F668DA" w:rsidP="00511AA3">
      <w:pPr>
        <w:rPr>
          <w:rFonts w:ascii="Times New Roman" w:hAnsi="Times New Roman" w:cs="Times New Roman"/>
          <w:b/>
          <w:bCs/>
        </w:rPr>
      </w:pPr>
    </w:p>
    <w:p w14:paraId="0FDD3F2C" w14:textId="77777777" w:rsidR="00F668DA" w:rsidRPr="00F67FD3" w:rsidRDefault="00F668DA" w:rsidP="00511AA3">
      <w:pPr>
        <w:rPr>
          <w:rFonts w:ascii="Times New Roman" w:hAnsi="Times New Roman" w:cs="Times New Roman"/>
          <w:b/>
          <w:bCs/>
        </w:rPr>
      </w:pPr>
    </w:p>
    <w:p w14:paraId="6F34168F" w14:textId="77777777" w:rsidR="00A62BB3" w:rsidRDefault="00A62BB3" w:rsidP="00511AA3">
      <w:pPr>
        <w:rPr>
          <w:b/>
          <w:bCs/>
        </w:rPr>
      </w:pPr>
    </w:p>
    <w:p w14:paraId="41DDBC66" w14:textId="77777777" w:rsidR="00A62BB3" w:rsidRDefault="00A62BB3" w:rsidP="00511AA3">
      <w:pPr>
        <w:rPr>
          <w:b/>
          <w:bCs/>
        </w:rPr>
      </w:pPr>
    </w:p>
    <w:p w14:paraId="4BC4AD27" w14:textId="011F381A" w:rsidR="00A62BB3" w:rsidRPr="00431FD8" w:rsidRDefault="00A62BB3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31FD8">
        <w:rPr>
          <w:rFonts w:ascii="Times New Roman" w:hAnsi="Times New Roman" w:cs="Times New Roman"/>
          <w:b/>
          <w:bCs/>
          <w:sz w:val="28"/>
          <w:szCs w:val="28"/>
        </w:rPr>
        <w:t>Раздел 2. МДК 01.02. Джазовая импровизация</w:t>
      </w:r>
    </w:p>
    <w:tbl>
      <w:tblPr>
        <w:tblW w:w="148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1"/>
        <w:gridCol w:w="9979"/>
        <w:gridCol w:w="1265"/>
        <w:gridCol w:w="1559"/>
      </w:tblGrid>
      <w:tr w:rsidR="00B52AAE" w:rsidRPr="00B52AAE" w14:paraId="6FCB378C" w14:textId="77777777" w:rsidTr="006E2D4A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7C32C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Наименование разделов и тем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74DEC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50F9A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81FB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Уровень освоения</w:t>
            </w:r>
          </w:p>
        </w:tc>
      </w:tr>
      <w:tr w:rsidR="00B52AAE" w:rsidRPr="00B52AAE" w14:paraId="5F2E7685" w14:textId="77777777" w:rsidTr="006E2D4A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EECFE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6C548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B4269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7529" w14:textId="77777777" w:rsidR="00B52AAE" w:rsidRPr="00B52AAE" w:rsidRDefault="00B52AAE" w:rsidP="00B52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3E0ED4" w:rsidRPr="00B52AAE" w14:paraId="58BE66D7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85A7E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Введение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63B3A" w14:textId="77777777" w:rsidR="003E0ED4" w:rsidRPr="00B52AAE" w:rsidRDefault="003E0ED4" w:rsidP="003E0ED4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textAlignment w:val="baseline"/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9B0DC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9A8AC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56BEF0C" w14:textId="1B1DEEA2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09, </w:t>
            </w:r>
            <w:r w:rsidR="00AB5CEB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ПК 1.2, 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ПК 1.3, ПК1.6</w:t>
            </w:r>
          </w:p>
        </w:tc>
      </w:tr>
      <w:tr w:rsidR="003E0ED4" w:rsidRPr="00B52AAE" w14:paraId="707F9524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B7C2AE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605B5" w14:textId="77777777" w:rsidR="003E0ED4" w:rsidRPr="00B52AAE" w:rsidRDefault="003E0ED4">
            <w:pPr>
              <w:numPr>
                <w:ilvl w:val="0"/>
                <w:numId w:val="4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00" w:lineRule="exact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Искусство импровизации – самостоятельный вид музыкально-художественного творчества. Определяющее значение импровизации в искусстве джаза, рока и некоторых видов поп-музыки.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195AFE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AA8E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05F42E8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98973D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E29B7" w14:textId="77777777" w:rsidR="003E0ED4" w:rsidRPr="00B52AAE" w:rsidRDefault="003E0ED4">
            <w:pPr>
              <w:numPr>
                <w:ilvl w:val="0"/>
                <w:numId w:val="4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00" w:lineRule="exact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Роль импровизации в развитии и формировании стилей, направлений и жанров джаза, рока и поп-музыки в исторически-временном аспекте.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B03422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E730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78A5EF6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196B20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94243" w14:textId="77777777" w:rsidR="003E0ED4" w:rsidRPr="00B52AAE" w:rsidRDefault="003E0ED4">
            <w:pPr>
              <w:numPr>
                <w:ilvl w:val="0"/>
                <w:numId w:val="4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00" w:lineRule="exact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Импровизация как метод познания и способ выражения.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8AFDE4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E3C4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E638903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269B29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47584" w14:textId="77777777" w:rsidR="003E0ED4" w:rsidRPr="00B52AAE" w:rsidRDefault="003E0ED4">
            <w:pPr>
              <w:numPr>
                <w:ilvl w:val="0"/>
                <w:numId w:val="4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00" w:lineRule="exact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Влияние импровизационной природы джаза на развитие мировой музыкальной культуры 20 века (ретроспективный обзор).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C4D00B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0B24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6E603C9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B8BF57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45A46" w14:textId="77777777" w:rsidR="003E0ED4" w:rsidRPr="00B52AAE" w:rsidRDefault="003E0ED4">
            <w:pPr>
              <w:numPr>
                <w:ilvl w:val="0"/>
                <w:numId w:val="4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00" w:lineRule="exact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Формирование импровизационных технологий по видам, направлениям и индивидуально-творческим методам в джазе, роке и поп-музыке (системный обзор).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618284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E783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79EE14E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2C05E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AEDCB" w14:textId="77777777" w:rsidR="003E0ED4" w:rsidRPr="00B52AAE" w:rsidRDefault="003E0ED4">
            <w:pPr>
              <w:numPr>
                <w:ilvl w:val="0"/>
                <w:numId w:val="4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00" w:lineRule="exact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Импровизационные образовательные методики обучения (традиции; современность; перспектива).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FB1692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BBFE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0B5BAC7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53650F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FCDEA13" w14:textId="77777777" w:rsidR="003E0ED4" w:rsidRPr="00B52AAE" w:rsidRDefault="003E0ED4" w:rsidP="003E0ED4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textAlignment w:val="baseline"/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ознакомление с основными импровизационными приемами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999D7E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FBD20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B1FB934" w14:textId="77777777" w:rsidTr="006E2D4A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B226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1. Импровизация как процесс художественного мышления и творчества. Импровизация в 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джазе, рок-  и поп-музыке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9F3DFE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BE06F7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518F9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C21E374" w14:textId="2CFBD270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</w:t>
            </w:r>
            <w:r w:rsidR="00AB5CEB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ПК 1.2,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 ПК 1.3, ПК1.6</w:t>
            </w:r>
          </w:p>
        </w:tc>
      </w:tr>
      <w:tr w:rsidR="003E0ED4" w:rsidRPr="00B52AAE" w14:paraId="1BE6ACC3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0AE1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4B7E0" w14:textId="77777777" w:rsidR="003E0ED4" w:rsidRPr="00B52AAE" w:rsidRDefault="003E0ED4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Типы и виды музыкальной импровизации. Психология импровизационного творчества. Импровизация как мировоззрение.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C3ED35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E3E3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A48BFFF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E7F5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73565" w14:textId="77777777" w:rsidR="003E0ED4" w:rsidRPr="00B52AAE" w:rsidRDefault="003E0ED4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Импровизация в джазе, роке и поп-музыке. Профессиональные импровизационные уровни музыканта-инструменталиста, исполнителя.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6F83DF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E9B4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C40DF95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907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54F18" w14:textId="77777777" w:rsidR="003E0ED4" w:rsidRPr="00B52AAE" w:rsidRDefault="003E0ED4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Скоростные режимы мышления и прогнозирования – основа свободного импровизационного процесса. полиритмия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B381D1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0DF3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C63BBA0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E285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EEDAA4" w14:textId="77777777" w:rsidR="003E0ED4" w:rsidRPr="00B52AAE" w:rsidRDefault="003E0ED4" w:rsidP="003E0ED4">
            <w:pPr>
              <w:tabs>
                <w:tab w:val="left" w:pos="1440"/>
              </w:tabs>
              <w:overflowPunct w:val="0"/>
              <w:autoSpaceDE w:val="0"/>
              <w:autoSpaceDN w:val="0"/>
              <w:adjustRightInd w:val="0"/>
              <w:spacing w:after="0" w:line="220" w:lineRule="exact"/>
              <w:textAlignment w:val="baseline"/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46863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8C8F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57E0743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1ACA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2. Игровое время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E8B5F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998B86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A5072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2E6A613" w14:textId="45229D88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09, </w:t>
            </w:r>
            <w:r w:rsidR="00AB5CEB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ПК 1.2,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ПК 1.3, ПК1.6</w:t>
            </w:r>
          </w:p>
        </w:tc>
      </w:tr>
      <w:tr w:rsidR="003E0ED4" w:rsidRPr="00B52AAE" w14:paraId="1572E9C4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95F7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F648B" w14:textId="77777777" w:rsidR="003E0ED4" w:rsidRPr="00B52AAE" w:rsidRDefault="003E0ED4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Условность игрового времени. Психология игрового времени. Понятие сосуществования в одновременности прошлого, настоящего и будущего времени в процессе движения. Временное поле, его энергетика. Организация игрового времени.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5C0F0F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88CE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B8F9C56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EC83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4A34D" w14:textId="77777777" w:rsidR="003E0ED4" w:rsidRPr="00B52AAE" w:rsidRDefault="003E0ED4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Жанровое, стилистическое, фразировочное время. Вращение движения времени – проекция и воплощение. Метроритмическая организация времени в различных стилях и жанрах джазовой, эстрадной поп- и рок-музыки.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E89A46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4DEA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E8B4BA9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D9B5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EDF110" w14:textId="77777777" w:rsidR="003E0ED4" w:rsidRPr="00B52AAE" w:rsidRDefault="003E0ED4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Полиметрия. Полиритмия. Поливремя. Соединение различных времен. Временные фазы. Их соединение и закономерности. Драматургия игрового времени. Метроритмическая прогрессия. Форма и время.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545C81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99C3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5E19C00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2967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4429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6BFE3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3550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5230FC7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B2A7728" w14:textId="77777777" w:rsidR="003E0ED4" w:rsidRPr="00B52AAE" w:rsidRDefault="003E0ED4" w:rsidP="003E0ED4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3. Формирование музыкальной идеи, тематического ядра, символа, начального драматургического импульса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9F41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F874B1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05637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4596922" w14:textId="22AFA125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</w:t>
            </w:r>
            <w:r w:rsidR="00AB5CEB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, ПК1.</w:t>
            </w:r>
            <w:r w:rsidR="00AB5CEB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3E0ED4" w:rsidRPr="00B52AAE" w14:paraId="45323D48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D20F14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4FC2B" w14:textId="77777777" w:rsidR="003E0ED4" w:rsidRPr="00B52AAE" w:rsidRDefault="003E0ED4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и ее значение. Развитие темы и ее элементов в импровизационном процессе. Прогнозирование вариантов моделей развития, трансформации и изменения начального тематического импульса – темы в последующих этапах.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CDAF3A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16AF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B7BFF7B" w14:textId="77777777" w:rsidTr="006E2D4A">
        <w:trPr>
          <w:trHeight w:val="271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365D70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752FA" w14:textId="77777777" w:rsidR="003E0ED4" w:rsidRPr="00B52AAE" w:rsidRDefault="003E0ED4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Проекция драматургического и образного развития - от начальной идеи до итогового результата.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F37316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06FC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639962B4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F04C64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7A5A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9D36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0D07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AE9CCB3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E6C839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Тема 4. 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Принципы развития музыкального материала.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FDB9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997229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4F854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7617D240" w14:textId="4CFA0FA2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20E6270D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65EB4C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A60FB" w14:textId="77777777" w:rsidR="003E0ED4" w:rsidRPr="00B52AAE" w:rsidRDefault="003E0ED4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Конструктивные и драматургические принципы. Их классификация. Основные (главные) принципы и производные от них.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2774E7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AA19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D9A29A9" w14:textId="77777777" w:rsidTr="006E2D4A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874E79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5DC87" w14:textId="77777777" w:rsidR="003E0ED4" w:rsidRPr="00B52AAE" w:rsidRDefault="003E0ED4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Универсализм применения принципов развития музыкального материала в различных типах и видах музыкального процесса.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84A223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FD63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ED3E501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E3D3A3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DF0547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5EB7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72CF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829B87E" w14:textId="77777777" w:rsidTr="006E2D4A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14:paraId="62052DD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C0F6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6F59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A330899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3978A9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5.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 Импровизационные технологии. Взаимодействие принципов в импровизационном процессе.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DCF3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F3B94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FE310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3E172D56" w14:textId="17D6B8AD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123DC74A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2DD8C9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6F00A" w14:textId="77777777" w:rsidR="003E0ED4" w:rsidRPr="00B52AAE" w:rsidRDefault="003E0ED4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Возникновение и формирование развивающих принципов. Прогнозирование и разработка их. Драматургические, технологические и выразительные возможности реализации принципов. Индивидуальный творческий метод в разработке принципов.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13AD8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45A6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8EAB359" w14:textId="77777777" w:rsidTr="006E2D4A">
        <w:trPr>
          <w:trHeight w:val="11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713247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BE1F8" w14:textId="77777777" w:rsidR="003E0ED4" w:rsidRPr="00B52AAE" w:rsidRDefault="003E0ED4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Принцип логики. Принцип парадокса. Диалектическое взаимодействие противоположных принципов. Приемы и методы различных технологий развития принципов.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C8CC0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7CF5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E81BAA2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EEF164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367D6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: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6C46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A267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FA6C074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19CD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6.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Принцип вертикального мышления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9A7B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B4BEC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792DA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40785DA" w14:textId="3D496C0B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70117247" w14:textId="77777777" w:rsidTr="006E2D4A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20E3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71E6E" w14:textId="77777777" w:rsidR="003E0ED4" w:rsidRPr="00B52AAE" w:rsidRDefault="003E0ED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Типы и виды вертикальных моделей. Гармоническая и мелодическая организация вертикали. Иная звуковая организация вертикали.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B37376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460C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605D7CB3" w14:textId="77777777" w:rsidTr="006E2D4A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2C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B91B" w14:textId="77777777" w:rsidR="003E0ED4" w:rsidRPr="00B52AAE" w:rsidRDefault="003E0ED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Развитие вертикали по принципу усложнения, принципу упрощения. Развитие вертикали во времени и пространстве композиции. Метроритмическое организация и развитие вертикали. Способы, приемы.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BD25F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6307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66786A31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5BF7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EE2F1" w14:textId="77777777" w:rsidR="003E0ED4" w:rsidRPr="00B52AAE" w:rsidRDefault="003E0ED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Стилевые и жанровые особенности развития вертикали в джазе, роке и поп-эстрадной музыке. Соединение вертикали с горизонталью. Драматургия вертикального мышления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924FFB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2998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DE50CC2" w14:textId="77777777" w:rsidTr="006E2D4A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EC2B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0324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4D0A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5D69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114F750" w14:textId="77777777" w:rsidTr="006E2D4A">
        <w:trPr>
          <w:trHeight w:val="36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73C0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7. Принцип горизонтального мышления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6B24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34B6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2BA56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4508BED" w14:textId="7D7354FF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47A8BE56" w14:textId="77777777" w:rsidTr="006E2D4A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875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4CED2" w14:textId="77777777" w:rsidR="003E0ED4" w:rsidRPr="00B52AAE" w:rsidRDefault="003E0ED4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Типы и виды горизонталей. Развитие горизонтали во времени. Ладовая и иная организация горизонтали. </w:t>
            </w: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F53A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9608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96A5E58" w14:textId="77777777" w:rsidTr="006E2D4A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AB1E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88BEA" w14:textId="77777777" w:rsidR="003E0ED4" w:rsidRPr="00B52AAE" w:rsidRDefault="003E0ED4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Диалектика взаимодействия двух и более горизонтальных линий. Полифоническая горизонталь. Метроритмическое развитие горизонтали в стилях и жанрах джаза, рока и поп-музыки.</w:t>
            </w: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C806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6B49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8CED3CD" w14:textId="77777777" w:rsidTr="006E2D4A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2220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001AC" w14:textId="77777777" w:rsidR="003E0ED4" w:rsidRPr="00B52AAE" w:rsidRDefault="003E0ED4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Драматургические особенности развития горизонтали. Горизонталь и вертикаль – соединение и взаимодействие.</w:t>
            </w: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CCD8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53D5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BAC9D46" w14:textId="77777777" w:rsidTr="006E2D4A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024D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2C70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</w:t>
            </w: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AB08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352C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06CC31A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81A6A9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8. Формообразование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8B6E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A0D28F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0C015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5E940ED" w14:textId="6825D2CC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55280DC9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78591B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3E814" w14:textId="77777777" w:rsidR="003E0ED4" w:rsidRPr="00B52AAE" w:rsidRDefault="003E0ED4">
            <w:pPr>
              <w:numPr>
                <w:ilvl w:val="0"/>
                <w:numId w:val="41"/>
              </w:numPr>
              <w:tabs>
                <w:tab w:val="left" w:pos="10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Музыкальная форма как результат процесса и как «стабильная» модель импровизационного наполнения. Формообразующие принципы импровизационного процесса. Форма и содержание. Форма и художественная мера. Инерционные процессы.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45B35D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E16A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6E8B7B7" w14:textId="77777777" w:rsidTr="006E2D4A">
        <w:trPr>
          <w:trHeight w:val="38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CA5C17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AFBB1" w14:textId="77777777" w:rsidR="003E0ED4" w:rsidRPr="00B52AAE" w:rsidRDefault="003E0ED4">
            <w:pPr>
              <w:numPr>
                <w:ilvl w:val="0"/>
                <w:numId w:val="41"/>
              </w:numPr>
              <w:tabs>
                <w:tab w:val="left" w:pos="4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Типы и виды музыкальных форм в джазе, роке и поп-эстрадной музыке. Стиль и форма. Форма и жанр. Полиформа.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96A80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87EE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5DF0A23" w14:textId="77777777" w:rsidTr="006E2D4A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8DC948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A45CC" w14:textId="77777777" w:rsidR="003E0ED4" w:rsidRPr="00B52AAE" w:rsidRDefault="003E0ED4">
            <w:pPr>
              <w:numPr>
                <w:ilvl w:val="0"/>
                <w:numId w:val="41"/>
              </w:numPr>
              <w:tabs>
                <w:tab w:val="left" w:pos="4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Понятие стабильных и мобильных элементов в конструкции формы. «Нарушающие» процессы формообразования. Приемы и расширения и сокращения формы. Влияние времени на процессе формообразования.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39485A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7B8F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E5D94FF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8949B9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280AB" w14:textId="77777777" w:rsidR="003E0ED4" w:rsidRPr="00B52AAE" w:rsidRDefault="003E0ED4" w:rsidP="003E0ED4">
            <w:pPr>
              <w:tabs>
                <w:tab w:val="left" w:pos="1440"/>
              </w:tabs>
              <w:overflowPunct w:val="0"/>
              <w:autoSpaceDE w:val="0"/>
              <w:autoSpaceDN w:val="0"/>
              <w:adjustRightInd w:val="0"/>
              <w:spacing w:after="0" w:line="220" w:lineRule="exact"/>
              <w:textAlignment w:val="baseline"/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разбор творческих заданий, импровизаций, композиций с обсуждением и рекомендациями</w:t>
            </w:r>
          </w:p>
        </w:tc>
        <w:tc>
          <w:tcPr>
            <w:tcW w:w="1265" w:type="dxa"/>
            <w:tcBorders>
              <w:left w:val="single" w:sz="4" w:space="0" w:color="000000"/>
            </w:tcBorders>
            <w:vAlign w:val="center"/>
          </w:tcPr>
          <w:p w14:paraId="5EAF079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34C9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3F63049" w14:textId="77777777" w:rsidTr="006E2D4A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729BC3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Дифференцированный зачет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725C7E5" w14:textId="1F508D43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26E1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9777EA8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6A748B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9. Драматургические принципы развития импровизации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E944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0AAB61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4CEE7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10196655" w14:textId="4F5231E2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7039CEE0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842BA3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E98E2" w14:textId="77777777" w:rsidR="003E0ED4" w:rsidRPr="00B52AAE" w:rsidRDefault="003E0ED4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Принцип единства. Принцип контраста. Иные принципы.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66C0C3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C717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CFE9D46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4C24FB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A53A3" w14:textId="77777777" w:rsidR="003E0ED4" w:rsidRPr="00B52AAE" w:rsidRDefault="003E0ED4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Драматургические модели становления художественного образа. Драматургическая интрига, драматургический конфликт. Стимулирующие драматургические импульсы развития. "Созидающее" и "разрушающие" драматургические приемы. Кульминация. Типы и виды кульминаций   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8E77AC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E8AC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3E3FBF7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EE4945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BCF02" w14:textId="77777777" w:rsidR="003E0ED4" w:rsidRPr="00B52AAE" w:rsidRDefault="003E0ED4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Стратегия и тактика драматургического развития в импровизации, в импровизационной композиции. Влияние игрового времени на драматургические принципы развития.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FE14DC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295A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53597B47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C45F37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A1A0A" w14:textId="77777777" w:rsidR="003E0ED4" w:rsidRPr="00B52AAE" w:rsidRDefault="003E0ED4" w:rsidP="003E0ED4">
            <w:pPr>
              <w:tabs>
                <w:tab w:val="left" w:pos="1440"/>
              </w:tabs>
              <w:overflowPunct w:val="0"/>
              <w:autoSpaceDE w:val="0"/>
              <w:autoSpaceDN w:val="0"/>
              <w:adjustRightInd w:val="0"/>
              <w:spacing w:after="0" w:line="200" w:lineRule="exact"/>
              <w:textAlignment w:val="baseline"/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разбор творческих заданий, импровизаций, композиций с обсуждением и рекомендациями; стилевая, жанровая и иная разработка музыкального материала с различными вариантами драматургического решения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CE5A42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6968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0EE94B3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ADB428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10. </w:t>
            </w:r>
            <w:r w:rsidRPr="00B52AA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Импровизационная композиция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36EC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B0CFA2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7F4DD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0BE525FA" w14:textId="1389C4F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ОК 09, ПК 1.1, ПК1.7</w:t>
            </w:r>
          </w:p>
        </w:tc>
      </w:tr>
      <w:tr w:rsidR="003E0ED4" w:rsidRPr="00B52AAE" w14:paraId="21672B01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BCB8FA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3315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ab/>
              <w:t xml:space="preserve">Понятие и определение. Типы и виды композиций. Процесс планирования и создания: от начальной идеи до итогового результата. Частности в концепции общего. Индивидуальная и коллективная композиция.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197D1F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F770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6C1D5410" w14:textId="77777777" w:rsidTr="006E2D4A">
        <w:trPr>
          <w:trHeight w:val="19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DE993D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8733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2.    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Стилевая и жанровая композиция – понятие. Полистилистика. Полижанровость. Иные композиционные полимодели. Импровизационная композиция в джазе, роке и поп-эстрадной музыке.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EC9115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A58C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3E0B2949" w14:textId="77777777" w:rsidTr="006E2D4A">
        <w:trPr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C2ECE5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FBCF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3.     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Моделирование процессов тематического развития с использованием и разработкой развивающих принципов всех видов. Спонтанное и логическое в импровизационной композиции. Стабильные и мобильные элементы композиции. Становление импровизационной композиции в игровом времени. Формообразующие принципы импровизационной композиции 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2F25C1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426A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A734BB5" w14:textId="77777777" w:rsidTr="006E2D4A">
        <w:trPr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D3BA8D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9195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4.       Д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ве модели развития художественной идеи в импровизационной композиции: спонтанно-художественный результат (итог спонтанных поисков и находок, не планируемый заранее) и предполагаемый художественный результат, планируемый (художественный поиск сосредоточен на ярких и убедительных способах его достижения). Роль индивидуального, творческого метода в создании импровизационной композиции.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1DE2B9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C46C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EA3173E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42C205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09ACB" w14:textId="77777777" w:rsidR="003E0ED4" w:rsidRPr="00B52AAE" w:rsidRDefault="003E0ED4" w:rsidP="003E0ED4">
            <w:pPr>
              <w:tabs>
                <w:tab w:val="left" w:pos="1440"/>
              </w:tabs>
              <w:overflowPunct w:val="0"/>
              <w:autoSpaceDE w:val="0"/>
              <w:autoSpaceDN w:val="0"/>
              <w:adjustRightInd w:val="0"/>
              <w:spacing w:after="0" w:line="200" w:lineRule="exact"/>
              <w:textAlignment w:val="baseline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разбор творческих заданий, импровизаций, композиций с обсуждением и рекомендациями; стилевая, жанровая и иная разработка музыкального материала с различными вариантами драматургического решения; занятия по освоению основ композиторской техники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29F2FA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394E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628BB324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F630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11.  Методика комплексного анализа импровизационных и композиторских творческих методов, и исполнительских концепций выдающихся мастеров-импровизаторов джаза, рок- и поп-музыки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7555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A1DB3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5E2D1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3163F3C6" w14:textId="24EB306A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ПК1.7</w:t>
            </w:r>
          </w:p>
        </w:tc>
      </w:tr>
      <w:tr w:rsidR="003E0ED4" w:rsidRPr="00B52AAE" w14:paraId="3D71D162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4645F7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F4DF2" w14:textId="77777777" w:rsidR="003E0ED4" w:rsidRPr="00B52AAE" w:rsidRDefault="003E0ED4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и анализ импровизационных школ, пособий и специальных методик, аудио- и компьютерных материалов методического характера для различных инструментов (общего теоретического и практического плана) с целью отбора и изучения наиболее продуктивных тенденций освоения импровизационного мастерства.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54DFE1B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A0655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4B85E8A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27A62A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7C0DD" w14:textId="77777777" w:rsidR="003E0ED4" w:rsidRPr="00B52AAE" w:rsidRDefault="003E0ED4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Основные импровизационные школы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американский джаз; латиноамериканская музыка; европейский рок и поп-музыка; смешанные стили и жанры в джазе, роке и эстраде; джазовая и эстрадная музыка России и других стран, входящих в СНГ; импровизационная музыка Азии, Африки и других стран.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1EC57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A1E4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42D6458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00F985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53408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задания и задачи по технике импровизации, с использованием универсальных принципов развития;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разбор творческих заданий, импровизаций, композиций с обсуждением и рекомендациями; стилевая, жанровая и иная разработка музыкального материала с различными вариантами драматургического решения; занятия по освоению основ композиторской техники;</w:t>
            </w:r>
            <w:r w:rsidRPr="00B52AAE">
              <w:rPr>
                <w:rFonts w:ascii="Arial Narrow" w:eastAsia="Times New Roman" w:hAnsi="Arial Narrow" w:cs="Times New Roman"/>
                <w:kern w:val="0"/>
                <w:sz w:val="28"/>
                <w:szCs w:val="20"/>
                <w:lang w:eastAsia="ru-RU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анализ оригинальных индивидуально-творческих методов выдающихся джазовых и роковых музыкантов исполнителей с целью использования ряда приёмов в собственной практике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1DE6FF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A9ED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5F6629BC" w14:textId="77777777" w:rsidTr="006E2D4A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C6F5891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12.  Организация самостоятельной образовательной работы по совершенствованию искусства импровизации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568EC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B7130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D06BB" w14:textId="77777777" w:rsidR="003E0ED4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0462DA87" w14:textId="0863F70D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09, ПК 1.1, </w:t>
            </w:r>
            <w:r w:rsidR="00AB5CEB"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,ПК 1.2. ПК 1.3, ПК 1.4, ПК 1.6, 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ПК1.7</w:t>
            </w:r>
          </w:p>
        </w:tc>
      </w:tr>
      <w:tr w:rsidR="003E0ED4" w:rsidRPr="00B52AAE" w14:paraId="5754C17F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D5BF01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626D9" w14:textId="072C5DD8" w:rsidR="003E0ED4" w:rsidRPr="00B52AAE" w:rsidRDefault="003E0ED4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Планирование и отбор перспективных и результативных </w:t>
            </w:r>
            <w:r w:rsidR="00AB5CE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ПК 1.6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по совершенствованию скоростных режимов мышления, с оценкой и анализом происходящего импровизационного развития, коррекцией управления адекватной звуковой реализацией задуманного и ожидаемого.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BDD4F2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1D8B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211D644D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990021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E490F" w14:textId="77777777" w:rsidR="003E0ED4" w:rsidRPr="00B52AAE" w:rsidRDefault="003E0ED4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Дальнейшее совершенствование природных способностей – слуха, памяти, метроритмического ощущения для работы в условиях сложных звуковых и метроритмических комбинаций.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35B09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3AF0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63663A9A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F9D9484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79525" w14:textId="77777777" w:rsidR="003E0ED4" w:rsidRPr="00B52AAE" w:rsidRDefault="003E0ED4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Создание собственного творческого метода с индивидуальным музыкально-импровизационным языком, с чертами национальных традиций. Построение стратегии и тактики импровизационного освоения различных стилей, жанров, направлений джаза, рока и поп-эстрадной музыки.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019CC2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7A308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06DF0E3F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3E317D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64A2E" w14:textId="77777777" w:rsidR="003E0ED4" w:rsidRPr="00B52AAE" w:rsidRDefault="003E0ED4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Методика компьютерного проектирования импровизационных моделей развития. Создание «минусов», «плюсов», поликомпозиционных моделей с вариантами развития и множественными художественными решениями развития образа. Современная тенденция развития компьютерных музыкально-программных технологий, их художественная ценность и перспектива.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4288D97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CD39E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429332F1" w14:textId="77777777" w:rsidTr="006E2D4A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632430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1435B73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B52AA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задания и задачи по технике импровизации, с использованием универсальных принципов развития; игровые «минусы» и «плюсы» с различными стилевыми и жанровыми задачами, в разных темпах и в разном метроритмическом контексте; импровизационное музицирование; разбор творческих заданий, импровизаций, композиций с обсуждением и рекомендациями; стилевая, жанровая и иная разработка музыкального материала с различными вариантами драматургического решения; занятия по освоению основ композиторской техники; анализ оригинальных индивидуально-творческих методов выдающихся джазовых и роковых музыкантов исполнителей с целью использования ряда приёмов в собственной практике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018207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A37A2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88FB32F" w14:textId="77777777" w:rsidTr="006E2D4A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14:paraId="24162789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Экзамен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0F78066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5836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1F54D17F" w14:textId="77777777" w:rsidTr="006E2D4A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9D519" w14:textId="57A1CBFF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</w:t>
            </w:r>
            <w:r w:rsidRPr="00C05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МДК 01.02. Джазовая импровизация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ED0F90F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84D48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1EF95DB" w14:textId="28E9A7F0" w:rsidR="003E0ED4" w:rsidRPr="00B52AAE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1.1, ,ПК 1.2. ПК 1.3, ПК 1.4, ПК 1.6, ПК1.7</w:t>
            </w:r>
          </w:p>
        </w:tc>
      </w:tr>
      <w:tr w:rsidR="003E0ED4" w:rsidRPr="00B52AAE" w14:paraId="66D2C463" w14:textId="77777777" w:rsidTr="006E2D4A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F5ADEF" w14:textId="77777777" w:rsidR="003E0ED4" w:rsidRPr="00B52AAE" w:rsidRDefault="003E0ED4" w:rsidP="003E0ED4">
            <w:pPr>
              <w:suppressAutoHyphens/>
              <w:spacing w:after="12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52A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внеаудиторной самостоятельной работы</w:t>
            </w:r>
          </w:p>
          <w:p w14:paraId="531E7786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проработка тем, связанных с техникой импровизации и отработка данных приемов на собственном инструменте:</w:t>
            </w:r>
          </w:p>
          <w:p w14:paraId="52DC3761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1. Мелодия и гармония джаза (обзорный экскурс).</w:t>
            </w:r>
          </w:p>
          <w:p w14:paraId="65456D10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2. Буквенное и цифровое обозначение нот и аккордов (варианты обозначений)</w:t>
            </w:r>
          </w:p>
          <w:p w14:paraId="3375DD13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а) обозначение нот;</w:t>
            </w:r>
          </w:p>
          <w:p w14:paraId="4BAEE8B6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б) обозначение трезвучий;</w:t>
            </w:r>
          </w:p>
          <w:p w14:paraId="10225A8C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в) обозначение септаккордов;</w:t>
            </w:r>
          </w:p>
          <w:p w14:paraId="10F86AD4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г) обозначение нонаккордов, ундецим- и терцдецимаккордов;</w:t>
            </w:r>
          </w:p>
          <w:p w14:paraId="252702CF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д) аккорды с побочными и замещенными тонами.</w:t>
            </w:r>
          </w:p>
          <w:p w14:paraId="64A39717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3. Альтерация аккордовых тонов.</w:t>
            </w:r>
          </w:p>
          <w:p w14:paraId="72E829AA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4. Замена аккордов (принципы).</w:t>
            </w:r>
          </w:p>
          <w:p w14:paraId="4F935691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а) замена мажорных и минорных трезвучий;</w:t>
            </w:r>
          </w:p>
          <w:p w14:paraId="626CE399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б) большого мажорного септаккорда;</w:t>
            </w:r>
          </w:p>
          <w:p w14:paraId="06644624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в) замена доминантсептаккорда через тритон,</w:t>
            </w:r>
          </w:p>
          <w:p w14:paraId="4FE39996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г) замена аккордов в соединении гармонических функций;</w:t>
            </w:r>
          </w:p>
          <w:p w14:paraId="6987E668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д) замена аккордов в блюзовой сетке (варианты гармонизации);</w:t>
            </w:r>
          </w:p>
          <w:p w14:paraId="1D9F1899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е) замена аккордов, басом которых является не основной звук, а терция, квинта или септима (данные аккорды могут применяться и с альтерированными тонами);</w:t>
            </w:r>
          </w:p>
          <w:p w14:paraId="7B7F5FDF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ж) замена аккордов, в которых применяется кварто-квинтовое соотношение ступеней.</w:t>
            </w:r>
          </w:p>
          <w:p w14:paraId="608DFA5A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5. Гармонизация мелодий.</w:t>
            </w:r>
          </w:p>
          <w:p w14:paraId="41CA30C7" w14:textId="77777777" w:rsidR="003E0ED4" w:rsidRPr="00B52AAE" w:rsidRDefault="003E0ED4">
            <w:pPr>
              <w:numPr>
                <w:ilvl w:val="0"/>
                <w:numId w:val="42"/>
              </w:numPr>
              <w:suppressAutoHyphens/>
              <w:spacing w:after="120" w:line="20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Средства гармонизации:</w:t>
            </w:r>
          </w:p>
          <w:p w14:paraId="04BE1338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а) изменить тональность;</w:t>
            </w:r>
          </w:p>
          <w:p w14:paraId="0AF4056B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б) применять все виды аккордов и септаккордов в различных комбинациях;</w:t>
            </w:r>
          </w:p>
          <w:p w14:paraId="4E808494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в) отдельные звуки мелодии могут мыслиться аккордовыми и неаккордовыми (условия);</w:t>
            </w:r>
          </w:p>
          <w:p w14:paraId="336B1023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г) каждый звук можно представить тоникой, терцией, квинтой и т.д.</w:t>
            </w:r>
          </w:p>
          <w:p w14:paraId="2D56D78C" w14:textId="77777777" w:rsidR="003E0ED4" w:rsidRPr="00B52AAE" w:rsidRDefault="003E0ED4">
            <w:pPr>
              <w:numPr>
                <w:ilvl w:val="0"/>
                <w:numId w:val="43"/>
              </w:numPr>
              <w:suppressAutoHyphens/>
              <w:spacing w:after="120" w:line="20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Примеры гармонизации:</w:t>
            </w:r>
          </w:p>
          <w:p w14:paraId="7797DE9D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а) диатонической мелодии;</w:t>
            </w:r>
          </w:p>
          <w:p w14:paraId="18441530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б) мелодии однотональной с элементами отклонений;</w:t>
            </w:r>
          </w:p>
          <w:p w14:paraId="06ED9880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в) мелодий модулирующих;</w:t>
            </w:r>
          </w:p>
          <w:p w14:paraId="6400139B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г) перегармонизация мелодии.</w:t>
            </w:r>
          </w:p>
          <w:p w14:paraId="71FD087B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Тема 6. Гармонические последовательности с применением всех видов септаккордов. </w:t>
            </w:r>
          </w:p>
          <w:p w14:paraId="133B5B76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а) простейшие гармонические обороты: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–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#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; VI 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</w:t>
            </w: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и другие. Данные гармонические обороты изучать в мажоре и миноре: в виде аккордовых гармонических последовательностей, затем в виде мелодических фигураций по звукам тех же септаккордов (обязательно в стилистическом и метроритмическом контексте);</w:t>
            </w:r>
          </w:p>
          <w:p w14:paraId="67306C3F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б) гармонические схемы мажорных блюзов (построение блюза);</w:t>
            </w:r>
          </w:p>
          <w:p w14:paraId="47B5976F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в) гармонические схемы минорных блюзов;</w:t>
            </w:r>
          </w:p>
          <w:p w14:paraId="1C7F6268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г) гармонические схемы (6-ти и 24-х-тактных блюзов);</w:t>
            </w:r>
          </w:p>
          <w:p w14:paraId="5DEEE487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д) гармонические схемы частей А и В в пьесах, построенных по схеме А, А, В, А;</w:t>
            </w:r>
          </w:p>
          <w:p w14:paraId="30C20A73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е) гармонические схемы нескольких стандартных пьес. Например:</w:t>
            </w:r>
          </w:p>
          <w:p w14:paraId="1F17BDD6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С. Роллинс «Олио», Ф. Хеили «Индиго», Дж. Мах–Хью «Я не могу дать тебе ничего, кроме любви», М. Льюис «Как высоко луна».</w:t>
            </w:r>
          </w:p>
          <w:p w14:paraId="6CDA8F55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7. Приемы мелодического развития импровизации.</w:t>
            </w:r>
          </w:p>
          <w:p w14:paraId="17B9B2DB" w14:textId="77777777" w:rsidR="003E0ED4" w:rsidRPr="00B52AAE" w:rsidRDefault="003E0ED4">
            <w:pPr>
              <w:numPr>
                <w:ilvl w:val="0"/>
                <w:numId w:val="44"/>
              </w:numPr>
              <w:suppressAutoHyphens/>
              <w:spacing w:after="120" w:line="20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Опевание аккордовых тонов и звуков мелодии (не входящими в состав аккорда):</w:t>
            </w:r>
          </w:p>
          <w:p w14:paraId="4A0F4284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а) вспомогательные звуки;</w:t>
            </w:r>
          </w:p>
          <w:p w14:paraId="46779C51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б) проходящие звуки;</w:t>
            </w:r>
          </w:p>
          <w:p w14:paraId="75B4AB82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в) соединение того и другого.</w:t>
            </w:r>
          </w:p>
          <w:p w14:paraId="2F24A37F" w14:textId="77777777" w:rsidR="003E0ED4" w:rsidRPr="00B52AAE" w:rsidRDefault="003E0ED4">
            <w:pPr>
              <w:numPr>
                <w:ilvl w:val="0"/>
                <w:numId w:val="45"/>
              </w:numPr>
              <w:suppressAutoHyphens/>
              <w:spacing w:after="120" w:line="20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Применение диатонических и хроматических построений, параллельных интервалов, секвенций.</w:t>
            </w:r>
          </w:p>
          <w:p w14:paraId="2BA10FFC" w14:textId="77777777" w:rsidR="003E0ED4" w:rsidRPr="00B52AAE" w:rsidRDefault="003E0ED4">
            <w:pPr>
              <w:numPr>
                <w:ilvl w:val="0"/>
                <w:numId w:val="46"/>
              </w:numPr>
              <w:suppressAutoHyphens/>
              <w:spacing w:after="120" w:line="20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Применение хроматической гаммы и ее элементов.</w:t>
            </w:r>
          </w:p>
          <w:p w14:paraId="5CEF1003" w14:textId="77777777" w:rsidR="003E0ED4" w:rsidRPr="00B52AAE" w:rsidRDefault="003E0ED4">
            <w:pPr>
              <w:numPr>
                <w:ilvl w:val="0"/>
                <w:numId w:val="46"/>
              </w:numPr>
              <w:suppressAutoHyphens/>
              <w:spacing w:after="120" w:line="20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Построение мелодической импровизации по вертикали и горизонтали:</w:t>
            </w:r>
          </w:p>
          <w:p w14:paraId="5A461848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а) гаммы, применяемые при построении импровизации по вертикали: виды мажорных гамм, виды минорных гамм, целотонная гамма, тон-полутон (уменьшенная), различные лады и пентатоники,</w:t>
            </w:r>
          </w:p>
          <w:p w14:paraId="4E1E7027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 xml:space="preserve">б) при построении импровизации по горизонтали: применение гамм в зависимости от того, в мажорную или в минорную тонику, разрешаются два или более аккордов. </w:t>
            </w:r>
          </w:p>
          <w:p w14:paraId="00C15486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Тема 8. Метроритмическое построение импровизаций (разработки)</w:t>
            </w:r>
          </w:p>
          <w:p w14:paraId="13D44FAE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ab/>
              <w:t>а) простейшие ритмические рисунки и их развитие;</w:t>
            </w:r>
          </w:p>
          <w:p w14:paraId="53018620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б) сложные ритмические рисунки и их развитие;</w:t>
            </w:r>
          </w:p>
          <w:p w14:paraId="7C835CA4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в) проекция метроритмического развития импровизации;</w:t>
            </w:r>
          </w:p>
          <w:p w14:paraId="5685EE05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г) стилевая метроритмика (понятие и практическое применение);</w:t>
            </w:r>
          </w:p>
          <w:p w14:paraId="6B092C20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 xml:space="preserve">д) особенности метроритмического мышления в свинге, би-бопе, латино, </w:t>
            </w:r>
          </w:p>
          <w:p w14:paraId="59EEC08F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джаз-роке, блюзе, фанки (сравнительная характеристика);</w:t>
            </w:r>
          </w:p>
          <w:p w14:paraId="375E0E62" w14:textId="77777777" w:rsidR="003E0ED4" w:rsidRPr="00B52AAE" w:rsidRDefault="003E0ED4" w:rsidP="003E0ED4">
            <w:pPr>
              <w:suppressAutoHyphens/>
              <w:spacing w:after="120" w:line="200" w:lineRule="exac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  <w:t>е) приёмы полиритмии, полиметрии в различных стилях и жанрах.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5A96AD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332DA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3E0ED4" w:rsidRPr="00B52AAE" w14:paraId="75719835" w14:textId="77777777" w:rsidTr="006E2D4A">
        <w:trPr>
          <w:trHeight w:val="23"/>
        </w:trPr>
        <w:tc>
          <w:tcPr>
            <w:tcW w:w="120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C4F915" w14:textId="77777777" w:rsidR="003E0ED4" w:rsidRPr="00B52AAE" w:rsidRDefault="003E0ED4" w:rsidP="003E0ED4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52A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Всего по МДК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9482C8" w14:textId="16AE79CC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  <w:r w:rsidRPr="00B52AAE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  <w:r w:rsidRPr="00B52AAE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/2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D69F890" w14:textId="77777777" w:rsidR="003E0ED4" w:rsidRPr="00B52AAE" w:rsidRDefault="003E0ED4" w:rsidP="003E0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209DBDE4" w14:textId="77777777" w:rsidR="00A62BB3" w:rsidRDefault="00A62BB3" w:rsidP="00A62BB3"/>
    <w:p w14:paraId="394DE3BC" w14:textId="60E516BF" w:rsidR="00A62BB3" w:rsidRPr="00C0573F" w:rsidRDefault="004E077D" w:rsidP="00511AA3">
      <w:pPr>
        <w:rPr>
          <w:rFonts w:ascii="Times New Roman" w:hAnsi="Times New Roman" w:cs="Times New Roman"/>
          <w:b/>
          <w:bCs/>
        </w:rPr>
      </w:pPr>
      <w:r w:rsidRPr="00C0573F">
        <w:rPr>
          <w:rFonts w:ascii="Times New Roman" w:hAnsi="Times New Roman" w:cs="Times New Roman"/>
          <w:b/>
          <w:bCs/>
        </w:rPr>
        <w:t>Раздел 3. МДК 01.03. Ансамблевое исполнительство</w:t>
      </w:r>
    </w:p>
    <w:tbl>
      <w:tblPr>
        <w:tblW w:w="148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1"/>
        <w:gridCol w:w="9979"/>
        <w:gridCol w:w="1265"/>
        <w:gridCol w:w="1559"/>
      </w:tblGrid>
      <w:tr w:rsidR="00C0573F" w:rsidRPr="00C0573F" w14:paraId="39E17EE1" w14:textId="77777777" w:rsidTr="00B84468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998A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Наименование разделов и тем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221A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1B51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3B9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Уровень освоения</w:t>
            </w:r>
          </w:p>
        </w:tc>
      </w:tr>
      <w:tr w:rsidR="00C0573F" w:rsidRPr="00C0573F" w14:paraId="2F058FC5" w14:textId="77777777" w:rsidTr="00B84468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D41D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416F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1181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B31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C0573F" w:rsidRPr="00C0573F" w14:paraId="2F2AC9F4" w14:textId="77777777" w:rsidTr="00B84468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9347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Раздел 1.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D652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F944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1E96C" w14:textId="3D0F8A18" w:rsidR="00AB5CEB" w:rsidRDefault="00AB5CEB" w:rsidP="00B844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5417C699" w14:textId="76D4A5C1" w:rsidR="00C0573F" w:rsidRPr="00C0573F" w:rsidRDefault="00AB5CEB" w:rsidP="00B844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1DFCD65B" w14:textId="77777777" w:rsidTr="00B84468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25E7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1.1. Ритм-группа ансамбля. Ее роль и значение. Принципы организации игры ритм-группы.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F10B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70FE45" w14:textId="1DF883F1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762F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0727BD2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2A1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47832" w14:textId="77777777" w:rsidR="00C0573F" w:rsidRPr="00C0573F" w:rsidRDefault="00C0573F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Фактурная работа в аккомпанементе в стилях и жанрах свинга, диксиленда, "латино". Обыгрывание буквенных условных обозначений в гармонии аккомпанемента, басовые линии и фактуры ударных, их соединения.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AF3F1F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5E4A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01ABC90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4D8E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1861C" w14:textId="77777777" w:rsidR="00C0573F" w:rsidRPr="00C0573F" w:rsidRDefault="00C0573F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Понятие единого игрового времени. Триольное мышление в свинге, восьмые в "латино".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182AD7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6CC5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D033B4B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0C3A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F4B6B" w14:textId="77777777" w:rsidR="00C0573F" w:rsidRPr="00C0573F" w:rsidRDefault="00C0573F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Значение темпа для организации звуковой фактуры аккомпанемента.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D9D08A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2FFF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7C77F04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6706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4110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Коллективное сыгрывание ритм-группы.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E87B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A7F6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208801B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0B76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1.2. Ритм-группа и солисты. Роль солирующих инструментов в ансамбле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8692AC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59A38CD" w14:textId="7B9F63F1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7CEEE" w14:textId="1831905D" w:rsidR="00AB5CEB" w:rsidRDefault="00AB5CEB" w:rsidP="00B844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38821911" w14:textId="15FA5702" w:rsidR="00C0573F" w:rsidRPr="00C0573F" w:rsidRDefault="00AB5CEB" w:rsidP="00B844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0C072DC1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7915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F37BB" w14:textId="77777777" w:rsidR="00C0573F" w:rsidRPr="00C0573F" w:rsidRDefault="00C0573F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Стилевое взаимодействие солистов с аккомпанементом. Штрихи исполнения и характерная стилевая фразировка. Специфика манеры исполнения в свинге, «латино».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509D03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561D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FA2DB70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304E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8EF551" w14:textId="77777777" w:rsidR="00C0573F" w:rsidRPr="00C0573F" w:rsidRDefault="00C0573F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Основные критерии ансамблевого звукового баланса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C660C7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A6FE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D8336CF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9234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BB249" w14:textId="77777777" w:rsidR="00C0573F" w:rsidRPr="00C0573F" w:rsidRDefault="00C0573F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Понятие и ощущение звукового объема, изменение его в развитии фактуры. Значение художественного образа, темы как идеи пьесы для драматургического развития ее в исполнении ансамбля.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8D383A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E24B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CF55327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A4AC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2F11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Формирование ансамблевого звукового баланса ("саунда"). Точная настройка инструментов и поддержание строя на всем протяжении исполнения произведения.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78F2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C249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AEC0C7C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A84013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1.3. Значение импровизации в джазе, в джазовом исполнительстве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08DF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2C288BB" w14:textId="5CCAC19E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89356" w14:textId="407C0ADD" w:rsidR="00AB5CEB" w:rsidRDefault="00AB5CEB" w:rsidP="00B844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3C044586" w14:textId="58691924" w:rsidR="00C0573F" w:rsidRPr="00C0573F" w:rsidRDefault="00AB5CEB" w:rsidP="00B844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27FE65F3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CA7AC9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95EC62" w14:textId="77777777" w:rsidR="00C0573F" w:rsidRPr="00C0573F" w:rsidRDefault="00C0573F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Темы джазовых стандартов. Подготовленное (записанное) и сочиненное или спонтанное соло солистов. Специфика исполнения соло в манере и стилистике жанров свинга, диксиленда, «латино».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D9A544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FF81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2A57D74" w14:textId="77777777" w:rsidTr="00B84468">
        <w:trPr>
          <w:trHeight w:val="498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599E6F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E0A03" w14:textId="77777777" w:rsidR="00C0573F" w:rsidRPr="00C0573F" w:rsidRDefault="00C0573F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Джазовый "квадрат" его роль и значение в форме. Вариантное гармоническое мышление в аккомпанементе ритм-группы.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312FA1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13ED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4758DE79" w14:textId="77777777" w:rsidTr="00B84468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1CA847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87AFC" w14:textId="77777777" w:rsidR="00C0573F" w:rsidRPr="00C0573F" w:rsidRDefault="00C0573F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Разучивание партий того или иного произведения.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4A2E06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7948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B6E44E9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75B97F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251B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Коллективное ансамблевое чтение с листа несложных аранжировок (организация данной работы в классе). Домашняя работа инструменталистов ансамбля (солистов и аккомпанирующей группы) по разучиванию партий того или иного произведения.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6025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5BA0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D37D301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056521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1.4. Разнообразные формы ансамблевой работы (коллективная, индивидуальная)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940E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45CEA3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7FE53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0B920E36" w14:textId="0C349A69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45347638" w14:textId="77777777" w:rsidTr="00B84468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A6BFB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53D6C" w14:textId="77777777" w:rsidR="00C0573F" w:rsidRPr="00C0573F" w:rsidRDefault="00C0573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Психология взаимоотношений членов ансамбля в процессе репетиций (на принципах взаимоуважения и ответственности каждого перед всеми). Воспитательное значение ансамбля как коллективной формы.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AE23AB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265B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87CD41E" w14:textId="77777777" w:rsidTr="00B84468">
        <w:trPr>
          <w:trHeight w:val="301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8A8154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4594A5" w14:textId="77777777" w:rsidR="00C0573F" w:rsidRPr="00C0573F" w:rsidRDefault="00C0573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Соединение различных метроритмических линий в фактуре аккомпанемента.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F6452D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AADD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CD5E409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7E2851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9EAC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Чередования форм работы в зависимости от усвоения качества музыкального материала, понимание музыкального содержания той или иной партитуры ансамбля и своей роли в нем. Работа ансамбля над стилевыми и фактурными вспомогательными упражнениями. Выработка единства в ощущении метроритмического времени при исполнении различных синкоп и ритмических фигур.</w:t>
            </w: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Домашняя работа с "минусами" при отработке тех или иных приемов.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0991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D648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4DF43FA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14:paraId="2499FD1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28E602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0C608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24642DE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3FA54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1.5.</w:t>
            </w:r>
            <w:r w:rsidRPr="00C0573F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u w:val="single"/>
                <w:lang w:eastAsia="ru-RU"/>
                <w14:ligatures w14:val="none"/>
              </w:rPr>
              <w:t xml:space="preserve"> </w:t>
            </w: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Пьесы в стилях и жанрах блюза (мажор)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3D43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5E0B91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462F8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928836A" w14:textId="7E25A01A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7548FAFB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C7FEB7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8B2CF" w14:textId="77777777" w:rsidR="00C0573F" w:rsidRPr="00C0573F" w:rsidRDefault="00C0573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Изучение манер игры и приемов исполнения выдающихся блюзовых музыкантов с целью использования приемов в собственной игре.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B7077B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E142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B9CC832" w14:textId="77777777" w:rsidTr="00B84468">
        <w:trPr>
          <w:trHeight w:val="11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BD159F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4DFB2" w14:textId="77777777" w:rsidR="00C0573F" w:rsidRPr="00C0573F" w:rsidRDefault="00C0573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Взаимодействия солистов и аккомпанемента в ранних манерах исполнения.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3B6ABC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7906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4D3F5D9" w14:textId="77777777" w:rsidTr="00B84468">
        <w:trPr>
          <w:trHeight w:val="111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8B8DFC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DEFA6" w14:textId="77777777" w:rsidR="00C0573F" w:rsidRPr="00C0573F" w:rsidRDefault="00C0573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Пьесы в стилях фанки, соул, кантри. Фактура аккомпанемента. Характерные штриховые особенности звукоизвлечения и манеры исполнения. Выразительные возможности ансамблевой игры в данных стилях.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F8F6DA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F4C6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713387B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28B502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F15E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Обыгрывание гармонических схем блюзов солистами (импровизационное соло) и принципы аккомпанемента ритм-группы. Обыгрывание пьес в стилях фанки, соул, кантри.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9078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3A02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DCD5590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A916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1.6. Пьесы в стилях и жанрах блюза (минор)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8607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79F62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C07C0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4E5C542" w14:textId="2541FF6F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0150EE27" w14:textId="77777777" w:rsidTr="00B84468">
        <w:trPr>
          <w:trHeight w:val="340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82DF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7F621" w14:textId="77777777" w:rsidR="00C0573F" w:rsidRPr="00C0573F" w:rsidRDefault="00C0573F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Гармоническая схема минорного блюза, интерпретация ее солистами и аккомпанемент.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BDA3FE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3758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4A6D0D3C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CF86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35886" w14:textId="77777777" w:rsidR="00C0573F" w:rsidRPr="00C0573F" w:rsidRDefault="00C0573F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Язык минорного блюза, характерные приемы исполнения и мышления в минорном блюзе. Гармонический и мелодический язык блюза в медленных и средних темпах.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47D36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4DF0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8A47726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1986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18170" w14:textId="77777777" w:rsidR="00C0573F" w:rsidRPr="00C0573F" w:rsidRDefault="00C0573F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Временной игровой контекст при «разговорной» манере выражения.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AF787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DFBD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AB53799" w14:textId="77777777" w:rsidTr="00B84468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BBE2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3BA83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Блюзовый «саунд» ансамбля.</w:t>
            </w:r>
            <w:r w:rsidRPr="00C057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Гармонический и мелодический язык блюза в темпах медленных и средних.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B197D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B7DC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961B672" w14:textId="77777777" w:rsidTr="00B84468">
        <w:trPr>
          <w:trHeight w:val="36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2CF8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1.7. Драматургия образного развития в ансамблевой игре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0844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45F528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4376A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67EE3B31" w14:textId="047E93D6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4E6C2A9B" w14:textId="77777777" w:rsidTr="00B84468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0FF9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B1FD2" w14:textId="77777777" w:rsidR="00C0573F" w:rsidRPr="00C0573F" w:rsidRDefault="00C0573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Единство в понимании художественных целей и задач членами ансамбля и каждого своей роли в этом процессе.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180A9D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F40F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DE806E4" w14:textId="77777777" w:rsidTr="00B84468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B653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6877C" w14:textId="77777777" w:rsidR="00C0573F" w:rsidRPr="00C0573F" w:rsidRDefault="00C0573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Развитие формы джазового произведения. Этапы этого развития – в разработке и репризе. Кульминация - ее подготовка и исполнение. Приемы расширения и сокращения формы произведения.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9862B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0931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8A380CA" w14:textId="77777777" w:rsidTr="00B84468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D266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63100" w14:textId="77777777" w:rsidR="00C0573F" w:rsidRPr="00C0573F" w:rsidRDefault="00C0573F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Усложненные фактурные линии в аккомпанементе (бас - барабаны, гитара, фортепиано) в стилях фанки, соул, кантри, блюз. Анализ аккомпанемента и его фактурного выражения у выдающихся мастеров джаза (бас - барабаны, фортепиано, гитара) в пьесах стиля фанки и кантри.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DE2BE1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26FA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41AD4781" w14:textId="77777777" w:rsidTr="00B84468">
        <w:trPr>
          <w:trHeight w:val="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094B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CA6B17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Отработка построения единой драматургической линии в произведении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1F3BD1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A9C31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830F89B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F9D020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1.8. Подготовка ансамбля к концертным выступлениям. Принципы репетиционной работы в этот период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56351B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E42691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A204F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14C582A0" w14:textId="44B62694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475D1A9D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9BE534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CFC0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1.        Психология концертного выступления. Возможные нештатные ситуации и их исправление. Эмоциональное состояние исполнителей и общий коллективный тонус, манера поведения на сцене. Психоэмоциональная настройка на концертные выступления ансамблем (методы).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CAE0F8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5BC1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7E56378" w14:textId="77777777" w:rsidTr="00B84468">
        <w:trPr>
          <w:trHeight w:val="39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9D2E0A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954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    Значение предварительной звуковой репетиции (саундчек) для качественного успешного выступления ансамбля.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9C79AA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3FF4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B801AE6" w14:textId="77777777" w:rsidTr="00B84468">
        <w:trPr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625C53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20C9C6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Работа со звуковоспроизводящей аппаратурой. Работа по акустике воспроизведения звучания, и общего саунда ансамбля в тех или иных условиях.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8D94D8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7FDE4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08D613C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C94A4C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1.9. </w:t>
            </w: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Джазовые стандарты. Темы джазовых стандартов, их традиционная и современная интерпретация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D81204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DBF5AE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2D83B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10ED1A5" w14:textId="715E0874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1AB3068D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AD820C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E2DF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1.    Стандартные джазовые формы типа ААВА; ААВВ; АВАС, их реализация в аранжировках и значение этого исполнения. Гармонические схемы стандартов их индивидуальная расшифровка в ансамблевой игре солистами и в аккомпанементе (принципы взаимодействия).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DE51A2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8BBA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F399549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0F1AC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2153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2.     Джем-сейшн как форма свободной ансамблевой игры с разными участниками. Принципы взаимопонимания и взаимодействия в художественном процессе джем-сейшна.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873995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DB22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19952AF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F20CDB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FAD4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Варианты исполнения джазовых стандартов. Приемы развития материала тем джазовых стандартов.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528776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9A41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C29C521" w14:textId="77777777" w:rsidTr="00B84468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2205EA3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Дифференцированный зачет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7F7873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B222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2990D1A" w14:textId="77777777" w:rsidTr="00B84468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</w:tcBorders>
          </w:tcPr>
          <w:p w14:paraId="097C34B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Раздел 2.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027E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A06A7D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10F6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E75703F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498961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2.1. Разработка стилевого и джазового аккомпанемента в балладе. Формы баллад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366C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4B63A0" w14:textId="71ED7D78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72CBF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5A39977D" w14:textId="59FC76B9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709C80A8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A6018E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8EF4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Изучение исполнительных манер выдающихся джазовых мастеров в игре баллад. Роль солиста и аккомпанемента в балладе. Баллада в стилях свинг, фанки, блюз, соул и др. Специфика исполнения и фразировки в жанре баллады.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2F02C9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B86B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E6130E3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F00AD3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2A88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Гармонический язык баллады, его развитие и драматургия. Специфика ансамблевой игры в жанре баллады. Каденции солистов и расширение формы произведения (вступление, заключение и т.д.). Приемы "нарушения" формы исполнения баллады.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08BCD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1E7A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B4250B8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19D3CE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6F60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отработка исполнения и закрепление стилистических особенностей баллады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F88A77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E042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88F9588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A1F62A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2.2. Пьесы в стиле джаз- рок 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9A42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BA1D3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38128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41FFACA9" w14:textId="155EAF3B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2C5CF529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768367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EEFB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   Характерные особенности исполнения. Метроритмы джаз-рока. Их развитие в творчестве различных мастеров этого стиля в историческом времени. Специфика аккомпанемента и роль солистов. Игровое время, с коллективным осознанием "дробленной" единицы времени в джаз - роке. Игровые темпы стиля джаз - рок, их значение. Рифф и его роль в фактуре. Остинатные метроритмические формулы, их значение, развитие в форме.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640047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75AA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156BEE5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535E67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7F80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Психофизическая и эмоциональная энергетика времени джаз-рока. Эстетика и философия стиля джаз- рок, ее развитие в историческом времени. Специфика ансамблевой работы над пьесами в стиле джаз-рок. Репетиционная последовательность. Использование электронных приемов звукоизвлечения. Специфика «саунда» стиля джаз-рок.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B53FA7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D043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44DD14E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7E60AA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413C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работа над пьесами в стиле джаз-рок. Репетиционная последовательность. Использование электронных приемов звукоизвлечения. Специфика «саунда» стиля джаз-рок.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BE82C2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208F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860123F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863695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2.3. Стиль Би-Боп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C02F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99D26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B2C6D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92AC1F8" w14:textId="21944DE8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39B0BC9B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8A8DBD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6C8F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     Специфика звукоизвлечения и манера игры в стиле би-боп. Роль аккомпанемента и солистов в ансамблевой игре в жанрах стиля би-боп. Скоростное мышление и специфика фразировки.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C58308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A767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C2D3366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C40517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1FCD3" w14:textId="77777777" w:rsidR="00C0573F" w:rsidRPr="00C0573F" w:rsidRDefault="00C0573F">
            <w:pPr>
              <w:numPr>
                <w:ilvl w:val="0"/>
                <w:numId w:val="4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Драматургия линий. Временная организация исполнения пьес стиля би-боп. Фактура аккомпанемента и ее импровизационное варьирование.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7CD062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1649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27D4A0C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D19A68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62DAE" w14:textId="77777777" w:rsidR="00C0573F" w:rsidRPr="00C0573F" w:rsidRDefault="00C0573F">
            <w:pPr>
              <w:numPr>
                <w:ilvl w:val="0"/>
                <w:numId w:val="4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Импровизация в би-бопе, использование приемов выдающихся мастеров би-бопа при подготовке соло.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9E3659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D5BF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87A5018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8EA73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1E8A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Домашняя работа солистов и ритм-группы и аккомпанемента. Формы этой работы и анализ обсуждения результатов в ансамбле. Репетиционная работа ансамбля над пьесами стиля би-боп.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63762A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0708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29014F3" w14:textId="77777777" w:rsidTr="00B84468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75FB37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Экзамен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75852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2BCC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004A20C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C808A2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2.4. Работа над сложными видами фактур аккомпанемента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0551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0CBD8D" w14:textId="1B408E58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D7DDE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0D0A989" w14:textId="56529D84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2B9D5EDC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CC95F7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CEB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  Пьесы в сложных размерах 5/4, 6/4, 7/4, 8/8, 9/8. Принципы метроритмической организации аккомпанемента в данных размерах. Взаимодействие солистов и аккомпанемента при разном темпе исполнения в данных размерах. Использование приемов полиметрии, полиритмии в аккомпанементе.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8A278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C741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C312099" w14:textId="77777777" w:rsidTr="00B84468">
        <w:trPr>
          <w:trHeight w:val="40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F4CD79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89CF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 Полистилистика в джаз-роке, свинге, «латино», би-бопе и др. варианты соединения разных стилей. Модальный джаз и специфика его исполнения ансамблем. Понимание каждым участником своей роли в процессе исполнения модального джаза и создания художественного образа.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9AB98E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5036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51A6F16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3BC69A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EA80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Отработка взаимодействия солистов и аккомпанемента при разном темпе исполнения в данных размерах. Использование приемов полиметрии, полиритмии в аккомпанементе. Исполнение импровизационных соло участниками ансамбля. Использование импровизационных соло всех участников ансамбля.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F0E56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1B210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2A9D06CB" w14:textId="36C8D2E0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11B7707D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2249AE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2.5. </w:t>
            </w: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Фольклор в джазе, роке и поп музыке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83A3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BDE15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EA4A7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0F7B8C06" w14:textId="510F8D3C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5D89272F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563342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3A77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1.         Использование специфических фольклорных ладов в импровизационных соло. Полифонические приемы развития ансамблевой фактуры. Их принципы. Сольные эпизоды, их разработка и исполнение с учетом ладовой фольклорной специфики. Метод репетиций и их общая организация.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7CCA81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88F9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33D4BD6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1B1310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B2DC8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     Усложнение мелодического и гармонического языка солистов в разных исполняемых стилях. Драматургическое построение сольных эпизодов.  Кульминация и ее значение в форме. Варианты развития формы пьесы с внедрением сольных «отвлеченных» эпизодов.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9C2A14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1D4C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3841080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930D4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17A5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отработка приемов с использованием фольклорных элементов. Исполнение авторских аранжировок.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970589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4718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2C712D4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C79CAC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2.6. Туттийные хорусы в аранжировках пьесы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50AB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57C60D" w14:textId="4C947263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A0638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34559878" w14:textId="01BD80DE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5AB5BA07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A2A23A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7D42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Формы и методы работы над туттийными хорусами.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A82C55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A81E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8A2E18C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8AE935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7EAB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2.     Усложнение гармонических схем аккомпанемента альтерациями, проходящими и вспомогательными септаккордами, использование квартовых и секундовых созвучий в гармонии при разных темпах изучаемых пьес. Гармонический и мелодический метод Дж. Колтрейна, его принципы.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3D4547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8EE8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796D7AD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BB3760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4A16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Коллективная и индивидуальная работа (последовательность и порядок) в разучивании 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tutti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. Разработка игрового диапазона солистов с учетом специфики инструментария и его выразительных 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возможностей. Тембровая индивидуальная аранжировки партий. Использование метода Дж. Колтрейна в ансамблевых партитурах, в партиях солистов и аккомпанемента.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87177C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C514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03B9C28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0DCDB3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2.7. </w:t>
            </w:r>
            <w:r w:rsidRPr="00C0573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Концертно-исполнительская практика. Подготовка ансамбля к концертным выступлениям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3B9B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C891D7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033C329B" w14:textId="56872A08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5750D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 xml:space="preserve">ОК 01-06, </w:t>
            </w:r>
          </w:p>
          <w:p w14:paraId="12DBAAFE" w14:textId="12685A9B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529FECC8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9E261C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CFDE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 Цели и задачи </w:t>
            </w: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концертно-исполнительской практики.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Принцип дополнительных репетиций, их обоснованность и целесообразность. Концертная программа (содержание репертуара), подбор по количеству пьес и порядку их исполнения. Участие ансамбля в концерте, эпизодическое или полное.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F3684F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84BC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7FB5B6B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C4B862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75E2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Роль художественного руководителя и лидеров ансамбля в процессе подготовка программы. Целевая художественная направленность программы, ее тематическое содержание для данного концертного выступления ансамбля и форма.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9447B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0759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A0CA434" w14:textId="77777777" w:rsidTr="00B84468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0EF21F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6D19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Подготовка ансамбля к концертным выступлениям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7D2F43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05C2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33F56A3" w14:textId="77777777" w:rsidTr="00B84468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2043CC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79C7F9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8F51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E98E9DF" w14:textId="77777777" w:rsidTr="00B84468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</w:tcBorders>
          </w:tcPr>
          <w:p w14:paraId="7FEB789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Раздел 3.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F113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0C4B10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7C33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5BC9E1D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B51087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3.1 Употребление в ансамблевых партитурах электронных звуковых эффектов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FCCF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27485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410E3FF1" w14:textId="197D9566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89F7C" w14:textId="73A04C5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571A4457" w14:textId="70BB3435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59352437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00A969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F6FA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1.  Специфика аранжировки и выразительные возможности электронных эффектов в художественном контексте произведения.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AB22E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5B09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BE96782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6BB403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AC5C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Эксклюзивное использование данных эффектов в стилях и жанрах джаз, рок и поп музыки. Система критериев вкусового отбора в аранжировке партий с данными эффектами. Специфика их исполнения в репетиционной работе с такими партитурами.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4A2810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C5DD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975B5D4" w14:textId="77777777" w:rsidTr="00B84468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434D4F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B19E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Работа «по органическому соединению в звуковом саунде» ансамбля электронного звучания.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57E0E8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0602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7CA90FB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3CD2A96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3.2. Работа над виртуозными соло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7622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7AE668F" w14:textId="058D4B32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="00196271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  <w:p w14:paraId="78A172DB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93E1B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3F486800" w14:textId="7B309202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680EDF3F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128C3E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F484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Чистота исполнения и варианты драматургических концепций соло в развитии музыкально - художественного образа.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DB4DF2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2A63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1BB20C74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D97633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6A52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Психология временной свободы. Выработка свободного «движения времени» в сознании музыканта-инструменталиста. Умение правильно распределять свои технические возможности в быстром времени.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6B99C8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6FA6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70DF4F1" w14:textId="77777777" w:rsidTr="00B84468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894845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62BB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Отработка мастерства владения специфическими штрихами и дыханием у духовых инструментов, фактурными приёмами у пианистов и гитаристов, сложных метроритмических фигур у ударных в соединении их с линией баса и т.д. Работа ансамбля над единым временем исполнения в быстрых и очень быстрых темпах.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5E8D09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7366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3FECE6C1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D7A82E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3.3. Вокально-инструментальные ансамбли</w:t>
            </w:r>
          </w:p>
          <w:p w14:paraId="4FFC274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C2025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E9F24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16</w:t>
            </w:r>
          </w:p>
          <w:p w14:paraId="1CFF4DA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E4ED7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6E800280" w14:textId="6A03482C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11299F73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E5D567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C44E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1.     Типы и виды вокально-инструментальных ансамблей. Организация репетиции и последовательность работы при разучивании пьес. Дифференциация работы в зависимости от состава ансамбля и вокальной группы.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07CABB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5264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B571296" w14:textId="77777777" w:rsidTr="00B84468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4D6CC2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3CC8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2.     Драматургия построения вокально-инструментальных программ, последовательность исполнения в концертах. Роль и значение вокальной и инструментальной групп, соединение их в звучащей партитуре. Психология взаимоотношений данных составов.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2AA9D1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8E50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65CC791F" w14:textId="77777777" w:rsidTr="00B84468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670E48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CC9F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Работа с саундом ансамбля и звуковой аппаратурой.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3DCF34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DCFDF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496EEAB0" w14:textId="77777777" w:rsidTr="00B84468">
        <w:trPr>
          <w:trHeight w:val="23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04F95A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Экзамен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2DA12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D367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2BC0760D" w14:textId="77777777" w:rsidTr="00B84468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F2E4704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3.4. Подготовка программы ансамбля к государственному экзамену.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73F9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CFE72B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3883DCFA" w14:textId="74B77719" w:rsidR="00C0573F" w:rsidRPr="00C0573F" w:rsidRDefault="00196271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30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4B76C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ОК 01-06,</w:t>
            </w:r>
          </w:p>
          <w:p w14:paraId="51830E17" w14:textId="392D723E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ОК 09, ПК 1.2,ПК 1.3, ПК1.6</w:t>
            </w:r>
          </w:p>
        </w:tc>
      </w:tr>
      <w:tr w:rsidR="00C0573F" w:rsidRPr="00C0573F" w14:paraId="086AD781" w14:textId="77777777" w:rsidTr="00B84468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17DA791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22D29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1.      Участие ансамблей (соответствующих высокому уровню) в фестивалях джазовой, рок и поп-музыки, также в концертах и конкурсах в рамках учебного заведения и вне его.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EDB3C5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5884E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0B9829FA" w14:textId="77777777" w:rsidTr="00B84468">
        <w:trPr>
          <w:trHeight w:val="20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5DA281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FAA2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Обработка всех деталей исполнения по точности, аккуратности и музыкальности. Система коллективных репетиций и домашней самостоятельной работы ансамблистов в подготовке к фестивалям и конкурсам. Продолжение работы по чтению с листа более сложных партитур, анализу материала исполняемой музыки, точной передаче стилевых особенностей произведения, его духа. Работа над авторскими аранжировками с точной отработкой всех художественных сторон исполнения (включающих развитие оригинальных сольных эпизодов).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E6E964C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8A112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7B27F379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F07A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Дифференцированный зачет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525757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187AB3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4B53A7A2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B46FFA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01.03 Ансамблевое исполнительство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338AFF3" w14:textId="576F9813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4FADE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00C2C6DC" w14:textId="1128B958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5B2EE10D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52D727" w14:textId="77777777" w:rsidR="00C0573F" w:rsidRPr="00C0573F" w:rsidRDefault="00C0573F" w:rsidP="00C0573F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 внеаудиторной самостоятельной работы</w:t>
            </w:r>
          </w:p>
          <w:p w14:paraId="7C14EEA5" w14:textId="77777777" w:rsidR="00C0573F" w:rsidRPr="00C0573F" w:rsidRDefault="00C0573F" w:rsidP="00C057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Разучивание партий исполняемых произведений</w:t>
            </w:r>
          </w:p>
          <w:p w14:paraId="4A143D55" w14:textId="77777777" w:rsidR="00C0573F" w:rsidRPr="00C0573F" w:rsidRDefault="00C0573F" w:rsidP="00C057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Работа с фонограммой «-» при отработке различных приемов исполнения</w:t>
            </w:r>
          </w:p>
          <w:p w14:paraId="0581B66E" w14:textId="77777777" w:rsidR="00C0573F" w:rsidRPr="00C0573F" w:rsidRDefault="00C0573F" w:rsidP="00C057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Работа над авторскими аранжировками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C40578D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6BA1E7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5026ED09" w14:textId="77777777" w:rsidTr="00B84468">
        <w:trPr>
          <w:trHeight w:val="227"/>
        </w:trPr>
        <w:tc>
          <w:tcPr>
            <w:tcW w:w="120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8A2A" w14:textId="77777777" w:rsidR="00C0573F" w:rsidRPr="00C0573F" w:rsidRDefault="00C0573F" w:rsidP="00C0573F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D29F3" w14:textId="012F1442" w:rsidR="00C0573F" w:rsidRPr="00C0573F" w:rsidRDefault="00196271" w:rsidP="00C0573F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359</w:t>
            </w:r>
            <w:r w:rsidR="00C0573F" w:rsidRPr="00C0573F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/2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  <w:r w:rsidR="00C0573F" w:rsidRPr="00C0573F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/137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CF2E10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0573F" w:rsidRPr="00C0573F" w14:paraId="4B35DFD3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4837" w14:textId="77777777" w:rsidR="00C0573F" w:rsidRPr="00C0573F" w:rsidRDefault="00C0573F" w:rsidP="00C0573F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Учебная практика Ансамблевое исполнительство</w:t>
            </w:r>
          </w:p>
          <w:p w14:paraId="08BF2693" w14:textId="77777777" w:rsidR="00C0573F" w:rsidRPr="00C0573F" w:rsidRDefault="00C0573F" w:rsidP="00C0573F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2837788C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Ознакомление с ритм-группой ансамбля, ее ролью, значением и принципами организации игры ритм-группы.</w:t>
            </w:r>
          </w:p>
          <w:p w14:paraId="73185BFA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Взаимодействие ритм-группа и солистов. Изучение роли солирующих инструментов в ансамбле</w:t>
            </w:r>
          </w:p>
          <w:p w14:paraId="088D8191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импровизации в джазе, в джазовом исполнительстве</w:t>
            </w:r>
          </w:p>
          <w:p w14:paraId="37B05D96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Разнообразные формы классной ансамблевой работы (коллективная, индивидуальная)</w:t>
            </w:r>
          </w:p>
          <w:p w14:paraId="04030908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пьес в стилях и жанрах блюза (мажор)</w:t>
            </w:r>
          </w:p>
          <w:p w14:paraId="037E1A9A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пьес в стилях и жанрах блюза (минор)</w:t>
            </w:r>
          </w:p>
          <w:p w14:paraId="17CF3D3F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особенностей драматургии образного развития в ансамблевой игре</w:t>
            </w:r>
          </w:p>
          <w:p w14:paraId="046D4F51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Подготовка ансамбля к концертным выступлениям. Принципы репетиционной работы в этот период</w:t>
            </w:r>
          </w:p>
          <w:p w14:paraId="70887718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Освоение джазовых стандартов. Темы джазовых стандартов, их традиционная и современная интерпретация</w:t>
            </w:r>
          </w:p>
          <w:p w14:paraId="3E4DB50D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Разработка стилевого и джазового аккомпанемента в балладе. Формы баллад</w:t>
            </w:r>
          </w:p>
          <w:p w14:paraId="46278BC3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пьесы в стиле джаз- рок  </w:t>
            </w:r>
          </w:p>
          <w:p w14:paraId="7629A216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стиля Би-Боп</w:t>
            </w:r>
          </w:p>
          <w:p w14:paraId="363C1590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сложными видами фактур аккомпанемента</w:t>
            </w:r>
          </w:p>
          <w:p w14:paraId="3A13FA9F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Создание аранжировок с фольклорными элементами</w:t>
            </w:r>
          </w:p>
          <w:p w14:paraId="2B828047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туттийных хорусов в аранжировках пьесы</w:t>
            </w:r>
          </w:p>
          <w:p w14:paraId="487FE774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Концертно-исполнительская практика. Подготовка ансамбля к концертным выступлениям</w:t>
            </w:r>
          </w:p>
          <w:p w14:paraId="6DDF27CD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Освоение </w:t>
            </w: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электронных звуковых эффектов</w:t>
            </w:r>
          </w:p>
          <w:p w14:paraId="2506DB6F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виртуозными соло</w:t>
            </w:r>
          </w:p>
          <w:p w14:paraId="131D03D3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с вокально-инструментальным ансамблем</w:t>
            </w:r>
          </w:p>
          <w:p w14:paraId="5B28689A" w14:textId="77777777" w:rsidR="00C0573F" w:rsidRPr="00C0573F" w:rsidRDefault="00C0573F">
            <w:pPr>
              <w:numPr>
                <w:ilvl w:val="0"/>
                <w:numId w:val="48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Подготовка программы ансамбля к государственному экзамену.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1C991" w14:textId="195880E5" w:rsidR="00C0573F" w:rsidRPr="00C0573F" w:rsidRDefault="00C0573F" w:rsidP="00C0573F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</w:t>
            </w:r>
            <w:r w:rsidR="009B4743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847D5B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4EDE8F8C" w14:textId="38C9D4D1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501BAC3E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860E" w14:textId="77777777" w:rsidR="00C0573F" w:rsidRPr="00C0573F" w:rsidRDefault="00C0573F" w:rsidP="00C0573F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Производственная практика по профилю специальности (исполнительская)</w:t>
            </w:r>
          </w:p>
          <w:p w14:paraId="499BB036" w14:textId="77777777" w:rsidR="00C0573F" w:rsidRPr="00C0573F" w:rsidRDefault="00C0573F" w:rsidP="00C0573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74C3DB76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Подбор репертуара для запланированного концерта</w:t>
            </w:r>
          </w:p>
          <w:p w14:paraId="18C72186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Подготовка ансамблевых партитур и отдельных партий</w:t>
            </w:r>
          </w:p>
          <w:p w14:paraId="2A5DDBA3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Проведение репетиций ансамбля</w:t>
            </w:r>
          </w:p>
          <w:p w14:paraId="6DBFBA67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технической стороной исполнения</w:t>
            </w:r>
          </w:p>
          <w:p w14:paraId="6F5EF87A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эмоционально-образной стороной исполнения</w:t>
            </w:r>
          </w:p>
          <w:p w14:paraId="296F524A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Организация выезда музыкантов к месту концерта</w:t>
            </w:r>
          </w:p>
          <w:p w14:paraId="2EB49F00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Проведение технической подготовки в соответствии с конкретными условиями места проведения концерта</w:t>
            </w:r>
          </w:p>
          <w:p w14:paraId="62448CBA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 аппаратуры и микрофонов</w:t>
            </w:r>
          </w:p>
          <w:p w14:paraId="7AD7B194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Проведение прогонной репетиции на месте проведения концерта</w:t>
            </w:r>
          </w:p>
          <w:p w14:paraId="3FC47E31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Концертное исполнение программы</w:t>
            </w:r>
          </w:p>
          <w:p w14:paraId="7029E85A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Организация отъезда музыкантов с места проведения концерта</w:t>
            </w:r>
          </w:p>
          <w:p w14:paraId="12C3BAA3" w14:textId="77777777" w:rsidR="00C0573F" w:rsidRPr="00C0573F" w:rsidRDefault="00C0573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Анализ концертного исполнения. Подведение итогов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BAF17" w14:textId="44CCFE5D" w:rsidR="00C0573F" w:rsidRPr="00C0573F" w:rsidRDefault="009B4743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F617B7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7BD9082D" w14:textId="48F88D63" w:rsidR="00C0573F" w:rsidRPr="00C0573F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ПК1.6</w:t>
            </w:r>
          </w:p>
        </w:tc>
      </w:tr>
      <w:tr w:rsidR="00C0573F" w:rsidRPr="00C0573F" w14:paraId="7216430E" w14:textId="77777777" w:rsidTr="00B84468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B724" w14:textId="77777777" w:rsidR="00C0573F" w:rsidRPr="00C0573F" w:rsidRDefault="00C0573F" w:rsidP="00C0573F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DBA24" w14:textId="77777777" w:rsidR="00C0573F" w:rsidRPr="00C0573F" w:rsidRDefault="00C0573F" w:rsidP="00C0573F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057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FADDA8" w14:textId="77777777" w:rsidR="00C0573F" w:rsidRPr="00C0573F" w:rsidRDefault="00C0573F" w:rsidP="00C057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3AB3D2F7" w14:textId="77777777" w:rsidR="004E077D" w:rsidRDefault="004E077D" w:rsidP="00511AA3">
      <w:pPr>
        <w:rPr>
          <w:b/>
          <w:bCs/>
        </w:rPr>
      </w:pPr>
    </w:p>
    <w:p w14:paraId="5EB1705E" w14:textId="7D3B6150" w:rsidR="004D1DCF" w:rsidRPr="00C913F5" w:rsidRDefault="004D1DCF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13F5">
        <w:rPr>
          <w:rFonts w:ascii="Times New Roman" w:hAnsi="Times New Roman" w:cs="Times New Roman"/>
          <w:b/>
          <w:bCs/>
          <w:sz w:val="28"/>
          <w:szCs w:val="28"/>
        </w:rPr>
        <w:t xml:space="preserve">Раздел 4. МДК 01.04.01. </w:t>
      </w:r>
      <w:r w:rsidR="009B4743">
        <w:rPr>
          <w:rFonts w:ascii="Times New Roman" w:hAnsi="Times New Roman" w:cs="Times New Roman"/>
          <w:b/>
          <w:bCs/>
          <w:sz w:val="28"/>
          <w:szCs w:val="28"/>
        </w:rPr>
        <w:t>Оркестровый класс</w:t>
      </w:r>
    </w:p>
    <w:tbl>
      <w:tblPr>
        <w:tblW w:w="148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74"/>
        <w:gridCol w:w="9979"/>
        <w:gridCol w:w="1272"/>
        <w:gridCol w:w="1559"/>
      </w:tblGrid>
      <w:tr w:rsidR="009B4743" w:rsidRPr="009B4743" w14:paraId="1257EDEE" w14:textId="77777777" w:rsidTr="00B84468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14A5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E8B2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E42C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52D8" w14:textId="379ED4DA" w:rsidR="009B4743" w:rsidRPr="009B4743" w:rsidRDefault="006E2D4A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Формируемые компетенции</w:t>
            </w:r>
          </w:p>
        </w:tc>
      </w:tr>
      <w:tr w:rsidR="009B4743" w:rsidRPr="009B4743" w14:paraId="2E930597" w14:textId="77777777" w:rsidTr="00B84468">
        <w:trPr>
          <w:trHeight w:val="2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F858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32DA4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AC7F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25D4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9B4743" w:rsidRPr="009B4743" w14:paraId="1E46A892" w14:textId="77777777" w:rsidTr="00B84468">
        <w:trPr>
          <w:trHeight w:val="227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A47F2" w14:textId="1C8D0370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курс, 1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703C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519B719" w14:textId="4ED06A80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16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B1C44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36921BF0" w14:textId="2D516605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0B8F0AD3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DAF7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184E7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Настройка, оркестровые упражнения. 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4C548AD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FAD7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4B873568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EEA8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87837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6448A5C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CAE4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42F3E3F0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8BF8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89BB2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02F9ECF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43F0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3DE3333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C559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C4EC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унисоны в группах и оркестре, проигрывание гамм в унисон и октаву, настройка по си-бемоль мажорному трезвучию и игра трезвучий по хроматизму вверх и вниз до предельного диапазона, крещендо и диминуэндо от РР до FF всем оркестром, коллективное прослушивание, анализ и об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softHyphen/>
              <w:t>суждение записей выдающихся отечественных и зарубежных профессиональных оркестров.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9982395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99D07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717724E" w14:textId="77777777" w:rsidTr="00B84468">
        <w:trPr>
          <w:trHeight w:val="227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F158E" w14:textId="23BC44C9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0CA9CE2" w14:textId="7D3635D6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18210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3AD05B85" w14:textId="77777777" w:rsidTr="00B84468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9891A03" w14:textId="2085E94A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7D2B5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61B5FFD" w14:textId="5C1BE8E2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06D88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733E5F06" w14:textId="4226CD5A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1BA8D1C8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653DE59" w14:textId="77777777" w:rsidR="009B4743" w:rsidRPr="00AB5CEB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5DECA" w14:textId="77777777" w:rsidR="009B4743" w:rsidRPr="009B4743" w:rsidRDefault="009B4743">
            <w:pPr>
              <w:numPr>
                <w:ilvl w:val="0"/>
                <w:numId w:val="4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Настройка, оркестровые упражнения. 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CC0B8C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DC2D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63F2D0D8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36849C0E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399FC" w14:textId="77777777" w:rsidR="009B4743" w:rsidRPr="009B4743" w:rsidRDefault="009B4743">
            <w:pPr>
              <w:numPr>
                <w:ilvl w:val="0"/>
                <w:numId w:val="4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4017044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D012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E3B70D1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542E2D4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4E298" w14:textId="77777777" w:rsidR="009B4743" w:rsidRPr="009B4743" w:rsidRDefault="009B4743">
            <w:pPr>
              <w:numPr>
                <w:ilvl w:val="0"/>
                <w:numId w:val="4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0759332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CC4E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1A3ECB8C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963EF05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9D57EA4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- 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унисоны в группах и оркестре, проигрывание гамм в унисон и октаву, настройка по си-бемоль мажорному трезвучию и игра трезвучий по хроматизму вверх и вниз до предельного диапазона, крещендо и диминуэндо от РР до FF всем оркестром, коллективное прослушивание, анализ и об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softHyphen/>
              <w:t>суждение записей выдающихся отечественных и зарубежных профессиональных оркестров.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E681BAB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FA2A8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4AA361D4" w14:textId="77777777" w:rsidTr="00B84468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2FE1D58" w14:textId="0ABAF02A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8754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47853D3" w14:textId="4C5CBD05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0C62D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4734AB7B" w14:textId="6EFF892E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49A7C10F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8ECDB2D" w14:textId="77777777" w:rsidR="009B4743" w:rsidRPr="00AB5CEB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15365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Настройка, оркестровые упражнения.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50921E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5ACE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E4E3341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3A648CC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3869C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028FF9F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57D20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9255683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9113469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453EC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5AE44BE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13F48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0EA048F0" w14:textId="77777777" w:rsidTr="00B84468">
        <w:trPr>
          <w:trHeight w:val="23"/>
        </w:trPr>
        <w:tc>
          <w:tcPr>
            <w:tcW w:w="2074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874E9FD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84145D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отработка чувства общего темпо-ритма, работа над фразировкой, коллективное прослушивание, анализ и об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softHyphen/>
              <w:t>суждение записей выдающихся отечественных и зарубежных профессиональных оркестров.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B20DBA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98CA9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3FB6AE15" w14:textId="77777777" w:rsidTr="00B84468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99B9A4C" w14:textId="77777777" w:rsidR="009B4743" w:rsidRPr="009B4743" w:rsidRDefault="009B4743" w:rsidP="009B4743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2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B050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77D29A6" w14:textId="68F74D53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  <w:r w:rsidRPr="009B4743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EABEF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77B3970C" w14:textId="6B56E456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186540EB" w14:textId="77777777" w:rsidTr="00B84468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5E4125E2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7292B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Настройка, оркестровые упражнения.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ED316D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1FDCC5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58CF746" w14:textId="77777777" w:rsidTr="00B84468">
        <w:trPr>
          <w:trHeight w:val="135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7F78388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A0D6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2C0D1852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ACED2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D7DF08E" w14:textId="77777777" w:rsidTr="00B84468">
        <w:trPr>
          <w:trHeight w:val="135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1BF71FF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2BB12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021F880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2D40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753A9B9" w14:textId="77777777" w:rsidTr="00B84468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638275C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CB58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освоение более сложных для исполнения приёмов, таких как глиссандо, флип, смир или бэнд, специфическим приёмом для саксофонов – субтон, шейк, игра с закрытым и открытым раструбом у труб и тромбонов, неопределённые звуки, коллективное прослушивание, анализ и об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softHyphen/>
              <w:t>суждение записей выдающихся отечественных и зарубежных профессиональных оркестров.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9FD916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C0ED1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2839254B" w14:textId="77777777" w:rsidTr="00B84468">
        <w:trPr>
          <w:trHeight w:val="210"/>
        </w:trPr>
        <w:tc>
          <w:tcPr>
            <w:tcW w:w="1205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FA30468" w14:textId="3EE23EE9" w:rsidR="009B4743" w:rsidRPr="009B4743" w:rsidRDefault="00960AFC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Дифференцированный зачет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BED00B2" w14:textId="0E6EDD4D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406A42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4FF4AEB4" w14:textId="77777777" w:rsidTr="00B84468">
        <w:trPr>
          <w:trHeight w:val="20"/>
        </w:trPr>
        <w:tc>
          <w:tcPr>
            <w:tcW w:w="12053" w:type="dxa"/>
            <w:gridSpan w:val="2"/>
            <w:vMerge/>
            <w:tcBorders>
              <w:left w:val="single" w:sz="4" w:space="0" w:color="000000"/>
            </w:tcBorders>
          </w:tcPr>
          <w:p w14:paraId="3358746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37587A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2DAE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4C073F52" w14:textId="77777777" w:rsidTr="00B84468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8DF009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 семестр 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75CFB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726C9D8" w14:textId="3C48320F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D8B80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561A5A4E" w14:textId="576D9461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449CB0BC" w14:textId="77777777" w:rsidTr="00B84468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D15169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0649D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Настройка, оркестровые упражнения.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8F0B8F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5DFF0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3DE12A6C" w14:textId="77777777" w:rsidTr="00B84468">
        <w:trPr>
          <w:trHeight w:val="11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4A34FF2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C5EDD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740483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FFAB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226F5D45" w14:textId="77777777" w:rsidTr="00B84468">
        <w:trPr>
          <w:trHeight w:val="112"/>
        </w:trPr>
        <w:tc>
          <w:tcPr>
            <w:tcW w:w="2074" w:type="dxa"/>
            <w:vMerge/>
            <w:tcBorders>
              <w:left w:val="single" w:sz="4" w:space="0" w:color="000000"/>
            </w:tcBorders>
          </w:tcPr>
          <w:p w14:paraId="02254E1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0E466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2AB7116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42A1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632BE64" w14:textId="77777777" w:rsidTr="00B84468">
        <w:trPr>
          <w:trHeight w:val="227"/>
        </w:trPr>
        <w:tc>
          <w:tcPr>
            <w:tcW w:w="2074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559DA4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3180188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: работа над выразительным вибрато, коллективное прослушивание, анализ и об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softHyphen/>
              <w:t>суждение записей выдающихся отечественных и зарубежных профессиональных оркестров.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FF7E2B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8279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19E9E6BF" w14:textId="77777777" w:rsidTr="00B84468">
        <w:trPr>
          <w:trHeight w:val="227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14:paraId="73BEDE90" w14:textId="0D11B895" w:rsidR="009B4743" w:rsidRPr="009B4743" w:rsidRDefault="00960AFC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6D2B27" w14:textId="28EEEC7D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D664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2DB24D3E" w14:textId="77777777" w:rsidTr="00B84468">
        <w:trPr>
          <w:trHeight w:val="23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FA44" w14:textId="77777777" w:rsidR="009B4743" w:rsidRPr="009B4743" w:rsidRDefault="009B4743" w:rsidP="009B47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III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2 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семестр</w:t>
            </w:r>
            <w:r w:rsidRPr="009B474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  <w:p w14:paraId="409EDB1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8F4A0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DD791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226C8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417B2E76" w14:textId="7BF67C74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02F1A26D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A1E5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AA8C7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Настройка, оркестровые упражнения.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26A9A479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7890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04D6083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0D5E4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A3856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3E60280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C7B9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4CC78B00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C5E9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51734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left w:val="single" w:sz="4" w:space="0" w:color="000000"/>
            </w:tcBorders>
            <w:vAlign w:val="center"/>
          </w:tcPr>
          <w:p w14:paraId="1697EBA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81D4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869D55A" w14:textId="77777777" w:rsidTr="00B84468">
        <w:trPr>
          <w:trHeight w:val="227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C5BE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EDC7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работа над выравниванием звукового баланса, над динамическими оттенками, коллективное прослушивание, анализ и об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softHyphen/>
              <w:t>суждение записей выдающихся отечественных и зарубежных профессиональных оркестров.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ECFE3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0C81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25899918" w14:textId="77777777" w:rsidTr="00B84468">
        <w:trPr>
          <w:trHeight w:val="227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ACF36" w14:textId="62D0E7C4" w:rsidR="009B4743" w:rsidRPr="009B4743" w:rsidRDefault="00960AFC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Дифференцированный зачет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5C2B93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0820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139F202" w14:textId="77777777" w:rsidTr="00B84468">
        <w:trPr>
          <w:trHeight w:val="36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2F0E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IV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курс, 1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и 2 семестр</w:t>
            </w:r>
            <w:r w:rsidRPr="009B474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1B1A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A242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62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15804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14BA7C29" w14:textId="466A5E41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ОК 09, ПК 1.2,ПК 1.3, ПК1.4, ПК 1.6</w:t>
            </w:r>
          </w:p>
        </w:tc>
      </w:tr>
      <w:tr w:rsidR="009B4743" w:rsidRPr="009B4743" w14:paraId="63F575AA" w14:textId="77777777" w:rsidTr="00B84468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60AA6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34690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Настройка, оркестровые упражнения.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6EE5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3169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773AEA3A" w14:textId="77777777" w:rsidTr="00B84468">
        <w:trPr>
          <w:trHeight w:val="58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FF56A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6CA9C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Чтение оркестровых партий музыкальных произведений с листа.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79A1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0236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5C96D39C" w14:textId="77777777" w:rsidTr="00B84468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89BAC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8DED7" w14:textId="77777777" w:rsidR="009B4743" w:rsidRPr="009B4743" w:rsidRDefault="009B4743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Изучение произведений концертного репертуара.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9B14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2BC18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154CD41B" w14:textId="77777777" w:rsidTr="00B84468">
        <w:trPr>
          <w:trHeight w:val="32"/>
        </w:trPr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10148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AF96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работа над программой Государственной итоговой аттестации</w:t>
            </w: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FB55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DD122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3386BA17" w14:textId="77777777" w:rsidTr="00B84468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1BF9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Экзамен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0BF88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0818D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2108A02A" w14:textId="77777777" w:rsidTr="00B84468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DE337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Самостоятельная работа при изучении МДК 01.04 Оркестровый класс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E228D2D" w14:textId="3C21A3C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EA2CE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1BE6176A" w14:textId="77777777" w:rsidTr="00B84468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F5313D" w14:textId="77777777" w:rsidR="009B4743" w:rsidRPr="009B4743" w:rsidRDefault="009B4743" w:rsidP="009B4743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Примерная тематика внеаудиторной самостоятельной работы</w:t>
            </w:r>
          </w:p>
          <w:p w14:paraId="736EE406" w14:textId="77777777" w:rsidR="009B4743" w:rsidRPr="009B4743" w:rsidRDefault="009B4743" w:rsidP="009B47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Разучивание партий исполняемых произведений</w:t>
            </w:r>
          </w:p>
          <w:p w14:paraId="002EA57B" w14:textId="77777777" w:rsidR="009B4743" w:rsidRPr="009B4743" w:rsidRDefault="009B4743" w:rsidP="009B47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Прослушивание и исполнительский анализ записей выдающихся эстрадных коллективов</w:t>
            </w:r>
          </w:p>
          <w:p w14:paraId="188F175C" w14:textId="77777777" w:rsidR="009B4743" w:rsidRPr="009B4743" w:rsidRDefault="009B4743" w:rsidP="009B47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Самостоятельный подбор оркестрового репертуара</w:t>
            </w:r>
          </w:p>
          <w:p w14:paraId="447FD653" w14:textId="77777777" w:rsidR="009B4743" w:rsidRPr="009B4743" w:rsidRDefault="009B4743" w:rsidP="009B47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 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74E154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AEC46B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09945DFB" w14:textId="40B230C9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1649039A" w14:textId="77777777" w:rsidTr="00B84468">
        <w:trPr>
          <w:trHeight w:val="32"/>
        </w:trPr>
        <w:tc>
          <w:tcPr>
            <w:tcW w:w="120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FDF2" w14:textId="77777777" w:rsidR="009B4743" w:rsidRPr="009B4743" w:rsidRDefault="009B4743" w:rsidP="009B4743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Всего по МДК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470ED9" w14:textId="7AFC9F3D" w:rsidR="009B4743" w:rsidRPr="009B4743" w:rsidRDefault="009B4743" w:rsidP="009B4743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305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/2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08</w:t>
            </w:r>
            <w:r w:rsidRPr="009B47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115DD1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4743" w:rsidRPr="009B4743" w14:paraId="694AE452" w14:textId="77777777" w:rsidTr="00B84468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FB46" w14:textId="77777777" w:rsidR="009B4743" w:rsidRPr="009B4743" w:rsidRDefault="009B4743" w:rsidP="009B4743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Учебная практика Оркестровый класс</w:t>
            </w:r>
          </w:p>
          <w:p w14:paraId="6E83551D" w14:textId="77777777" w:rsidR="009B4743" w:rsidRPr="009B4743" w:rsidRDefault="009B4743" w:rsidP="009B4743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3F652B94" w14:textId="77777777" w:rsidR="009B4743" w:rsidRPr="009B4743" w:rsidRDefault="009B4743">
            <w:pPr>
              <w:numPr>
                <w:ilvl w:val="0"/>
                <w:numId w:val="50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Настройка, оркестровые упражнения.</w:t>
            </w:r>
          </w:p>
          <w:p w14:paraId="274591ED" w14:textId="77777777" w:rsidR="009B4743" w:rsidRPr="009B4743" w:rsidRDefault="009B4743">
            <w:pPr>
              <w:numPr>
                <w:ilvl w:val="0"/>
                <w:numId w:val="50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Чтение оркестровых партий музыкальных произведений с листа.</w:t>
            </w:r>
          </w:p>
          <w:p w14:paraId="32FBFDAD" w14:textId="77777777" w:rsidR="009B4743" w:rsidRPr="009B4743" w:rsidRDefault="009B4743">
            <w:pPr>
              <w:numPr>
                <w:ilvl w:val="0"/>
                <w:numId w:val="50"/>
              </w:num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Изучение произведений концертного репертуара.</w:t>
            </w:r>
          </w:p>
          <w:p w14:paraId="083FA1C1" w14:textId="77777777" w:rsidR="009B4743" w:rsidRPr="009B4743" w:rsidRDefault="009B4743" w:rsidP="009B4743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D1CAB" w14:textId="6B9D832B" w:rsidR="009B4743" w:rsidRPr="009B4743" w:rsidRDefault="009B4743" w:rsidP="009B4743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224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6B4D9B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39B17E66" w14:textId="608D27E5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2EE4F511" w14:textId="77777777" w:rsidTr="00B84468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12C0" w14:textId="77777777" w:rsidR="009B4743" w:rsidRPr="009B4743" w:rsidRDefault="009B4743" w:rsidP="009B4743">
            <w:pPr>
              <w:tabs>
                <w:tab w:val="left" w:pos="708"/>
              </w:tabs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Производственная практика по профилю специальности (исполнительская)</w:t>
            </w:r>
          </w:p>
          <w:p w14:paraId="44AA3E58" w14:textId="77777777" w:rsidR="009B4743" w:rsidRPr="009B4743" w:rsidRDefault="009B4743" w:rsidP="009B4743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Виды работ</w:t>
            </w:r>
          </w:p>
          <w:p w14:paraId="522693B4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Подбор репертуара для запланированного концерта</w:t>
            </w:r>
          </w:p>
          <w:p w14:paraId="2CFD4326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Подготовка оркестровых партитур и отдельных партий</w:t>
            </w:r>
          </w:p>
          <w:p w14:paraId="0B05CBB8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Проведение репетиций оркестра</w:t>
            </w:r>
          </w:p>
          <w:p w14:paraId="78650D2F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технической стороной исполнения</w:t>
            </w:r>
          </w:p>
          <w:p w14:paraId="57B7BEE1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Работа над эмоционально-образной стороной исполнения</w:t>
            </w:r>
          </w:p>
          <w:p w14:paraId="3F22B2DA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Организация выезда музыкантов к месту концерта</w:t>
            </w:r>
          </w:p>
          <w:p w14:paraId="31342B5D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Проведение технической подготовки в соответствии с конкретными условиями места проведения концерта</w:t>
            </w:r>
          </w:p>
          <w:p w14:paraId="39706447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Настройка аппаратуры и микрофонов</w:t>
            </w:r>
          </w:p>
          <w:p w14:paraId="27C3DB4D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Проведение прогонной репетиции на месте проведения концерта</w:t>
            </w:r>
          </w:p>
          <w:p w14:paraId="1FC0D4D8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Концертное исполнение программы</w:t>
            </w:r>
          </w:p>
          <w:p w14:paraId="43B21AF7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Организация отъезда музыкантов с места проведения концерта</w:t>
            </w:r>
          </w:p>
          <w:p w14:paraId="22C14DEC" w14:textId="77777777" w:rsidR="009B4743" w:rsidRPr="009B4743" w:rsidRDefault="009B4743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4743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Анализ концертного исполнения. Подведение итогов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D7288E" w14:textId="4B81DCCE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406E4F" w14:textId="77777777" w:rsidR="00AB5CEB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01-06,</w:t>
            </w:r>
          </w:p>
          <w:p w14:paraId="153BB6EA" w14:textId="1CD498AE" w:rsidR="009B4743" w:rsidRPr="009B4743" w:rsidRDefault="00AB5CEB" w:rsidP="00AB5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0"/>
                <w:szCs w:val="20"/>
                <w:lang w:eastAsia="zh-CN"/>
                <w14:ligatures w14:val="none"/>
              </w:rPr>
              <w:t>ОК 09, ПК 1.2,ПК 1.3, ПК1.4, ПК 1.6</w:t>
            </w:r>
          </w:p>
        </w:tc>
      </w:tr>
      <w:tr w:rsidR="009B4743" w:rsidRPr="009B4743" w14:paraId="19A1BD72" w14:textId="77777777" w:rsidTr="00B84468">
        <w:trPr>
          <w:trHeight w:val="32"/>
        </w:trPr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60A6" w14:textId="43081A8A" w:rsidR="009B4743" w:rsidRPr="009B4743" w:rsidRDefault="009B4743" w:rsidP="009B4743">
            <w:pPr>
              <w:tabs>
                <w:tab w:val="left" w:pos="708"/>
              </w:tabs>
              <w:suppressAutoHyphens/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A811E" w14:textId="5000A007" w:rsidR="009B4743" w:rsidRPr="009B4743" w:rsidRDefault="009B4743" w:rsidP="009B4743">
            <w:pPr>
              <w:suppressAutoHyphens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B83A4F" w14:textId="77777777" w:rsidR="009B4743" w:rsidRPr="009B4743" w:rsidRDefault="009B4743" w:rsidP="009B47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3CC6682E" w14:textId="77777777" w:rsidR="004D1DCF" w:rsidRDefault="004D1DCF" w:rsidP="00511AA3">
      <w:pPr>
        <w:rPr>
          <w:b/>
          <w:bCs/>
        </w:rPr>
      </w:pPr>
    </w:p>
    <w:p w14:paraId="704D1D30" w14:textId="77777777" w:rsidR="00796104" w:rsidRDefault="00796104" w:rsidP="00511AA3">
      <w:pPr>
        <w:rPr>
          <w:b/>
          <w:bCs/>
        </w:rPr>
      </w:pPr>
    </w:p>
    <w:p w14:paraId="5673B7CE" w14:textId="0317AF43" w:rsidR="00796104" w:rsidRPr="00725918" w:rsidRDefault="00796104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5918">
        <w:rPr>
          <w:rFonts w:ascii="Times New Roman" w:hAnsi="Times New Roman" w:cs="Times New Roman"/>
          <w:b/>
          <w:bCs/>
          <w:sz w:val="28"/>
          <w:szCs w:val="28"/>
        </w:rPr>
        <w:t xml:space="preserve">Раздел 5. МДК 01.04.02. </w:t>
      </w:r>
      <w:r w:rsidR="00960AFC">
        <w:rPr>
          <w:rFonts w:ascii="Times New Roman" w:hAnsi="Times New Roman" w:cs="Times New Roman"/>
          <w:b/>
          <w:bCs/>
          <w:sz w:val="28"/>
          <w:szCs w:val="28"/>
        </w:rPr>
        <w:t>Инструментоведение</w:t>
      </w:r>
    </w:p>
    <w:tbl>
      <w:tblPr>
        <w:tblW w:w="1460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1"/>
        <w:gridCol w:w="8409"/>
        <w:gridCol w:w="1559"/>
        <w:gridCol w:w="2552"/>
      </w:tblGrid>
      <w:tr w:rsidR="00960AFC" w:rsidRPr="000F0DF6" w14:paraId="0A1B59AA" w14:textId="77777777" w:rsidTr="00346D2B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E976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bookmarkStart w:id="1" w:name="_Hlk223429651"/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Наименование разделов и тем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29F7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D2EC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C87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Формируемые компетенции</w:t>
            </w:r>
          </w:p>
        </w:tc>
      </w:tr>
      <w:tr w:rsidR="00960AFC" w:rsidRPr="000F0DF6" w14:paraId="52CDE316" w14:textId="77777777" w:rsidTr="00346D2B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949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049C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B713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687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960AFC" w:rsidRPr="000F0DF6" w14:paraId="29FED7F4" w14:textId="77777777" w:rsidTr="00346D2B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D9EA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Раздел 1.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B65F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52DE7D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E38A0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193F3C7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67DF257F" w14:textId="77777777" w:rsidTr="00346D2B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F6CC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1.1. Введение. Разделение инструментов по типу извлечения (ударные, духовые, струнные, клавишные)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BFC0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C30A98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48C1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214125D0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E5C9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201F1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Виды инструментальных составов: джазовое комбо, бигбенд, джаз-рок-группа, поп-группа.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25B1375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4042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1CC4DF73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472E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8052B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Ритм-секция. Полный и неполный состав. Функция ритм-секции в разных стилях. Акколада.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017B1DE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64A1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26BD5174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CF94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4AD21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Ударные инструменты. Комплект ударной установки. Расположение на нотном стане. Тайминг. Клавес. Одноштилевая и двухштилевая запись. Различные паттерны: свинг, латино, мерси-бит, блюз 12/8, фанк. Принцип игры филлов.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62A0A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931E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22774B1B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A886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F0F1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игра на ударной установке рисунков: свинг, латино, мерси-бит, блюз 12/8, фанк. Снятие нескольких фактур стилей: свинг, латино, мерси-бит.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39A8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B584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8189AAF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9091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52E0C9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закрепление пройденного материала.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2A521B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0C54A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3303289D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2E36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1.2. Перкуссионные инструменты</w:t>
            </w:r>
          </w:p>
        </w:tc>
        <w:tc>
          <w:tcPr>
            <w:tcW w:w="8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B0A7FE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CD944BD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EEA9D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10EB6EB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68544886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9E97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EAA04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Функция в различных стилях. 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088D13E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0499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4286DDC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23A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6C75B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Тайминговые инструменты: бубен, маракасы, бонги, конги, кабаса, шейкер, ков-белл, скретч-руш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1D0ACF2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A67A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497312D0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B36C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0A644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Акцентные инструменты: треугольник, клавес, агобез, коробочки, гуиро (скребок), беллтри, вибраслап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746D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63CB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7ED9EC07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59E7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CFA1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игра на бонгах или конгах простейших рисунков. Снятие нескольких фактур стиля латино с участием перкуссионных инструментов.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353C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1795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47C1506F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0C36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6023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9E0CF9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8920F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1ED3EBF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7837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1.3. Бас. Гитара.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B87E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F5AA08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D70E7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6E710C2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750D2F4B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CC69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B0785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Бас. Строй. Диапазон. Позиции.  Принцип написания «шагающего баса» (интервал, 3/5, 3/5 с заполнением терции, диатоника, хроматика, сумма всех форм движения с созданием «смысловой точки»). Характерные басовые рисунки (рок-н-ролл, мерси-бит, хард-рок, самба, диско, поп, 12/8, фанк, регги).  Слеп. Принцип извлечения. Нотация. Характерные рисунки.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304C251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36CAC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40CBE660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C40B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B78AF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Гитара. Строй. Диапазон. Позиции. Ритм-гитара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Буквенное обозначение аккордов. Запись переборов, аккордовая запись ритмических рисунков, запись арпеджио. Принцип «завязки» партии гитары с басом и барабанами. Характерные гитарные паттерны.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7641A0F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A452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71C51B3" w14:textId="77777777" w:rsidTr="00346D2B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1B85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A5FD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Практические занятия: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игра простейших басовых рисунков, снятие нескольких басовых паттернов; игра простейших гитарных рисунков на основе гармонии: 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Am-С-D-F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, снятие нескольких гитарных паттернов.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B7A5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1677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582D478E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6FC5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B9E4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FB3C94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3CBD0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2039E774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C1EF67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Тема 1.4. Клавишные инструменты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211F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DD714C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5FCE5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B03EA2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18BC9447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871237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A22EF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Фортепиано. Виды фактуры (свинг, кантри, поп-рок, диско). 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1DCB061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55CF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1334BAC4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59116C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37F7F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Клавинет («завязка» с басом в фанк-фактуре). Пример: «Богемская рапсодия» Квин, фактуры Элтона Джона.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DF159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CDFD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6E7450DD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8ED9B6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F08E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написание партитуры следующих ритмов: свинг, босса-нова, рок 12/8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6050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C89E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66197CEF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F4F339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ABA5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B4C568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A0639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080542" w:rsidRPr="000F0DF6" w14:paraId="25C89DC4" w14:textId="77777777" w:rsidTr="00346D2B">
        <w:trPr>
          <w:trHeight w:val="227"/>
        </w:trPr>
        <w:tc>
          <w:tcPr>
            <w:tcW w:w="2081" w:type="dxa"/>
            <w:tcBorders>
              <w:left w:val="single" w:sz="4" w:space="0" w:color="000000"/>
              <w:bottom w:val="single" w:sz="4" w:space="0" w:color="000000"/>
            </w:tcBorders>
          </w:tcPr>
          <w:p w14:paraId="42795C51" w14:textId="77777777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764C5" w14:textId="62471DCA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641AF23" w14:textId="5D4EA9A5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E895D2" w14:textId="77777777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080542" w:rsidRPr="000F0DF6" w14:paraId="7FEA60D9" w14:textId="77777777" w:rsidTr="00346D2B">
        <w:trPr>
          <w:trHeight w:val="227"/>
        </w:trPr>
        <w:tc>
          <w:tcPr>
            <w:tcW w:w="2081" w:type="dxa"/>
            <w:tcBorders>
              <w:left w:val="single" w:sz="4" w:space="0" w:color="000000"/>
              <w:bottom w:val="single" w:sz="4" w:space="0" w:color="000000"/>
            </w:tcBorders>
          </w:tcPr>
          <w:p w14:paraId="320F64DE" w14:textId="77777777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D72CA" w14:textId="006E429F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 СЕМЕСТР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A497691" w14:textId="77777777" w:rsidR="00080542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566196" w14:textId="77777777" w:rsidR="00080542" w:rsidRPr="000F0DF6" w:rsidRDefault="00080542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5B9EAA00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ADAB7E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1.5. Фактура ритм-группы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F473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1EC829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9D03D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65968CA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65FE3765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0EC98D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05DF3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Принцип завязки баса, барабанов гитары и клавиш. 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6C11183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A766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4D3F014C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4A00AE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06C95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Типы ритмов: традиционные, латино, бит-рок ритмы, регги, комбинированные ритмы.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E2705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C75C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17F4BF48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521AEA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7338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написание партитуры следующих ритмов: свинг, босса-нова, рок 12/8, бит-музыка, фанк.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0DEF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5AB2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7F350656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35AF02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2BB7DC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D4257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AD08B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360994C1" w14:textId="77777777" w:rsidTr="00346D2B">
        <w:trPr>
          <w:trHeight w:val="23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040FCC4" w14:textId="676B4498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82DB7DB" w14:textId="5D926F39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31F6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709FBEE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89C892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1.6. Духовые инструменты. Группа саксофонов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588BD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E9B74A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71B22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1338D9D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4175A8DA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5127F6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D5C44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Саксофон. Устройство. Принцип извлечения звука. Диапазон, динамические особенности регистров. Регистр субтона. Транспозиция.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02B9871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0C79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16A65A19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9DB782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C6806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Семейство саксофонов. Хорус группы саксофонов, открытая и закрытая позиция. Гармонизация проходящих звуков посредством уменьшённого аккорда (метод Глена Миллера) и на основе параллельного движения (парикмахерская гармония).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324F867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59C3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2CA6B16F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6DB377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EAB30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: игра на саксофоне простейших риффов из 2-х, 3-х нот; нотная запись отрывка темы Уоррена «Чатануга чу-чу» и темы Г. Миллера «Серенада солнечной долины» для группы 5 саксофонов; написание 8 тактов бек-граунда на гармонию: 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| C Am | Dm G7 |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(в открытой и закрытой позиции).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3109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09D7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45965E4E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F1ADD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5F12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C2086C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DE9F6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4D7BC3D3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4ACA40A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1.7. Медная группа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DD4F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98016E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C13A3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E89F4A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4CCE3794" w14:textId="77777777" w:rsidTr="00346D2B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0144AA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7F8EDA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92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Инструменты медной группы: функция, расположение в партитуре, приемы использования, Сочетание труб с тромбонами («бек-граунд», «хорус», смешанная фактура). Оркестровые штрихи. Применение сурдин. Эффекты: «шейк», виды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глиссандо. Унисонное, октавное, интервальное и аккордовое изложение темы. Педаль. Тутти «пластом».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499819E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6DBE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7098B908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E3717E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C2141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92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Трубы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Устройство.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Принцип извлечения звука. Диапазон, динамические особенности регистров. Транспорт. Штрихи, эффекты: глиссандо, шейк, кач-волна, сурдины, лигующий язык. Фразировка и артикуляция.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14:paraId="7AB4808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35A3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7E33A0F2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DFF6C0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F4532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927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Тромбоны. Устройство. Принцип извлечения звука. Диапазон, динамические особенности регистров. «Мёртвая зона». Позиции кулисы. Натуральный звукоряд. Особенности партии тромбона в стиле диксиленд (slur &amp; smir). В стиле свинг и би – боп.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E590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AD89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78278911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DB2556F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43DF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написание партитуры медной группы - унисонное, октавное, интервальное и аккордовое изложение темы, педаль, тутти «пластом»; снятие нескольких гитарных паттернов.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B1BBB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3A25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52DB6FE3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FC24A7D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BB053E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</w:t>
            </w: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68EE0F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5931E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22B4E862" w14:textId="77777777" w:rsidTr="00346D2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760279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Тема 1.8. Струнная группа</w:t>
            </w:r>
          </w:p>
        </w:tc>
        <w:tc>
          <w:tcPr>
            <w:tcW w:w="8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EDA9FD2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432135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C67C5" w14:textId="77777777" w:rsidR="00960AFC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5CC5936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960AFC" w:rsidRPr="000F0DF6" w14:paraId="0AC5C1C0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143B32C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D61F8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Строй. Диапазон. Позиции. Штрихи. Техника игры смычком. Флажолеты. Игра двойными нотами.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6E44FC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508F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267C0F2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FA6AA4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05E16" w14:textId="77777777" w:rsidR="00960AFC" w:rsidRPr="000F0DF6" w:rsidRDefault="00960AFC" w:rsidP="006E2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Партитура струнной группы. Три типа использования струнной группы: мелодический (диско «Бони М»), подклад - гармоническая педаль (поп-рок У. Хьюстон, М. Кери.), проведение мелодии (унисон, октавный унисон, двухоктавный унисон; интервал; аккордовое изложение). Организация движения струнных в педали.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5862D1D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D711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1E340AB6" w14:textId="77777777" w:rsidTr="00346D2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161ABA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1FD4E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н</w:t>
            </w:r>
            <w:r w:rsidRPr="000F0D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аписание партитуры струнной группы: распределение аккорда между инструментами (div.); снятие нескольких фрагментов с использованием струнной группы.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F849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D3917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7118F969" w14:textId="77777777" w:rsidTr="00346D2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D8BBC69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4C7EF4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5321B55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4F3E6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1E7BC490" w14:textId="77777777" w:rsidTr="00346D2B">
        <w:trPr>
          <w:trHeight w:val="227"/>
        </w:trPr>
        <w:tc>
          <w:tcPr>
            <w:tcW w:w="10490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662519D1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Дифференцированный зачет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85C5DB0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A82FEF4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60AFC" w:rsidRPr="000F0DF6" w14:paraId="0C925703" w14:textId="77777777" w:rsidTr="00346D2B">
        <w:trPr>
          <w:trHeight w:val="227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08DB3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8C726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38+19=57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CBC58" w14:textId="77777777" w:rsidR="00960AFC" w:rsidRPr="000F0DF6" w:rsidRDefault="00960AFC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bookmarkEnd w:id="1"/>
    </w:tbl>
    <w:p w14:paraId="7E1F6C13" w14:textId="77777777" w:rsidR="00796104" w:rsidRDefault="00796104" w:rsidP="00511AA3">
      <w:pPr>
        <w:rPr>
          <w:b/>
          <w:bCs/>
        </w:rPr>
      </w:pPr>
    </w:p>
    <w:p w14:paraId="276FCF62" w14:textId="1027CAF5" w:rsidR="00796104" w:rsidRDefault="00492E37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13F5">
        <w:rPr>
          <w:rFonts w:ascii="Times New Roman" w:hAnsi="Times New Roman" w:cs="Times New Roman"/>
          <w:b/>
          <w:bCs/>
          <w:sz w:val="28"/>
          <w:szCs w:val="28"/>
        </w:rPr>
        <w:t xml:space="preserve">Раздел 6. МДК 01.05. </w:t>
      </w:r>
      <w:r w:rsidR="00960AFC">
        <w:rPr>
          <w:rFonts w:ascii="Times New Roman" w:hAnsi="Times New Roman" w:cs="Times New Roman"/>
          <w:b/>
          <w:bCs/>
          <w:sz w:val="28"/>
          <w:szCs w:val="28"/>
        </w:rPr>
        <w:t>Фортепианное исполнительство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6"/>
        <w:gridCol w:w="2115"/>
        <w:gridCol w:w="2892"/>
        <w:gridCol w:w="3544"/>
      </w:tblGrid>
      <w:tr w:rsidR="008F3CF8" w:rsidRPr="00747A70" w14:paraId="166B032C" w14:textId="77777777" w:rsidTr="008F3CF8">
        <w:trPr>
          <w:trHeight w:val="273"/>
        </w:trPr>
        <w:tc>
          <w:tcPr>
            <w:tcW w:w="5766" w:type="dxa"/>
            <w:vMerge w:val="restart"/>
            <w:vAlign w:val="center"/>
          </w:tcPr>
          <w:p w14:paraId="0E94D670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Наименование разделов и тем</w:t>
            </w:r>
          </w:p>
        </w:tc>
        <w:tc>
          <w:tcPr>
            <w:tcW w:w="5007" w:type="dxa"/>
            <w:gridSpan w:val="2"/>
          </w:tcPr>
          <w:p w14:paraId="7EF34DDE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Кол-во аудиторных часов при очной форме обучения</w:t>
            </w:r>
          </w:p>
        </w:tc>
        <w:tc>
          <w:tcPr>
            <w:tcW w:w="3544" w:type="dxa"/>
          </w:tcPr>
          <w:p w14:paraId="56FF2CEA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Формируемые компетенции</w:t>
            </w:r>
          </w:p>
        </w:tc>
      </w:tr>
      <w:tr w:rsidR="008F3CF8" w:rsidRPr="00747A70" w14:paraId="0757D28A" w14:textId="77777777" w:rsidTr="008F3CF8">
        <w:tc>
          <w:tcPr>
            <w:tcW w:w="5766" w:type="dxa"/>
            <w:vMerge/>
          </w:tcPr>
          <w:p w14:paraId="2265739F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5" w:type="dxa"/>
          </w:tcPr>
          <w:p w14:paraId="29115CED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Всего</w:t>
            </w:r>
          </w:p>
        </w:tc>
        <w:tc>
          <w:tcPr>
            <w:tcW w:w="2892" w:type="dxa"/>
          </w:tcPr>
          <w:p w14:paraId="1A26B27D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 том числе практ. занятия</w:t>
            </w:r>
          </w:p>
        </w:tc>
        <w:tc>
          <w:tcPr>
            <w:tcW w:w="3544" w:type="dxa"/>
          </w:tcPr>
          <w:p w14:paraId="599A1656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F3CF8" w:rsidRPr="00747A70" w14:paraId="15AD4DB8" w14:textId="77777777" w:rsidTr="008F3CF8">
        <w:tc>
          <w:tcPr>
            <w:tcW w:w="5766" w:type="dxa"/>
          </w:tcPr>
          <w:p w14:paraId="4F349DD2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Введение</w:t>
            </w:r>
          </w:p>
        </w:tc>
        <w:tc>
          <w:tcPr>
            <w:tcW w:w="2115" w:type="dxa"/>
          </w:tcPr>
          <w:p w14:paraId="30976924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92" w:type="dxa"/>
          </w:tcPr>
          <w:p w14:paraId="3BA95A7A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544" w:type="dxa"/>
          </w:tcPr>
          <w:p w14:paraId="6B00D056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1945612A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4666C2AD" w14:textId="77777777" w:rsidTr="008F3CF8">
        <w:tc>
          <w:tcPr>
            <w:tcW w:w="5766" w:type="dxa"/>
          </w:tcPr>
          <w:p w14:paraId="348B4DEE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Раздел 1. Культура фортепианного исполнительства в профессиональной деятельности</w:t>
            </w:r>
          </w:p>
        </w:tc>
        <w:tc>
          <w:tcPr>
            <w:tcW w:w="2115" w:type="dxa"/>
          </w:tcPr>
          <w:p w14:paraId="5F39853E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2892" w:type="dxa"/>
          </w:tcPr>
          <w:p w14:paraId="3CB976F0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3544" w:type="dxa"/>
          </w:tcPr>
          <w:p w14:paraId="32149FBE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5C410B99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2C74B104" w14:textId="77777777" w:rsidTr="008F3CF8">
        <w:tc>
          <w:tcPr>
            <w:tcW w:w="5766" w:type="dxa"/>
          </w:tcPr>
          <w:p w14:paraId="6F47355F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Тема 1.1. Средства художественного исполнения произведений разных эпох и основных направлений</w:t>
            </w:r>
          </w:p>
        </w:tc>
        <w:tc>
          <w:tcPr>
            <w:tcW w:w="2115" w:type="dxa"/>
          </w:tcPr>
          <w:p w14:paraId="19D76524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892" w:type="dxa"/>
          </w:tcPr>
          <w:p w14:paraId="774FD1A5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544" w:type="dxa"/>
          </w:tcPr>
          <w:p w14:paraId="4C2A904A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17EE4FB6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78396BF1" w14:textId="77777777" w:rsidTr="008F3CF8">
        <w:tc>
          <w:tcPr>
            <w:tcW w:w="5766" w:type="dxa"/>
          </w:tcPr>
          <w:p w14:paraId="13B7AD43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1.2. Профессиональные умения и навыки, необходимые для овладения основными приемами фортепианной техники</w:t>
            </w:r>
          </w:p>
        </w:tc>
        <w:tc>
          <w:tcPr>
            <w:tcW w:w="2115" w:type="dxa"/>
          </w:tcPr>
          <w:p w14:paraId="087EAFC5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892" w:type="dxa"/>
          </w:tcPr>
          <w:p w14:paraId="7F29D687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544" w:type="dxa"/>
          </w:tcPr>
          <w:p w14:paraId="03180191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4B00C95A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5B5EC699" w14:textId="77777777" w:rsidTr="008F3CF8">
        <w:tc>
          <w:tcPr>
            <w:tcW w:w="5766" w:type="dxa"/>
          </w:tcPr>
          <w:p w14:paraId="4DEF031F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1.3. Основные приемы звукоизвлечения</w:t>
            </w:r>
          </w:p>
        </w:tc>
        <w:tc>
          <w:tcPr>
            <w:tcW w:w="2115" w:type="dxa"/>
          </w:tcPr>
          <w:p w14:paraId="65579ECA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892" w:type="dxa"/>
          </w:tcPr>
          <w:p w14:paraId="6D73A61D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3544" w:type="dxa"/>
          </w:tcPr>
          <w:p w14:paraId="08B8949C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2C29D1B5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54CE8B23" w14:textId="77777777" w:rsidTr="008F3CF8">
        <w:tc>
          <w:tcPr>
            <w:tcW w:w="5766" w:type="dxa"/>
          </w:tcPr>
          <w:p w14:paraId="5DF5BE1C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1.4. Методы владения пианистическим аппаратом, использование различных технических приемов</w:t>
            </w:r>
          </w:p>
        </w:tc>
        <w:tc>
          <w:tcPr>
            <w:tcW w:w="2115" w:type="dxa"/>
          </w:tcPr>
          <w:p w14:paraId="378B32E8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892" w:type="dxa"/>
          </w:tcPr>
          <w:p w14:paraId="722CB5FC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3544" w:type="dxa"/>
          </w:tcPr>
          <w:p w14:paraId="384E7E3B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64D76AD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369C28C4" w14:textId="77777777" w:rsidTr="008F3CF8">
        <w:tc>
          <w:tcPr>
            <w:tcW w:w="5766" w:type="dxa"/>
          </w:tcPr>
          <w:p w14:paraId="12BC91B6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1.5. Различные приемы педализации в соответствии с жанром и стилем произведения</w:t>
            </w:r>
          </w:p>
        </w:tc>
        <w:tc>
          <w:tcPr>
            <w:tcW w:w="2115" w:type="dxa"/>
          </w:tcPr>
          <w:p w14:paraId="672EBE58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892" w:type="dxa"/>
          </w:tcPr>
          <w:p w14:paraId="07491DE6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544" w:type="dxa"/>
          </w:tcPr>
          <w:p w14:paraId="1B0CB18F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51048CD8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13BD1E21" w14:textId="77777777" w:rsidTr="008F3CF8">
        <w:tc>
          <w:tcPr>
            <w:tcW w:w="5766" w:type="dxa"/>
          </w:tcPr>
          <w:p w14:paraId="1FD4A911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1.6. Развитие техники чтения с листа</w:t>
            </w:r>
          </w:p>
        </w:tc>
        <w:tc>
          <w:tcPr>
            <w:tcW w:w="2115" w:type="dxa"/>
          </w:tcPr>
          <w:p w14:paraId="3C66BE0E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892" w:type="dxa"/>
          </w:tcPr>
          <w:p w14:paraId="4C95E07F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544" w:type="dxa"/>
          </w:tcPr>
          <w:p w14:paraId="2CD257EE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1C841F9A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1E33F529" w14:textId="77777777" w:rsidTr="008F3CF8">
        <w:tc>
          <w:tcPr>
            <w:tcW w:w="5766" w:type="dxa"/>
          </w:tcPr>
          <w:p w14:paraId="5939A0E4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Раздел 2. Воспитание художественно-музыкального мышления в фортепианном классе</w:t>
            </w:r>
          </w:p>
        </w:tc>
        <w:tc>
          <w:tcPr>
            <w:tcW w:w="2115" w:type="dxa"/>
          </w:tcPr>
          <w:p w14:paraId="12DE40EB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2892" w:type="dxa"/>
          </w:tcPr>
          <w:p w14:paraId="736D3509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3544" w:type="dxa"/>
          </w:tcPr>
          <w:p w14:paraId="3F9886EA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597CA788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49D41322" w14:textId="77777777" w:rsidTr="008F3CF8">
        <w:tc>
          <w:tcPr>
            <w:tcW w:w="5766" w:type="dxa"/>
          </w:tcPr>
          <w:p w14:paraId="4A50D6D3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2.1. Произведения полифонического стиля в развитии музыкального мышления</w:t>
            </w:r>
          </w:p>
        </w:tc>
        <w:tc>
          <w:tcPr>
            <w:tcW w:w="2115" w:type="dxa"/>
          </w:tcPr>
          <w:p w14:paraId="1A4E2795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892" w:type="dxa"/>
          </w:tcPr>
          <w:p w14:paraId="43514B2E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544" w:type="dxa"/>
          </w:tcPr>
          <w:p w14:paraId="20BE0B90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5CE63B6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58570E4B" w14:textId="77777777" w:rsidTr="008F3CF8">
        <w:tc>
          <w:tcPr>
            <w:tcW w:w="5766" w:type="dxa"/>
          </w:tcPr>
          <w:p w14:paraId="67EEED45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2.2. Драматургия музыкального произведения крупной формы</w:t>
            </w:r>
          </w:p>
        </w:tc>
        <w:tc>
          <w:tcPr>
            <w:tcW w:w="2115" w:type="dxa"/>
          </w:tcPr>
          <w:p w14:paraId="54115BD0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892" w:type="dxa"/>
          </w:tcPr>
          <w:p w14:paraId="38FC1C0C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544" w:type="dxa"/>
          </w:tcPr>
          <w:p w14:paraId="3ACCB7E6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5AB7CD97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1391EB8A" w14:textId="77777777" w:rsidTr="008F3CF8">
        <w:tc>
          <w:tcPr>
            <w:tcW w:w="5766" w:type="dxa"/>
          </w:tcPr>
          <w:p w14:paraId="1ECC376D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2.3. Эмоционально-образная интерпретация художественного замысла произведения при подготовке к концертному исполнению</w:t>
            </w:r>
          </w:p>
        </w:tc>
        <w:tc>
          <w:tcPr>
            <w:tcW w:w="2115" w:type="dxa"/>
          </w:tcPr>
          <w:p w14:paraId="1B7724D2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892" w:type="dxa"/>
          </w:tcPr>
          <w:p w14:paraId="44CC460F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3544" w:type="dxa"/>
          </w:tcPr>
          <w:p w14:paraId="6BA88902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B9D1095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7F55AF77" w14:textId="77777777" w:rsidTr="008F3CF8">
        <w:tc>
          <w:tcPr>
            <w:tcW w:w="5766" w:type="dxa"/>
          </w:tcPr>
          <w:p w14:paraId="6005C494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Раздел 3. Самостоятельная работа при изучении МДК 01.06 «фортепианное исполнительство»</w:t>
            </w:r>
          </w:p>
        </w:tc>
        <w:tc>
          <w:tcPr>
            <w:tcW w:w="2115" w:type="dxa"/>
          </w:tcPr>
          <w:p w14:paraId="58534B7D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2892" w:type="dxa"/>
          </w:tcPr>
          <w:p w14:paraId="0E83DF91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3544" w:type="dxa"/>
          </w:tcPr>
          <w:p w14:paraId="74247964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651E89D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4D2A4273" w14:textId="77777777" w:rsidTr="008F3CF8">
        <w:tc>
          <w:tcPr>
            <w:tcW w:w="5766" w:type="dxa"/>
          </w:tcPr>
          <w:p w14:paraId="15395FAB" w14:textId="77777777" w:rsidR="008F3CF8" w:rsidRPr="00742CC8" w:rsidRDefault="008F3CF8" w:rsidP="00346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Тема 3.1. Закрепление пройденного материала</w:t>
            </w:r>
          </w:p>
        </w:tc>
        <w:tc>
          <w:tcPr>
            <w:tcW w:w="2115" w:type="dxa"/>
          </w:tcPr>
          <w:p w14:paraId="5517EB47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92" w:type="dxa"/>
          </w:tcPr>
          <w:p w14:paraId="11A9D990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544" w:type="dxa"/>
          </w:tcPr>
          <w:p w14:paraId="3C0C29D4" w14:textId="77777777" w:rsidR="008F3CF8" w:rsidRPr="00742CC8" w:rsidRDefault="008F3CF8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9AD6C8D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8F3CF8" w:rsidRPr="00747A70" w14:paraId="47786899" w14:textId="77777777" w:rsidTr="008F3CF8">
        <w:tc>
          <w:tcPr>
            <w:tcW w:w="5766" w:type="dxa"/>
          </w:tcPr>
          <w:p w14:paraId="69441ED3" w14:textId="77777777" w:rsidR="008F3CF8" w:rsidRPr="00742CC8" w:rsidRDefault="008F3CF8" w:rsidP="00346D2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Всего по дисциплине</w:t>
            </w:r>
          </w:p>
        </w:tc>
        <w:tc>
          <w:tcPr>
            <w:tcW w:w="2115" w:type="dxa"/>
          </w:tcPr>
          <w:p w14:paraId="755F77D0" w14:textId="2B287B32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275/182</w:t>
            </w:r>
          </w:p>
        </w:tc>
        <w:tc>
          <w:tcPr>
            <w:tcW w:w="2892" w:type="dxa"/>
          </w:tcPr>
          <w:p w14:paraId="6A846DBB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42CC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182</w:t>
            </w:r>
          </w:p>
        </w:tc>
        <w:tc>
          <w:tcPr>
            <w:tcW w:w="3544" w:type="dxa"/>
          </w:tcPr>
          <w:p w14:paraId="757292D8" w14:textId="77777777" w:rsidR="008F3CF8" w:rsidRPr="00742CC8" w:rsidRDefault="008F3CF8" w:rsidP="00346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62AF3D" w14:textId="77777777" w:rsidR="008F3CF8" w:rsidRPr="00747A70" w:rsidRDefault="008F3CF8" w:rsidP="00511AA3">
      <w:pPr>
        <w:rPr>
          <w:rFonts w:ascii="Times New Roman" w:hAnsi="Times New Roman" w:cs="Times New Roman"/>
          <w:b/>
          <w:bCs/>
        </w:rPr>
      </w:pPr>
    </w:p>
    <w:p w14:paraId="17483B32" w14:textId="1314F0B3" w:rsidR="00960AFC" w:rsidRDefault="008F3CF8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7. Изучение инструментов эстрадного оркестра</w:t>
      </w:r>
    </w:p>
    <w:tbl>
      <w:tblPr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1"/>
        <w:gridCol w:w="8409"/>
        <w:gridCol w:w="1559"/>
        <w:gridCol w:w="2552"/>
      </w:tblGrid>
      <w:tr w:rsidR="00220176" w:rsidRPr="000F0DF6" w14:paraId="352099BE" w14:textId="77777777" w:rsidTr="00A06C1B">
        <w:trPr>
          <w:trHeight w:val="23"/>
        </w:trPr>
        <w:tc>
          <w:tcPr>
            <w:tcW w:w="2081" w:type="dxa"/>
          </w:tcPr>
          <w:p w14:paraId="6DF802ED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Наименование разделов и тем</w:t>
            </w:r>
          </w:p>
        </w:tc>
        <w:tc>
          <w:tcPr>
            <w:tcW w:w="8409" w:type="dxa"/>
          </w:tcPr>
          <w:p w14:paraId="5E9524BF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559" w:type="dxa"/>
          </w:tcPr>
          <w:p w14:paraId="1AAFADE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Объем часов</w:t>
            </w:r>
          </w:p>
        </w:tc>
        <w:tc>
          <w:tcPr>
            <w:tcW w:w="2552" w:type="dxa"/>
          </w:tcPr>
          <w:p w14:paraId="60AF035B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Формируемые компетенции</w:t>
            </w:r>
          </w:p>
        </w:tc>
      </w:tr>
      <w:tr w:rsidR="00220176" w:rsidRPr="000F0DF6" w14:paraId="749E2BA3" w14:textId="77777777" w:rsidTr="00A06C1B">
        <w:trPr>
          <w:trHeight w:val="23"/>
        </w:trPr>
        <w:tc>
          <w:tcPr>
            <w:tcW w:w="2081" w:type="dxa"/>
          </w:tcPr>
          <w:p w14:paraId="3EB6E624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8409" w:type="dxa"/>
          </w:tcPr>
          <w:p w14:paraId="09A7BDEF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</w:tcPr>
          <w:p w14:paraId="032E3EEA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552" w:type="dxa"/>
          </w:tcPr>
          <w:p w14:paraId="20303641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220176" w:rsidRPr="000F0DF6" w14:paraId="25D0D173" w14:textId="77777777" w:rsidTr="00A06C1B">
        <w:trPr>
          <w:trHeight w:val="23"/>
        </w:trPr>
        <w:tc>
          <w:tcPr>
            <w:tcW w:w="2081" w:type="dxa"/>
          </w:tcPr>
          <w:p w14:paraId="72FCFCC1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Раздел 1.</w:t>
            </w:r>
          </w:p>
        </w:tc>
        <w:tc>
          <w:tcPr>
            <w:tcW w:w="8409" w:type="dxa"/>
          </w:tcPr>
          <w:p w14:paraId="6E7971B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440C988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32454B0A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275C951A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3FF77530" w14:textId="77777777" w:rsidTr="00A06C1B">
        <w:trPr>
          <w:trHeight w:val="227"/>
        </w:trPr>
        <w:tc>
          <w:tcPr>
            <w:tcW w:w="2081" w:type="dxa"/>
            <w:vMerge w:val="restart"/>
          </w:tcPr>
          <w:p w14:paraId="56FFFBCC" w14:textId="6A75DAAA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1.1. Введение. </w:t>
            </w:r>
          </w:p>
        </w:tc>
        <w:tc>
          <w:tcPr>
            <w:tcW w:w="8409" w:type="dxa"/>
            <w:vAlign w:val="center"/>
          </w:tcPr>
          <w:p w14:paraId="356BA4D7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14:paraId="7D9F9CE0" w14:textId="33006729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F52363B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7BDCD6D6" w14:textId="77777777" w:rsidTr="00A06C1B">
        <w:trPr>
          <w:trHeight w:val="227"/>
        </w:trPr>
        <w:tc>
          <w:tcPr>
            <w:tcW w:w="2081" w:type="dxa"/>
            <w:vMerge/>
          </w:tcPr>
          <w:p w14:paraId="135780B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1EF2A562" w14:textId="3E502C0D" w:rsidR="00220176" w:rsidRPr="000F0DF6" w:rsidRDefault="002F17A6" w:rsidP="002F17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2F17A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Инструменты эстрадно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-</w:t>
            </w:r>
            <w:r w:rsidRPr="002F17A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джазовой музыки. Натуральный звукоряд. Группы инструментов.</w:t>
            </w:r>
          </w:p>
        </w:tc>
        <w:tc>
          <w:tcPr>
            <w:tcW w:w="1559" w:type="dxa"/>
            <w:vAlign w:val="center"/>
          </w:tcPr>
          <w:p w14:paraId="5DBF6875" w14:textId="4E0A8789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131731C4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0C67BC87" w14:textId="77777777" w:rsidTr="00A06C1B">
        <w:trPr>
          <w:trHeight w:val="227"/>
        </w:trPr>
        <w:tc>
          <w:tcPr>
            <w:tcW w:w="2081" w:type="dxa"/>
            <w:vMerge/>
          </w:tcPr>
          <w:p w14:paraId="027821D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55B7B9A1" w14:textId="6097F06A" w:rsidR="00220176" w:rsidRPr="002F17A6" w:rsidRDefault="002F17A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2F17A6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zh-CN"/>
                <w14:ligatures w14:val="none"/>
              </w:rPr>
              <w:t>Практическая работа: Демонстрация основных инструментов эстрадно-симфонического оркестра; просмотр видеоматериалов; изучение наглядных пособий; анализ партитуры для эстрадно-джазового оркестра</w:t>
            </w:r>
          </w:p>
        </w:tc>
        <w:tc>
          <w:tcPr>
            <w:tcW w:w="1559" w:type="dxa"/>
            <w:vAlign w:val="center"/>
          </w:tcPr>
          <w:p w14:paraId="045944FD" w14:textId="1C1DC686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FB84CD0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15CA526E" w14:textId="77777777" w:rsidTr="00A06C1B">
        <w:trPr>
          <w:trHeight w:val="23"/>
        </w:trPr>
        <w:tc>
          <w:tcPr>
            <w:tcW w:w="2081" w:type="dxa"/>
            <w:vMerge w:val="restart"/>
          </w:tcPr>
          <w:p w14:paraId="02B84F5A" w14:textId="392E8E2A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1.2. </w:t>
            </w:r>
            <w:r w:rsidR="002F17A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Духовые </w:t>
            </w: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инструменты</w:t>
            </w:r>
          </w:p>
        </w:tc>
        <w:tc>
          <w:tcPr>
            <w:tcW w:w="8409" w:type="dxa"/>
          </w:tcPr>
          <w:p w14:paraId="73C8EE0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14:paraId="7E60ADE7" w14:textId="1DC0DC9E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5DFC7791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983F13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3C5E3183" w14:textId="77777777" w:rsidTr="00A06C1B">
        <w:trPr>
          <w:trHeight w:val="227"/>
        </w:trPr>
        <w:tc>
          <w:tcPr>
            <w:tcW w:w="2081" w:type="dxa"/>
            <w:vMerge/>
          </w:tcPr>
          <w:p w14:paraId="0DC91251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75D0646C" w14:textId="57E7F0D2" w:rsidR="00220176" w:rsidRPr="000F0DF6" w:rsidRDefault="002F17A6" w:rsidP="002F17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2F17A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История возникновения. Разновидности. Устройство и принцип звукоизвлечения. Строй, запись, диапазон, темброво-акустические, динамические, технические возможности. Применение в оркестрах разного типа и джазовых ансамблях.</w:t>
            </w:r>
          </w:p>
        </w:tc>
        <w:tc>
          <w:tcPr>
            <w:tcW w:w="1559" w:type="dxa"/>
            <w:vAlign w:val="center"/>
          </w:tcPr>
          <w:p w14:paraId="56A96983" w14:textId="0ADC5B6A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3C419E2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2CB1C53D" w14:textId="77777777" w:rsidTr="00A06C1B">
        <w:trPr>
          <w:trHeight w:val="227"/>
        </w:trPr>
        <w:tc>
          <w:tcPr>
            <w:tcW w:w="2081" w:type="dxa"/>
            <w:vMerge/>
          </w:tcPr>
          <w:p w14:paraId="17177924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7A8F09CE" w14:textId="3336DFE2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занятия:</w:t>
            </w:r>
            <w:r w:rsidR="002F17A6" w:rsidRPr="002F17A6">
              <w:t xml:space="preserve"> </w:t>
            </w:r>
            <w:r w:rsidR="002F17A6" w:rsidRPr="002F17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Изучение расположения инструментов и инструментальных групп в партитуре; Просмотр видеоматериалов</w:t>
            </w:r>
            <w:r w:rsidRPr="002F17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C7818B9" w14:textId="05E7D701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7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065958D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5BAB4FD4" w14:textId="77777777" w:rsidTr="00A06C1B">
        <w:trPr>
          <w:trHeight w:val="227"/>
        </w:trPr>
        <w:tc>
          <w:tcPr>
            <w:tcW w:w="2081" w:type="dxa"/>
            <w:vMerge/>
          </w:tcPr>
          <w:p w14:paraId="3AE8712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024AB82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vAlign w:val="center"/>
          </w:tcPr>
          <w:p w14:paraId="07873365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8CB55E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0EBA8800" w14:textId="77777777" w:rsidTr="00A06C1B">
        <w:trPr>
          <w:trHeight w:val="23"/>
        </w:trPr>
        <w:tc>
          <w:tcPr>
            <w:tcW w:w="2081" w:type="dxa"/>
            <w:vMerge w:val="restart"/>
          </w:tcPr>
          <w:p w14:paraId="56226F86" w14:textId="3904F59E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1.3. </w:t>
            </w:r>
            <w:r w:rsidR="002F17A6" w:rsidRPr="002F17A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Клавишные акустические инструменты.</w:t>
            </w:r>
          </w:p>
        </w:tc>
        <w:tc>
          <w:tcPr>
            <w:tcW w:w="8409" w:type="dxa"/>
          </w:tcPr>
          <w:p w14:paraId="021D5D0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14:paraId="3B864D87" w14:textId="6B5FB4F1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2A58FD2D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2F57C9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28C1DC83" w14:textId="77777777" w:rsidTr="00A06C1B">
        <w:trPr>
          <w:trHeight w:val="227"/>
        </w:trPr>
        <w:tc>
          <w:tcPr>
            <w:tcW w:w="2081" w:type="dxa"/>
            <w:vMerge/>
          </w:tcPr>
          <w:p w14:paraId="2500303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1347252C" w14:textId="69DB2AEA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История возникновения. Разновидности. Устройство и принцип звукоизвлечения. Диапазон, запись, тембр, исполнительские возможности. Использование в оркестрах и ансамблях.</w:t>
            </w:r>
          </w:p>
        </w:tc>
        <w:tc>
          <w:tcPr>
            <w:tcW w:w="1559" w:type="dxa"/>
            <w:vAlign w:val="center"/>
          </w:tcPr>
          <w:p w14:paraId="2B69C561" w14:textId="5A354BFB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552" w:type="dxa"/>
            <w:vMerge/>
            <w:vAlign w:val="center"/>
          </w:tcPr>
          <w:p w14:paraId="13C5DD27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60A47A86" w14:textId="77777777" w:rsidTr="00A06C1B">
        <w:trPr>
          <w:trHeight w:val="454"/>
        </w:trPr>
        <w:tc>
          <w:tcPr>
            <w:tcW w:w="2081" w:type="dxa"/>
            <w:vMerge/>
          </w:tcPr>
          <w:p w14:paraId="14C2ACA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0B6656BE" w14:textId="5271A892" w:rsidR="00220176" w:rsidRPr="006565FB" w:rsidRDefault="006565F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Практическая работа: Анализ партитур эстрадно-симфонического оркестра; Просмотр видеоматериалов.</w:t>
            </w:r>
          </w:p>
        </w:tc>
        <w:tc>
          <w:tcPr>
            <w:tcW w:w="1559" w:type="dxa"/>
            <w:vAlign w:val="center"/>
          </w:tcPr>
          <w:p w14:paraId="701A62DB" w14:textId="1F6E45E0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7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3F4F4F5D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0AB983C1" w14:textId="77777777" w:rsidTr="00A06C1B">
        <w:trPr>
          <w:trHeight w:val="227"/>
        </w:trPr>
        <w:tc>
          <w:tcPr>
            <w:tcW w:w="2081" w:type="dxa"/>
            <w:vMerge/>
          </w:tcPr>
          <w:p w14:paraId="20FD5B6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32A8F190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vAlign w:val="center"/>
          </w:tcPr>
          <w:p w14:paraId="1647E50D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5F2ADEFD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23BAD198" w14:textId="77777777" w:rsidTr="00A06C1B">
        <w:trPr>
          <w:trHeight w:val="23"/>
        </w:trPr>
        <w:tc>
          <w:tcPr>
            <w:tcW w:w="2081" w:type="dxa"/>
            <w:vMerge w:val="restart"/>
          </w:tcPr>
          <w:p w14:paraId="000BFCCC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Тема 1.4. </w:t>
            </w:r>
          </w:p>
          <w:p w14:paraId="0A002F8D" w14:textId="1DC4474C" w:rsidR="006565FB" w:rsidRPr="000F0DF6" w:rsidRDefault="006565F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Ударные инструменты</w:t>
            </w:r>
          </w:p>
        </w:tc>
        <w:tc>
          <w:tcPr>
            <w:tcW w:w="8409" w:type="dxa"/>
          </w:tcPr>
          <w:p w14:paraId="442CDCAF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14:paraId="572C5DA5" w14:textId="669A300A" w:rsidR="0022017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  <w:p w14:paraId="081B02B7" w14:textId="77777777" w:rsidR="00747A70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0F43D17E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7C88C4A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20585532" w14:textId="77777777" w:rsidTr="00A06C1B">
        <w:trPr>
          <w:trHeight w:val="227"/>
        </w:trPr>
        <w:tc>
          <w:tcPr>
            <w:tcW w:w="2081" w:type="dxa"/>
            <w:vMerge/>
          </w:tcPr>
          <w:p w14:paraId="51077E79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278BC206" w14:textId="6454A66B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История возникновения. Разновидности. Устройство и принцип звукоизвлечения. Диапазон, запись, тембр, исполнительские возможности. Использование в оркестрах и ансамблях.</w:t>
            </w:r>
          </w:p>
        </w:tc>
        <w:tc>
          <w:tcPr>
            <w:tcW w:w="1559" w:type="dxa"/>
            <w:vAlign w:val="center"/>
          </w:tcPr>
          <w:p w14:paraId="379F2065" w14:textId="5C11761B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EAA8FB7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78A70222" w14:textId="77777777" w:rsidTr="00A06C1B">
        <w:trPr>
          <w:trHeight w:val="227"/>
        </w:trPr>
        <w:tc>
          <w:tcPr>
            <w:tcW w:w="2081" w:type="dxa"/>
            <w:vMerge/>
          </w:tcPr>
          <w:p w14:paraId="77C9206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79EDD773" w14:textId="7A70D888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Практическая работа: Дифференциация ударных при прослушивании аудиофрагментов.</w:t>
            </w:r>
          </w:p>
        </w:tc>
        <w:tc>
          <w:tcPr>
            <w:tcW w:w="1559" w:type="dxa"/>
            <w:vAlign w:val="center"/>
          </w:tcPr>
          <w:p w14:paraId="346F5FAC" w14:textId="24ECCA9E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7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2FB61DE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303B9D0A" w14:textId="77777777" w:rsidTr="00A06C1B">
        <w:trPr>
          <w:trHeight w:val="227"/>
        </w:trPr>
        <w:tc>
          <w:tcPr>
            <w:tcW w:w="2081" w:type="dxa"/>
            <w:vMerge/>
          </w:tcPr>
          <w:p w14:paraId="577FE545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608B64D3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vAlign w:val="center"/>
          </w:tcPr>
          <w:p w14:paraId="5EA7EDE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B5ED5C3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24C1ECD0" w14:textId="77777777" w:rsidTr="00A06C1B">
        <w:trPr>
          <w:trHeight w:val="23"/>
        </w:trPr>
        <w:tc>
          <w:tcPr>
            <w:tcW w:w="2081" w:type="dxa"/>
            <w:vMerge w:val="restart"/>
          </w:tcPr>
          <w:p w14:paraId="7A046491" w14:textId="4A842FD5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Тема 1.5. </w:t>
            </w:r>
            <w:r w:rsidR="006565FB" w:rsidRPr="006565F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Струнные инструменты</w:t>
            </w:r>
          </w:p>
        </w:tc>
        <w:tc>
          <w:tcPr>
            <w:tcW w:w="8409" w:type="dxa"/>
          </w:tcPr>
          <w:p w14:paraId="15930A03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14:paraId="44F3C7F7" w14:textId="4886108A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574B3562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7B4BC49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0318113D" w14:textId="77777777" w:rsidTr="00A06C1B">
        <w:trPr>
          <w:trHeight w:val="227"/>
        </w:trPr>
        <w:tc>
          <w:tcPr>
            <w:tcW w:w="2081" w:type="dxa"/>
            <w:vMerge/>
          </w:tcPr>
          <w:p w14:paraId="3EA6A920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1AB307FE" w14:textId="6CC3BF22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История возникновения. Разновидности. Устройство и принцип звукоизвлечения. Диапазон, запись, тембр, исполнительские возможности. Использование в оркестрах и ансамблях.</w:t>
            </w:r>
          </w:p>
        </w:tc>
        <w:tc>
          <w:tcPr>
            <w:tcW w:w="1559" w:type="dxa"/>
            <w:vAlign w:val="center"/>
          </w:tcPr>
          <w:p w14:paraId="61466D2B" w14:textId="4A8969DB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5D6F8EA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704F1E5E" w14:textId="77777777" w:rsidTr="00A06C1B">
        <w:trPr>
          <w:trHeight w:val="227"/>
        </w:trPr>
        <w:tc>
          <w:tcPr>
            <w:tcW w:w="2081" w:type="dxa"/>
            <w:vMerge/>
          </w:tcPr>
          <w:p w14:paraId="4D59F7A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0F7F6944" w14:textId="302D83B2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Практическая работа: Анализ партитур с использование группы струнных произведений; Просмотр видеоматериалов, Изучение партитур эстрадно-симфонического оркестра.</w:t>
            </w:r>
          </w:p>
        </w:tc>
        <w:tc>
          <w:tcPr>
            <w:tcW w:w="1559" w:type="dxa"/>
            <w:vAlign w:val="center"/>
          </w:tcPr>
          <w:p w14:paraId="25F60FC6" w14:textId="65B0B5CF" w:rsidR="00220176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7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BC7F000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7C427940" w14:textId="77777777" w:rsidTr="00A06C1B">
        <w:trPr>
          <w:trHeight w:val="227"/>
        </w:trPr>
        <w:tc>
          <w:tcPr>
            <w:tcW w:w="2081" w:type="dxa"/>
            <w:vMerge/>
          </w:tcPr>
          <w:p w14:paraId="577C52C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5780B6CB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vAlign w:val="center"/>
          </w:tcPr>
          <w:p w14:paraId="7FF17869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6DA55F35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2A5906EE" w14:textId="77777777" w:rsidTr="00A06C1B">
        <w:trPr>
          <w:trHeight w:val="23"/>
        </w:trPr>
        <w:tc>
          <w:tcPr>
            <w:tcW w:w="10490" w:type="dxa"/>
            <w:gridSpan w:val="2"/>
          </w:tcPr>
          <w:p w14:paraId="1D3275FA" w14:textId="2FCEF8BC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33E4B6B0" w14:textId="32291BD0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841409F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39F7107E" w14:textId="77777777" w:rsidTr="00A06C1B">
        <w:trPr>
          <w:trHeight w:val="23"/>
        </w:trPr>
        <w:tc>
          <w:tcPr>
            <w:tcW w:w="2081" w:type="dxa"/>
            <w:vMerge w:val="restart"/>
          </w:tcPr>
          <w:p w14:paraId="346B92E8" w14:textId="4C3090FC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Тема 1.6. </w:t>
            </w:r>
            <w:r w:rsidR="006565FB" w:rsidRPr="006565F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Электрофонные инструменты</w:t>
            </w:r>
          </w:p>
        </w:tc>
        <w:tc>
          <w:tcPr>
            <w:tcW w:w="8409" w:type="dxa"/>
          </w:tcPr>
          <w:p w14:paraId="1DEF9BD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14:paraId="0C3A1426" w14:textId="3826FB74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2B239A26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0FDD5AF5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56BBD5D8" w14:textId="77777777" w:rsidTr="00A06C1B">
        <w:trPr>
          <w:trHeight w:val="227"/>
        </w:trPr>
        <w:tc>
          <w:tcPr>
            <w:tcW w:w="2081" w:type="dxa"/>
            <w:vMerge/>
          </w:tcPr>
          <w:p w14:paraId="5640810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03A389F2" w14:textId="416DD960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История возникновения. Разновидности. Устройство и принцип звукоизвлечения. Диапазон, запись, тембр, исполнительские возможности. Использование в оркестрах и ансамблях.</w:t>
            </w:r>
          </w:p>
        </w:tc>
        <w:tc>
          <w:tcPr>
            <w:tcW w:w="1559" w:type="dxa"/>
            <w:vAlign w:val="center"/>
          </w:tcPr>
          <w:p w14:paraId="33EFC190" w14:textId="71361FAD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0FE17114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0E6E6065" w14:textId="77777777" w:rsidTr="00A06C1B">
        <w:trPr>
          <w:trHeight w:val="227"/>
        </w:trPr>
        <w:tc>
          <w:tcPr>
            <w:tcW w:w="2081" w:type="dxa"/>
            <w:vMerge/>
          </w:tcPr>
          <w:p w14:paraId="0A984F1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101FA218" w14:textId="2D8C8989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Практические занятия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: </w:t>
            </w:r>
            <w:r w:rsidR="006565FB"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Анализ джазовых партитур с использованием электрофонных инструментов; Определение фактурных приемов исполнения.</w:t>
            </w:r>
          </w:p>
        </w:tc>
        <w:tc>
          <w:tcPr>
            <w:tcW w:w="1559" w:type="dxa"/>
            <w:vAlign w:val="center"/>
          </w:tcPr>
          <w:p w14:paraId="289A19AF" w14:textId="3BC4351B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3AD8136F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6424EF59" w14:textId="77777777" w:rsidTr="00A06C1B">
        <w:trPr>
          <w:trHeight w:val="227"/>
        </w:trPr>
        <w:tc>
          <w:tcPr>
            <w:tcW w:w="2081" w:type="dxa"/>
            <w:vMerge/>
          </w:tcPr>
          <w:p w14:paraId="3B74B8B7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07DF1CE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материала. Подобрать аудиопримеры</w:t>
            </w:r>
          </w:p>
        </w:tc>
        <w:tc>
          <w:tcPr>
            <w:tcW w:w="1559" w:type="dxa"/>
            <w:vAlign w:val="center"/>
          </w:tcPr>
          <w:p w14:paraId="156463EC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475A0955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2712F5E3" w14:textId="77777777" w:rsidTr="00A06C1B">
        <w:trPr>
          <w:trHeight w:val="23"/>
        </w:trPr>
        <w:tc>
          <w:tcPr>
            <w:tcW w:w="2081" w:type="dxa"/>
            <w:vMerge w:val="restart"/>
          </w:tcPr>
          <w:p w14:paraId="77FF11A1" w14:textId="01D88125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Тема 1.7. </w:t>
            </w:r>
            <w:r w:rsidR="006565FB" w:rsidRPr="006565F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Партитуры для эстрадного</w:t>
            </w:r>
          </w:p>
        </w:tc>
        <w:tc>
          <w:tcPr>
            <w:tcW w:w="8409" w:type="dxa"/>
          </w:tcPr>
          <w:p w14:paraId="0F5447B3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14:paraId="2F4F5B65" w14:textId="05217427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16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12720278" w14:textId="77777777" w:rsidR="0022017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 01-06, 09, ПК 1.3,  ПК 1.5,</w:t>
            </w:r>
          </w:p>
          <w:p w14:paraId="3AD561BA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1.7</w:t>
            </w:r>
          </w:p>
        </w:tc>
      </w:tr>
      <w:tr w:rsidR="00220176" w:rsidRPr="000F0DF6" w14:paraId="20715BDE" w14:textId="77777777" w:rsidTr="00A06C1B">
        <w:trPr>
          <w:trHeight w:val="454"/>
        </w:trPr>
        <w:tc>
          <w:tcPr>
            <w:tcW w:w="2081" w:type="dxa"/>
            <w:vMerge/>
          </w:tcPr>
          <w:p w14:paraId="1D6FCCB9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650DA514" w14:textId="6426D5D8" w:rsidR="00220176" w:rsidRPr="000F0DF6" w:rsidRDefault="006565F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6565F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Партитуры для эстрадного оркестра.</w:t>
            </w:r>
          </w:p>
        </w:tc>
        <w:tc>
          <w:tcPr>
            <w:tcW w:w="1559" w:type="dxa"/>
            <w:vAlign w:val="center"/>
          </w:tcPr>
          <w:p w14:paraId="5782E23B" w14:textId="6F71A992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532DD5D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2E4097DD" w14:textId="77777777" w:rsidTr="00A06C1B">
        <w:trPr>
          <w:trHeight w:val="227"/>
        </w:trPr>
        <w:tc>
          <w:tcPr>
            <w:tcW w:w="2081" w:type="dxa"/>
            <w:vMerge/>
          </w:tcPr>
          <w:p w14:paraId="37DE276B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609B108E" w14:textId="5123009D" w:rsidR="00220176" w:rsidRPr="000F0DF6" w:rsidRDefault="00A06C1B" w:rsidP="00656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A06C1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Практическая работа: Изучение партитуры, выявление характерных стилистических приемов использования инструментов в джазовой оркестровой музыке; Определение фактурных приемов организации музыкальной ткани в произведениях для эстрадного оркестра.</w:t>
            </w:r>
          </w:p>
        </w:tc>
        <w:tc>
          <w:tcPr>
            <w:tcW w:w="1559" w:type="dxa"/>
            <w:vAlign w:val="center"/>
          </w:tcPr>
          <w:p w14:paraId="37D70BE0" w14:textId="2597C55C" w:rsidR="00220176" w:rsidRPr="000F0DF6" w:rsidRDefault="00A06C1B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12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4FEF669E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20176" w:rsidRPr="000F0DF6" w14:paraId="4F6C351B" w14:textId="77777777" w:rsidTr="00A06C1B">
        <w:trPr>
          <w:trHeight w:val="227"/>
        </w:trPr>
        <w:tc>
          <w:tcPr>
            <w:tcW w:w="2081" w:type="dxa"/>
            <w:vMerge/>
          </w:tcPr>
          <w:p w14:paraId="52F6E379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64816B3A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Самостоятельная работа обучающихся: закрепление пройденного материала</w:t>
            </w: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 xml:space="preserve">. </w:t>
            </w:r>
            <w:r w:rsidRPr="000F0DF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Подобрать аудиопримеры</w:t>
            </w:r>
          </w:p>
        </w:tc>
        <w:tc>
          <w:tcPr>
            <w:tcW w:w="1559" w:type="dxa"/>
            <w:vAlign w:val="center"/>
          </w:tcPr>
          <w:p w14:paraId="53FB7AD8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0F0DF6"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71A48416" w14:textId="77777777" w:rsidR="00220176" w:rsidRPr="000F0DF6" w:rsidRDefault="00220176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747A70" w:rsidRPr="000F0DF6" w14:paraId="6B35F110" w14:textId="77777777" w:rsidTr="00A06C1B">
        <w:trPr>
          <w:trHeight w:val="227"/>
        </w:trPr>
        <w:tc>
          <w:tcPr>
            <w:tcW w:w="2081" w:type="dxa"/>
          </w:tcPr>
          <w:p w14:paraId="4B8B9219" w14:textId="77777777" w:rsidR="00747A70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447099A1" w14:textId="70B15C31" w:rsidR="00747A70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2EC29972" w14:textId="319CFFDE" w:rsidR="00747A70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90/60/30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A8569BA" w14:textId="77777777" w:rsidR="00747A70" w:rsidRPr="000F0DF6" w:rsidRDefault="00747A70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167D25" w:rsidRPr="000F0DF6" w14:paraId="2061EF55" w14:textId="77777777" w:rsidTr="00A06C1B">
        <w:trPr>
          <w:trHeight w:val="227"/>
        </w:trPr>
        <w:tc>
          <w:tcPr>
            <w:tcW w:w="2081" w:type="dxa"/>
          </w:tcPr>
          <w:p w14:paraId="57F2E2DD" w14:textId="77777777" w:rsidR="00167D25" w:rsidRPr="000F0DF6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6183D826" w14:textId="77777777" w:rsidR="00167D25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167D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Внеаудиторная (самостоятельная) учебная работа при изучении раздела  </w:t>
            </w:r>
          </w:p>
          <w:p w14:paraId="1BF60F94" w14:textId="290936B0" w:rsidR="00167D25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167D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Ежедневные занятия на фортепиано. Игра гамм, этюдов, упражнений на развитие беглости пальцев, произведений различных стилей и жанров, ансамблевых партий, чтение с листа незнакомых произведений. Прослушивание лучших образцов исполнения фортепианной литературы.</w:t>
            </w:r>
          </w:p>
        </w:tc>
        <w:tc>
          <w:tcPr>
            <w:tcW w:w="1559" w:type="dxa"/>
            <w:vAlign w:val="center"/>
          </w:tcPr>
          <w:p w14:paraId="49C06BB2" w14:textId="74E311B6" w:rsidR="00167D25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  <w:t>30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5F057B7" w14:textId="77777777" w:rsidR="00167D25" w:rsidRPr="000F0DF6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167D25" w:rsidRPr="000F0DF6" w14:paraId="4899576F" w14:textId="77777777" w:rsidTr="00A06C1B">
        <w:trPr>
          <w:trHeight w:val="227"/>
        </w:trPr>
        <w:tc>
          <w:tcPr>
            <w:tcW w:w="2081" w:type="dxa"/>
          </w:tcPr>
          <w:p w14:paraId="7C2093ED" w14:textId="77777777" w:rsidR="00167D25" w:rsidRPr="000F0DF6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409" w:type="dxa"/>
            <w:vAlign w:val="center"/>
          </w:tcPr>
          <w:p w14:paraId="5D127B18" w14:textId="77777777" w:rsidR="00167D25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167D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Тематика домашних заданий:</w:t>
            </w:r>
          </w:p>
          <w:p w14:paraId="08D7F1BF" w14:textId="0DC86D36" w:rsidR="00167D25" w:rsidRPr="00167D25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167D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Разучивание произведений. Чтение нот с листа, подбор по слуху знакомых мелодий, игра в ансамбле. Прослушивание аудио записей выдающихся музыкантов.</w:t>
            </w:r>
          </w:p>
        </w:tc>
        <w:tc>
          <w:tcPr>
            <w:tcW w:w="1559" w:type="dxa"/>
            <w:vAlign w:val="center"/>
          </w:tcPr>
          <w:p w14:paraId="5F61EF99" w14:textId="77777777" w:rsidR="00167D25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4B3197CC" w14:textId="77777777" w:rsidR="00167D25" w:rsidRPr="000F0DF6" w:rsidRDefault="00167D25" w:rsidP="00346D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5B3BE5EE" w14:textId="77777777" w:rsidR="00492E37" w:rsidRDefault="00492E37" w:rsidP="00511AA3">
      <w:pPr>
        <w:rPr>
          <w:b/>
          <w:bCs/>
        </w:rPr>
      </w:pPr>
    </w:p>
    <w:p w14:paraId="28D0CCCD" w14:textId="77777777" w:rsidR="006E002E" w:rsidRDefault="006E002E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DCF046" w14:textId="77777777" w:rsidR="000F0DF6" w:rsidRDefault="000F0DF6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5525A2" w14:textId="201E20FC" w:rsidR="006545BF" w:rsidRDefault="00A22535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2535">
        <w:rPr>
          <w:rFonts w:ascii="Times New Roman" w:hAnsi="Times New Roman" w:cs="Times New Roman"/>
          <w:b/>
          <w:bCs/>
          <w:sz w:val="28"/>
          <w:szCs w:val="28"/>
        </w:rPr>
        <w:t>УП. Учебная практика. Ансамбль. Оркестровый класс.</w:t>
      </w:r>
    </w:p>
    <w:p w14:paraId="4C860E57" w14:textId="3EE4349F" w:rsidR="006545BF" w:rsidRDefault="006545BF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43"/>
        <w:gridCol w:w="1701"/>
        <w:gridCol w:w="2516"/>
      </w:tblGrid>
      <w:tr w:rsidR="006545BF" w14:paraId="14AFF006" w14:textId="77777777" w:rsidTr="006545BF">
        <w:tc>
          <w:tcPr>
            <w:tcW w:w="10343" w:type="dxa"/>
          </w:tcPr>
          <w:p w14:paraId="18CBF330" w14:textId="3EBEF05F" w:rsidR="006545BF" w:rsidRDefault="006545BF" w:rsidP="00511A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2" w:name="_Hlk222928072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</w:t>
            </w:r>
          </w:p>
        </w:tc>
        <w:tc>
          <w:tcPr>
            <w:tcW w:w="1701" w:type="dxa"/>
          </w:tcPr>
          <w:p w14:paraId="633D2624" w14:textId="751889F5" w:rsidR="006545BF" w:rsidRDefault="006545BF" w:rsidP="006545B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  <w:tc>
          <w:tcPr>
            <w:tcW w:w="2516" w:type="dxa"/>
          </w:tcPr>
          <w:p w14:paraId="3BED2BA3" w14:textId="67EB756B" w:rsidR="006545BF" w:rsidRDefault="006545BF" w:rsidP="006545BF">
            <w:pPr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</w:tc>
      </w:tr>
      <w:tr w:rsidR="00167D25" w:rsidRPr="00742CC8" w14:paraId="43288A37" w14:textId="77777777" w:rsidTr="006545BF">
        <w:tc>
          <w:tcPr>
            <w:tcW w:w="10343" w:type="dxa"/>
          </w:tcPr>
          <w:p w14:paraId="22CF38F6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Ансамбль</w:t>
            </w:r>
          </w:p>
          <w:p w14:paraId="02C8EDF1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715CEF58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1. Ознакомление с ритм-группой ансамбля, ее ролью, значением и принципами организации игры ритм-группы.</w:t>
            </w:r>
          </w:p>
          <w:p w14:paraId="1556F70A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2. Взаимодействие ритм-группа и солистов. Изучение роли солирующих инструментов в ансамбле</w:t>
            </w:r>
          </w:p>
          <w:p w14:paraId="444FEC9C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3. Освоение импровизации в джазе, в джазовом исполнительстве</w:t>
            </w:r>
          </w:p>
          <w:p w14:paraId="4934FC6E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4. Разнообразные формы классной ансамблевой работы (коллективная, индивидуальная)</w:t>
            </w:r>
          </w:p>
          <w:p w14:paraId="10C4E70C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5. Освоение пьес в стилях и жанрах блюза (мажор)</w:t>
            </w:r>
          </w:p>
          <w:p w14:paraId="6CE07E17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6. Освоение пьес в стилях и жанрах блюза (минор)</w:t>
            </w:r>
          </w:p>
          <w:p w14:paraId="7B52242D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7. Освоение особенностей драматургии образного развития в ансамблевой игре</w:t>
            </w:r>
          </w:p>
          <w:p w14:paraId="1942BAE0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8. Подготовка ансамбля к концертным выступлениям. Принципы репетиционной работы в этот период</w:t>
            </w:r>
          </w:p>
          <w:p w14:paraId="3007E5D6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9. Освоение джазовых стандартов. Темы джазовых стандартов, их традиционная и современная интерпретация</w:t>
            </w:r>
          </w:p>
          <w:p w14:paraId="3A092101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10. Разработка стилевого и джазового аккомпанемента в балладе. Формы баллад</w:t>
            </w:r>
          </w:p>
          <w:p w14:paraId="0B43EA2D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11. Освоение пьесы в стиле джаз- рок</w:t>
            </w:r>
          </w:p>
          <w:p w14:paraId="477B6669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12. Освоение стиля Би-Боп</w:t>
            </w:r>
          </w:p>
          <w:p w14:paraId="6414AE79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13. Работа над сложными видами фактур аккомпанемента</w:t>
            </w:r>
          </w:p>
          <w:p w14:paraId="08763A1E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14. Создание аранжировок с фольклорными элементами</w:t>
            </w:r>
          </w:p>
          <w:p w14:paraId="3AA0426D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15. Освоение туттийных хорусов в аранжировках пьесы</w:t>
            </w:r>
          </w:p>
          <w:p w14:paraId="31212BE9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16. Концертно-исполнительская практика. Подготовка ансамбля к концертным выступлениям</w:t>
            </w:r>
          </w:p>
          <w:p w14:paraId="609E5B17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17. Освоение электронных звуковых эффектов</w:t>
            </w:r>
          </w:p>
          <w:p w14:paraId="36196C34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18. Работа над виртуозными соло</w:t>
            </w:r>
          </w:p>
          <w:p w14:paraId="0858E17C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19. Работа с вокально-инструментальным ансамблем</w:t>
            </w:r>
          </w:p>
          <w:p w14:paraId="6E4CBE01" w14:textId="54CEF650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20. Подготовка программы ансамбля к государственному экзамену.</w:t>
            </w:r>
          </w:p>
        </w:tc>
        <w:tc>
          <w:tcPr>
            <w:tcW w:w="1701" w:type="dxa"/>
          </w:tcPr>
          <w:p w14:paraId="11222AC5" w14:textId="17AD4093" w:rsidR="00167D25" w:rsidRPr="00742CC8" w:rsidRDefault="00167D25" w:rsidP="006545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2516" w:type="dxa"/>
          </w:tcPr>
          <w:p w14:paraId="42264FC7" w14:textId="77777777" w:rsidR="00167D25" w:rsidRPr="00742CC8" w:rsidRDefault="00167D25" w:rsidP="00167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01-06, 09, </w:t>
            </w:r>
          </w:p>
          <w:p w14:paraId="52CF4C2D" w14:textId="77777777" w:rsidR="00167D25" w:rsidRPr="00742CC8" w:rsidRDefault="00167D25" w:rsidP="00167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ПК 1.3,  ПК 1.5,</w:t>
            </w:r>
          </w:p>
          <w:p w14:paraId="66CF8B86" w14:textId="75AA2DBD" w:rsidR="00167D25" w:rsidRPr="00742CC8" w:rsidRDefault="00167D25" w:rsidP="00167D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1.7</w:t>
            </w:r>
          </w:p>
        </w:tc>
      </w:tr>
      <w:tr w:rsidR="00167D25" w:rsidRPr="00742CC8" w14:paraId="6534BBE0" w14:textId="77777777" w:rsidTr="006545BF">
        <w:tc>
          <w:tcPr>
            <w:tcW w:w="10343" w:type="dxa"/>
          </w:tcPr>
          <w:p w14:paraId="753F4BE1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Оркестровый класс</w:t>
            </w:r>
          </w:p>
          <w:p w14:paraId="184EFAFD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28FF8651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1. Настройка, оркестровые упражнения.</w:t>
            </w:r>
          </w:p>
          <w:p w14:paraId="6DD0930F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2. Чтение оркестровых партий музыкальных произведений с листа.</w:t>
            </w:r>
          </w:p>
          <w:p w14:paraId="30D36262" w14:textId="77777777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3. Изучение произведений концертного репертуара.</w:t>
            </w:r>
          </w:p>
          <w:p w14:paraId="6AC5F330" w14:textId="75A6AB25" w:rsidR="00167D25" w:rsidRPr="00742CC8" w:rsidRDefault="00167D25" w:rsidP="00167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0F6C0D" w14:textId="32CF17C2" w:rsidR="00167D25" w:rsidRPr="00742CC8" w:rsidRDefault="00167D25" w:rsidP="006545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</w:t>
            </w:r>
          </w:p>
        </w:tc>
        <w:tc>
          <w:tcPr>
            <w:tcW w:w="2516" w:type="dxa"/>
          </w:tcPr>
          <w:p w14:paraId="089D0056" w14:textId="77777777" w:rsidR="00167D25" w:rsidRPr="00742CC8" w:rsidRDefault="00167D25" w:rsidP="00167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01-06, 09, </w:t>
            </w:r>
          </w:p>
          <w:p w14:paraId="0A229A18" w14:textId="77777777" w:rsidR="00167D25" w:rsidRPr="00742CC8" w:rsidRDefault="00167D25" w:rsidP="00167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ПК 1.3,  ПК 1.5,</w:t>
            </w:r>
          </w:p>
          <w:p w14:paraId="35B1130D" w14:textId="6C7E3CB2" w:rsidR="00167D25" w:rsidRPr="00742CC8" w:rsidRDefault="00167D25" w:rsidP="00167D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1.7</w:t>
            </w:r>
          </w:p>
        </w:tc>
      </w:tr>
      <w:bookmarkEnd w:id="2"/>
    </w:tbl>
    <w:p w14:paraId="3827B08D" w14:textId="77777777" w:rsidR="00A400E2" w:rsidRPr="00742CC8" w:rsidRDefault="00A400E2" w:rsidP="00511AA3">
      <w:pPr>
        <w:rPr>
          <w:rFonts w:ascii="Times New Roman" w:hAnsi="Times New Roman" w:cs="Times New Roman"/>
          <w:b/>
          <w:bCs/>
        </w:rPr>
      </w:pPr>
    </w:p>
    <w:p w14:paraId="7ECEC5CB" w14:textId="18399A07" w:rsidR="00A400E2" w:rsidRDefault="00A400E2" w:rsidP="00511A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00E2">
        <w:rPr>
          <w:rFonts w:ascii="Times New Roman" w:hAnsi="Times New Roman" w:cs="Times New Roman"/>
          <w:b/>
          <w:bCs/>
          <w:sz w:val="28"/>
          <w:szCs w:val="28"/>
        </w:rPr>
        <w:t>ПП 01.01 Производственная практика исполнительская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343"/>
        <w:gridCol w:w="1701"/>
        <w:gridCol w:w="2516"/>
      </w:tblGrid>
      <w:tr w:rsidR="00A400E2" w14:paraId="4D03B424" w14:textId="77777777" w:rsidTr="00D2319C">
        <w:tc>
          <w:tcPr>
            <w:tcW w:w="10343" w:type="dxa"/>
          </w:tcPr>
          <w:p w14:paraId="7C172E3E" w14:textId="77777777" w:rsidR="00A400E2" w:rsidRDefault="00A400E2" w:rsidP="00D2319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</w:t>
            </w:r>
          </w:p>
        </w:tc>
        <w:tc>
          <w:tcPr>
            <w:tcW w:w="1701" w:type="dxa"/>
          </w:tcPr>
          <w:p w14:paraId="20560274" w14:textId="77777777" w:rsidR="00A400E2" w:rsidRDefault="00A400E2" w:rsidP="00D2319C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  <w:tc>
          <w:tcPr>
            <w:tcW w:w="2516" w:type="dxa"/>
          </w:tcPr>
          <w:p w14:paraId="1EA8CE6B" w14:textId="77777777" w:rsidR="00A400E2" w:rsidRDefault="00A400E2" w:rsidP="00D2319C">
            <w:pPr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</w:tc>
      </w:tr>
      <w:tr w:rsidR="00A400E2" w:rsidRPr="00742CC8" w14:paraId="63ABA37D" w14:textId="77777777" w:rsidTr="00D2319C">
        <w:tc>
          <w:tcPr>
            <w:tcW w:w="10343" w:type="dxa"/>
          </w:tcPr>
          <w:p w14:paraId="62D8619D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1. Подбор репертуара для запланированного концерта</w:t>
            </w:r>
          </w:p>
          <w:p w14:paraId="2225B75A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2. Подготовка ансамблевых партитур и отдельных партий</w:t>
            </w:r>
          </w:p>
          <w:p w14:paraId="1BF7C014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3. Проведение репетиций ансамбля</w:t>
            </w:r>
          </w:p>
          <w:p w14:paraId="0A908494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4. Работа над технической стороной исполнения</w:t>
            </w:r>
          </w:p>
          <w:p w14:paraId="653AD5EA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5. Работа над эмоционально-образной стороной исполнения</w:t>
            </w:r>
          </w:p>
          <w:p w14:paraId="1D2D5C09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6. Организация выезда музыкантов к месту концерта</w:t>
            </w:r>
          </w:p>
          <w:p w14:paraId="70307991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7. Проведение технической подготовки в соответствии с конкретными условиями места проведения концерта</w:t>
            </w:r>
          </w:p>
          <w:p w14:paraId="0EB4A7A4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8. Настройка аппаратуры и микрофонов</w:t>
            </w:r>
          </w:p>
          <w:p w14:paraId="438FEAB6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9. Проведение прогонной репетиции на месте проведения концерта</w:t>
            </w:r>
          </w:p>
          <w:p w14:paraId="032C2170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10. Концертное исполнение программы</w:t>
            </w:r>
          </w:p>
          <w:p w14:paraId="4F0B6695" w14:textId="77777777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11. Организация отъезда музыкантов с места проведения концерта</w:t>
            </w:r>
          </w:p>
          <w:p w14:paraId="2C6FEC2D" w14:textId="036B3202" w:rsidR="00A400E2" w:rsidRPr="00742CC8" w:rsidRDefault="00A400E2" w:rsidP="00A4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sz w:val="24"/>
                <w:szCs w:val="24"/>
              </w:rPr>
              <w:t>12. Анализ концертного исполнения. Подведение итогов</w:t>
            </w:r>
          </w:p>
          <w:p w14:paraId="74DA2CD1" w14:textId="4AABEF2A" w:rsidR="00A400E2" w:rsidRPr="00742CC8" w:rsidRDefault="00A400E2" w:rsidP="00D2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F65159" w14:textId="77777777" w:rsidR="00A400E2" w:rsidRPr="00742CC8" w:rsidRDefault="00A400E2" w:rsidP="00D231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9BB440" w14:textId="77777777" w:rsidR="00A400E2" w:rsidRPr="00742CC8" w:rsidRDefault="00A400E2" w:rsidP="00D231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5ECAE6" w14:textId="27449EFB" w:rsidR="00A400E2" w:rsidRPr="00742CC8" w:rsidRDefault="00A400E2" w:rsidP="00D231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2516" w:type="dxa"/>
          </w:tcPr>
          <w:p w14:paraId="539AB69D" w14:textId="77777777" w:rsidR="00A400E2" w:rsidRPr="00742CC8" w:rsidRDefault="00A400E2" w:rsidP="00D23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15C95CD" w14:textId="77777777" w:rsidR="00A400E2" w:rsidRPr="00742CC8" w:rsidRDefault="00A400E2" w:rsidP="00D23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EBC17A" w14:textId="77777777" w:rsidR="00A400E2" w:rsidRPr="00742CC8" w:rsidRDefault="00A400E2" w:rsidP="00D23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6A1D4A" w14:textId="77777777" w:rsidR="00A400E2" w:rsidRPr="00742CC8" w:rsidRDefault="00A400E2" w:rsidP="00D23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01-06, 09, </w:t>
            </w:r>
          </w:p>
          <w:p w14:paraId="53F29405" w14:textId="77777777" w:rsidR="00A400E2" w:rsidRPr="00742CC8" w:rsidRDefault="00A400E2" w:rsidP="00D23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ПК 1.3,  ПК 1.5,</w:t>
            </w:r>
          </w:p>
          <w:p w14:paraId="1C2572A3" w14:textId="77777777" w:rsidR="00A400E2" w:rsidRPr="00742CC8" w:rsidRDefault="00A400E2" w:rsidP="00D231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1.7</w:t>
            </w:r>
          </w:p>
        </w:tc>
      </w:tr>
    </w:tbl>
    <w:p w14:paraId="0D960F4A" w14:textId="77777777" w:rsidR="00A400E2" w:rsidRPr="00742CC8" w:rsidRDefault="00A400E2" w:rsidP="00511AA3">
      <w:pPr>
        <w:rPr>
          <w:rFonts w:ascii="Times New Roman" w:hAnsi="Times New Roman" w:cs="Times New Roman"/>
          <w:b/>
          <w:bCs/>
        </w:rPr>
      </w:pPr>
    </w:p>
    <w:p w14:paraId="3A46EEB5" w14:textId="77777777" w:rsidR="000F0DF6" w:rsidRDefault="00BF3152">
      <w:pPr>
        <w:pStyle w:val="a7"/>
        <w:numPr>
          <w:ilvl w:val="0"/>
          <w:numId w:val="17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F3152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ПРОФЕССИОНАЛЬНОГО МОДУЛЯ</w:t>
      </w:r>
    </w:p>
    <w:p w14:paraId="392D65F0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F3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0DF6" w:rsidRPr="000F0DF6">
        <w:rPr>
          <w:rFonts w:ascii="Times New Roman" w:hAnsi="Times New Roman" w:cs="Times New Roman"/>
          <w:sz w:val="28"/>
          <w:szCs w:val="28"/>
        </w:rPr>
        <w:t>4</w:t>
      </w:r>
      <w:r w:rsidRPr="000F0DF6">
        <w:rPr>
          <w:rFonts w:ascii="Times New Roman" w:hAnsi="Times New Roman" w:cs="Times New Roman"/>
          <w:sz w:val="28"/>
          <w:szCs w:val="28"/>
        </w:rPr>
        <w:t>.1. Требования к минимальному материально-техническому обеспечению Реализация профессионального модуля предполагает наличие:</w:t>
      </w:r>
    </w:p>
    <w:p w14:paraId="7F91C65D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t xml:space="preserve"> 1. Репетиционного класса с фортепиано, звуковоспроизводящим и звукозаписывающим оборудованием</w:t>
      </w:r>
    </w:p>
    <w:p w14:paraId="770979CA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t xml:space="preserve"> 2. Трех-четырех кабинетов для индивидуальных занятий. </w:t>
      </w:r>
    </w:p>
    <w:p w14:paraId="22B5F49E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t>3. Комплекта усилительной аппаратуры.</w:t>
      </w:r>
    </w:p>
    <w:p w14:paraId="0157E386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t xml:space="preserve"> 4. Компьютеров, доступа к интернету, программного обеспечения (Adobe Audition 3.0, TimeFactory, Sound forge 10.0, Nero 9, Проигрыватель Windows Media, DVD - power).</w:t>
      </w:r>
    </w:p>
    <w:p w14:paraId="1FEDA299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t xml:space="preserve"> 5. MD-деки, CD-деки.</w:t>
      </w:r>
    </w:p>
    <w:p w14:paraId="217DAB67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lastRenderedPageBreak/>
        <w:t xml:space="preserve"> 6. Необходимого минимума музыкальных фонограмм «- 1», который должен постоянно пополняться. </w:t>
      </w:r>
    </w:p>
    <w:p w14:paraId="4CA51A1A" w14:textId="77777777" w:rsidR="000F0DF6" w:rsidRDefault="00BF3152" w:rsidP="000F0DF6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F0DF6">
        <w:rPr>
          <w:rFonts w:ascii="Times New Roman" w:hAnsi="Times New Roman" w:cs="Times New Roman"/>
          <w:sz w:val="28"/>
          <w:szCs w:val="28"/>
        </w:rPr>
        <w:t xml:space="preserve">7. Аудио и DVD записей эстрадных и джазовых исполнителей Реализация профессионального модуля предполагает обязательную производственную практику. </w:t>
      </w:r>
    </w:p>
    <w:p w14:paraId="0089E22E" w14:textId="77777777" w:rsidR="00742CC8" w:rsidRPr="00B84468" w:rsidRDefault="000F0DF6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</w:t>
      </w:r>
      <w:r w:rsidR="00BF3152" w:rsidRPr="00B84468">
        <w:rPr>
          <w:rFonts w:ascii="Times New Roman" w:hAnsi="Times New Roman" w:cs="Times New Roman"/>
          <w:sz w:val="28"/>
          <w:szCs w:val="28"/>
        </w:rPr>
        <w:t xml:space="preserve">.2. </w:t>
      </w:r>
      <w:r w:rsidR="00742CC8" w:rsidRPr="00B84468">
        <w:rPr>
          <w:rFonts w:ascii="Times New Roman" w:hAnsi="Times New Roman" w:cs="Times New Roman"/>
          <w:sz w:val="28"/>
          <w:szCs w:val="28"/>
        </w:rPr>
        <w:t>Информационное обеспечение обучения по МДК 01.01. Специальные инструменты (по видам)</w:t>
      </w:r>
    </w:p>
    <w:p w14:paraId="44B6A1D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D6C094E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Примерный репертуарный список для бас-гитары</w:t>
      </w:r>
    </w:p>
    <w:p w14:paraId="24ADC3DD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Джазовые пьесы</w:t>
      </w:r>
    </w:p>
    <w:p w14:paraId="393FB68C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1. Ю. Чугунов. «Юность»</w:t>
      </w:r>
    </w:p>
    <w:p w14:paraId="5C4AFAB7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2. А. Соболев, А. Ростоцкий. «Круиз»</w:t>
      </w:r>
    </w:p>
    <w:p w14:paraId="438120DD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3. А. Соболев. «Откровение»</w:t>
      </w:r>
    </w:p>
    <w:p w14:paraId="4BD684B8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4. А. Соболев. «Девушка из Сан-Рафаэля»</w:t>
      </w:r>
    </w:p>
    <w:p w14:paraId="7FAE56C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5. А. Осейчук. «Лепесток желтой розы»</w:t>
      </w:r>
    </w:p>
    <w:p w14:paraId="5E447C51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6. Ю. Чугунов. «Настанет день»</w:t>
      </w:r>
    </w:p>
    <w:p w14:paraId="04620FDD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7. Дж. Гершвин. «Будьте добры»</w:t>
      </w:r>
    </w:p>
    <w:p w14:paraId="41073BFF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8. Ч. Паркер. «Олео»</w:t>
      </w:r>
    </w:p>
    <w:p w14:paraId="4D956DA4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9. Ч. Паркер. «Антропология»</w:t>
      </w:r>
    </w:p>
    <w:p w14:paraId="789C1BC5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10. Роджерс – Харт. «Знакомы ли Вы с мисс Джонс?»</w:t>
      </w:r>
    </w:p>
    <w:p w14:paraId="17E243B0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11. Д. Колтрейн. «Гигантские шаги»</w:t>
      </w:r>
    </w:p>
    <w:p w14:paraId="5E4B78CC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12. С. Роллинс. «Святой Томас»</w:t>
      </w:r>
    </w:p>
    <w:p w14:paraId="10661D5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13. Б. Карлтон. «Джа-да»</w:t>
      </w:r>
    </w:p>
    <w:p w14:paraId="3880C71C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14. Дж. Гершвин. «Я люблю тебя, Проги»</w:t>
      </w:r>
    </w:p>
    <w:p w14:paraId="3F63469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15. Т. Лейтон. «Когда мы расстались»</w:t>
      </w:r>
    </w:p>
    <w:p w14:paraId="5E985C15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16. Ф. Черчиль. «Когда-нибудь мой принц придет»</w:t>
      </w:r>
    </w:p>
    <w:p w14:paraId="16117F2D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17. Д. Эллингтон. «Изысканная женщина»</w:t>
      </w:r>
    </w:p>
    <w:p w14:paraId="3848AA41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18. Чик Кория. «Мое испанское сердце»</w:t>
      </w:r>
    </w:p>
    <w:p w14:paraId="56B84F56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lastRenderedPageBreak/>
        <w:t>19. Д. Джуффри. «Четыре брата»</w:t>
      </w:r>
    </w:p>
    <w:p w14:paraId="77C87A45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20. М. Джексон. «В стиле Милта Джексона»</w:t>
      </w:r>
    </w:p>
    <w:p w14:paraId="610795B6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21. У. Гросс. «Нежно»</w:t>
      </w:r>
    </w:p>
    <w:p w14:paraId="7B074FA4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22. Д. Гилллеспи. «Создавая шедевр»</w:t>
      </w:r>
    </w:p>
    <w:p w14:paraId="62872F53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23. К. Бахолдин. «Когда не хватает техники»</w:t>
      </w:r>
    </w:p>
    <w:p w14:paraId="772F80F4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24. Дж. Маркс. «Все обо мне»</w:t>
      </w:r>
    </w:p>
    <w:p w14:paraId="74730FDE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25. Дж. Керн. «Вчера»</w:t>
      </w:r>
    </w:p>
    <w:p w14:paraId="7D34A1F8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26. А.К. Жобим. «Волна»</w:t>
      </w:r>
    </w:p>
    <w:p w14:paraId="67369DB4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27. А. Соболев. «Салют, Рей Браун»</w:t>
      </w:r>
    </w:p>
    <w:p w14:paraId="354CF0E9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28. А. Бабий. «Позолоченный век»</w:t>
      </w:r>
    </w:p>
    <w:p w14:paraId="63C2F169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29. А. Форрест. «Ночной экспресс»</w:t>
      </w:r>
    </w:p>
    <w:p w14:paraId="48B43005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30. О. Петтифорд. «Кое-что для контрабаса»</w:t>
      </w:r>
    </w:p>
    <w:p w14:paraId="43A318B7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31. К. Портер. «Я люблю тебя»</w:t>
      </w:r>
    </w:p>
    <w:p w14:paraId="62F809B5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32. Д. Эллингтон. «Атласная кукла»</w:t>
      </w:r>
    </w:p>
    <w:p w14:paraId="60994DCD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33. Дж. Грин. «Тело и душа»</w:t>
      </w:r>
    </w:p>
    <w:p w14:paraId="744AA4A2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34. У.Т ильманс. «Блюзетт»</w:t>
      </w:r>
    </w:p>
    <w:p w14:paraId="6E9AE205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35. Л. Альтер. «Знаете ли Вы, что значит тосковать по Новому Орлеану?»</w:t>
      </w:r>
    </w:p>
    <w:p w14:paraId="46DDCDBB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36. А. Соболев. «Блюз для Рея Брауна»</w:t>
      </w:r>
    </w:p>
    <w:p w14:paraId="462A58C6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37. П. Чемберс. «Причуды Чемберса»</w:t>
      </w:r>
    </w:p>
    <w:p w14:paraId="619C759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38. Л. Бонфа. «Орфей»</w:t>
      </w:r>
    </w:p>
    <w:p w14:paraId="4A586E56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39. Д. Холл. «Новый вальс»</w:t>
      </w:r>
    </w:p>
    <w:p w14:paraId="3D8DA778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40. Дж. Керн. «Очень давно и очень далеко»</w:t>
      </w:r>
    </w:p>
    <w:p w14:paraId="7E5E7258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41. Ч. Паркер. «Орнитология»</w:t>
      </w:r>
    </w:p>
    <w:p w14:paraId="08558C50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42. Ч. Паркер. «Посторонним вход запрещен»</w:t>
      </w:r>
    </w:p>
    <w:p w14:paraId="54F493BB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43. Ч. Паркер. «Отдых в Камарилло»</w:t>
      </w:r>
    </w:p>
    <w:p w14:paraId="45D44F64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lastRenderedPageBreak/>
        <w:t>44. Ч. Паркер. «Чэрил»</w:t>
      </w:r>
    </w:p>
    <w:p w14:paraId="7CF67CB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45. Ч. Паркер. «Блумдидо»</w:t>
      </w:r>
    </w:p>
    <w:p w14:paraId="171BDDC4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46. Д. Бакинштейн. «Колыбельная для Джефферсон»</w:t>
      </w:r>
    </w:p>
    <w:p w14:paraId="231754CA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47. Ф. Хаббард. «Кризис»</w:t>
      </w:r>
    </w:p>
    <w:p w14:paraId="511C7FC8" w14:textId="77777777" w:rsidR="00742CC8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48. О. Питерсон. «Городские огни»</w:t>
      </w:r>
    </w:p>
    <w:p w14:paraId="4F26D2D6" w14:textId="4D5EF08D" w:rsidR="000F0DF6" w:rsidRPr="00B8446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B84468">
        <w:rPr>
          <w:rFonts w:ascii="Times New Roman" w:hAnsi="Times New Roman" w:cs="Times New Roman"/>
          <w:sz w:val="28"/>
          <w:szCs w:val="28"/>
        </w:rPr>
        <w:t>49. Ч. Паркер. «Донна Ли»</w:t>
      </w:r>
    </w:p>
    <w:p w14:paraId="3881072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Примерный репертуарный список для электрогитары</w:t>
      </w:r>
    </w:p>
    <w:p w14:paraId="48FB86A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Джазовые пьесы</w:t>
      </w:r>
    </w:p>
    <w:p w14:paraId="7468C22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Абреу С. «Тико-тико»</w:t>
      </w:r>
    </w:p>
    <w:p w14:paraId="71EE239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Асеведо В. «Маленький бразилец» («Аморадо»)</w:t>
      </w:r>
    </w:p>
    <w:p w14:paraId="57D76F2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Бахолдин К. «Когда не хватает техники»</w:t>
      </w:r>
    </w:p>
    <w:p w14:paraId="7ED11B2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Бейкер М. «Молочный поезд»</w:t>
      </w:r>
    </w:p>
    <w:p w14:paraId="370B0F5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Бейси К. «Хороший клёв»</w:t>
      </w:r>
    </w:p>
    <w:p w14:paraId="3E585FB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Бенсон Дж. Импровизация</w:t>
      </w:r>
    </w:p>
    <w:p w14:paraId="5F5D950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Берне Р. «Ранняя осень»</w:t>
      </w:r>
    </w:p>
    <w:p w14:paraId="242BE0D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Бернстайн Л. Пьеса</w:t>
      </w:r>
    </w:p>
    <w:p w14:paraId="425CD4F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Билк А. «Незнакомец на берегу»</w:t>
      </w:r>
    </w:p>
    <w:p w14:paraId="7E63118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Вариации на тему Жобима А.К. «Дезафинадо»</w:t>
      </w:r>
    </w:p>
    <w:p w14:paraId="39A41CF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Вейль К. «Мекки Мессер»</w:t>
      </w:r>
    </w:p>
    <w:p w14:paraId="67F72CA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«Сентябрьская песня»</w:t>
      </w:r>
    </w:p>
    <w:p w14:paraId="1079F4F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Гаранян Г. «Баллада»</w:t>
      </w:r>
    </w:p>
    <w:p w14:paraId="31B774D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Гарнер Э. «Туманно»</w:t>
      </w:r>
    </w:p>
    <w:p w14:paraId="6609E5B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Герман Дж. «Хэлло, Долли!»</w:t>
      </w:r>
    </w:p>
    <w:p w14:paraId="24BDC11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Гершвин Дж. «Летом»</w:t>
      </w:r>
    </w:p>
    <w:p w14:paraId="1EA590F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«Обнимаю тебя»</w:t>
      </w:r>
    </w:p>
    <w:p w14:paraId="50B7D02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 xml:space="preserve"> «Любимый мой»</w:t>
      </w:r>
    </w:p>
    <w:p w14:paraId="36B9B31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«Будьте добры»</w:t>
      </w:r>
    </w:p>
    <w:p w14:paraId="0D17B54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«Кто-то любит меня»</w:t>
      </w:r>
    </w:p>
    <w:p w14:paraId="6191077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«Колыбельная»</w:t>
      </w:r>
    </w:p>
    <w:p w14:paraId="13D7D79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16. Грин Дж. «Телом и душой»</w:t>
      </w:r>
    </w:p>
    <w:p w14:paraId="5A77802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Гросс В. «Нежно"</w:t>
      </w:r>
    </w:p>
    <w:p w14:paraId="357BEAA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18. Гершвин-Кузнецов. «Колыбельная»</w:t>
      </w:r>
    </w:p>
    <w:p w14:paraId="6DE6C38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19. Голеон Б. «Не говорите шепотом»</w:t>
      </w:r>
    </w:p>
    <w:p w14:paraId="48E7828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20. Гудман Б. «Танцы в Савое»</w:t>
      </w:r>
    </w:p>
    <w:p w14:paraId="748784A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21. Гудмен-Крисчен. «Вражда за завтраком»</w:t>
      </w:r>
    </w:p>
    <w:p w14:paraId="0DF9E8E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22. Джорден Дж. «Джорду»</w:t>
      </w:r>
    </w:p>
    <w:p w14:paraId="476953D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23. Джорден Дж. «Апрель в Париже»</w:t>
      </w:r>
    </w:p>
    <w:p w14:paraId="2EC1479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24. Джуфри Дж. «Четыре брата»</w:t>
      </w:r>
    </w:p>
    <w:p w14:paraId="47E4AE2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25. Диксон М. «Прощай, черный дрозд»</w:t>
      </w:r>
    </w:p>
    <w:p w14:paraId="2AF99B0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26. Док В. «Апрель в Париже»</w:t>
      </w:r>
    </w:p>
    <w:p w14:paraId="44BE4B3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«Не могу начать»</w:t>
      </w:r>
    </w:p>
    <w:p w14:paraId="535862B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. «Влюбленный»</w:t>
      </w:r>
    </w:p>
    <w:p w14:paraId="00D0936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27. Карле Ф. «Серенада восходящему солнцу»</w:t>
      </w:r>
    </w:p>
    <w:p w14:paraId="5CB3865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28. Кармайкл Х. «Звездная пыль»</w:t>
      </w:r>
    </w:p>
    <w:p w14:paraId="6E36CDF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29. Керн Дж. «Дым»</w:t>
      </w:r>
    </w:p>
    <w:p w14:paraId="47877D4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30. Керн-Монтгомери. «Прошедшие дни»</w:t>
      </w:r>
    </w:p>
    <w:p w14:paraId="33DDE7D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31. Косма Ж. «Опавшие листья»</w:t>
      </w:r>
    </w:p>
    <w:p w14:paraId="6313A47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32. Кузнецов А. «Заводные игрушки»</w:t>
      </w:r>
    </w:p>
    <w:p w14:paraId="0398DA5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33. Кузнецов А. «Блюз на улице Вейси»</w:t>
      </w:r>
    </w:p>
    <w:p w14:paraId="19FC500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«Алеша»</w:t>
      </w:r>
    </w:p>
    <w:p w14:paraId="7F963CD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34. Кулиев Т. «Лезгинка»</w:t>
      </w:r>
    </w:p>
    <w:p w14:paraId="41A99F7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35. Легран-Монтгомери. «Смотри,что случилось»</w:t>
      </w:r>
    </w:p>
    <w:p w14:paraId="235830B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36. Льюис Дж. «Джанго»</w:t>
      </w:r>
    </w:p>
    <w:p w14:paraId="0950A53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37. Мал-Хью М. «На солнечной стороне улицы»</w:t>
      </w:r>
    </w:p>
    <w:p w14:paraId="75DEB0D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38. Мантгомери У. «Тяни вниз»</w:t>
      </w:r>
    </w:p>
    <w:p w14:paraId="7B3389C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«Дорожная песня»</w:t>
      </w:r>
    </w:p>
    <w:p w14:paraId="0339E81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39. Манчини Г. «Дни вина и роз»</w:t>
      </w:r>
    </w:p>
    <w:p w14:paraId="5F8AA9B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40. Мерсер Дж. «Мечта»</w:t>
      </w:r>
    </w:p>
    <w:p w14:paraId="659E34D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41. Миллер Г. «Лунная серенада»</w:t>
      </w:r>
    </w:p>
    <w:p w14:paraId="015D042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42. Молотков В. «Оттенки моря»</w:t>
      </w:r>
    </w:p>
    <w:p w14:paraId="687517E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Блюзы (№116,№117,120 и т.д.)</w:t>
      </w:r>
    </w:p>
    <w:p w14:paraId="6F2384B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Вариации на тему Х.Тизола «Пердидо»</w:t>
      </w:r>
    </w:p>
    <w:p w14:paraId="40A7267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Вариации на тему Б.Стрейхорна «Атласная кукла»</w:t>
      </w:r>
    </w:p>
    <w:p w14:paraId="677B6FE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Вариации на тему К.Кейси «Милая Джорджи Браун»</w:t>
      </w:r>
    </w:p>
    <w:p w14:paraId="058003F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Вариации на тему В.Янга «Стелла в свете звезд»</w:t>
      </w:r>
    </w:p>
    <w:p w14:paraId="1B253D4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43. Монк Т. «Около полуночи»</w:t>
      </w:r>
    </w:p>
    <w:p w14:paraId="7EAB994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44. Паркер Ч. «Время пришло»</w:t>
      </w:r>
    </w:p>
    <w:p w14:paraId="1823977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«Орнитология»</w:t>
      </w:r>
    </w:p>
    <w:p w14:paraId="2875F73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«Уезжай из Нью-Йорка»</w:t>
      </w:r>
    </w:p>
    <w:p w14:paraId="5099A3B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«Лось –попрошайка»</w:t>
      </w:r>
    </w:p>
    <w:p w14:paraId="3129854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45. Пасс Дж., Эллис Х.</w:t>
      </w:r>
    </w:p>
    <w:p w14:paraId="20EBF08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«Блюз в Соль»</w:t>
      </w:r>
    </w:p>
    <w:p w14:paraId="16775A2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Пасс Дж. Блюз B</w:t>
      </w:r>
    </w:p>
    <w:p w14:paraId="7BCABF0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«Всадник»</w:t>
      </w:r>
    </w:p>
    <w:p w14:paraId="2C0FF54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«Пассанова»</w:t>
      </w:r>
    </w:p>
    <w:p w14:paraId="7B411DA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46. Пауль Д. «Я не буду помнить апрель»</w:t>
      </w:r>
    </w:p>
    <w:p w14:paraId="0C1C45E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47. Поп Л. «Жалоба на струнах»</w:t>
      </w:r>
    </w:p>
    <w:p w14:paraId="33B1558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48. Портер К. «Что такое любовь»</w:t>
      </w:r>
    </w:p>
    <w:p w14:paraId="352BDE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49. Раскин Дж. «Лаура»</w:t>
      </w:r>
    </w:p>
    <w:p w14:paraId="6EFF3F7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50. Роджерс Г. «Голубая комната»</w:t>
      </w:r>
    </w:p>
    <w:p w14:paraId="5132F80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51. Томен В. «Воспоминания»</w:t>
      </w:r>
    </w:p>
    <w:p w14:paraId="2B62BE3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«Сэм Баллада»</w:t>
      </w:r>
    </w:p>
    <w:p w14:paraId="06277C3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«Романс»</w:t>
      </w:r>
    </w:p>
    <w:p w14:paraId="33D489E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«Сумерки»</w:t>
      </w:r>
    </w:p>
    <w:p w14:paraId="7BBBCA9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«Эпиграмма»</w:t>
      </w:r>
    </w:p>
    <w:p w14:paraId="6E581B5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52. Уоррен Г. «Голубая серенада»</w:t>
      </w:r>
    </w:p>
    <w:p w14:paraId="451D7E4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53. Уэбстер-Мендел. «Тень твоей улыбки»</w:t>
      </w:r>
    </w:p>
    <w:p w14:paraId="1782EB2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54. Хайнц-Пасс. «Розетта»</w:t>
      </w:r>
    </w:p>
    <w:p w14:paraId="1484CE5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55. Цфасман А. «Неудачное свидание»</w:t>
      </w:r>
    </w:p>
    <w:p w14:paraId="45ED249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56. Шварц-Мартино. «Одиночество вместе»</w:t>
      </w:r>
    </w:p>
    <w:p w14:paraId="35A1A32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57. Ширинг Дж. Колыбельная</w:t>
      </w:r>
    </w:p>
    <w:p w14:paraId="14FCD10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58. Эпиингтон Д. «Искушенная дама»</w:t>
      </w:r>
    </w:p>
    <w:p w14:paraId="41EBECC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«Одиночество»</w:t>
      </w:r>
    </w:p>
    <w:p w14:paraId="12E79C6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«Я несчастен»</w:t>
      </w:r>
    </w:p>
    <w:p w14:paraId="5A6917C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59. Юменс В. «Чай вдвоем»</w:t>
      </w:r>
    </w:p>
    <w:p w14:paraId="0CC1214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60. Янг Л. «Пляски»</w:t>
      </w:r>
    </w:p>
    <w:p w14:paraId="682581C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«Дали»</w:t>
      </w:r>
    </w:p>
    <w:p w14:paraId="01F1380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Примерный репертуарный список для электрогитары</w:t>
      </w:r>
    </w:p>
    <w:p w14:paraId="1DFEC12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В жанре рок-музыки</w:t>
      </w:r>
    </w:p>
    <w:p w14:paraId="5145BF6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Ла Барр (Синдерелла) «Долгая холодная зима»</w:t>
      </w:r>
    </w:p>
    <w:p w14:paraId="7BCBC98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2. Беттенкурт Нуно «Я монстр»</w:t>
      </w:r>
    </w:p>
    <w:p w14:paraId="53FEF8F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«Полуночный экспресс»</w:t>
      </w:r>
    </w:p>
    <w:p w14:paraId="77A2DD8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Блэкмор Ричи (Дип Пёрпл, Рэйнбод) «Дым над водой»</w:t>
      </w:r>
    </w:p>
    <w:p w14:paraId="3E1A235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«Лэйзи»</w:t>
      </w:r>
    </w:p>
    <w:p w14:paraId="0BC9C42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«Мистритед»</w:t>
      </w:r>
    </w:p>
    <w:p w14:paraId="5676CAF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«Может быть будет время»</w:t>
      </w:r>
    </w:p>
    <w:p w14:paraId="2654FB1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Вай Стив «Умереть чтобы жить»</w:t>
      </w:r>
    </w:p>
    <w:p w14:paraId="25314BE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«Плачь машины»</w:t>
      </w:r>
    </w:p>
    <w:p w14:paraId="6F3A307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«Зверь»</w:t>
      </w:r>
    </w:p>
    <w:p w14:paraId="2661302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 любовью к Богу»</w:t>
      </w:r>
    </w:p>
    <w:p w14:paraId="798003C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«Сестры»</w:t>
      </w:r>
    </w:p>
    <w:p w14:paraId="3F1DE66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«Плохая лошадь»</w:t>
      </w:r>
    </w:p>
    <w:p w14:paraId="791DA44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«Парень в Сиэттле»</w:t>
      </w:r>
    </w:p>
    <w:p w14:paraId="01336ED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«Нежный гром»</w:t>
      </w:r>
    </w:p>
    <w:p w14:paraId="2D2EFEB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«Свобода»</w:t>
      </w:r>
    </w:p>
    <w:p w14:paraId="7EEDEA6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«Женщины ночью в Буффало»</w:t>
      </w:r>
    </w:p>
    <w:p w14:paraId="08463A7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Гилберт Пол «Блюзомания»</w:t>
      </w:r>
    </w:p>
    <w:p w14:paraId="093CA1C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«Иди»</w:t>
      </w:r>
    </w:p>
    <w:p w14:paraId="7617D10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«К тебе»</w:t>
      </w:r>
    </w:p>
    <w:p w14:paraId="0ABB8D3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Импилитери Крис «Танец»</w:t>
      </w:r>
    </w:p>
    <w:p w14:paraId="5824E79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«Вперед»</w:t>
      </w:r>
    </w:p>
    <w:p w14:paraId="1AD68F8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«Игра»</w:t>
      </w:r>
    </w:p>
    <w:p w14:paraId="344D4D4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Мальмстин Ингви «Слишком молод чтобы умереть»</w:t>
      </w:r>
    </w:p>
    <w:p w14:paraId="149A030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«Черная звезда»</w:t>
      </w:r>
    </w:p>
    <w:p w14:paraId="73729E1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«Трилогия»</w:t>
      </w:r>
    </w:p>
    <w:p w14:paraId="0F270EC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8. Мур Винни «Утренняя звезда»</w:t>
      </w:r>
    </w:p>
    <w:p w14:paraId="686EB40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«Послание во сне»</w:t>
      </w:r>
    </w:p>
    <w:p w14:paraId="79FDFC5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«Глубокое море»</w:t>
      </w:r>
    </w:p>
    <w:p w14:paraId="1FC6502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«Наперегонки с судьбой»</w:t>
      </w:r>
    </w:p>
    <w:p w14:paraId="15FCB03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Мур Гари «Просто Блюз»</w:t>
      </w:r>
    </w:p>
    <w:p w14:paraId="1A0130F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«Блюз в порядке»</w:t>
      </w:r>
    </w:p>
    <w:p w14:paraId="3ABFEDF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«История Блюза»</w:t>
      </w:r>
    </w:p>
    <w:p w14:paraId="7018D0B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Пэйдж Джимми (Лэд Зеппелин) «Лестница в небо»</w:t>
      </w:r>
    </w:p>
    <w:p w14:paraId="030C720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«С тех пор как я тебя люблю»</w:t>
      </w:r>
    </w:p>
    <w:p w14:paraId="0F7F0CC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«Это любовь»</w:t>
      </w:r>
    </w:p>
    <w:p w14:paraId="181AC5E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Роудз Ренди (Оззи Осборн) «Сумасшедший поезд»</w:t>
      </w:r>
    </w:p>
    <w:p w14:paraId="5628017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«Мастер Кроули»</w:t>
      </w:r>
    </w:p>
    <w:p w14:paraId="57CC3EE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«Высокий полет»</w:t>
      </w:r>
    </w:p>
    <w:p w14:paraId="5196824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«Прощай»</w:t>
      </w:r>
    </w:p>
    <w:p w14:paraId="1611C86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Сатриани Джо – ХХ век Чикенпикинг «Помни»</w:t>
      </w:r>
    </w:p>
    <w:p w14:paraId="4340BCC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«Немного буги»</w:t>
      </w:r>
    </w:p>
    <w:p w14:paraId="2596F71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«Летняя песня»</w:t>
      </w:r>
    </w:p>
    <w:p w14:paraId="2B91C3D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«Полет в голубом сне»</w:t>
      </w:r>
    </w:p>
    <w:p w14:paraId="1212AF1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«Полночь»</w:t>
      </w:r>
    </w:p>
    <w:p w14:paraId="71D4416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«Воспоминания»</w:t>
      </w:r>
    </w:p>
    <w:p w14:paraId="76DEC94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«Всегда со мной, всегда с тобой»</w:t>
      </w:r>
    </w:p>
    <w:p w14:paraId="5BDCFBD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Фридман Марти «Ураган в душе»</w:t>
      </w:r>
    </w:p>
    <w:p w14:paraId="47B7415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Хэйлен Вэн «Испанская муха»</w:t>
      </w:r>
    </w:p>
    <w:p w14:paraId="5C52DB0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 «Ерапшн»</w:t>
      </w:r>
    </w:p>
    <w:p w14:paraId="71A9AAB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Хэммет Кирк (Металлика) «Быстрый свет»</w:t>
      </w:r>
    </w:p>
    <w:p w14:paraId="1507A63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«Четыре всадника»</w:t>
      </w:r>
    </w:p>
    <w:p w14:paraId="617F931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«Уход в черном»</w:t>
      </w:r>
    </w:p>
    <w:p w14:paraId="763BE69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16. Хендрике Джими «Маленькая птица»</w:t>
      </w:r>
    </w:p>
    <w:p w14:paraId="730B643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Уоми Джо и Фелдер Дон (Иглз) «Отель Калифорния»</w:t>
      </w:r>
    </w:p>
    <w:p w14:paraId="4BA43BF2" w14:textId="17104E9A" w:rsidR="00BF3152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18. Джонсон Эрик «Западный Манхэттен»</w:t>
      </w:r>
    </w:p>
    <w:p w14:paraId="1DBECD45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4D409B0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Примерный репертуарный список для клавишных инструментов</w:t>
      </w:r>
    </w:p>
    <w:p w14:paraId="42879A5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Полифонические произведения</w:t>
      </w:r>
    </w:p>
    <w:p w14:paraId="67396DD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 курс</w:t>
      </w:r>
    </w:p>
    <w:p w14:paraId="2138010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Бах И.-С. Трехголосные инвенции (симфонии). Прелюдии и фуги. «Хорошо темперированный клавир», т. 1: c-moll, D-dur, d-moll, Fis-dur, g-moll,</w:t>
      </w:r>
    </w:p>
    <w:p w14:paraId="7C8CA2F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B-dur.</w:t>
      </w:r>
    </w:p>
    <w:p w14:paraId="3A55B34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Французские сюиты.</w:t>
      </w:r>
    </w:p>
    <w:p w14:paraId="04CA9B7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Английские сюиты a-moll и g-moll (отдельные части).</w:t>
      </w:r>
    </w:p>
    <w:p w14:paraId="6BBA9EF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Гендель Г. Сюиты № 9 G-moll, № 12 G-dur</w:t>
      </w:r>
    </w:p>
    <w:p w14:paraId="71720E5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Гольденвейзер А. Контрапунктические эскизы ч. 1 (по выбору).</w:t>
      </w:r>
    </w:p>
    <w:p w14:paraId="3F9C6BD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Лядов А. Фуга g-moll</w:t>
      </w:r>
    </w:p>
    <w:p w14:paraId="6EE1909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Мясковский Н. соч. 78 Фуга b-moll</w:t>
      </w:r>
    </w:p>
    <w:p w14:paraId="5E74ABE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Фрид Г. Инвенции.</w:t>
      </w:r>
    </w:p>
    <w:p w14:paraId="3CF3757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 курс</w:t>
      </w:r>
    </w:p>
    <w:p w14:paraId="62EF1B9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Бах И.С. Прелюдии и фуги. Хорошо темперированный клавир, т. 1: E-dur, e-moll, F-dur, G-dur, As-dur, Es-dur, gis-moll, H-dur; т. 2: c-moll, Es-dur,</w:t>
      </w:r>
    </w:p>
    <w:p w14:paraId="0A017DB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G-dur, a-moll,</w:t>
      </w:r>
    </w:p>
    <w:p w14:paraId="7641A35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Французские сюиты.</w:t>
      </w:r>
    </w:p>
    <w:p w14:paraId="4F24E93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Английские сюиты: a-moll, g-moll.</w:t>
      </w:r>
    </w:p>
    <w:p w14:paraId="5614F43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4. </w:t>
      </w:r>
      <w:r w:rsidRPr="00742CC8">
        <w:rPr>
          <w:rFonts w:ascii="Times New Roman" w:hAnsi="Times New Roman" w:cs="Times New Roman"/>
          <w:sz w:val="28"/>
          <w:szCs w:val="28"/>
        </w:rPr>
        <w:t>Партиты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: B-dur, c-moll, G-dur.</w:t>
      </w:r>
    </w:p>
    <w:p w14:paraId="7CE9FC7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Дуэты.</w:t>
      </w:r>
    </w:p>
    <w:p w14:paraId="3787E95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Сицилиана (транскрипция Г. Гальстона).</w:t>
      </w:r>
    </w:p>
    <w:p w14:paraId="7410067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Шесть хоральных прелюдий (транскрипция Ф. Бузони)</w:t>
      </w:r>
    </w:p>
    <w:p w14:paraId="25D5359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Избранные органные сочинения (транскрипция А. Ильина).</w:t>
      </w:r>
    </w:p>
    <w:p w14:paraId="7F74947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Гендель Г. Сюиты № 5, E-dur, № 7 g-moll.</w:t>
      </w:r>
    </w:p>
    <w:p w14:paraId="3670EAE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Глинка М. Фуга D-dur.</w:t>
      </w:r>
    </w:p>
    <w:p w14:paraId="24EF9C9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Лядов А. cоч.41 № 1. Фуга fis-moll.</w:t>
      </w:r>
    </w:p>
    <w:p w14:paraId="175656E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Мясковский Н. cоч.78. Полифонические наброски: № 6. Фуга fis-moll.</w:t>
      </w:r>
    </w:p>
    <w:p w14:paraId="665152F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Немтин А. 3 пьесы из «Старинной сюиты».</w:t>
      </w:r>
    </w:p>
    <w:p w14:paraId="58E855D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Тертерян М. Две полифонические пьесы.</w:t>
      </w:r>
    </w:p>
    <w:p w14:paraId="64314AC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Фрид Г. Инвенции.</w:t>
      </w:r>
    </w:p>
    <w:p w14:paraId="520FA1C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16. Шостакович Д. cоч. 87. Прелюдия и фуга. C-dur.</w:t>
      </w:r>
    </w:p>
    <w:p w14:paraId="3CBEC43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Щедрин Р. Прелюдия и фуга № 1. Полифоническая тетрадь.</w:t>
      </w:r>
    </w:p>
    <w:p w14:paraId="7D7B035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 курс</w:t>
      </w:r>
    </w:p>
    <w:p w14:paraId="733B2C3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Бах И.-С. Прелюдии и фуги. Хорошо темперированный клавир. Т. 1, т. 2 (по выбору). Английские сюиты: A-dur, F-dur.Партита a-moll, G-dur.</w:t>
      </w:r>
    </w:p>
    <w:p w14:paraId="401D1D1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Токката и фуга d-moll (транскрипция Л. Брассена). Органная прелюдия и фуга e-moll (транскрипция Ф. Бузони). Ария из «Магнификата»</w:t>
      </w:r>
    </w:p>
    <w:p w14:paraId="37F0E73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транскрипция А.Иохелеса)</w:t>
      </w:r>
    </w:p>
    <w:p w14:paraId="2FE34B9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Букстехуде Д. Органная прелюдия и фуга d-moll (транскрипция С. Прокофьева).</w:t>
      </w:r>
    </w:p>
    <w:p w14:paraId="3DD726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Гендель Г. Сюита № 3 d-moll.</w:t>
      </w:r>
    </w:p>
    <w:p w14:paraId="01E8719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Понсе М. Прелюдия и фуга для левой руки.</w:t>
      </w:r>
    </w:p>
    <w:p w14:paraId="4D5A8E9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Франк Ц. Прелюдия, фуга и вариации (транскрипция Г. Бауэра).</w:t>
      </w:r>
    </w:p>
    <w:p w14:paraId="261CFD7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Хиндемит П. Интерлюдия и фуга в тоне Фа. Интерлюдия и фуга в тоне Ми-бемоль.</w:t>
      </w:r>
    </w:p>
    <w:p w14:paraId="4133A69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7. Чайковский П. Прелюдия и фуга gis-moll.</w:t>
      </w:r>
    </w:p>
    <w:p w14:paraId="758A3D0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Шостакович Д. Прелюдии и фуги: G-dur, D-dur, Ля мажор, E-dur, B-dur, es-moll.</w:t>
      </w:r>
    </w:p>
    <w:p w14:paraId="5354176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Щедрин Р. Прелюдия и фуга № 2. Полифоническая тетрадь (по выбору).</w:t>
      </w:r>
    </w:p>
    <w:p w14:paraId="5C12869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 курс</w:t>
      </w:r>
    </w:p>
    <w:p w14:paraId="4DC1FCD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Бах И.-С. Прелюдии и фуги. «Хорошо темперированный клавир», тт. 1, 2. Фантазия и фуга a-moll.</w:t>
      </w:r>
    </w:p>
    <w:p w14:paraId="260E71F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Английские сюиты.</w:t>
      </w:r>
    </w:p>
    <w:p w14:paraId="1337F09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Партиты.</w:t>
      </w:r>
    </w:p>
    <w:p w14:paraId="6415D07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Токкаты.</w:t>
      </w:r>
    </w:p>
    <w:p w14:paraId="33EAFF2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Французская увертюра h-moll.</w:t>
      </w:r>
    </w:p>
    <w:p w14:paraId="594B758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Хоральные прелюдии (транскрипция Ф.Бузони). Хоральные прелюдии (транскрипция C. Фейнберга).</w:t>
      </w:r>
    </w:p>
    <w:p w14:paraId="3EE8874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Органная прелюдия и фуга a-moll (транскрипция Ф. Листа).</w:t>
      </w:r>
    </w:p>
    <w:p w14:paraId="799A49F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Токката и фуга d-moll (транскрипция К. Таузига).</w:t>
      </w:r>
    </w:p>
    <w:p w14:paraId="2F156CA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Благой Д. Прелюдия и фуга C-dur.</w:t>
      </w:r>
    </w:p>
    <w:p w14:paraId="63F5A19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Букстехуде Д. Прелюдия и фуга fis-moll (транскрипция Н. Николаева).</w:t>
      </w:r>
    </w:p>
    <w:p w14:paraId="61464CF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Гендель Г. Сюита № 4.e-moll.</w:t>
      </w:r>
    </w:p>
    <w:p w14:paraId="61048C4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Ляпунов С. Токката и фуга. C-dur.</w:t>
      </w:r>
    </w:p>
    <w:p w14:paraId="06858D9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Мендельсон Ф. Прелюдии и фуги: e-moll, f-moll.</w:t>
      </w:r>
    </w:p>
    <w:p w14:paraId="4C962DA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Мирзоев М. Прелюдия и фуга.</w:t>
      </w:r>
    </w:p>
    <w:p w14:paraId="386332C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Свиридов Г. Партиты: f-moll, e-moll.</w:t>
      </w:r>
    </w:p>
    <w:p w14:paraId="50A073A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16. Хиндемит П. Интерлюдия и фуга в тоне «ми». Интерлюдия и фуга в тоне</w:t>
      </w:r>
    </w:p>
    <w:p w14:paraId="3680D82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«ре-бемоль».</w:t>
      </w:r>
    </w:p>
    <w:p w14:paraId="07F23DB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Шостакович Д. Прелюдии и фуги: a-moll, e-moll, Es-dur, c-moll, g-moll,</w:t>
      </w:r>
    </w:p>
    <w:p w14:paraId="7337847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F-dur.</w:t>
      </w:r>
    </w:p>
    <w:p w14:paraId="0DA20971" w14:textId="33E23016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18. Щедрин Р. Прелюдии и фуги: №№ 3, 4, 6-8</w:t>
      </w:r>
    </w:p>
    <w:p w14:paraId="66EBB66B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61E35B43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19DFE5A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Произведения крупной формы</w:t>
      </w:r>
    </w:p>
    <w:p w14:paraId="3D79306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 курс</w:t>
      </w:r>
    </w:p>
    <w:p w14:paraId="6D437E6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Бетховен Л. Сонаты: соч. 2 № 1, f-moll, соч. 10, № 1, c-moll, ч. 1, соч. 14 № 1, E-dur; № 2 G-dur, ч. 1, соч. 79. G-dur.</w:t>
      </w:r>
    </w:p>
    <w:p w14:paraId="5154B66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Гайдн Й. Сонаты.</w:t>
      </w:r>
    </w:p>
    <w:p w14:paraId="39E6021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Моцарт В. Сонаты G-dur (К № 283) F-dur (К № 332). Двенадцать вариаций C-dur (К № 179). Концерт A-dur, ч. 1.</w:t>
      </w:r>
    </w:p>
    <w:p w14:paraId="47EB8F3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Скарлатти Д. Сонаты (наиболее легкие).</w:t>
      </w:r>
    </w:p>
    <w:p w14:paraId="32E2F14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 курс</w:t>
      </w:r>
    </w:p>
    <w:p w14:paraId="474FDE2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Барток Б. Сонатина.</w:t>
      </w:r>
    </w:p>
    <w:p w14:paraId="5E0A6D6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Бах И.-С. Концерты f-moll, E-dur. Концерты для клавира соло (16 концертов).</w:t>
      </w:r>
    </w:p>
    <w:p w14:paraId="5115316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Бах Ф.-Э. Соната A-dur. ~</w:t>
      </w:r>
    </w:p>
    <w:p w14:paraId="35156D2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Бетховен Л. Сонаты: соч.10 № 1 c-moll; № 2 F-dur; соч.13 c-moll; соч.14</w:t>
      </w:r>
    </w:p>
    <w:p w14:paraId="120A1DA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№ 2 G-dur; </w:t>
      </w:r>
      <w:r w:rsidRPr="00742CC8">
        <w:rPr>
          <w:rFonts w:ascii="Times New Roman" w:hAnsi="Times New Roman" w:cs="Times New Roman"/>
          <w:sz w:val="28"/>
          <w:szCs w:val="28"/>
        </w:rPr>
        <w:t>соч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.22 B-dur, </w:t>
      </w:r>
      <w:r w:rsidRPr="00742CC8">
        <w:rPr>
          <w:rFonts w:ascii="Times New Roman" w:hAnsi="Times New Roman" w:cs="Times New Roman"/>
          <w:sz w:val="28"/>
          <w:szCs w:val="28"/>
        </w:rPr>
        <w:t>ч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 1. </w:t>
      </w:r>
      <w:r w:rsidRPr="00742CC8">
        <w:rPr>
          <w:rFonts w:ascii="Times New Roman" w:hAnsi="Times New Roman" w:cs="Times New Roman"/>
          <w:sz w:val="28"/>
          <w:szCs w:val="28"/>
        </w:rPr>
        <w:t>Тринадцать вариаций на тему Диттерсдорфа cоч.76. Шесть вариаций D-dur. Соч. 15. Концерт № 1. C-dur. cоч.19.</w:t>
      </w:r>
    </w:p>
    <w:p w14:paraId="291F91D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Концерт № 2. B-dur.</w:t>
      </w:r>
    </w:p>
    <w:p w14:paraId="3B2BA61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Благой Д. Импровизация на карельскую тему.</w:t>
      </w:r>
    </w:p>
    <w:p w14:paraId="148FEC9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Галынин Г. Концерт № 1, ч. 1.</w:t>
      </w:r>
    </w:p>
    <w:p w14:paraId="7075339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Гайдн И. Сонаты, Вариации Es-dur.</w:t>
      </w:r>
    </w:p>
    <w:p w14:paraId="5B4887D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Глинка М. Вариации на романс Алябьева «Соловей».</w:t>
      </w:r>
    </w:p>
    <w:p w14:paraId="0890EDB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Григ Э. Соната e-moll, ч. 1.</w:t>
      </w:r>
    </w:p>
    <w:p w14:paraId="3AFB994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Кажлаев М. Романтическая сонатина.</w:t>
      </w:r>
    </w:p>
    <w:p w14:paraId="6134544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Мендельсон Ф. Блестящее каприччио.</w:t>
      </w:r>
    </w:p>
    <w:p w14:paraId="2F91B13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12. Моцарт В. Сонаты Шесть вариаций G-dur на тему Сальери /к.№ 180/. Концерты: № 9 Es-dur № 20 d-moll, № 23 A-dur, № 25 C-dur, № 28 D-dur.</w:t>
      </w:r>
    </w:p>
    <w:p w14:paraId="0349204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Скарлатти Д. Сонаты</w:t>
      </w:r>
    </w:p>
    <w:p w14:paraId="27689A6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Шостакович Д. Концерт, № 2.</w:t>
      </w:r>
    </w:p>
    <w:p w14:paraId="72F7AA3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 курс</w:t>
      </w:r>
    </w:p>
    <w:p w14:paraId="2249360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Аренский А. Концерт f-moll. Фантазий на тему былин Рябинина.</w:t>
      </w:r>
    </w:p>
    <w:p w14:paraId="6DAA79B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Бах И.-С. Итальянский концерт. Концерты d-moll, G-dur.</w:t>
      </w:r>
    </w:p>
    <w:p w14:paraId="400D47A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Бетховен Л. Сонаты, соч. 2 № 3 C-dur; соч.10 № 3 D-dur; соч. 22 B-dur; соч. 26 As-dur, ч. 1; соч. 28 D-dur; соч. 31 № 1 G-dur.</w:t>
      </w:r>
    </w:p>
    <w:p w14:paraId="58821B5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Гайдн И. Сонаты</w:t>
      </w:r>
    </w:p>
    <w:p w14:paraId="125FE4B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Григ Э. Соната e-moll.</w:t>
      </w:r>
    </w:p>
    <w:p w14:paraId="03D65A5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Моцарт В. Сонаты. Концерт № 22 Es-dur.</w:t>
      </w:r>
    </w:p>
    <w:p w14:paraId="51535F0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Мясковский Н. cоч. 64. Соната H-dur. Простые вариации.</w:t>
      </w:r>
    </w:p>
    <w:p w14:paraId="0670FFE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Прокофьев С. cоч. 59. Пасторальная сонатина.</w:t>
      </w:r>
    </w:p>
    <w:p w14:paraId="38155C5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Рахманинов С. Концерт № 1 fis-moll (1 ред.).</w:t>
      </w:r>
    </w:p>
    <w:p w14:paraId="26853EC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Рубинштейн А. Концерт № 4 d-moll.</w:t>
      </w:r>
    </w:p>
    <w:p w14:paraId="60C5BD0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Сен-Сане К. Концерт G-dur.</w:t>
      </w:r>
    </w:p>
    <w:p w14:paraId="1CF13E2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Шопен. Блестящие вариации. Вариации E-dur.</w:t>
      </w:r>
    </w:p>
    <w:p w14:paraId="770FCDCA" w14:textId="4228C60A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Шуберт Ф. cоч. 42. Соната a-moll, 1 ч. cоч. 120, Cоната A-dur. cоч. 122. Сонатf Es-dur. cоч. 164. Соната a-moll. cоч. 142. Экспромт с вариациями B-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</w:p>
    <w:p w14:paraId="7BBB3630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3B346AA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 курс</w:t>
      </w:r>
    </w:p>
    <w:p w14:paraId="64EB9E4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Агафонников В. Соната c-moll, ч. 1.</w:t>
      </w:r>
    </w:p>
    <w:p w14:paraId="3E23999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Александров Ан. Сонаты.</w:t>
      </w:r>
    </w:p>
    <w:p w14:paraId="76C88F4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Андреева Е. Соната.</w:t>
      </w:r>
    </w:p>
    <w:p w14:paraId="072E351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4. Бах И.-С. Соната a-moll.</w:t>
      </w:r>
    </w:p>
    <w:p w14:paraId="12B7B58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Бетховен Л. Сонаты: соч.2 № 2, A-dur; соч.7, Es-dur; соч. 26. As-dur, соч.7 № 1, Es-dur; соч. 31 № 2 d-moll; № 3, Es-dur; соч.78, Fis-dur; соч.90, emoll; соч.34. Шесть вариаций F-dur</w:t>
      </w:r>
    </w:p>
    <w:p w14:paraId="2CBB034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Двенадцать вариаций на Менуэт из балета Гайбля C-dur. cоч. 37. Концерт № 3 c-moll. Афинские развалины (транскрипция Ф. Листа).</w:t>
      </w:r>
    </w:p>
    <w:p w14:paraId="1D78DC5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Брамс И. cоч. 21 № 2. Вариации на венгерскую тему D-dur.</w:t>
      </w:r>
    </w:p>
    <w:p w14:paraId="40A89AA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Вилла-Лобос Э. Сюита «Куклы».</w:t>
      </w:r>
    </w:p>
    <w:p w14:paraId="1F424F0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Гайдн И. Сонаты. Анданте с вариациями f-moll.</w:t>
      </w:r>
    </w:p>
    <w:p w14:paraId="4DDEFFF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Глазунов А. Соната b-moll, ч. 1. Концерт f-moll, ч. 1.</w:t>
      </w:r>
    </w:p>
    <w:p w14:paraId="7F0E453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Григ Э. cоч. 24. Баллада g-moll.</w:t>
      </w:r>
    </w:p>
    <w:p w14:paraId="6182992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Денисов Э. Вариации.</w:t>
      </w:r>
    </w:p>
    <w:p w14:paraId="6A39B04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Лист Ф. Венгерская фантазия.</w:t>
      </w:r>
    </w:p>
    <w:p w14:paraId="422B6D9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Лядов А. cоч. 51. Вариации на польскую тему As-dur.</w:t>
      </w:r>
    </w:p>
    <w:p w14:paraId="17188B6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Мендельсон Ф. cоч. 54. Серьезные вариации d-moll.</w:t>
      </w:r>
    </w:p>
    <w:p w14:paraId="23A9D6A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16. Метнер Н. cоч. 25. № 1. Соната-сказка c-moll. cоч. 38 № 1.</w:t>
      </w:r>
    </w:p>
    <w:p w14:paraId="459D6AE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Соната-воспоминание a-moll. cоч. 55 № 1. Тема с вариациями.</w:t>
      </w:r>
    </w:p>
    <w:p w14:paraId="431B521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Моцарт В. Сонаты. Концерт c-moll.</w:t>
      </w:r>
    </w:p>
    <w:p w14:paraId="0A2960A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18. Мясковский Н. соч. 64. Соната As-dur.</w:t>
      </w:r>
    </w:p>
    <w:p w14:paraId="706E8D4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19. Прокофьев С. Сонаты: № 2 d-moll, № 3 a-moll, соч. 54. Две сонатины: № 4 c-moll ч.1</w:t>
      </w:r>
    </w:p>
    <w:p w14:paraId="5C2F0B7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20. Равель М. Сонатина.</w:t>
      </w:r>
    </w:p>
    <w:p w14:paraId="13D7243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21. Рахманинов С. Концерты: № 1 fis-moll (2-я ред.); № 2 c-moll, ч. 1.</w:t>
      </w:r>
    </w:p>
    <w:p w14:paraId="3F94A82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22. Скарлатти Д. Сонаты.</w:t>
      </w:r>
    </w:p>
    <w:p w14:paraId="45046C3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23. Скрябин А. Концерт fis-moll, ч. 1.</w:t>
      </w:r>
    </w:p>
    <w:p w14:paraId="55B73CD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24. Франк Ц. Симфонические вариации.</w:t>
      </w:r>
    </w:p>
    <w:p w14:paraId="71A6B27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25. Хинастера А. Соната.</w:t>
      </w:r>
    </w:p>
    <w:p w14:paraId="23186FD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26. Чайковский П. Вариации F-dur. Концерт № 2. G-dur.</w:t>
      </w:r>
    </w:p>
    <w:p w14:paraId="7B868BF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27. Шопен Ф. Концерты: № 1 e-moll, ч. 1; № 12 f-moll, ч. 1.</w:t>
      </w:r>
    </w:p>
    <w:p w14:paraId="73B3E01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28. Шостакович Д. Концерт № 1.</w:t>
      </w:r>
    </w:p>
    <w:p w14:paraId="56A995A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29. Шуберт Ф. соч.42, 143, 164. Соната a-moll.</w:t>
      </w:r>
    </w:p>
    <w:p w14:paraId="42DFB8E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30. Шуман Ф. Соната g-moll. соч.1. Вариации на тему АВЕGG,</w:t>
      </w:r>
    </w:p>
    <w:p w14:paraId="1BC66D5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Концерт a-moll, ч. 1 соч. 92. Концертштюк. соч. 2. Бабочки.</w:t>
      </w:r>
    </w:p>
    <w:p w14:paraId="265C4A4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31. Щедрин Р. Соната. Концерт № 1.</w:t>
      </w:r>
    </w:p>
    <w:p w14:paraId="3D9AC38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Произведения малой формы</w:t>
      </w:r>
    </w:p>
    <w:p w14:paraId="754B4F2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 курс</w:t>
      </w:r>
    </w:p>
    <w:p w14:paraId="65279D5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Барток Б. Микрокосмос.</w:t>
      </w:r>
    </w:p>
    <w:p w14:paraId="3BCB483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Бетховен Л. соч.51. Рондо C-dur.</w:t>
      </w:r>
    </w:p>
    <w:p w14:paraId="009DBE9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Дебюсси. Арабески G-dur. E-dur.</w:t>
      </w:r>
    </w:p>
    <w:p w14:paraId="3EA4AC0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Мендельсон Ф. Песни без слов соч. 53: № 19 As-dur; соч.62: № 25 G-dur; соч. 85: № 37 F-dur.</w:t>
      </w:r>
    </w:p>
    <w:p w14:paraId="4E692D5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Метнер Н. соч.26. Сказка f-moll.</w:t>
      </w:r>
    </w:p>
    <w:p w14:paraId="33FE286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Рахманинов С. соч. 3, № 1 Элегия; № 2 Прелюдия; № 3 Мелодия.</w:t>
      </w:r>
    </w:p>
    <w:p w14:paraId="38607BD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Скрябин А. соч. 2. Прелюдия и экспромт в виде мазурки соч. 3. Мазурка cis-moll.</w:t>
      </w:r>
    </w:p>
    <w:p w14:paraId="687BB61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Чайковский П. соч. 19. № 4. Ноктюрн cis-moll. соч. 37. Времена года.</w:t>
      </w:r>
    </w:p>
    <w:p w14:paraId="6D05085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Шопен Ф. соч. 9. № 1. Ноктюрн b-moll. Ноктюрн Es-dur. Ноктюрн cis-moll (посмертный).</w:t>
      </w:r>
    </w:p>
    <w:p w14:paraId="751DBAB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Шостакович Д. Три фантастических танца.</w:t>
      </w:r>
    </w:p>
    <w:p w14:paraId="1091A2E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</w:rPr>
        <w:t xml:space="preserve">11. Шуберт Ф. соч. 94. Музыкальные моменты. 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№ 1. C-dur, № 2 As-dur, № 3, f-moll.</w:t>
      </w:r>
    </w:p>
    <w:p w14:paraId="3E2435D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Шуман Р. соч. 99. Цикл «Пестрые страницы» Новеллетта h-moll соч. 124</w:t>
      </w:r>
    </w:p>
    <w:p w14:paraId="0E32477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Листок из альбома. №№ 1–8.</w:t>
      </w:r>
    </w:p>
    <w:p w14:paraId="39ED136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 курс</w:t>
      </w:r>
    </w:p>
    <w:p w14:paraId="570D0D9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Альбенис И. соч.71. Шум моря. соч.165 № 3. Малагенья.</w:t>
      </w:r>
    </w:p>
    <w:p w14:paraId="2ACFFB4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Бабаджанян А. Экспромт, Вагаршапатский танец.</w:t>
      </w:r>
    </w:p>
    <w:p w14:paraId="07E8ACD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3. Барток Б. Микрокосмос тетради 4-6 (по выбору).</w:t>
      </w:r>
    </w:p>
    <w:p w14:paraId="043A7A5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Бетховен Л. соч.33, 119. Багатели. соч.51. Рондо G-dur.</w:t>
      </w:r>
    </w:p>
    <w:p w14:paraId="5274EA3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Дебюсси К. Прелюдии «Паруса», «Девушка с волосами цвета льна».</w:t>
      </w:r>
    </w:p>
    <w:p w14:paraId="6A4B500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Метнер Н. соч.26 № 1. Сказка Es-dur. Соч. 31 № 3. Сказка gis-moll.</w:t>
      </w:r>
    </w:p>
    <w:p w14:paraId="6649C78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Мясковский Н. Пожелтевшие страницы (отдельные пьесы).</w:t>
      </w:r>
    </w:p>
    <w:p w14:paraId="3779501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Орик Ж. Девять коротких пьес.</w:t>
      </w:r>
    </w:p>
    <w:p w14:paraId="4402D42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Прокофьев С. соч.22. Мимолетности.</w:t>
      </w:r>
    </w:p>
    <w:p w14:paraId="3B91CCC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Пуленк Ф. Пастораль, Импровизация № 15.</w:t>
      </w:r>
    </w:p>
    <w:p w14:paraId="636A151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Рахманинов С. соч.10. Салонные пьесы, № 2. Вальс; № 3. Баркарола, № 4. Мелодия; №5. Юмореска.</w:t>
      </w:r>
    </w:p>
    <w:p w14:paraId="77B7AD3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Скрябин А. соч.11. Прелюдии; соч.13. Прелюдии; соч.15. Прелюдии;</w:t>
      </w:r>
    </w:p>
    <w:p w14:paraId="5C7C974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соч. К Прелюдии; соч. 17. Прелюдии.</w:t>
      </w:r>
    </w:p>
    <w:p w14:paraId="32C4748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Хинастера А. Шесть американских прелюдий.</w:t>
      </w:r>
    </w:p>
    <w:p w14:paraId="35B6606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Шопен Ф. соч.55 № 1 Ноктюрн f-moll. соч.71 № 1. Полонез d-moll.</w:t>
      </w:r>
    </w:p>
    <w:p w14:paraId="309D9D6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Полонез gis-moll (посмертное сочинение).</w:t>
      </w:r>
    </w:p>
    <w:p w14:paraId="29AC123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Шостакович Д. соч. 34. Прелюдии.</w:t>
      </w:r>
    </w:p>
    <w:p w14:paraId="4942CE3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</w:rPr>
        <w:t>16. Шуберт Ф. соч.90. Экспромты</w:t>
      </w:r>
      <w:r w:rsidRPr="0008054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Es-dur, As-dur.</w:t>
      </w:r>
    </w:p>
    <w:p w14:paraId="22EE342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080542">
        <w:rPr>
          <w:rFonts w:ascii="Times New Roman" w:hAnsi="Times New Roman" w:cs="Times New Roman"/>
          <w:sz w:val="28"/>
          <w:szCs w:val="28"/>
        </w:rPr>
        <w:t xml:space="preserve">17. </w:t>
      </w:r>
      <w:r w:rsidRPr="00742CC8">
        <w:rPr>
          <w:rFonts w:ascii="Times New Roman" w:hAnsi="Times New Roman" w:cs="Times New Roman"/>
          <w:sz w:val="28"/>
          <w:szCs w:val="28"/>
        </w:rPr>
        <w:t>Шуман</w:t>
      </w:r>
      <w:r w:rsidRPr="00080542">
        <w:rPr>
          <w:rFonts w:ascii="Times New Roman" w:hAnsi="Times New Roman" w:cs="Times New Roman"/>
          <w:sz w:val="28"/>
          <w:szCs w:val="28"/>
        </w:rPr>
        <w:t xml:space="preserve"> </w:t>
      </w:r>
      <w:r w:rsidRPr="00742CC8">
        <w:rPr>
          <w:rFonts w:ascii="Times New Roman" w:hAnsi="Times New Roman" w:cs="Times New Roman"/>
          <w:sz w:val="28"/>
          <w:szCs w:val="28"/>
        </w:rPr>
        <w:t>Р</w:t>
      </w:r>
      <w:r w:rsidRPr="00080542">
        <w:rPr>
          <w:rFonts w:ascii="Times New Roman" w:hAnsi="Times New Roman" w:cs="Times New Roman"/>
          <w:sz w:val="28"/>
          <w:szCs w:val="28"/>
        </w:rPr>
        <w:t xml:space="preserve">. </w:t>
      </w:r>
      <w:r w:rsidRPr="001364D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42CC8">
        <w:rPr>
          <w:rFonts w:ascii="Times New Roman" w:hAnsi="Times New Roman" w:cs="Times New Roman"/>
          <w:sz w:val="28"/>
          <w:szCs w:val="28"/>
        </w:rPr>
        <w:t>оч</w:t>
      </w:r>
      <w:r w:rsidRPr="00080542">
        <w:rPr>
          <w:rFonts w:ascii="Times New Roman" w:hAnsi="Times New Roman" w:cs="Times New Roman"/>
          <w:sz w:val="28"/>
          <w:szCs w:val="28"/>
        </w:rPr>
        <w:t xml:space="preserve">.99. </w:t>
      </w:r>
      <w:r w:rsidRPr="00742CC8">
        <w:rPr>
          <w:rFonts w:ascii="Times New Roman" w:hAnsi="Times New Roman" w:cs="Times New Roman"/>
          <w:sz w:val="28"/>
          <w:szCs w:val="28"/>
        </w:rPr>
        <w:t>Пестрые страницы. cоч.124. Листки из альбома.</w:t>
      </w:r>
    </w:p>
    <w:p w14:paraId="2754898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 курс</w:t>
      </w:r>
    </w:p>
    <w:p w14:paraId="712CB81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Барбер С. Скерцо из Сонаты.</w:t>
      </w:r>
    </w:p>
    <w:p w14:paraId="5B9F1F1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Бородин А. Скерцо.</w:t>
      </w:r>
    </w:p>
    <w:p w14:paraId="0278ECB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Брамс И. соч. 76: № 2. Каприччио h-moll; № 4. Интермеццо B-dur. cоч 79. Рапсодии: № 1 h-moll, № 2 g-moll. cоч. 116 № 1. Каприччио d-moll. cоч</w:t>
      </w:r>
    </w:p>
    <w:p w14:paraId="741DA16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117, 118, 119.</w:t>
      </w:r>
    </w:p>
    <w:p w14:paraId="2FC71CA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Верди Дж. - Лист Ф. Концертные парафразы: «Риголетто», «Трубадур».</w:t>
      </w:r>
    </w:p>
    <w:p w14:paraId="04A42BA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Вилла-Лобос Э. Полишинель, Танец индейца.</w:t>
      </w:r>
    </w:p>
    <w:p w14:paraId="292AB95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6. Галынин Г. Сюита для фортепиано.</w:t>
      </w:r>
    </w:p>
    <w:p w14:paraId="671465F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Дебюсси К. Прелюдии (по выбору).</w:t>
      </w:r>
    </w:p>
    <w:p w14:paraId="1498932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 курс</w:t>
      </w:r>
    </w:p>
    <w:p w14:paraId="3C51A0D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Лист Ф. Сонеты Петрарки: № 47 Des-dur, № 104 E-dur, № 123 As-dur. Забытый вальс.</w:t>
      </w:r>
    </w:p>
    <w:p w14:paraId="229382D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№1 Fis-dur. Обручение, Женевские колокола, Валлендштадское озеро, Венеция и Неаполь, Тарантелла.</w:t>
      </w:r>
    </w:p>
    <w:p w14:paraId="100F30D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Метнер Н. cоч.8 № 1. Сказка c-moll. cоч.34 № 2. Сказка e-moll. cоч.51. Сказка a-moll.</w:t>
      </w:r>
    </w:p>
    <w:p w14:paraId="31D0C36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Онеггер А. Романская тетрадь, Прелюдия, Ариозо, Фугетта.</w:t>
      </w:r>
    </w:p>
    <w:p w14:paraId="30E51B7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Прокофьев С. Воспоминание, Отчаяние, Порыв, Наваждение.cоч.22. Мимолетности. cоч.17. Сарказмы. cоч.97. Десять пьес из балета «Золушка».</w:t>
      </w:r>
    </w:p>
    <w:p w14:paraId="605B5DE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Равель М. Игра воды.</w:t>
      </w:r>
    </w:p>
    <w:p w14:paraId="2C2F21B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</w:rPr>
        <w:t>7. Рахманинов С. cоч.16. Музыкальные моменты b-moll, e-moll. cоч.23. Прелюдии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 fis-moll, D-dur, Es-dur, Ges-dur, c-moll. c</w:t>
      </w:r>
      <w:r w:rsidRPr="00742CC8">
        <w:rPr>
          <w:rFonts w:ascii="Times New Roman" w:hAnsi="Times New Roman" w:cs="Times New Roman"/>
          <w:sz w:val="28"/>
          <w:szCs w:val="28"/>
        </w:rPr>
        <w:t>оч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.32.</w:t>
      </w:r>
    </w:p>
    <w:p w14:paraId="272C5FE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Прелюдии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: G-dur, a-moll. c</w:t>
      </w:r>
      <w:r w:rsidRPr="00742CC8">
        <w:rPr>
          <w:rFonts w:ascii="Times New Roman" w:hAnsi="Times New Roman" w:cs="Times New Roman"/>
          <w:sz w:val="28"/>
          <w:szCs w:val="28"/>
        </w:rPr>
        <w:t>оч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.33. </w:t>
      </w:r>
      <w:r w:rsidRPr="00742CC8">
        <w:rPr>
          <w:rFonts w:ascii="Times New Roman" w:hAnsi="Times New Roman" w:cs="Times New Roman"/>
          <w:sz w:val="28"/>
          <w:szCs w:val="28"/>
        </w:rPr>
        <w:t>Этюды-картины: C-dur, es-moll.</w:t>
      </w:r>
    </w:p>
    <w:p w14:paraId="6C685AF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Скрябин А. cоч.8. Этюды. cоч.13, 15-17, 22, 27. Прелюдии. cоч.2. Поэмы: fis-moll, D-dur. Чайковский П. cоч.59. Думка.</w:t>
      </w:r>
    </w:p>
    <w:p w14:paraId="7A76901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Шопен Ф. Скерцо h-moll, b-moll. Полонезы (по выбору).</w:t>
      </w:r>
    </w:p>
    <w:p w14:paraId="3182C4F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Шостакович Д. cоч. 34. Прелюдии.</w:t>
      </w:r>
    </w:p>
    <w:p w14:paraId="00CAB59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Шуман Р.-Лист Ф. Посвящение, Весенняя ночь.</w:t>
      </w:r>
    </w:p>
    <w:p w14:paraId="17CD760E" w14:textId="7BA3FE85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Шуман Р. cоч. 1. Вариации на тему ABEGG. cоч.2. Бабочки. cоч.12. Фантастические сцены №№ 1, 3, 4, 6. cоч. 21. Новелетты: № 2 D-dur, № 7 Edur, № 8 fis-moll. cоч. 82. Лесные сцены.</w:t>
      </w:r>
    </w:p>
    <w:p w14:paraId="0D28BD41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32ED113E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4AE6005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Этюды</w:t>
      </w:r>
    </w:p>
    <w:p w14:paraId="74A72F2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 курс</w:t>
      </w:r>
    </w:p>
    <w:p w14:paraId="4CC9553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Аренский А. соч. 19, № 1. Этюд h-moll. соч. 74. Двенадцать этюдов.</w:t>
      </w:r>
    </w:p>
    <w:p w14:paraId="62D8167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№№ 1, 2, 5.</w:t>
      </w:r>
    </w:p>
    <w:p w14:paraId="16E1F4F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Кобылянский А. Семь октавных этюдов.</w:t>
      </w:r>
    </w:p>
    <w:p w14:paraId="757FBAF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Крамер И. Шестьдесят этюдов, тетр. 1, 2 (редакция Г. Бюлова).</w:t>
      </w:r>
    </w:p>
    <w:p w14:paraId="40346CA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Мошковский М. соч. 72. Этюды №№ 2, 4–6. соч. 91. Этюды.</w:t>
      </w:r>
    </w:p>
    <w:p w14:paraId="3638EAC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Черни К. соч. 299. Этюды. соч. 740. Этюды. №№ 1, 2.</w:t>
      </w:r>
    </w:p>
    <w:p w14:paraId="4092CEC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 курс</w:t>
      </w:r>
    </w:p>
    <w:p w14:paraId="5B13418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Аренский А. cоч. 25, № 3 Этюд Gis-dur. соч. 41, № 1. Этюд Es-dur. cоч. 42, № 3. Этюд F-dur. cоч. 74, № 6. Этюд d-moll.</w:t>
      </w:r>
    </w:p>
    <w:p w14:paraId="0CC6538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Брамс И. 51 упражнение (по выбору).</w:t>
      </w:r>
    </w:p>
    <w:p w14:paraId="2F7E45D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Вебер К. cоч. 24. Рондо C-dur «Вечное движение».</w:t>
      </w:r>
    </w:p>
    <w:p w14:paraId="1A49477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Гензельт А. cоч. 2. Этюды.</w:t>
      </w:r>
    </w:p>
    <w:p w14:paraId="08480A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Клементи М. Этюды (ред. К.Таузига, по выбору).</w:t>
      </w:r>
    </w:p>
    <w:p w14:paraId="4EC31D2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 курс</w:t>
      </w:r>
    </w:p>
    <w:p w14:paraId="2E41586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Клементи М. Этюды (ред. К.Таузига).</w:t>
      </w:r>
    </w:p>
    <w:p w14:paraId="1BEA147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Лист Ф. Этюды соч. 1. Концертный этюд Des-dur, «Хоровод гномов». Рахманинов С. cоч. 33. Этюды - картины: C-dur, Es-dur.</w:t>
      </w:r>
    </w:p>
    <w:p w14:paraId="7E20861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Скрябин А. cоч. 8. Этюды: № 4 h-moll; № 5 E-moll. cоч. 42 № 3. Этюд fis-moll.</w:t>
      </w:r>
    </w:p>
    <w:p w14:paraId="40C48D7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Шопен Ф. Этюды cоч. 10 № 5, 8, 9.cоч. 25, №№ 1, 2.</w:t>
      </w:r>
    </w:p>
    <w:p w14:paraId="4F743D7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Шопен Ф. Три посмертных этюда.</w:t>
      </w:r>
    </w:p>
    <w:p w14:paraId="3967B8C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 курс</w:t>
      </w:r>
    </w:p>
    <w:p w14:paraId="5B28985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Лист Ф. Концертные этюды: Des-dur, f-moll.</w:t>
      </w:r>
    </w:p>
    <w:p w14:paraId="3F69FB1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Прокофьев С. cоч. 33. Этюд-картины: C-dur, Es-dur, dis-moll.</w:t>
      </w:r>
    </w:p>
    <w:p w14:paraId="5FD3140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Скрябин А. cоч. 8. Этюды: № 2 fis-moll, № 4 E-dur, № 5 T-dur.</w:t>
      </w:r>
    </w:p>
    <w:p w14:paraId="3FB4F70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742CC8">
        <w:rPr>
          <w:rFonts w:ascii="Times New Roman" w:hAnsi="Times New Roman" w:cs="Times New Roman"/>
          <w:sz w:val="28"/>
          <w:szCs w:val="28"/>
        </w:rPr>
        <w:t>Шопен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2CC8">
        <w:rPr>
          <w:rFonts w:ascii="Times New Roman" w:hAnsi="Times New Roman" w:cs="Times New Roman"/>
          <w:sz w:val="28"/>
          <w:szCs w:val="28"/>
        </w:rPr>
        <w:t>Ф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. c</w:t>
      </w:r>
      <w:r w:rsidRPr="00742CC8">
        <w:rPr>
          <w:rFonts w:ascii="Times New Roman" w:hAnsi="Times New Roman" w:cs="Times New Roman"/>
          <w:sz w:val="28"/>
          <w:szCs w:val="28"/>
        </w:rPr>
        <w:t>оч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 10. </w:t>
      </w:r>
      <w:r w:rsidRPr="00742CC8">
        <w:rPr>
          <w:rFonts w:ascii="Times New Roman" w:hAnsi="Times New Roman" w:cs="Times New Roman"/>
          <w:sz w:val="28"/>
          <w:szCs w:val="28"/>
        </w:rPr>
        <w:t>Этюды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: Aes-dur, f-moll, Ges-dur. </w:t>
      </w:r>
      <w:r w:rsidRPr="00742CC8">
        <w:rPr>
          <w:rFonts w:ascii="Times New Roman" w:hAnsi="Times New Roman" w:cs="Times New Roman"/>
          <w:sz w:val="28"/>
          <w:szCs w:val="28"/>
        </w:rPr>
        <w:t>Три посмертных этюда.</w:t>
      </w:r>
    </w:p>
    <w:p w14:paraId="1C75021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Примерный список эстрадно-джазового репертуара</w:t>
      </w:r>
    </w:p>
    <w:p w14:paraId="4FDDD13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1курс</w:t>
      </w:r>
    </w:p>
    <w:p w14:paraId="0BB0394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Бейси К. Грустный и сентиментальный.</w:t>
      </w:r>
    </w:p>
    <w:p w14:paraId="0291E37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Бриль И. Баллада</w:t>
      </w:r>
    </w:p>
    <w:p w14:paraId="31CEEB3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Джоплин С. Регтаймы по выбору</w:t>
      </w:r>
    </w:p>
    <w:p w14:paraId="6A22B1A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Дворжак М. Джазовые этюды по выбору</w:t>
      </w:r>
    </w:p>
    <w:p w14:paraId="5005B97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Карелл Р. Джазовые этюды по выбору</w:t>
      </w:r>
    </w:p>
    <w:p w14:paraId="06A80E3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Маркин Ю. Прелюдия (Es-dur)</w:t>
      </w:r>
    </w:p>
    <w:p w14:paraId="7836894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Питерсон О. Лаурентийский вальс</w:t>
      </w:r>
    </w:p>
    <w:p w14:paraId="5F3E650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Превин А. В духе блюза</w:t>
      </w:r>
    </w:p>
    <w:p w14:paraId="77B79D5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Чугунов Ю. Тихий напев, Вальс</w:t>
      </w:r>
    </w:p>
    <w:p w14:paraId="5A1B982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Шмитц М. Джаз-Парнас. Этюды. 1 тетрадь</w:t>
      </w:r>
    </w:p>
    <w:p w14:paraId="6FA8D4B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Якушенко И. Джазовый альбом по выбору</w:t>
      </w:r>
    </w:p>
    <w:p w14:paraId="3AF5C52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 курс</w:t>
      </w:r>
    </w:p>
    <w:p w14:paraId="019849A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Бриль И. Движение</w:t>
      </w:r>
    </w:p>
    <w:p w14:paraId="4A4E23C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Данилин В. Парафраз на тему песни С. Туликова «Я в тебя не влюблен»</w:t>
      </w:r>
    </w:p>
    <w:p w14:paraId="32C00F5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Дворжак М. Джазовые этюды (по выбору)</w:t>
      </w:r>
    </w:p>
    <w:p w14:paraId="0D18834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Джоплин С. Регтаймы (по выбору)</w:t>
      </w:r>
    </w:p>
    <w:p w14:paraId="0071D18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Карелл Р. Меланхолический вальс</w:t>
      </w:r>
    </w:p>
    <w:p w14:paraId="297FF67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Кориа Ч. Где встречались мы прежде</w:t>
      </w:r>
    </w:p>
    <w:p w14:paraId="2D20206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Ленко Е. Интермеццо № 2</w:t>
      </w:r>
    </w:p>
    <w:p w14:paraId="44890D7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Маркин Ю. Две прелюдии</w:t>
      </w:r>
    </w:p>
    <w:p w14:paraId="58D5725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Сасько Г. Ночь в мае</w:t>
      </w:r>
    </w:p>
    <w:p w14:paraId="0F90644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Скорик М. Навязчивый мотив</w:t>
      </w:r>
    </w:p>
    <w:p w14:paraId="316498A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Сильвер X. Волынка</w:t>
      </w:r>
    </w:p>
    <w:p w14:paraId="7B40AE0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Тейлор Б. Полуночное фортепиано</w:t>
      </w:r>
    </w:p>
    <w:p w14:paraId="7B615CA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13. Чугунов Ю. Ноктюрн, Ожидание, Маска</w:t>
      </w:r>
    </w:p>
    <w:p w14:paraId="612CFE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 курс</w:t>
      </w:r>
    </w:p>
    <w:p w14:paraId="1627F5F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Данилин В. Звездная пыль</w:t>
      </w:r>
    </w:p>
    <w:p w14:paraId="1613714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Дворжак М. Джазовые этюды (по выбору</w:t>
      </w:r>
    </w:p>
    <w:p w14:paraId="02EC756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Джоплин С. Регтаймы (по выбору)</w:t>
      </w:r>
    </w:p>
    <w:p w14:paraId="4460990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Крамер Д. Каприс, Тропический дождь.</w:t>
      </w:r>
    </w:p>
    <w:p w14:paraId="48DB8C9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Левиновский Н. Прелюд-экспромт</w:t>
      </w:r>
    </w:p>
    <w:p w14:paraId="29AE698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Маркин Ю. Концертные обработки популярных мелодий джаза</w:t>
      </w:r>
    </w:p>
    <w:p w14:paraId="231361F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Посвящение Б. Эвансу</w:t>
      </w:r>
    </w:p>
    <w:p w14:paraId="39A23F9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Пауэл Б. Галлюцинации</w:t>
      </w:r>
    </w:p>
    <w:p w14:paraId="206E24D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Превин А. Я знаю почему</w:t>
      </w:r>
    </w:p>
    <w:p w14:paraId="3C87897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Тейлор Б. Посвящение</w:t>
      </w:r>
    </w:p>
    <w:p w14:paraId="36B2949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Уилсон Т. Разминка</w:t>
      </w:r>
    </w:p>
    <w:p w14:paraId="7BFC562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Чугунов Ю. Напоминание, Экспромт</w:t>
      </w:r>
    </w:p>
    <w:p w14:paraId="1A82E1F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 курс</w:t>
      </w:r>
    </w:p>
    <w:p w14:paraId="2A230CC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Гарнер Э. Бабетта</w:t>
      </w:r>
    </w:p>
    <w:p w14:paraId="1DAF196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Бриль И. В народном духе</w:t>
      </w:r>
    </w:p>
    <w:p w14:paraId="616E1A5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742CC8">
        <w:rPr>
          <w:rFonts w:ascii="Times New Roman" w:hAnsi="Times New Roman" w:cs="Times New Roman"/>
          <w:sz w:val="28"/>
          <w:szCs w:val="28"/>
        </w:rPr>
        <w:t>Брубек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2CC8">
        <w:rPr>
          <w:rFonts w:ascii="Times New Roman" w:hAnsi="Times New Roman" w:cs="Times New Roman"/>
          <w:sz w:val="28"/>
          <w:szCs w:val="28"/>
        </w:rPr>
        <w:t>Д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 Strange Meadow Lark III. </w:t>
      </w:r>
      <w:r w:rsidRPr="00742CC8">
        <w:rPr>
          <w:rFonts w:ascii="Times New Roman" w:hAnsi="Times New Roman" w:cs="Times New Roman"/>
          <w:sz w:val="28"/>
          <w:szCs w:val="28"/>
        </w:rPr>
        <w:t>Sommer Sond</w:t>
      </w:r>
    </w:p>
    <w:p w14:paraId="57F690D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Джоплин С. Кленового листа</w:t>
      </w:r>
    </w:p>
    <w:p w14:paraId="291E87C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Крамер Д. Движение. Фантазия - этюд на тему И.О. Дунаевского. Автострада Концертный этюд. Этюд-юмореска</w:t>
      </w:r>
    </w:p>
    <w:p w14:paraId="134ACB3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Макшан Д. Блюз Декстера (Dexter Blues)</w:t>
      </w:r>
    </w:p>
    <w:p w14:paraId="37619C4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Роджерс Р. Любимый</w:t>
      </w:r>
    </w:p>
    <w:p w14:paraId="36B4E6D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Уанфри Д. Фарфоровый мальчик (China Boy)</w:t>
      </w:r>
    </w:p>
    <w:p w14:paraId="5509D0C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Фостер С. Лебединая река</w:t>
      </w:r>
    </w:p>
    <w:p w14:paraId="749A4A7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10. Чижик Л. Фантазия</w:t>
      </w:r>
    </w:p>
    <w:p w14:paraId="5E28771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Чугунов Ю. Постлюдия</w:t>
      </w:r>
    </w:p>
    <w:p w14:paraId="6C442D6C" w14:textId="516DE441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Эванс Б. Ты еще ребенок, Удаляющиеся звезды (Turn out the Stars), Only Child\</w:t>
      </w:r>
    </w:p>
    <w:p w14:paraId="2E6FFC1D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13429ED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Рекомендованная литература:</w:t>
      </w:r>
    </w:p>
    <w:p w14:paraId="7DD35D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Основная:</w:t>
      </w:r>
    </w:p>
    <w:p w14:paraId="30B2984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Хрестоматия гитариста эстрадного ансамбля. Выпуски 1 и 2. – М.: «Музыка», 1988 и 1989.</w:t>
      </w:r>
    </w:p>
    <w:p w14:paraId="4E88924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Альмейда, Л. Классическая гитара в джазе / Л. Альмейда. – Киев: «Музична Украина», 1987.</w:t>
      </w:r>
    </w:p>
    <w:p w14:paraId="6860169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Мастера зарубежной эстрады, выпуск 5 (гитаристы). – М.: «Музыка», 1983.</w:t>
      </w:r>
    </w:p>
    <w:p w14:paraId="494E86A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4. Дмитриевский, Ю.В., Колесник С.Н., Манилов В.А. Гитара от блюза до джаз-рока / Ю.В. Дмитриевский, С.Н. Колесник, В.А. Манилов. – Киев:</w:t>
      </w:r>
    </w:p>
    <w:p w14:paraId="6491780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«Музична Украина», 1986.</w:t>
      </w:r>
    </w:p>
    <w:p w14:paraId="3BB7AFC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5. Манилов, В.А. Джаз в ритме самбы / В.А. Манилов. – Киев: «Музична Украина», 1989.</w:t>
      </w:r>
    </w:p>
    <w:p w14:paraId="10DFB82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6. Манилов, В.А., Молотков В. Учись аккомпанировать на гитаре / В.А. Манилов. – Киев: «Музична Украина», 1989.</w:t>
      </w:r>
    </w:p>
    <w:p w14:paraId="71A81C2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Молотков, В. Джазовая импровизация на 6-ти струнной гитаре / В. Молотков. – Киев: «Музична Украина», 1983.</w:t>
      </w:r>
    </w:p>
    <w:p w14:paraId="594D3DF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Симоненко, В. Мелодии джаза. Антология / В. Симоненко. – Киев: «Музична Украина», 1984.</w:t>
      </w:r>
    </w:p>
    <w:p w14:paraId="034FFEB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150 американских джазовых тем. / сост. В. Киселев. – М., 1993. – Вып. 1 и 2</w:t>
      </w:r>
    </w:p>
    <w:p w14:paraId="2EEC34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Джаз в ритме самбы. – М., 1992.</w:t>
      </w:r>
    </w:p>
    <w:p w14:paraId="36A2756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Джазовые пьесы для шестиструнной гитары. – М.: «Кифара», 1995.</w:t>
      </w:r>
    </w:p>
    <w:p w14:paraId="117E230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Кузнецов, А. Из практики джазового гитариста / А. Кузнецов. – М.: АО «Аккорд», 1993.</w:t>
      </w:r>
    </w:p>
    <w:p w14:paraId="2F12384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Альбом пьес для контрабаса и ф-но / сост. Р. Азархин. – М., 1977. – Вып. 21.</w:t>
      </w:r>
    </w:p>
    <w:p w14:paraId="6906D8B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Альбом контрабасиста / сост. В. Беляков. – Киев, 1979. – Вып. 4.</w:t>
      </w:r>
    </w:p>
    <w:p w14:paraId="46B57A5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Ариевич, С. Практическое руководство по игре на бас-гитаре / С. Ариевич. – М., 1983.</w:t>
      </w:r>
    </w:p>
    <w:p w14:paraId="3B223CF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16. Бах, И. С. Виолончельные сюиты / И. С. Бах. – М., 1978.</w:t>
      </w:r>
    </w:p>
    <w:p w14:paraId="2B8A54E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Верейский, В. Современные приемы игры на бас-гитаре / В. Верейский. – М., 1984.</w:t>
      </w:r>
    </w:p>
    <w:p w14:paraId="74E90FF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18. Верейский, В. Начальное обучение игре на бас-гитаре / В. Верейский. – М., 1996.</w:t>
      </w:r>
    </w:p>
    <w:p w14:paraId="2C15767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19. Вольман, Б. Гитара и гитаристы / Б. Вольман.– Л., 1998.</w:t>
      </w:r>
    </w:p>
    <w:p w14:paraId="4E6E1B2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20. Бриль, И. Практический курс джазовой импровизации / И. Бриль.– М.: Советский Композитор,1979;1987. – Вып. 2.</w:t>
      </w:r>
    </w:p>
    <w:p w14:paraId="711581C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21. Джазовые произведения для фортепиано / сост. Ю. Чугунов. – М.: Советский композитор, 1982. – Вып. 1.</w:t>
      </w:r>
    </w:p>
    <w:p w14:paraId="6120E03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22. Джазовые произведения для фортепиано / сост. Ю. Чугунов. – М.: Советский композитор, 1986. – Вып. 2.</w:t>
      </w:r>
    </w:p>
    <w:p w14:paraId="4545D8D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23. Джазовые вальсы для фортепиано / сост. Ю. Чугунов. – М.: Советский композитор, 1985.</w:t>
      </w:r>
    </w:p>
    <w:p w14:paraId="239BD76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24. Джазовые и эстрадные композиции / сост. В. Зельченко. – М.: Музыка, 1980. – Вып. 2.</w:t>
      </w:r>
    </w:p>
    <w:p w14:paraId="2CA2EEC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25. Джоплин, С. Миссурийские регтаймы / С. Джоплин. – М.: Музыка, 1979.</w:t>
      </w:r>
    </w:p>
    <w:p w14:paraId="01AED46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26. Эстрадные и джазовые композиции / сост. В. Ерохин. – М.: Музыка, 1985. – Вып. 4.</w:t>
      </w:r>
    </w:p>
    <w:p w14:paraId="2B186A2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27. Эстрадные и джазовые пьесы для фортепиано / сост. Н. Замороко. – Киев: Музична Украина, 1985.</w:t>
      </w:r>
    </w:p>
    <w:p w14:paraId="62AC82F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28. Чугунов, Ю. Гармония в джазе / Ю. Чугунов. – М.: Советский композитор, 1988.</w:t>
      </w:r>
    </w:p>
    <w:p w14:paraId="0F28AB0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29. Чугунов, Ю. 7 пьес для фортепиано / Ю. Чугунов. – М.: ЦНМК МК РСФСР, 1986.</w:t>
      </w:r>
    </w:p>
    <w:p w14:paraId="2634E91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30. Якушенко, И. Джазовый альбом / И. Якушенко. – М.: Музыка, 1984.</w:t>
      </w:r>
    </w:p>
    <w:p w14:paraId="56DF7CE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31. Igoe T. Groove Essentials 2.0. – Hudson Music, 2008.</w:t>
      </w:r>
    </w:p>
    <w:p w14:paraId="56C8CBA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32. Falk J. The Fastest Way To Get Faster. – Railroad Media Inc., 2012.</w:t>
      </w:r>
    </w:p>
    <w:p w14:paraId="7039453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33. Falk J. Bass Drum Secrets. – Railroad Media Inc., 2006.</w:t>
      </w:r>
    </w:p>
    <w:p w14:paraId="60214BB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34. Falk J., Lang S., Atkinson D. Bass Drum Secrets 2.0. – Railroad Media Inc., 2011.</w:t>
      </w:r>
    </w:p>
    <w:p w14:paraId="786355C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35. Fine E., Dahlgren M. Accent on Accents. – Belwin, Inc, 1968.</w:t>
      </w:r>
    </w:p>
    <w:p w14:paraId="15DE44A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36. Lang T. Creative Coordination and Advanced Foot Technique. – Hudson Music, 2007.</w:t>
      </w:r>
    </w:p>
    <w:p w14:paraId="0AFD801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37. Lang T. Creative Control. – Hudson Music, 2004.</w:t>
      </w:r>
    </w:p>
    <w:p w14:paraId="3A277A4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38. Michalkow M. Drumming System 2.0. – Railroad Media Inc., 2012.</w:t>
      </w:r>
    </w:p>
    <w:p w14:paraId="178B9931" w14:textId="77777777" w:rsidR="00742CC8" w:rsidRPr="00F26586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39. Michalkow M. Jazz Drumming System. – Railroad Media Inc., 2007.</w:t>
      </w:r>
    </w:p>
    <w:p w14:paraId="06B1C7B7" w14:textId="77777777" w:rsidR="00604BC9" w:rsidRPr="00F26586" w:rsidRDefault="00604BC9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</w:p>
    <w:p w14:paraId="652D29B6" w14:textId="77777777" w:rsidR="00604BC9" w:rsidRPr="00F26586" w:rsidRDefault="00604BC9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</w:p>
    <w:p w14:paraId="508B4976" w14:textId="77777777" w:rsidR="00604BC9" w:rsidRPr="00F26586" w:rsidRDefault="00604BC9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</w:p>
    <w:p w14:paraId="0945CCAF" w14:textId="77777777" w:rsidR="00604BC9" w:rsidRPr="00F26586" w:rsidRDefault="00604BC9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</w:p>
    <w:p w14:paraId="6180AFA3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40. Chapin J. Advanced Techniques For The Modern Drummer: Coordinating Independence As Applied To Jazz And Be-bop. – Belwin, Inc, 1948.</w:t>
      </w:r>
    </w:p>
    <w:p w14:paraId="20DEDAF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41. Галоян, Э. Ритмические этюды- вариации для ударных. / Э. Галоян. – М.: «Советский композитор», 1977.</w:t>
      </w:r>
    </w:p>
    <w:p w14:paraId="20829B3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42. Егорова, Т. Ритмические упражнения для малого барабана. / Т. Егорова, В. Штейман. – М.: «Музыка», 1988г.</w:t>
      </w:r>
    </w:p>
    <w:p w14:paraId="4D890E8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43. Кизант, Г. Техника игры на ударных инструментах / Г. Кизант. – Киев: Музична Украина,1986.</w:t>
      </w:r>
    </w:p>
    <w:p w14:paraId="1E00304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44. Кузнецов, О. Рудименты в полиритмах / О. Кузнецов. – М., 2015.</w:t>
      </w:r>
    </w:p>
    <w:p w14:paraId="084A0E8F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</w:rPr>
        <w:t>45. Кузьмин, Ю. Школа игры на ударных инструментах. Ч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 I, II / </w:t>
      </w:r>
      <w:r w:rsidRPr="00742CC8">
        <w:rPr>
          <w:rFonts w:ascii="Times New Roman" w:hAnsi="Times New Roman" w:cs="Times New Roman"/>
          <w:sz w:val="28"/>
          <w:szCs w:val="28"/>
        </w:rPr>
        <w:t>Ю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42CC8">
        <w:rPr>
          <w:rFonts w:ascii="Times New Roman" w:hAnsi="Times New Roman" w:cs="Times New Roman"/>
          <w:sz w:val="28"/>
          <w:szCs w:val="28"/>
        </w:rPr>
        <w:t>Кузьмин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Pr="00742CC8">
        <w:rPr>
          <w:rFonts w:ascii="Times New Roman" w:hAnsi="Times New Roman" w:cs="Times New Roman"/>
          <w:sz w:val="28"/>
          <w:szCs w:val="28"/>
        </w:rPr>
        <w:t>М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>., 1965.</w:t>
      </w:r>
    </w:p>
    <w:p w14:paraId="1C1D3ED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46. Купинский, К.М. Школа игры на ударных инструментах / К.М. Купинский. – М.: Музыка, 2008.</w:t>
      </w:r>
    </w:p>
    <w:p w14:paraId="2900B57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47. Купинский, К. Школа для малого барабана. / К. Купинский, Ред. Штеймана В.. – М., 1951.</w:t>
      </w:r>
    </w:p>
    <w:p w14:paraId="1B3E7DA2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48. Макиевский, С. Техника игры на ударной установке / С. Макиевский. – Киев: Музична Украина, 1989.</w:t>
      </w:r>
    </w:p>
    <w:p w14:paraId="47667CC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49. Осадчук, В. Этюды для малого барабана. – М.: Музыка, 1988.</w:t>
      </w:r>
    </w:p>
    <w:p w14:paraId="41CEB33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50. Питерс, М. 25 прогрессивных этюдов для малого барабана. / М. Питерс. – М., 2007.</w:t>
      </w:r>
    </w:p>
    <w:p w14:paraId="31BE30A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51. Снегирев, В. Этюды для малого барабана / В. Снегирев. – М.: Музыка, 1976.</w:t>
      </w:r>
    </w:p>
    <w:p w14:paraId="685D512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Дополнительная:</w:t>
      </w:r>
    </w:p>
    <w:p w14:paraId="5F003BB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1. Джазовые и популярные мелодии в транскрипции для классической гитары Джона Дьюарта Wise Publications 1982. London – New York – Sydney.</w:t>
      </w:r>
    </w:p>
    <w:p w14:paraId="270075F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2. Джоплин, С. Рэг-таймы в переложении для классической гитары /С. Джоплин. –Budapest: Editio Musica, 1981.</w:t>
      </w:r>
    </w:p>
    <w:p w14:paraId="57BA2FF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3. Мастера зарубежной эстрады, выпуск 5. – М.: Музыка, 1983.</w:t>
      </w:r>
    </w:p>
    <w:p w14:paraId="1CCEE92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>4. Blues, Country, Soul (VEB Music Leipzig 1976).</w:t>
      </w:r>
    </w:p>
    <w:p w14:paraId="48D34F8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742CC8">
        <w:rPr>
          <w:rFonts w:ascii="Times New Roman" w:hAnsi="Times New Roman" w:cs="Times New Roman"/>
          <w:sz w:val="28"/>
          <w:szCs w:val="28"/>
        </w:rPr>
        <w:t>Баден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2CC8">
        <w:rPr>
          <w:rFonts w:ascii="Times New Roman" w:hAnsi="Times New Roman" w:cs="Times New Roman"/>
          <w:sz w:val="28"/>
          <w:szCs w:val="28"/>
        </w:rPr>
        <w:t>Поуэлл</w:t>
      </w:r>
      <w:r w:rsidRPr="00742CC8">
        <w:rPr>
          <w:rFonts w:ascii="Times New Roman" w:hAnsi="Times New Roman" w:cs="Times New Roman"/>
          <w:sz w:val="28"/>
          <w:szCs w:val="28"/>
          <w:lang w:val="en-US"/>
        </w:rPr>
        <w:t xml:space="preserve"> – Song Book (Tonos Darmstadt).</w:t>
      </w:r>
    </w:p>
    <w:p w14:paraId="6D9E4654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lastRenderedPageBreak/>
        <w:t>6. Бразильские мастера (TRO Hollis Music, INC).</w:t>
      </w:r>
    </w:p>
    <w:p w14:paraId="6BFCFA6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7. Латиноамериканская музыка для шестиструнной гитары. – М.: Музыка 1969, 1994.</w:t>
      </w:r>
    </w:p>
    <w:p w14:paraId="631E2A70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8. Гитара фламенко / сост. А. Торопов. – М., 1996.</w:t>
      </w:r>
    </w:p>
    <w:p w14:paraId="174EE461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9. Пако де Люсия Андалузские мелодии, 1,2,3. – М., 1991).</w:t>
      </w:r>
    </w:p>
    <w:p w14:paraId="489C20F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10. Блюзы в переложении для шестиструнной гитары. – М.: Советский композитор, 1983.</w:t>
      </w:r>
    </w:p>
    <w:p w14:paraId="28A9D217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11. Асафьев, Б. Музыкальная форма как процесс. Т. 1; 2. 2-е изд. / Б. Асафьев. – Л., 1971</w:t>
      </w:r>
    </w:p>
    <w:p w14:paraId="15ED89D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12. Арчажникова, Л. Проблема взаимосвязи музыкально-слуховых представлений и музыкально-двигательных навыков. Автореферат канд.</w:t>
      </w:r>
    </w:p>
    <w:p w14:paraId="54CD832C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искусствоведения. / Л. Арчажникова. – М., 1971</w:t>
      </w:r>
    </w:p>
    <w:p w14:paraId="6B2E242B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13. Володин, А. Роль гармонического спектра в восприятии высоты и тембра звука /Музыкальное искусство и наука. Вып. 1. / А. Володин. – М., 1970.</w:t>
      </w:r>
    </w:p>
    <w:p w14:paraId="642E891E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14. Гарбузов, Н. Зонная природа тембрового слуха. / Н. Гарбузов. – М., 1956</w:t>
      </w:r>
    </w:p>
    <w:p w14:paraId="684F3BB5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15. Григорьев, В. Некоторые проблемы специфики игрового движения музыканта-исполнителя /Вопросы музыкальной педагогики. Выпуск 7. / В.</w:t>
      </w:r>
    </w:p>
    <w:p w14:paraId="42B2799A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Григорьев. – М., 1986.</w:t>
      </w:r>
    </w:p>
    <w:p w14:paraId="53EFE388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16. Грищенко, Л. Психология восприятия внимания, памяти. / Л. Грищенко. – Екатеринбург, 1994.</w:t>
      </w:r>
    </w:p>
    <w:p w14:paraId="34F8C966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17. Евтихиев, П., Карцева, Г. Психолого-педагогические основы работы учащегося над музыкально-исполнительским образом / Музыкальное</w:t>
      </w:r>
    </w:p>
    <w:p w14:paraId="47532499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воспитание: опыт, проблемы, персективы. Сб. тр. Тамбов, 1994.</w:t>
      </w:r>
    </w:p>
    <w:p w14:paraId="5BAFD38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18. Логинова, Л. О слуховой деятельности музыканта-исполнителя. Теоретические проблемы. / Л. Логинова. – М., 1998</w:t>
      </w:r>
    </w:p>
    <w:p w14:paraId="0353BD7D" w14:textId="77777777" w:rsidR="00742CC8" w:rsidRP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19. Снегирев, В. Методика обучения игре на ударных инструментах. / В. Снегирев. – М., 2003</w:t>
      </w:r>
    </w:p>
    <w:p w14:paraId="0123F613" w14:textId="3E99222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742CC8">
        <w:rPr>
          <w:rFonts w:ascii="Times New Roman" w:hAnsi="Times New Roman" w:cs="Times New Roman"/>
          <w:sz w:val="28"/>
          <w:szCs w:val="28"/>
        </w:rPr>
        <w:t>20. Современное исполнительство на духовых и ударных инструментах. / Сб. тр. Вып. 103. – М., 1990.</w:t>
      </w:r>
    </w:p>
    <w:p w14:paraId="37979D1D" w14:textId="77777777" w:rsidR="00742CC8" w:rsidRDefault="00742CC8" w:rsidP="00742CC8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4FC74F6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Рекомендованная литература по МДК 01.02. Джазовая импровизация:</w:t>
      </w:r>
    </w:p>
    <w:p w14:paraId="2C3E29D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1. Ариевич, С. Школа игры на бас-гитаре / С. Ариевич. – М., 1983</w:t>
      </w:r>
    </w:p>
    <w:p w14:paraId="67D6F30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Аркадьев, М. Временные структуры новоевропейской музыки / М. Аркадьев. – М., 1992</w:t>
      </w:r>
    </w:p>
    <w:p w14:paraId="3C35D43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Баташов, А. Советский джаз / А. Баташов. – М., 1984</w:t>
      </w:r>
    </w:p>
    <w:p w14:paraId="781B342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Беккер, Дж. Техники импровизации (I-III) / Дж. Беккер. – Чикаго, 1971</w:t>
      </w:r>
    </w:p>
    <w:p w14:paraId="46AD4EE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5. Бриль, И. Практический курс джазовой импровизации для фортепиано / И. Бриль. – М., 1997</w:t>
      </w:r>
    </w:p>
    <w:p w14:paraId="01B9DD4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6. Джаз – народная музыка. Импровизация в джазе. Перевод с англ. яз. – Минск, 1978</w:t>
      </w:r>
    </w:p>
    <w:p w14:paraId="526B887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7. Джонс, А. Африканская музыка в Северной Родезии и в некоторых других районах. Очерки музыкальной культуры народов тропической Африки</w:t>
      </w:r>
    </w:p>
    <w:p w14:paraId="025F57F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/ А. Джонс. – М., 1973</w:t>
      </w:r>
    </w:p>
    <w:p w14:paraId="1EBE463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Егоров, С. Основы современного ладового мышления в джазовой импровизации / С. Егоров. – Ростов: ГМПИ, 1991</w:t>
      </w:r>
    </w:p>
    <w:p w14:paraId="0498A1A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Есаков, М. Основы джазовой импровизации (I-IV). Методические разработки для эстрадного отделения музыкального училища / М. Есаков. – М.,</w:t>
      </w:r>
    </w:p>
    <w:p w14:paraId="6E7D21F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1989</w:t>
      </w:r>
    </w:p>
    <w:p w14:paraId="518D967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Коллиер, Д. Дюк Эллингтон / Д. Коллиер. – М., 1987</w:t>
      </w:r>
    </w:p>
    <w:p w14:paraId="3FD3207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Коллиер, Д. Становление джаза / Д. Коллиер. – Нью-Йорк, 1979</w:t>
      </w:r>
    </w:p>
    <w:p w14:paraId="2190392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Конен, В. Рождение джаза / В. Конен. – М., 1984</w:t>
      </w:r>
    </w:p>
    <w:p w14:paraId="34EDB6E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13. Кунин, Э. Секреты ритмики в джазе, рок- и поп-музыке / Э. Кунин. – М., 1997</w:t>
      </w:r>
    </w:p>
    <w:p w14:paraId="1E8DBF8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Кунин, Э. Скрипач в джазе / Э. Кунин. – М., 1988</w:t>
      </w:r>
    </w:p>
    <w:p w14:paraId="3EF9D6E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Маркин, Ю. Джазовая импровизация. Теоретико-практический курс / Ю. Маркин. – М., 1994</w:t>
      </w:r>
    </w:p>
    <w:p w14:paraId="11B5C6C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16. Маркин, Ю. Джазовый словарь. Стандартные джазовые фразы / Ю. Маркин. – М., 1994</w:t>
      </w:r>
    </w:p>
    <w:p w14:paraId="059804A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17. Маркин, Ю. Ежедневные упражнения джазмена. На правах рукописи / Ю. Маркин. – М., 1999</w:t>
      </w:r>
    </w:p>
    <w:p w14:paraId="33F8642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18. Мелехин, В. Универсальные импровизационные принципы. Методические разработки для джазового и эстрадного отделений музыкальных</w:t>
      </w:r>
    </w:p>
    <w:p w14:paraId="5B25DC1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училищ / В. Мелехин. – М., 1997</w:t>
      </w:r>
    </w:p>
    <w:p w14:paraId="56794E9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19. Мелехин, В. Формирование скоростного мышления и прогнозирования в импровизации. Методические разработки для джазового и эстрадного</w:t>
      </w:r>
    </w:p>
    <w:p w14:paraId="06C9212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отделений музыкальных училищ / В. Мелехин. – М., 1999</w:t>
      </w:r>
    </w:p>
    <w:p w14:paraId="6D0A437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20. Мелодии советского джаза / Ю. Саульский, Ю. Чугунов. – М., 1987</w:t>
      </w:r>
    </w:p>
    <w:p w14:paraId="3DCA113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21. Молотков, В. Джазовая импровизация на шестиструнной гитаре / В. Молотков. – Киев, 1983</w:t>
      </w:r>
    </w:p>
    <w:p w14:paraId="0C02D8E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22. Мясоедов, А. Учебник гармонии / А. Мясоедов. – М., 1980</w:t>
      </w:r>
    </w:p>
    <w:p w14:paraId="6448B83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23. Овчинников, Е. Джаз как явление музыкального искусства / Е. Овчинников. – М., 1984</w:t>
      </w:r>
    </w:p>
    <w:p w14:paraId="54CEFD3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24. Овчинников, Е. Рок-музыка. История стилей / Е. Овчинников. – М., 1985</w:t>
      </w:r>
    </w:p>
    <w:p w14:paraId="23D47FB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25. Овчинников, Е. Традиционный джаз. Методическая разработка для музыкальных училищ / Е. Овчинников. – М., 1985</w:t>
      </w:r>
    </w:p>
    <w:p w14:paraId="2A3488C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26. Озеров, В. Джаз США / В. Озеров. – М., 1990</w:t>
      </w:r>
    </w:p>
    <w:p w14:paraId="3C708A2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27. Озеров, В. Словарь специальных терминов джаза / В. Озеров. – М., 1984</w:t>
      </w:r>
    </w:p>
    <w:p w14:paraId="4470825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28. Осейчук, А. Школа джазовой импровизированной игры на саксофоне. Ч. I и II / А. Осейчук – М., 1984</w:t>
      </w:r>
    </w:p>
    <w:p w14:paraId="2B44EF5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29. Рассел, Дж. Лидийская концепция / Дж. Рассел. – М., 1965</w:t>
      </w:r>
    </w:p>
    <w:p w14:paraId="0E9F9FA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30. Рогачев, А. Системный курс: гармония в джазе (теория и практика) / А. Рогачев. – М., 2000</w:t>
      </w:r>
    </w:p>
    <w:p w14:paraId="1CBB72A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31. Сарджент, У. Джаз / У. Сарджент. – М., 1987</w:t>
      </w:r>
    </w:p>
    <w:p w14:paraId="5E29322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32. Соболев, А. Бас в джазе / А. Соболев. – М., 1986</w:t>
      </w:r>
    </w:p>
    <w:p w14:paraId="6D74D2D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33. Советский джаз (проблемы, события, мастера). / А. Медведев, О. Медведева. – М., 1987</w:t>
      </w:r>
    </w:p>
    <w:p w14:paraId="35C9341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34. Степурко, О. Блюз, джаз, рок / О. Степурко. – М., 1994</w:t>
      </w:r>
    </w:p>
    <w:p w14:paraId="02DFE97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35. Сухих, А. Тромбон в джазе / А. Сухих. – М., 1986</w:t>
      </w:r>
    </w:p>
    <w:p w14:paraId="630C39E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36. Чугунов, Ю. Гармония в джазе / Ю. Чугунов. – М., 1988</w:t>
      </w:r>
    </w:p>
    <w:p w14:paraId="6716D55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37. Чугунов, Ю. 10 уроков по гармонизации эстрадных и джазовых мелодий / Ю. Чугунов. – М., 1999</w:t>
      </w:r>
    </w:p>
    <w:p w14:paraId="7203942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38. Чугунов, Ю. Эволюция гармонического языка джаза / Ю. Чугунов. – М., 1997</w:t>
      </w:r>
    </w:p>
    <w:p w14:paraId="0E58117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39. Шульгин, Д. Теоретические основы современной гармонии /Д. Шульгин. – М., 1994</w:t>
      </w:r>
    </w:p>
    <w:p w14:paraId="63A3903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40. Юэн, Д. Джордж Гершвин / Д. Юэн. – М., 1989</w:t>
      </w:r>
    </w:p>
    <w:p w14:paraId="14DFB95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lastRenderedPageBreak/>
        <w:t>41. Aebersold J. Play a Long. Jazz improvisation. Volume 1-95. New Albany, 1970-2000</w:t>
      </w:r>
    </w:p>
    <w:p w14:paraId="65D5022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42. Amade J. Jazz improvisation – how to play it and teach it. N.Y., 1967</w:t>
      </w:r>
    </w:p>
    <w:p w14:paraId="37C0BF6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43. Brecker M. solos (transcribed C. Coan). New Albany, 1999</w:t>
      </w:r>
    </w:p>
    <w:p w14:paraId="787BAA7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44. Brisker G. Jazz improvisation. The inner person. New Albany, 1995</w:t>
      </w:r>
    </w:p>
    <w:p w14:paraId="3B4734C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45. Coker J. Improvising jazz. Prentice Hall inc., 1964</w:t>
      </w:r>
    </w:p>
    <w:p w14:paraId="35BF997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46. Haerale D. Jazz piano voicing scills. New Albany, 2000</w:t>
      </w:r>
    </w:p>
    <w:p w14:paraId="126F63C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47. De Greg P. Jazz Keyboard Harmony. New Albany, 1998</w:t>
      </w:r>
    </w:p>
    <w:p w14:paraId="5653218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48. Liebman D. Scale syllabus solos. New Albany, 1994</w:t>
      </w:r>
    </w:p>
    <w:p w14:paraId="4E3940C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49. Mehegan J. Jazz improvisation. W-G Publication inc., 1963-1966</w:t>
      </w:r>
    </w:p>
    <w:p w14:paraId="057625B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50. Mehegan J. The jazz pianist. Sam Fox publication comp., 1963-1966</w:t>
      </w:r>
    </w:p>
    <w:p w14:paraId="2091FC7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51. New Real Book (Standarts, Latin, Rock). 1985-1997</w:t>
      </w:r>
    </w:p>
    <w:p w14:paraId="1B8FBF1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52. Roidinger D. Jazz Improvisation. Pentatonic. New Albany, 1997</w:t>
      </w:r>
    </w:p>
    <w:p w14:paraId="74A2CF5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53. Stoloff B. Vocal improvisation (Techniques-scat). N.Y., 1972</w:t>
      </w:r>
    </w:p>
    <w:p w14:paraId="24F90B5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54. Tracy M. Jazz piano voicing for the Non-pianist. New Albany, 1970-2000</w:t>
      </w:r>
    </w:p>
    <w:p w14:paraId="35ED6138" w14:textId="0135784E" w:rsidR="00742CC8" w:rsidRPr="000F0DF6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 xml:space="preserve">55. Weiskopf W., Riscker R. Coltrane (A Players Guide to his Harmony). </w:t>
      </w:r>
      <w:r w:rsidRPr="00604BC9">
        <w:rPr>
          <w:rFonts w:ascii="Times New Roman" w:hAnsi="Times New Roman" w:cs="Times New Roman"/>
          <w:sz w:val="28"/>
          <w:szCs w:val="28"/>
        </w:rPr>
        <w:t>N.Y., 1991.</w:t>
      </w:r>
    </w:p>
    <w:p w14:paraId="7AB133A0" w14:textId="77777777" w:rsid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117CEC4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Сборники и партитуры по МДК 01.03.:</w:t>
      </w:r>
    </w:p>
    <w:p w14:paraId="0081BDE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Левиновский, Н. Шесть пьес для джазового ансамбля. / Н. Левиновский. – М., 1990.</w:t>
      </w:r>
    </w:p>
    <w:p w14:paraId="0C5E494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Саульский, Ю. Джазовый калейдоскоп / Ю. Саульский. – М., 1985.</w:t>
      </w:r>
    </w:p>
    <w:p w14:paraId="182D781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Чугунов, Ю. Эстрадные оркестры и ансамбли в музыкальном училище. Вып. 1–6 (репертуарное пособие) / Ю. Чугунов. – М., 1983–1987.</w:t>
      </w:r>
    </w:p>
    <w:p w14:paraId="2364ED2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Лукьянов, Г. Авторские аранжировки тем джазовых стандартов и собственных тем. /Рукопись 1993 г./.</w:t>
      </w:r>
    </w:p>
    <w:p w14:paraId="71EAA46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5. Гаранян, Ю. «Баллада», «Карнавал» (пьесы из сборников).</w:t>
      </w:r>
    </w:p>
    <w:p w14:paraId="51B1101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6. Питерсон, О. Пьеса для трио (фортепиано, бас, ударные) / О. Питерсон. – США, 1970.</w:t>
      </w:r>
    </w:p>
    <w:p w14:paraId="10C230E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7. Кория, Ч. Пьесы для джазовых и джаз-роковых ансамблей (акустических и электронных) / Ч. Коррия. – США, 1987.</w:t>
      </w:r>
    </w:p>
    <w:p w14:paraId="04DB91E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Эванс, Б. Пьесы для трио (фортепиано, бас, ударные) / Б.Эвнас</w:t>
      </w:r>
    </w:p>
    <w:p w14:paraId="7679C97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Джератт, К. Пьесы для трио (концертный репертуар) / К.Джератт. – 1990–1995.</w:t>
      </w:r>
    </w:p>
    <w:p w14:paraId="39321BE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Петручани, М. Пьесы для трио (концертный репертуар) / М. Петручани. – 1990–2000.</w:t>
      </w:r>
    </w:p>
    <w:p w14:paraId="5264CED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Козлов, А. Авторские пьесы и обработки джазовых тем для джазовых и роковых ансамблей комбо (из репертуара группы «Арсенал»). /А. Козлов.</w:t>
      </w:r>
    </w:p>
    <w:p w14:paraId="0061211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Лебедев, В. Аранжировки джазовых тем для ансамблей состава «диксиленд» (2 альбома. Рукопись 1995 г.) / В. Лебедев</w:t>
      </w:r>
    </w:p>
    <w:p w14:paraId="293E842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13. Хенкок, Х. Пьесы для джазового трио, квартета и квинтета (концертный репертуар), США – 1989–2000 гг.</w:t>
      </w:r>
    </w:p>
    <w:p w14:paraId="5E5FE8F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Сильвер, Х. Пьесы для джазовых ансамблей комбо. / Х. Сильвер. – США, 1990–2000.</w:t>
      </w:r>
    </w:p>
    <w:p w14:paraId="2079211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Бенсон, Дж. Аранжировки джазовых и джаз-роковых тем (концертный репертуар – гитара в джазе) / Дж. Бенсон. – США, 1990–2000.</w:t>
      </w:r>
    </w:p>
    <w:p w14:paraId="61F6AB7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16. Дунаевский, И. Популярные темы в аранжировке и обработке разных джазовых композиторов и исполнителей России. / И. Дунаевский. – М.,</w:t>
      </w:r>
    </w:p>
    <w:p w14:paraId="4F1D051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1970–2000.</w:t>
      </w:r>
    </w:p>
    <w:p w14:paraId="27583B4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17. Чижик, Л. Пьесы для джазовых ансамблей комбо из концертного репертуара (программы 1970–2000 гг.) / Л. Чижик.</w:t>
      </w:r>
    </w:p>
    <w:p w14:paraId="7EE73EC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18. Красотов, О. Джазовые композиции для фортепиано, гитары и контрабаса / О. Красотов. – Киев: Музыкальная Украина, 1968.</w:t>
      </w:r>
    </w:p>
    <w:p w14:paraId="085F46C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19. Людвиковский, В. Инструментальная музыка. Для эстрадных ансамблей. Партитура / В. Людвиковский. – М.: Музыка, 1981.</w:t>
      </w:r>
    </w:p>
    <w:p w14:paraId="4A2B4A6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20. Инструментальные ансамбли. – М.: Советская Россия, 1978.</w:t>
      </w:r>
    </w:p>
    <w:p w14:paraId="79D188B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21. Пьесы для джаз-квинтета (саксофон-альт, гитара, фортепиано, ударные, контрабас). Партитура. / Составитель Вл. Федоров. – Л.: Музыка, 1969.</w:t>
      </w:r>
    </w:p>
    <w:p w14:paraId="76778D2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22. Серия «Джаз». Пьесы в стиле свинг. Дирекцион. / Сост. Ю. Касаткин. Вып. 1–2. – Киев: Музыкальная Украина, 1971–1972.</w:t>
      </w:r>
    </w:p>
    <w:p w14:paraId="636F10E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23. Серия «Популярные джазовые пьес в обработке для 6-струнной гитары и ритм-группы». Дирекцион. – Киев: Музыкальная Украина. Вып. 1, 1980,</w:t>
      </w:r>
    </w:p>
    <w:p w14:paraId="36E8FC0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вып. 2, 1984.</w:t>
      </w:r>
    </w:p>
    <w:p w14:paraId="2319B7F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П ь е с ы:</w:t>
      </w:r>
    </w:p>
    <w:p w14:paraId="2CB4532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Р. Браун. Большой вальс.</w:t>
      </w:r>
    </w:p>
    <w:p w14:paraId="1CE5FA3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Д. Брубек. Сборник пьес.</w:t>
      </w:r>
    </w:p>
    <w:p w14:paraId="3DBE13E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К. Бэйси. Играя блюз.</w:t>
      </w:r>
    </w:p>
    <w:p w14:paraId="400DAC8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К. Бэйси. За окном.</w:t>
      </w:r>
    </w:p>
    <w:p w14:paraId="679F9DD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5. Т. Джонс. Пьесы для ансамблей комбо.</w:t>
      </w:r>
    </w:p>
    <w:p w14:paraId="7176234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6. А. Варламов. Уходит вечер.</w:t>
      </w:r>
    </w:p>
    <w:p w14:paraId="5C35530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7. Е. Геворгян. Свинг.</w:t>
      </w:r>
    </w:p>
    <w:p w14:paraId="04BE4E5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Дж. Гершвин. Хелло, Долли!</w:t>
      </w:r>
    </w:p>
    <w:p w14:paraId="13CF440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Дж. Гершвин. Летом.</w:t>
      </w:r>
    </w:p>
    <w:p w14:paraId="1172A3A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Б. Гудмен. Бок о бок.</w:t>
      </w:r>
    </w:p>
    <w:p w14:paraId="75FC297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Б. Гудмен. Танцы в Савойе. Авиапочта.</w:t>
      </w:r>
    </w:p>
    <w:p w14:paraId="65CF62C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Дж. Гершвин. Любимый мой.</w:t>
      </w:r>
    </w:p>
    <w:p w14:paraId="600CDD6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13. А. Двоскин. Парафраз на тему узбекской народной мелодии «Гюльсара уртак».</w:t>
      </w:r>
    </w:p>
    <w:p w14:paraId="6895CCD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В. Гусейнов. Оле–Лукойе.</w:t>
      </w:r>
    </w:p>
    <w:p w14:paraId="55DF746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Ф. Джеймс. Не тревожь мое сердце.</w:t>
      </w:r>
    </w:p>
    <w:p w14:paraId="78822EC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16. К. Джонс. Размышление.</w:t>
      </w:r>
    </w:p>
    <w:p w14:paraId="354A209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17. И. Дунаевский. Летите, голуби.</w:t>
      </w:r>
    </w:p>
    <w:p w14:paraId="77D17B5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18. А. Жобим. Дезафинадо. Зачарованный. Однажды я полюбил.</w:t>
      </w:r>
    </w:p>
    <w:p w14:paraId="3A76098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19. А. Кольварский. Эллегия.</w:t>
      </w:r>
    </w:p>
    <w:p w14:paraId="5D57839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20. К. Кейси. Милая Джорджия Браун.</w:t>
      </w:r>
    </w:p>
    <w:p w14:paraId="015FF6A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21. Ж. Коса. Опавшие листья.</w:t>
      </w:r>
    </w:p>
    <w:p w14:paraId="5985FA0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22. Н. Левиновский. Солнечный день</w:t>
      </w:r>
    </w:p>
    <w:p w14:paraId="03D5891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23. И. Легран. Медленный вальс. Темы из кинофильмов.</w:t>
      </w:r>
    </w:p>
    <w:p w14:paraId="31F9965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24. О. Лундстрем. Золотые россыпи.</w:t>
      </w:r>
    </w:p>
    <w:p w14:paraId="4F09770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25. Дж. Льюис. Джанго.</w:t>
      </w:r>
    </w:p>
    <w:p w14:paraId="3927FED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26. М. Льюис. Как высоко луна.</w:t>
      </w:r>
    </w:p>
    <w:p w14:paraId="4E6859E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27. В. Людвиковский. Тайфун.</w:t>
      </w:r>
    </w:p>
    <w:p w14:paraId="144D6D3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28. А. Мажуков. Праздник ритма.</w:t>
      </w:r>
    </w:p>
    <w:p w14:paraId="7964050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29. Ю. Маркин. Родео.</w:t>
      </w:r>
    </w:p>
    <w:p w14:paraId="0D22289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30. Д. Мерсер. И ангелы поют.</w:t>
      </w:r>
    </w:p>
    <w:p w14:paraId="727C590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31. В. Молотков. Оттенки моря.</w:t>
      </w:r>
    </w:p>
    <w:p w14:paraId="276FA35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32. А. Основиков. Ночной экспресс.</w:t>
      </w:r>
    </w:p>
    <w:p w14:paraId="00DA96D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33. Т. Паулус. Пьеса для двоих.</w:t>
      </w:r>
    </w:p>
    <w:p w14:paraId="5CD9026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34. В. Рубашевский. Ноктюрн.</w:t>
      </w:r>
    </w:p>
    <w:p w14:paraId="0C3E1CE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35. Ю. Саульский. Дорога в Гагры. В раздумье.</w:t>
      </w:r>
    </w:p>
    <w:p w14:paraId="45E6EBE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36. Б. Стрейхорн, Д. Эллингтон. Атласная кукла. Караван.</w:t>
      </w:r>
    </w:p>
    <w:p w14:paraId="46F4188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37. Г. Уоррен. Колыбельная большого города.</w:t>
      </w:r>
    </w:p>
    <w:p w14:paraId="1D5D4A8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38. Дж. Хенди. Бразильский танец.</w:t>
      </w:r>
    </w:p>
    <w:p w14:paraId="1F002CC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39. Н. Хефти. Моя малышка.</w:t>
      </w:r>
    </w:p>
    <w:p w14:paraId="64C38A9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40. Э. Хэгген. Ноктюрн Гарлема.</w:t>
      </w:r>
    </w:p>
    <w:p w14:paraId="3CA7AB3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41. Т. Хренников. Колыбельная Светланы.</w:t>
      </w:r>
    </w:p>
    <w:p w14:paraId="075FAB2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42. А. Цфасман. Веселый танец. Привет друзьям. Неудачное свидание.</w:t>
      </w:r>
    </w:p>
    <w:p w14:paraId="7C35D90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43. Ю. Чугунов. Самба радости. Мои маршруты.</w:t>
      </w:r>
    </w:p>
    <w:p w14:paraId="38D39D9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44. Д. Эллингтон. Грустное настроение.</w:t>
      </w:r>
    </w:p>
    <w:p w14:paraId="2680E6E4" w14:textId="295063D2" w:rsid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45. А. Эшпай. Лирический вальс. После дождя. «Что знает о любви любовь?».</w:t>
      </w:r>
    </w:p>
    <w:p w14:paraId="6FAB3748" w14:textId="77777777" w:rsid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7323C09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Рекомендованная литература по МДК 01.04. 01. Оркестровый класс:</w:t>
      </w:r>
    </w:p>
    <w:p w14:paraId="3DA1708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Основная:</w:t>
      </w:r>
    </w:p>
    <w:p w14:paraId="756699B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Королев, И. Свидание в Сокольниках, Ча-ча-ча // Танцуйте все!: сборник. – М., 1982. – Вып. II.</w:t>
      </w:r>
    </w:p>
    <w:p w14:paraId="7C242E4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Кролл, А. Большие ралли // Джазовые концертные композиции для биг-бенда: сборник. – М., 1983. – Вып. 1</w:t>
      </w:r>
    </w:p>
    <w:p w14:paraId="130FBB7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Кузнецов, Н. Лотос, Самба // Танцуйте все!: сборник. – М., 1982. – Вып. II.</w:t>
      </w:r>
    </w:p>
    <w:p w14:paraId="5D96EF0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Кирпань, В. Весенняя серенада // Пьесы для эстрадного оркестра: сборник. – М., 1978. – Вып. 3.</w:t>
      </w:r>
    </w:p>
    <w:p w14:paraId="025D185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5. Лундстрем, О. Спидвей // Джазовые концертные композиции для биг-бенда: сборник. – М., 1983. – Вып. 1.</w:t>
      </w:r>
    </w:p>
    <w:p w14:paraId="487AB26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6. Лундстрем, О. В горах Грузии // Пьесы для эстрадного оркестра сборник. – М., 1977. – Вып. 2.</w:t>
      </w:r>
    </w:p>
    <w:p w14:paraId="261B884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7. Лундстрем, О. Бухарский орнамент. Фантазия на узбекские темы // Пьесы для эстрадного оркестра: сборник. – М., 1979. – Вып. 4.</w:t>
      </w:r>
    </w:p>
    <w:p w14:paraId="0948726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Левиновский, Н. Первая радуга // Пьесы для эстрадного оркестра: сборник. – М., 1979. – Вып. 4.</w:t>
      </w:r>
    </w:p>
    <w:p w14:paraId="3B5A768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Маркин, Ю. Дискотека. Диско // Танцуйте все!: сборник. – М.,1982. – Вып. II.</w:t>
      </w:r>
    </w:p>
    <w:p w14:paraId="1881ABA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Минх, Н., Веселые друзья. Галоп // Музыка советского цирка: сборник. – М., 1962. – Вып. 1.</w:t>
      </w:r>
    </w:p>
    <w:p w14:paraId="41A1F4C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Михайлов, А. Маленькая увертюра // Музыка советского цирка: сборник. – М.,1982 – Вып. 1.</w:t>
      </w:r>
    </w:p>
    <w:p w14:paraId="7D37BC4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Мажуков, А. Снежинки // Пьесы для эстрадного оркестра: сборник. – М., 1979. – Вып. 4.</w:t>
      </w:r>
    </w:p>
    <w:p w14:paraId="5E3F992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13. Мажуков, А. Облака // Концертные пьесы для эстрадного оркестра. – М., 1974.</w:t>
      </w:r>
    </w:p>
    <w:p w14:paraId="48E4775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Петров, А.. Интермеццо // Музыка советского цирка: сборник. – М., 1982. – Вып. I.</w:t>
      </w:r>
    </w:p>
    <w:p w14:paraId="7FC41C1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Саульский, Ю. Элегия для саксофона альта // Джазовые концертные композиции для биг-бенда. – М., 1983. – Вып. I.</w:t>
      </w:r>
    </w:p>
    <w:p w14:paraId="2175F75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16. Саульский, Ю. Баллада для флейты и эстрадного оркестра // Концертные пьесы для эстрадного оркестра. – М., 1974.</w:t>
      </w:r>
    </w:p>
    <w:p w14:paraId="459DC65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17. Саульский, Ю. Знакомство с оркестром // ВИО-66 Москва: сборник. – М.: Музыка, 1971.</w:t>
      </w:r>
    </w:p>
    <w:p w14:paraId="50CF421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18. Тертерян, А. Симфония. Для медных, ударных, фортепиано, органа и бас-гитары. – М., 1973.</w:t>
      </w:r>
    </w:p>
    <w:p w14:paraId="3A2631B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19. Терпиловский, Г. Так держать! // Пьесы для эстрадного оркестра: сборник. – М., 1978 – Вып. З.</w:t>
      </w:r>
    </w:p>
    <w:p w14:paraId="664DDB0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20. Флярковский, А. Танго // Музыка советского цирка. – М., 1982. – Вып. I.</w:t>
      </w:r>
    </w:p>
    <w:p w14:paraId="53D9439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21. Фрумкин, Б. Ровесники // Джазовые концертные композиции для биг-бэндов. – М., 1983. – Вып. I.</w:t>
      </w:r>
    </w:p>
    <w:p w14:paraId="51029E5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22. Хагагортян, Э. Караван // Музыка советского цирка: сборник. – М., 1982. – Вып. 1.</w:t>
      </w:r>
    </w:p>
    <w:p w14:paraId="6C8263E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23. Хагагортян, Э. Серенада // Концертные пьесы для эстрадного оркестра – М., 1974.</w:t>
      </w:r>
    </w:p>
    <w:p w14:paraId="6140448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24. Чугунов, Ю. Баллада для трубы с оркестром // ВИО-66: сборник. – М., 1971.</w:t>
      </w:r>
    </w:p>
    <w:p w14:paraId="7991C92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25. Эшпай, А. Прощание клоуна // Музыка советского цирка: сборник. – М., 1982. – Вып. 1.</w:t>
      </w:r>
    </w:p>
    <w:p w14:paraId="68DFD74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26. Эшпай, А. Солнечный город // Пьесы для эстрадного оркестра: сборник. – М., 1977. – Вып. 2.</w:t>
      </w:r>
    </w:p>
    <w:p w14:paraId="6E51C80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Дополнительная:</w:t>
      </w:r>
    </w:p>
    <w:p w14:paraId="5273B89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Башаров, Ш. Лесные встречи // Пьесы для эстрадного оркестра: сборник. – М., 1978. – Вып. 3.</w:t>
      </w:r>
    </w:p>
    <w:p w14:paraId="3C7C6E9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Василевский, В. Медленный вальс // Танцуйте все!: сборник. – М., 1982. – Вып. II.</w:t>
      </w:r>
    </w:p>
    <w:p w14:paraId="0CAC520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Зельченко, В. Концерт для трубы и эстрадного оркестра [фрагмент] // Пьесы для эстрадного оркестра: сборник. – М., 1978. – Вып. 5.</w:t>
      </w:r>
    </w:p>
    <w:p w14:paraId="49D2C97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Карамышев, Б. Голубой экран // Пьесы для эстрадного оркестра: сборник. – М., 1978. – Вьш. 3.</w:t>
      </w:r>
    </w:p>
    <w:p w14:paraId="36873FD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5. Компанеец, З. Концертино для тромбона и эстрадного оркестра // Пьесы для эстрадного оркестра: сборник. – М., 1978. – Вып. 3.</w:t>
      </w:r>
    </w:p>
    <w:p w14:paraId="7DA990C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6. Кантюков, И. Говорите шепотом // Джазовые концертные композиция для биг-бенда: сборник. – М., 1983. – Вып. 1.</w:t>
      </w:r>
    </w:p>
    <w:p w14:paraId="6D24AC9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7. Лебедев, В. Двое на арене // Музыка советского цирка: сборник. – М., 1982. – Вып.1.</w:t>
      </w:r>
    </w:p>
    <w:p w14:paraId="32FDE59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Лукиновский, А. Русская // Пьесы для эстрадного оркестра: сборник. – М., 1979. – Вып. 4.</w:t>
      </w:r>
    </w:p>
    <w:p w14:paraId="515E79E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Людвиковский, В. Лирическая фантазия // Джазовые концертные композиции для биг-бэнда. – М., 1983. – Вып. 1.</w:t>
      </w:r>
    </w:p>
    <w:p w14:paraId="3077396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Людвиковский, В. Марш-парад // Пьесы для эстрадного оркестра: сборник. – М., 1977. – Вып. 2.</w:t>
      </w:r>
    </w:p>
    <w:p w14:paraId="68E318B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Мажуков, А. Фугато // Пьесы для эстрадного оркестра: сборник. – М., 1977. – Вып. 2.</w:t>
      </w:r>
    </w:p>
    <w:p w14:paraId="6B38D41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Мажуков, А. Колыбельная для голоса с оркестром // ВИО-66: сборник. – М., I971.</w:t>
      </w:r>
    </w:p>
    <w:p w14:paraId="7E2D507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13. Основиков, А. Солнечный день. Быстрый фокстрот // Танцуйте все!: сборник. – М., 1982. – Вып. II.</w:t>
      </w:r>
    </w:p>
    <w:p w14:paraId="2B75DF6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Основиков, А. Весенняя Москва // Пьесы для эстрадного оркестра. – М., 1979. – Вып. 4.</w:t>
      </w:r>
    </w:p>
    <w:p w14:paraId="6407F5A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Рубашевский, В. Январская мелодия // Музыка советского цирка. – М., 1982. – Вып. I</w:t>
      </w:r>
    </w:p>
    <w:p w14:paraId="2067672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16. Саульский, Ю. Спортивный танец // Музыка советского цирка: сборник. – М., 1982. – Вып. I.</w:t>
      </w:r>
    </w:p>
    <w:p w14:paraId="39ECFD1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17. Старостин, В. Путешествие вдвоем // Пьесы для эстрадного оркестра: сборник. – М., 1978. – Вып. 3.</w:t>
      </w:r>
    </w:p>
    <w:p w14:paraId="53B61E7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18. Свешников, В. Пригласительный билет. Болеро // Танцуйте все!: сборник. – М., 1982. – Вып. II,</w:t>
      </w:r>
    </w:p>
    <w:p w14:paraId="0CBC980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Зарубежный эстрадно-джазовый репертуар:</w:t>
      </w:r>
    </w:p>
    <w:p w14:paraId="3A20E64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FOREST "NIGHT A TRAIN"</w:t>
      </w:r>
    </w:p>
    <w:p w14:paraId="1B2E682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H. TIZOL "CARAVAN"</w:t>
      </w:r>
    </w:p>
    <w:p w14:paraId="5E5DF1B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3. B.ME FERRIN "DON'T WORRY, BE HAPPY"</w:t>
      </w:r>
    </w:p>
    <w:p w14:paraId="550EBBA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4. G. MILLER "MOON LIGHT SERENADE"</w:t>
      </w:r>
    </w:p>
    <w:p w14:paraId="31416B5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5. G.GRAY "AMERICAN PATROL"</w:t>
      </w:r>
    </w:p>
    <w:p w14:paraId="35BF4CC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6. MILLER M GORDON "I KNOW WHY"</w:t>
      </w:r>
    </w:p>
    <w:p w14:paraId="06F26C2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7. MADRIGUERA, ARR J. GRAY "ADIOS"</w:t>
      </w:r>
    </w:p>
    <w:p w14:paraId="1D2AFA0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8. GORDON, WARREN "CHATTANOOGA CHOO-CHOO"</w:t>
      </w:r>
    </w:p>
    <w:p w14:paraId="14C7397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9. WINNER "LITTLE BROWH YUG"</w:t>
      </w:r>
    </w:p>
    <w:p w14:paraId="39F51A7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10. J.GARLAND "IN THE MOOD"</w:t>
      </w:r>
    </w:p>
    <w:p w14:paraId="0B045D6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11. CARMICHAEL "STANDAST"</w:t>
      </w:r>
    </w:p>
    <w:p w14:paraId="418132E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12. KERN "SMOG"</w:t>
      </w:r>
    </w:p>
    <w:p w14:paraId="1489CD7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13. HANDI "ST.LOUIS BLUES"- MARCH"</w:t>
      </w:r>
    </w:p>
    <w:p w14:paraId="059CEF8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14. HAWRINS - JONSON - "THYEDO JUNCTION"</w:t>
      </w:r>
    </w:p>
    <w:p w14:paraId="709DF3F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15. J. GRAY "STRING OF PEARS"</w:t>
      </w:r>
    </w:p>
    <w:p w14:paraId="76A465F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16. FINEGAN "SOND OF THE VOLGA BOATMEN"</w:t>
      </w:r>
    </w:p>
    <w:p w14:paraId="1BE80FC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17. FINEGAN "ANVIL HOROOS"</w:t>
      </w:r>
    </w:p>
    <w:p w14:paraId="30B2A39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18. STRAYHORN "TAKE THE A TRAIN"</w:t>
      </w:r>
    </w:p>
    <w:p w14:paraId="503B486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lastRenderedPageBreak/>
        <w:t>19. ELLINGTON "SOFISTICA TED LEDY"</w:t>
      </w:r>
    </w:p>
    <w:p w14:paraId="0D54674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20. ELINGTON "KO-KO"</w:t>
      </w:r>
    </w:p>
    <w:p w14:paraId="7A0A4DC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21. ELLINGTON "IT DON’T MEAN A THING"</w:t>
      </w:r>
    </w:p>
    <w:p w14:paraId="7855CBD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22. M. ELINGTON "THINES AIHT WHAT THEY USED TO BE"</w:t>
      </w:r>
    </w:p>
    <w:p w14:paraId="0E79D22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23. MANCINI " MR LUCKY"</w:t>
      </w:r>
    </w:p>
    <w:p w14:paraId="727FA39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24. MANCINI " PINK PANTHER"</w:t>
      </w:r>
    </w:p>
    <w:p w14:paraId="25B3C301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25. E. DIKSON "B.B.B."</w:t>
      </w:r>
    </w:p>
    <w:p w14:paraId="7C4CCD9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26. K. DORHAM "MINOR`S HOLLIDAY"</w:t>
      </w:r>
    </w:p>
    <w:p w14:paraId="2978C81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27. M.ALBAM "MINOR SKIRMISHES"</w:t>
      </w:r>
    </w:p>
    <w:p w14:paraId="19A1F6D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28. P.B. WATSON "MR. B.C."</w:t>
      </w:r>
    </w:p>
    <w:p w14:paraId="7587B56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29. J. COLTRANE "BLUE TRAIN"</w:t>
      </w:r>
    </w:p>
    <w:p w14:paraId="724710B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30. L.MORGAN "LOLLABY OF BIRD LAND"</w:t>
      </w:r>
    </w:p>
    <w:p w14:paraId="2B588C9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31. H.HANCOCK "DAUPHIN DANCE"</w:t>
      </w:r>
    </w:p>
    <w:p w14:paraId="7F16C73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32. BROWN "SOLID BLUE"</w:t>
      </w:r>
    </w:p>
    <w:p w14:paraId="27E63A1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33. NESTICO "WIND MACHINE"</w:t>
      </w:r>
    </w:p>
    <w:p w14:paraId="464F506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34. NESTICO "COUNT THE ACTS"</w:t>
      </w:r>
    </w:p>
    <w:p w14:paraId="155493BF" w14:textId="6BCC8DA1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  <w:r w:rsidRPr="00604BC9">
        <w:rPr>
          <w:rFonts w:ascii="Times New Roman" w:hAnsi="Times New Roman" w:cs="Times New Roman"/>
          <w:sz w:val="28"/>
          <w:szCs w:val="28"/>
          <w:lang w:val="en-US"/>
        </w:rPr>
        <w:t>35. G.BASIE "BLUES IN HOSS"</w:t>
      </w:r>
      <w:r w:rsidRPr="00604BC9">
        <w:rPr>
          <w:rFonts w:ascii="Times New Roman" w:hAnsi="Times New Roman" w:cs="Times New Roman"/>
          <w:sz w:val="28"/>
          <w:szCs w:val="28"/>
          <w:lang w:val="en-US"/>
        </w:rPr>
        <w:cr/>
      </w:r>
    </w:p>
    <w:p w14:paraId="7887823D" w14:textId="77777777" w:rsidR="00604BC9" w:rsidRP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  <w:lang w:val="en-US"/>
        </w:rPr>
      </w:pPr>
    </w:p>
    <w:p w14:paraId="54DA611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Рекомендованная литература по МДК 01.04.02. Инструментоведение:</w:t>
      </w:r>
    </w:p>
    <w:p w14:paraId="58CA7C8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Браславский Д. Основы инструментовки для эстрадного оркестра. – М., 1967</w:t>
      </w:r>
    </w:p>
    <w:p w14:paraId="6B17249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Веприк А. Очерки по вопросам оркестровых стилей. – М., 1979</w:t>
      </w:r>
    </w:p>
    <w:p w14:paraId="71E3E33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Витачек Ф. Очерки по искусству оркестровки XIX века. – М., 1979</w:t>
      </w:r>
    </w:p>
    <w:p w14:paraId="4E908288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Гаранян Г. Аранжировка для эстрадных инструментальных и вокально-инструментальных ансамблей. – М., 1986</w:t>
      </w:r>
    </w:p>
    <w:p w14:paraId="18EC753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5. Грасеев Э. Инструментовка и инструментоведение. – М., 1987</w:t>
      </w:r>
    </w:p>
    <w:p w14:paraId="425AC38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6. Джазовая панорама. Партитура, дирекцион, клавир. Сост. Ж. Брагинская. – М., 1989</w:t>
      </w:r>
    </w:p>
    <w:p w14:paraId="2F0D1E57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7. Джаз. Рок. Фьюжн. Партитура. А. Козлов. Ю. Маркин. С. Гурбелошвили. О. Степурко. Ю. Чугунов. – М., 1991</w:t>
      </w:r>
    </w:p>
    <w:p w14:paraId="2551BDD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Киселев В. 150 американских джазовых тем. Вып. 1-2. – М., 1994</w:t>
      </w:r>
    </w:p>
    <w:p w14:paraId="4BEC6022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Кузнецов В. Работа с самодеятельными эстрадными оркестрами и ансамблями. – М., 1981</w:t>
      </w:r>
    </w:p>
    <w:p w14:paraId="4630C45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Кузнецов Л. Акустика музыкальных инструментов. – М., 1989</w:t>
      </w:r>
    </w:p>
    <w:p w14:paraId="57E8AB6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Музыкальный энциклопедический словарь. – М., 1990</w:t>
      </w:r>
    </w:p>
    <w:p w14:paraId="14043C9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Назаретов К. Оркестровый класс. Программа. – М., 1986</w:t>
      </w:r>
    </w:p>
    <w:p w14:paraId="0194A90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13. Петелин З. Звуковая студия в PC. – С-Пб., 1998</w:t>
      </w:r>
    </w:p>
    <w:p w14:paraId="3F25FC7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Пистон У. Оркестровка. – М., 1990</w:t>
      </w:r>
    </w:p>
    <w:p w14:paraId="2F522EA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Русо В. Композиция для джаз-оркестра. Издание и перевод Ю. Верменича. – Воронеж: Воронежский джаз-клуб. – 1976</w:t>
      </w:r>
    </w:p>
    <w:p w14:paraId="7ED58DE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16. Саульский Ю. Аранжировка для биг-бенда. – М., 1977</w:t>
      </w:r>
    </w:p>
    <w:p w14:paraId="61B25FD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17. Степурко О. Трубач в джазе. – М., 1989</w:t>
      </w:r>
    </w:p>
    <w:p w14:paraId="131485E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 xml:space="preserve"> 18. Чугунов Ю. Гармония в джазе. – М., 1981</w:t>
      </w:r>
    </w:p>
    <w:p w14:paraId="156239A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 xml:space="preserve"> 19. Чугунов Ю. Эволюция гармонического языка джаза. – М., 1997</w:t>
      </w:r>
    </w:p>
    <w:p w14:paraId="744B694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 xml:space="preserve"> 20. Эстрадные оркестры и ансамбли. Партитура. Сост. Ю. Чугунов. – М., 1986</w:t>
      </w:r>
    </w:p>
    <w:p w14:paraId="0C11C06D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Рекомендованная литература по МДК 01.05. Фортепианное исполнительство:</w:t>
      </w:r>
    </w:p>
    <w:p w14:paraId="200FD8F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1. Артоболевская, А. Первая встреча с музыкой. Учебное пособие. – М., 1992.</w:t>
      </w:r>
    </w:p>
    <w:p w14:paraId="1B03142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2. Анастасьева, И. Хрестоматия фортепианного ансамбля. – М., 1988.</w:t>
      </w:r>
    </w:p>
    <w:p w14:paraId="6029249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 Альбом юному музыканту-пианисту. Учебно-методическое пособие. – Ростов-на-Дону, 2005, 2010.</w:t>
      </w:r>
    </w:p>
    <w:p w14:paraId="256E6BF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4. Смирнова, Т. Золотые темы джаза. Фортепиано. Интенсивный курс. Тетр. №№ 11, 1, 2, 3, 5, 7.</w:t>
      </w:r>
    </w:p>
    <w:p w14:paraId="1830767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5. И.С. Бах. Из «Нотной тетради Анны Магдалены Бах». Вступительная статья и редакция Л.И. Ройзмана. – М., 1989.</w:t>
      </w:r>
    </w:p>
    <w:p w14:paraId="163C77C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6. «Музыкальная мозаика»: Учебно-методическое пособие / сост. Барсукова С.А. вып. 2-й. – М., 2002.</w:t>
      </w:r>
    </w:p>
    <w:p w14:paraId="28CB3BD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7. Питерсон, О. Джаз для юных пианистов. / Комментарии Д. Крамера. – М., 1997.</w:t>
      </w:r>
    </w:p>
    <w:p w14:paraId="17C3BCAA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8. Пьесы, сонатины, вариации, ансамбли: Учебно-методическое пособие / сост. Барсукова С.А.. Вып. 2-й. – Ростов-на-Дону, 2003.</w:t>
      </w:r>
    </w:p>
    <w:p w14:paraId="4B298E83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9. Популярные пьесы для фортепиано. Вып. I. – М., 1985.</w:t>
      </w:r>
    </w:p>
    <w:p w14:paraId="144D1FB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10. «Фортепиано» / сост. Б. Милич. III, IV, V, VI, VII классы. – М., 1994.</w:t>
      </w:r>
    </w:p>
    <w:p w14:paraId="6DC781E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11. Хрестоматия для фортепиано / под ред. Н. Кончевского. 1, 2, 3, 4, 5, 6, 7 классы. – М., 1991.</w:t>
      </w:r>
    </w:p>
    <w:p w14:paraId="19D0735C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12. Хромушин, О. Лунная дорожка. Джазовые пьесы для фортепиано: Учебно-методическое пособие. – Ростов-на-Дону, 2003.</w:t>
      </w:r>
    </w:p>
    <w:p w14:paraId="6CE6597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13. «Играем джаз». Произведения украинских советских композиторов. Киев, 1990.</w:t>
      </w:r>
    </w:p>
    <w:p w14:paraId="5C037AFB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14. Бриль, И. Джазовые пьесы для фортепиано. – М., 2007.</w:t>
      </w:r>
    </w:p>
    <w:p w14:paraId="65531953" w14:textId="0C91CB20" w:rsid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15. Смирнов, Д. Джазовое настроение. Альбом пьес фортепиано. – М., 2011.</w:t>
      </w:r>
    </w:p>
    <w:p w14:paraId="53AD7D57" w14:textId="77777777" w:rsid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5AC53466" w14:textId="77777777" w:rsid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118B8E5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3.3. Общие требования к организации образовательного процесса</w:t>
      </w:r>
    </w:p>
    <w:p w14:paraId="31DF4EB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Занятия представляют собой процесс раскрытия индивидуальных творческих способностей каждого обучающегося. Необходимо наличие</w:t>
      </w:r>
    </w:p>
    <w:p w14:paraId="5EDB3FB5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музыкального сопровождения (концертмейстера, фонограммы «-»), наличие технических средств.</w:t>
      </w:r>
    </w:p>
    <w:p w14:paraId="1C27E74F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Практика является обязательным разделом образовательной программы. Она представляет собой вид учебных занятий, непосредственно</w:t>
      </w:r>
    </w:p>
    <w:p w14:paraId="41E1926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ориентированных на профессионально-практическую подготовку обучающихся, в том числе обеспечивающих подготовку и защиту выпускной</w:t>
      </w:r>
    </w:p>
    <w:p w14:paraId="05BA1E96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квалификационной работы.</w:t>
      </w:r>
    </w:p>
    <w:p w14:paraId="50341790" w14:textId="77777777" w:rsid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При реализации ППССЗ СПО предусматриваются следующие виды практик: учебная и производственная.</w:t>
      </w:r>
    </w:p>
    <w:p w14:paraId="682AD314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7978DC8E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lastRenderedPageBreak/>
        <w:t>3.4. Кадровое обеспечение образовательного процесса</w:t>
      </w:r>
    </w:p>
    <w:p w14:paraId="2CB22D59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Требования к квалификации педагогических кадров, обеспечивающих обучение по междисциплинарному курсу (курсам):</w:t>
      </w:r>
    </w:p>
    <w:p w14:paraId="4A826940" w14:textId="77777777" w:rsidR="00604BC9" w:rsidRP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Наличие высшего профессионального образования, обязательное знание основ педагогики и психологии, творческая увлеченность и активность,</w:t>
      </w:r>
    </w:p>
    <w:p w14:paraId="4AE0E306" w14:textId="080CA5C1" w:rsidR="00604BC9" w:rsidRDefault="00604BC9" w:rsidP="00604BC9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  <w:r w:rsidRPr="00604BC9">
        <w:rPr>
          <w:rFonts w:ascii="Times New Roman" w:hAnsi="Times New Roman" w:cs="Times New Roman"/>
          <w:sz w:val="28"/>
          <w:szCs w:val="28"/>
        </w:rPr>
        <w:t>внутренняя культура и такт.</w:t>
      </w:r>
    </w:p>
    <w:p w14:paraId="2B8CCBC5" w14:textId="77777777" w:rsid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5AEE79FF" w14:textId="77777777" w:rsidR="00604BC9" w:rsidRDefault="00604BC9" w:rsidP="009B271C">
      <w:pPr>
        <w:pStyle w:val="a7"/>
        <w:ind w:left="1161"/>
        <w:rPr>
          <w:rFonts w:ascii="Times New Roman" w:hAnsi="Times New Roman" w:cs="Times New Roman"/>
          <w:sz w:val="28"/>
          <w:szCs w:val="28"/>
        </w:rPr>
      </w:pPr>
    </w:p>
    <w:p w14:paraId="4EF6AFF6" w14:textId="38368D5E" w:rsidR="00604BC9" w:rsidRPr="00B84468" w:rsidRDefault="00B84468" w:rsidP="00B84468">
      <w:pPr>
        <w:ind w:left="360"/>
        <w:rPr>
          <w:rFonts w:ascii="Times New Roman" w:hAnsi="Times New Roman" w:cs="Times New Roman"/>
          <w:sz w:val="28"/>
          <w:szCs w:val="28"/>
        </w:rPr>
      </w:pPr>
      <w:bookmarkStart w:id="3" w:name="_Hlk223445864"/>
      <w:r>
        <w:rPr>
          <w:rFonts w:ascii="Times New Roman" w:hAnsi="Times New Roman" w:cs="Times New Roman"/>
          <w:sz w:val="28"/>
          <w:szCs w:val="28"/>
        </w:rPr>
        <w:t xml:space="preserve">            4.</w:t>
      </w:r>
      <w:r w:rsidR="00604BC9" w:rsidRPr="00B84468">
        <w:rPr>
          <w:rFonts w:ascii="Times New Roman" w:hAnsi="Times New Roman" w:cs="Times New Roman"/>
          <w:sz w:val="28"/>
          <w:szCs w:val="28"/>
        </w:rPr>
        <w:t>КОНТРОЛЬ И ОЦЕНКА РЕЗУЛЬТАТОВ ОСВОЕНИЯ ПРОФЕССИОНАЛЬНОГО МОДУЛЯ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7922"/>
        <w:gridCol w:w="5918"/>
      </w:tblGrid>
      <w:tr w:rsidR="00604BC9" w14:paraId="4175766C" w14:textId="77777777" w:rsidTr="00604BC9">
        <w:tc>
          <w:tcPr>
            <w:tcW w:w="7922" w:type="dxa"/>
          </w:tcPr>
          <w:bookmarkEnd w:id="3"/>
          <w:p w14:paraId="6F2A5030" w14:textId="77777777" w:rsidR="00604BC9" w:rsidRPr="00F2749E" w:rsidRDefault="00604BC9" w:rsidP="00604BC9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74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14:paraId="55932EBD" w14:textId="455342FD" w:rsidR="00604BC9" w:rsidRPr="00F2749E" w:rsidRDefault="00604BC9" w:rsidP="00604BC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74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5918" w:type="dxa"/>
          </w:tcPr>
          <w:p w14:paraId="0A74E4AD" w14:textId="4757E708" w:rsidR="00604BC9" w:rsidRPr="00F2749E" w:rsidRDefault="00604BC9" w:rsidP="00604BC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74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и методы контроля и оценки</w:t>
            </w:r>
          </w:p>
        </w:tc>
      </w:tr>
      <w:tr w:rsidR="00604BC9" w14:paraId="011B1EE7" w14:textId="77777777" w:rsidTr="00604BC9">
        <w:tc>
          <w:tcPr>
            <w:tcW w:w="7922" w:type="dxa"/>
          </w:tcPr>
          <w:p w14:paraId="524CE234" w14:textId="45F64BAE" w:rsidR="00604BC9" w:rsidRPr="00F2749E" w:rsidRDefault="00604BC9" w:rsidP="00604BC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МДК 01.01. Специальные инструменты, МДК 01.02. Джазовая импровизация, МДК 01.03 Ансамблевое исполнительство, МДК 01.04.01. Оркестровый класс, МДК 01.06. Изучение инструментов эстрадного оркестра</w:t>
            </w:r>
          </w:p>
        </w:tc>
        <w:tc>
          <w:tcPr>
            <w:tcW w:w="5918" w:type="dxa"/>
          </w:tcPr>
          <w:p w14:paraId="6A8EBDFA" w14:textId="77777777" w:rsidR="00604BC9" w:rsidRDefault="00604BC9" w:rsidP="00604BC9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BC9" w:rsidRPr="00F2749E" w14:paraId="0832E42E" w14:textId="77777777" w:rsidTr="00604BC9">
        <w:tc>
          <w:tcPr>
            <w:tcW w:w="7922" w:type="dxa"/>
          </w:tcPr>
          <w:p w14:paraId="087D39CC" w14:textId="424704B0" w:rsidR="00604BC9" w:rsidRPr="00F2749E" w:rsidRDefault="00604BC9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Демонстрация понимания, самостоятельного освоения в единстве содержания и формы музыкальных произведений различных стилей и соответствующего стилю исполнения этих произведений.</w:t>
            </w:r>
          </w:p>
        </w:tc>
        <w:tc>
          <w:tcPr>
            <w:tcW w:w="5918" w:type="dxa"/>
          </w:tcPr>
          <w:p w14:paraId="471EEB3A" w14:textId="3D64C06E" w:rsidR="00604BC9" w:rsidRPr="00F2749E" w:rsidRDefault="00604BC9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Академические прослушивания, экзамены, концертные выступления</w:t>
            </w:r>
          </w:p>
        </w:tc>
      </w:tr>
      <w:tr w:rsidR="00604BC9" w:rsidRPr="00F2749E" w14:paraId="77CA1295" w14:textId="77777777" w:rsidTr="00604BC9">
        <w:tc>
          <w:tcPr>
            <w:tcW w:w="7922" w:type="dxa"/>
          </w:tcPr>
          <w:p w14:paraId="23687B40" w14:textId="19512137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Грамотное и артистичное исполнение концертных номеров эстрадно-джазовой музыки в составе различных коллективов в условиях театрально-концертных организаций</w:t>
            </w:r>
          </w:p>
        </w:tc>
        <w:tc>
          <w:tcPr>
            <w:tcW w:w="5918" w:type="dxa"/>
          </w:tcPr>
          <w:p w14:paraId="7A4D051D" w14:textId="4B0F4113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Академические прослушивания, экзамены, концертные выступления</w:t>
            </w:r>
          </w:p>
        </w:tc>
      </w:tr>
      <w:tr w:rsidR="00604BC9" w:rsidRPr="00F2749E" w14:paraId="41F5994A" w14:textId="77777777" w:rsidTr="00604BC9">
        <w:tc>
          <w:tcPr>
            <w:tcW w:w="7922" w:type="dxa"/>
          </w:tcPr>
          <w:p w14:paraId="1E37D172" w14:textId="5EFA6DFF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Использование в своем исполнении разнообразных средств джазовой импровизации, особенности джазового исполнительства.</w:t>
            </w:r>
          </w:p>
        </w:tc>
        <w:tc>
          <w:tcPr>
            <w:tcW w:w="5918" w:type="dxa"/>
          </w:tcPr>
          <w:p w14:paraId="5E6ACADE" w14:textId="38EFC69D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Академические прослушивания, экзамены, концертные выступления</w:t>
            </w:r>
          </w:p>
        </w:tc>
      </w:tr>
      <w:tr w:rsidR="00604BC9" w:rsidRPr="00F2749E" w14:paraId="61544BC1" w14:textId="77777777" w:rsidTr="00604BC9">
        <w:tc>
          <w:tcPr>
            <w:tcW w:w="7922" w:type="dxa"/>
          </w:tcPr>
          <w:p w14:paraId="485C8D1F" w14:textId="36DACE0B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Использование и грамотное применение технических средств звукозаписи в своей исполнительской деятельности, организация репетиционной работы и записи в условиях студии.</w:t>
            </w:r>
          </w:p>
        </w:tc>
        <w:tc>
          <w:tcPr>
            <w:tcW w:w="5918" w:type="dxa"/>
          </w:tcPr>
          <w:p w14:paraId="219EBA0D" w14:textId="2932B4C6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Ежеурочные наблюдения, академические прослушивания, экзамены, концертные выступления</w:t>
            </w:r>
          </w:p>
        </w:tc>
      </w:tr>
      <w:tr w:rsidR="00604BC9" w:rsidRPr="00F2749E" w14:paraId="24127A95" w14:textId="77777777" w:rsidTr="00604BC9">
        <w:tc>
          <w:tcPr>
            <w:tcW w:w="7922" w:type="dxa"/>
          </w:tcPr>
          <w:p w14:paraId="1B90F1AC" w14:textId="443693D3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Выявление характерных элементов музыкального языка исполняемого произведения, его образного строя, сопоставление различных интерпретаторских решений</w:t>
            </w:r>
          </w:p>
        </w:tc>
        <w:tc>
          <w:tcPr>
            <w:tcW w:w="5918" w:type="dxa"/>
          </w:tcPr>
          <w:p w14:paraId="22940863" w14:textId="7DB2AA4B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Академические прослушивания, экзамены, концертные выступления</w:t>
            </w:r>
          </w:p>
        </w:tc>
      </w:tr>
      <w:tr w:rsidR="00604BC9" w:rsidRPr="00F2749E" w14:paraId="088E4319" w14:textId="77777777" w:rsidTr="00604BC9">
        <w:tc>
          <w:tcPr>
            <w:tcW w:w="7922" w:type="dxa"/>
          </w:tcPr>
          <w:p w14:paraId="51AAF39E" w14:textId="1231DAFA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Изучение образцов сольной, ансамблевой оркестровой литературы, ознакомление с репертуаром ведущих эстрадных исполнителей и коллективов</w:t>
            </w:r>
          </w:p>
        </w:tc>
        <w:tc>
          <w:tcPr>
            <w:tcW w:w="5918" w:type="dxa"/>
          </w:tcPr>
          <w:p w14:paraId="2650E5D7" w14:textId="76318EB5" w:rsidR="00604BC9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Ежеурочные наблюдения, академические прослушивания, экзамены, концертные выступления</w:t>
            </w:r>
          </w:p>
        </w:tc>
      </w:tr>
      <w:tr w:rsidR="00F2749E" w:rsidRPr="00F2749E" w14:paraId="1F51D981" w14:textId="77777777" w:rsidTr="00604BC9">
        <w:tc>
          <w:tcPr>
            <w:tcW w:w="7922" w:type="dxa"/>
          </w:tcPr>
          <w:p w14:paraId="4D7E73BF" w14:textId="5D7485F1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Использование традиционных образцов литературной речи, правильное и точное пользование профессиональной терминологией</w:t>
            </w:r>
          </w:p>
        </w:tc>
        <w:tc>
          <w:tcPr>
            <w:tcW w:w="5918" w:type="dxa"/>
          </w:tcPr>
          <w:p w14:paraId="072B330B" w14:textId="66268308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Академические прослушивания, экзамены, концертные выступления</w:t>
            </w:r>
          </w:p>
        </w:tc>
      </w:tr>
      <w:tr w:rsidR="00F2749E" w:rsidRPr="00F2749E" w14:paraId="7B1952B9" w14:textId="77777777" w:rsidTr="00604BC9">
        <w:tc>
          <w:tcPr>
            <w:tcW w:w="7922" w:type="dxa"/>
          </w:tcPr>
          <w:p w14:paraId="6727031B" w14:textId="7FE046EA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МДК 01.04.02. Инструментоведение</w:t>
            </w:r>
          </w:p>
        </w:tc>
        <w:tc>
          <w:tcPr>
            <w:tcW w:w="5918" w:type="dxa"/>
          </w:tcPr>
          <w:p w14:paraId="5EAF032A" w14:textId="77777777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49E" w:rsidRPr="00F2749E" w14:paraId="767BE1E4" w14:textId="77777777" w:rsidTr="00604BC9">
        <w:tc>
          <w:tcPr>
            <w:tcW w:w="7922" w:type="dxa"/>
          </w:tcPr>
          <w:p w14:paraId="525CC69B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уметь:</w:t>
            </w:r>
          </w:p>
          <w:p w14:paraId="4C3C03CC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выбирать инструменты для бэкграунда, изложения мелодии, тутти;</w:t>
            </w:r>
          </w:p>
          <w:p w14:paraId="356A7AA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решать инструментальные задачи: сочинять примеры, различные по фактуре, для ритм-секций,</w:t>
            </w:r>
          </w:p>
          <w:p w14:paraId="50EF644E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музыкальные фрагменты для группы саксофонов, медной группы), выполнять инструментовку фрагмента</w:t>
            </w:r>
          </w:p>
          <w:p w14:paraId="0AE7DACF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пьесы для группы саксофонов, медной группы;</w:t>
            </w:r>
          </w:p>
          <w:p w14:paraId="7BC1DBD6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написать фрагмент партитуры и реферата (характерные особенности ритм-секции, группы</w:t>
            </w:r>
          </w:p>
          <w:p w14:paraId="571B9A20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саксофонов, медной, струнной групп);</w:t>
            </w:r>
          </w:p>
          <w:p w14:paraId="58F4A15A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играть на изучаемых инструментах: выполнять 2-3 простейших рисунка на ударной установке,</w:t>
            </w:r>
          </w:p>
          <w:p w14:paraId="3BDEF0D5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извлекать звук на духовых, знать простейшие риффы на басу и воспроизводить 3 - 4 аккорда на гитаре.</w:t>
            </w:r>
          </w:p>
          <w:p w14:paraId="72C9EDDF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знать:</w:t>
            </w:r>
          </w:p>
          <w:p w14:paraId="47B783B0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тесситуру, свойства диапазонов, строй оркестровых инструментов;</w:t>
            </w:r>
          </w:p>
          <w:p w14:paraId="6643E48E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группы оркестра (функцию группы в партитуре, принцип организации инструментов,</w:t>
            </w:r>
          </w:p>
          <w:p w14:paraId="55A411D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ритмическую «завязку»);</w:t>
            </w:r>
          </w:p>
          <w:p w14:paraId="124C974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динамические зоны звучания, характерные приёмы извлечения, штрихи и специальные эффекты</w:t>
            </w:r>
          </w:p>
          <w:p w14:paraId="1F537D05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инструментов ритм-секции, группы саксофонов, медной группы (трубы, тромбоны), струнной группы;</w:t>
            </w:r>
          </w:p>
          <w:p w14:paraId="60EFEB93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принципы использования инструментов для выполнения различных аранжировочных задач</w:t>
            </w:r>
          </w:p>
          <w:p w14:paraId="6F2D6088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(изложение мелодии, тутти, бэкграунд);</w:t>
            </w:r>
          </w:p>
          <w:p w14:paraId="3ADD4475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принцип соединения труб с тромбонами и с группой саксофонов в тутийных фрагментах;</w:t>
            </w:r>
          </w:p>
          <w:p w14:paraId="55980A81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особенности стилей: эстетика, фактура, форма;</w:t>
            </w:r>
          </w:p>
          <w:p w14:paraId="44D7D413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какими инструментами лучше всего представить тот или иной музыкальный стиль;</w:t>
            </w:r>
          </w:p>
          <w:p w14:paraId="26EFB53F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какие инструменты выигрышнее звучат в тутти, в бэкграунде;</w:t>
            </w:r>
          </w:p>
          <w:p w14:paraId="5508EB48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как та или иная гармоническая фактура должна прозвучать у инструментов ритм-секции и</w:t>
            </w:r>
          </w:p>
          <w:p w14:paraId="5237083D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мелодической группы</w:t>
            </w:r>
          </w:p>
          <w:p w14:paraId="2443F94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какие диапазоны и динамические уровни возможны для того или иного инструмента;</w:t>
            </w:r>
          </w:p>
          <w:p w14:paraId="5EBE1E6F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• как трансформируется музыкальная фраза в зависимости от исполнения ее на том или ином</w:t>
            </w:r>
          </w:p>
          <w:p w14:paraId="0D408D54" w14:textId="3EA270C6" w:rsidR="00F2749E" w:rsidRPr="00F2749E" w:rsidRDefault="00F2749E" w:rsidP="00F2749E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инструменте</w:t>
            </w:r>
          </w:p>
        </w:tc>
        <w:tc>
          <w:tcPr>
            <w:tcW w:w="5918" w:type="dxa"/>
          </w:tcPr>
          <w:p w14:paraId="007A7F8D" w14:textId="46DA8704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Проверка инструментальных задач. Проверка исполнения упражнений на различных инструментах. Проверка выполнения заданий по написанию фрагментов партитуры. Проверка музыкальных примеров. Устный опрос по теории</w:t>
            </w:r>
          </w:p>
        </w:tc>
      </w:tr>
      <w:tr w:rsidR="00F2749E" w:rsidRPr="00F2749E" w14:paraId="716A07E3" w14:textId="77777777" w:rsidTr="00604BC9">
        <w:tc>
          <w:tcPr>
            <w:tcW w:w="7922" w:type="dxa"/>
          </w:tcPr>
          <w:p w14:paraId="20BE7F86" w14:textId="6DCFF6BA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МДК 01.05. Фортепианное исполнительство</w:t>
            </w:r>
          </w:p>
        </w:tc>
        <w:tc>
          <w:tcPr>
            <w:tcW w:w="5918" w:type="dxa"/>
          </w:tcPr>
          <w:p w14:paraId="472F01EF" w14:textId="77777777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49E" w:rsidRPr="00F2749E" w14:paraId="7630FE4E" w14:textId="77777777" w:rsidTr="00604BC9">
        <w:tc>
          <w:tcPr>
            <w:tcW w:w="7922" w:type="dxa"/>
          </w:tcPr>
          <w:p w14:paraId="6C19BAE1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уметь:</w:t>
            </w:r>
          </w:p>
          <w:p w14:paraId="32232EAB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играть на фортепиано, имея в репертуаре произведения классической, современной и эстрадноджазовой музыкальной литературы;</w:t>
            </w:r>
          </w:p>
          <w:p w14:paraId="0AC22360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аккомпанировать по цифровым обозначениям гармоний;</w:t>
            </w:r>
          </w:p>
          <w:p w14:paraId="54D3D7C4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читать с листа несложную музыкальную литературу, оркестровые партии в ключах;</w:t>
            </w:r>
          </w:p>
          <w:p w14:paraId="5E095564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исполнять стандартные гармонические обороты, последовательности аккордов, характерные для</w:t>
            </w:r>
          </w:p>
          <w:p w14:paraId="271DB958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эстрадно-джазовой музыки;</w:t>
            </w:r>
          </w:p>
          <w:p w14:paraId="3A5C1A8B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анализировать музыкальные произведения с точки зрения исторических особенностей эпох, их</w:t>
            </w:r>
          </w:p>
          <w:p w14:paraId="7A731B76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стилевые и жанровые черты;</w:t>
            </w:r>
          </w:p>
          <w:p w14:paraId="2CF17D5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использовать технические и художественные приемы;</w:t>
            </w:r>
          </w:p>
          <w:p w14:paraId="47618B94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применять теоретические знания в репетиционной работе, совершенствуя концертную</w:t>
            </w:r>
          </w:p>
          <w:p w14:paraId="04348FFA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исполнительскую волю и творческую индивидуальность.</w:t>
            </w:r>
          </w:p>
          <w:p w14:paraId="6F8409D0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знать:</w:t>
            </w:r>
          </w:p>
          <w:p w14:paraId="37795FE8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теоретические основы фортепианной техники;</w:t>
            </w:r>
          </w:p>
          <w:p w14:paraId="46611E20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основные виды фортепианной техники;</w:t>
            </w:r>
          </w:p>
          <w:p w14:paraId="16CD791C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теоретические основы понятия культура музыкального исполнительства;</w:t>
            </w:r>
          </w:p>
          <w:p w14:paraId="63ABE596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основные виды звукоизвлечения;</w:t>
            </w:r>
          </w:p>
          <w:p w14:paraId="54939118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искусство педализации;</w:t>
            </w:r>
          </w:p>
          <w:p w14:paraId="3C322B3F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исполнительский и гармонический анализ музыкальных произведений;</w:t>
            </w:r>
          </w:p>
          <w:p w14:paraId="6BB1EE7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исполнительский репертуар средней сложности;</w:t>
            </w:r>
          </w:p>
          <w:p w14:paraId="24156E19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специфику фортепианного исполнительства академической и эстрадно-джазовой музыки;</w:t>
            </w:r>
          </w:p>
          <w:p w14:paraId="652D7119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особенности записи партий инструментов эстрадно-джазового оркестра;</w:t>
            </w:r>
          </w:p>
          <w:p w14:paraId="1B58B8E1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особенности индивидуального и группового использования инструментов эстрадно-джазового</w:t>
            </w:r>
          </w:p>
          <w:p w14:paraId="35B95FB0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оркестра;</w:t>
            </w:r>
          </w:p>
          <w:p w14:paraId="2398B583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выразительные и художественные возможности фортепиано и других инструментов эстрадного</w:t>
            </w:r>
          </w:p>
          <w:p w14:paraId="34781C83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оркестра и их роль в оркестре, ансамбле.</w:t>
            </w:r>
          </w:p>
          <w:p w14:paraId="7EEA90B9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иметь практический опыт:</w:t>
            </w:r>
          </w:p>
          <w:p w14:paraId="07BEFFD3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аккомпанирования вокалистам;</w:t>
            </w:r>
          </w:p>
          <w:p w14:paraId="4568E372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исполнения джазовых стандартов, гармонических оборотов, аккордовых последовательностей;</w:t>
            </w:r>
          </w:p>
          <w:p w14:paraId="63EA632E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- аккомпанирования по цифровым обозначениям гармонии;</w:t>
            </w:r>
          </w:p>
          <w:p w14:paraId="31EBC297" w14:textId="77777777" w:rsidR="00F2749E" w:rsidRPr="00F2749E" w:rsidRDefault="00F2749E" w:rsidP="00F2749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использования фортепиано для ознакомления с музыкальной эстрадно-джазовой литературой,</w:t>
            </w:r>
          </w:p>
          <w:p w14:paraId="36420266" w14:textId="3C94DD64" w:rsidR="00F2749E" w:rsidRPr="00F2749E" w:rsidRDefault="00F2749E" w:rsidP="00F2749E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t>теоретического анализа музыкальных произведений.</w:t>
            </w:r>
          </w:p>
        </w:tc>
        <w:tc>
          <w:tcPr>
            <w:tcW w:w="5918" w:type="dxa"/>
          </w:tcPr>
          <w:p w14:paraId="1D62E67D" w14:textId="77EC6B1F" w:rsidR="00F2749E" w:rsidRPr="00F2749E" w:rsidRDefault="00F2749E" w:rsidP="00604BC9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74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Проверка инструментальных задач. Проверка исполнения упражнений на различных инструментах. Проверка выполнения заданий по написанию фрагментов партитуры. Проверка музыкальных примеров.</w:t>
            </w:r>
          </w:p>
        </w:tc>
      </w:tr>
    </w:tbl>
    <w:p w14:paraId="6C7AD864" w14:textId="77777777" w:rsidR="00604BC9" w:rsidRPr="00F2749E" w:rsidRDefault="00604BC9" w:rsidP="00604BC9">
      <w:pPr>
        <w:pStyle w:val="a7"/>
        <w:rPr>
          <w:rFonts w:ascii="Times New Roman" w:hAnsi="Times New Roman" w:cs="Times New Roman"/>
          <w:sz w:val="20"/>
          <w:szCs w:val="20"/>
        </w:rPr>
      </w:pPr>
    </w:p>
    <w:sectPr w:rsidR="00604BC9" w:rsidRPr="00F2749E" w:rsidSect="00511AA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A3638" w14:textId="77777777" w:rsidR="00555BCB" w:rsidRDefault="00555BCB" w:rsidP="003657ED">
      <w:pPr>
        <w:spacing w:after="0" w:line="240" w:lineRule="auto"/>
      </w:pPr>
      <w:r>
        <w:separator/>
      </w:r>
    </w:p>
  </w:endnote>
  <w:endnote w:type="continuationSeparator" w:id="0">
    <w:p w14:paraId="0CA69E89" w14:textId="77777777" w:rsidR="00555BCB" w:rsidRDefault="00555BCB" w:rsidP="0036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1035" w14:textId="77777777" w:rsidR="00555BCB" w:rsidRDefault="00555BCB" w:rsidP="003657ED">
      <w:pPr>
        <w:spacing w:after="0" w:line="240" w:lineRule="auto"/>
      </w:pPr>
      <w:r>
        <w:separator/>
      </w:r>
    </w:p>
  </w:footnote>
  <w:footnote w:type="continuationSeparator" w:id="0">
    <w:p w14:paraId="6C47ABE2" w14:textId="77777777" w:rsidR="00555BCB" w:rsidRDefault="00555BCB" w:rsidP="003657ED">
      <w:pPr>
        <w:spacing w:after="0" w:line="240" w:lineRule="auto"/>
      </w:pPr>
      <w:r>
        <w:continuationSeparator/>
      </w:r>
    </w:p>
  </w:footnote>
  <w:footnote w:id="1">
    <w:p w14:paraId="400C3EAC" w14:textId="77777777" w:rsidR="003657ED" w:rsidRDefault="003657ED" w:rsidP="003657ED"/>
    <w:p w14:paraId="30CD1E4F" w14:textId="77777777" w:rsidR="003657ED" w:rsidRDefault="003657ED" w:rsidP="003657ED">
      <w:pPr>
        <w:pStyle w:val="af0"/>
        <w:spacing w:line="200" w:lineRule="exac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14F"/>
    <w:multiLevelType w:val="hybridMultilevel"/>
    <w:tmpl w:val="55C008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055F8"/>
    <w:multiLevelType w:val="hybridMultilevel"/>
    <w:tmpl w:val="2E829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464F2"/>
    <w:multiLevelType w:val="hybridMultilevel"/>
    <w:tmpl w:val="8D2674FA"/>
    <w:lvl w:ilvl="0" w:tplc="C6EAAC10">
      <w:start w:val="1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" w15:restartNumberingAfterBreak="0">
    <w:nsid w:val="06EF36E4"/>
    <w:multiLevelType w:val="hybridMultilevel"/>
    <w:tmpl w:val="233AA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233D4"/>
    <w:multiLevelType w:val="hybridMultilevel"/>
    <w:tmpl w:val="2D8A6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72C57"/>
    <w:multiLevelType w:val="singleLevel"/>
    <w:tmpl w:val="43161C4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  <w:szCs w:val="20"/>
      </w:rPr>
    </w:lvl>
  </w:abstractNum>
  <w:abstractNum w:abstractNumId="6" w15:restartNumberingAfterBreak="0">
    <w:nsid w:val="0D837D43"/>
    <w:multiLevelType w:val="hybridMultilevel"/>
    <w:tmpl w:val="69402A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811D8B"/>
    <w:multiLevelType w:val="hybridMultilevel"/>
    <w:tmpl w:val="BCBC25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A0D42"/>
    <w:multiLevelType w:val="singleLevel"/>
    <w:tmpl w:val="8464594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  <w:szCs w:val="20"/>
      </w:rPr>
    </w:lvl>
  </w:abstractNum>
  <w:abstractNum w:abstractNumId="9" w15:restartNumberingAfterBreak="0">
    <w:nsid w:val="131B3091"/>
    <w:multiLevelType w:val="singleLevel"/>
    <w:tmpl w:val="3E12B3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  <w:szCs w:val="20"/>
      </w:rPr>
    </w:lvl>
  </w:abstractNum>
  <w:abstractNum w:abstractNumId="10" w15:restartNumberingAfterBreak="0">
    <w:nsid w:val="169043F4"/>
    <w:multiLevelType w:val="hybridMultilevel"/>
    <w:tmpl w:val="EED60C60"/>
    <w:lvl w:ilvl="0" w:tplc="FA1A64D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9216A"/>
    <w:multiLevelType w:val="hybridMultilevel"/>
    <w:tmpl w:val="4ABEB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F0D04"/>
    <w:multiLevelType w:val="hybridMultilevel"/>
    <w:tmpl w:val="FE12B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3550A"/>
    <w:multiLevelType w:val="hybridMultilevel"/>
    <w:tmpl w:val="5F9EC2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E73597B"/>
    <w:multiLevelType w:val="hybridMultilevel"/>
    <w:tmpl w:val="2326ED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F555F0"/>
    <w:multiLevelType w:val="multilevel"/>
    <w:tmpl w:val="65CC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70BA9"/>
    <w:multiLevelType w:val="hybridMultilevel"/>
    <w:tmpl w:val="01AA1C7A"/>
    <w:lvl w:ilvl="0" w:tplc="DE1423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D619B0"/>
    <w:multiLevelType w:val="hybridMultilevel"/>
    <w:tmpl w:val="56A68D72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247A13FE"/>
    <w:multiLevelType w:val="hybridMultilevel"/>
    <w:tmpl w:val="6D7ED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45777"/>
    <w:multiLevelType w:val="hybridMultilevel"/>
    <w:tmpl w:val="9174B18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AF41C1F"/>
    <w:multiLevelType w:val="hybridMultilevel"/>
    <w:tmpl w:val="1CA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883AB1"/>
    <w:multiLevelType w:val="hybridMultilevel"/>
    <w:tmpl w:val="8FC05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D951A7"/>
    <w:multiLevelType w:val="hybridMultilevel"/>
    <w:tmpl w:val="6FD47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4A2E7A"/>
    <w:multiLevelType w:val="hybridMultilevel"/>
    <w:tmpl w:val="88E082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9251C0"/>
    <w:multiLevelType w:val="hybridMultilevel"/>
    <w:tmpl w:val="CDAE4B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B0273B9"/>
    <w:multiLevelType w:val="hybridMultilevel"/>
    <w:tmpl w:val="80E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0C4F50"/>
    <w:multiLevelType w:val="hybridMultilevel"/>
    <w:tmpl w:val="0FBE6C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F3169E"/>
    <w:multiLevelType w:val="hybridMultilevel"/>
    <w:tmpl w:val="A6883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63368"/>
    <w:multiLevelType w:val="hybridMultilevel"/>
    <w:tmpl w:val="0E30C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E2169"/>
    <w:multiLevelType w:val="hybridMultilevel"/>
    <w:tmpl w:val="F9D86E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EC2D05"/>
    <w:multiLevelType w:val="singleLevel"/>
    <w:tmpl w:val="3E3AA3B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  <w:szCs w:val="20"/>
      </w:rPr>
    </w:lvl>
  </w:abstractNum>
  <w:abstractNum w:abstractNumId="31" w15:restartNumberingAfterBreak="0">
    <w:nsid w:val="500932C3"/>
    <w:multiLevelType w:val="hybridMultilevel"/>
    <w:tmpl w:val="6138FB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C7761B"/>
    <w:multiLevelType w:val="hybridMultilevel"/>
    <w:tmpl w:val="77CA0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1918F7"/>
    <w:multiLevelType w:val="hybridMultilevel"/>
    <w:tmpl w:val="DA3010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73719E6"/>
    <w:multiLevelType w:val="hybridMultilevel"/>
    <w:tmpl w:val="82161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962A63"/>
    <w:multiLevelType w:val="hybridMultilevel"/>
    <w:tmpl w:val="8BBE7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F0513"/>
    <w:multiLevelType w:val="multilevel"/>
    <w:tmpl w:val="BF3881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7" w15:restartNumberingAfterBreak="0">
    <w:nsid w:val="5E2C797F"/>
    <w:multiLevelType w:val="hybridMultilevel"/>
    <w:tmpl w:val="ADB8D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3616E5"/>
    <w:multiLevelType w:val="hybridMultilevel"/>
    <w:tmpl w:val="E8FA7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A82B11"/>
    <w:multiLevelType w:val="multilevel"/>
    <w:tmpl w:val="D6EE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C32E69"/>
    <w:multiLevelType w:val="hybridMultilevel"/>
    <w:tmpl w:val="7B76C6F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4C34C3"/>
    <w:multiLevelType w:val="hybridMultilevel"/>
    <w:tmpl w:val="22988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EE0B62"/>
    <w:multiLevelType w:val="multilevel"/>
    <w:tmpl w:val="1FBAA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43" w15:restartNumberingAfterBreak="0">
    <w:nsid w:val="7006556E"/>
    <w:multiLevelType w:val="hybridMultilevel"/>
    <w:tmpl w:val="60784AA2"/>
    <w:lvl w:ilvl="0" w:tplc="A6AEE9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035F0C"/>
    <w:multiLevelType w:val="hybridMultilevel"/>
    <w:tmpl w:val="2644468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337A15"/>
    <w:multiLevelType w:val="hybridMultilevel"/>
    <w:tmpl w:val="7D549F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59378C"/>
    <w:multiLevelType w:val="hybridMultilevel"/>
    <w:tmpl w:val="6DF4A9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DB72BB8"/>
    <w:multiLevelType w:val="multilevel"/>
    <w:tmpl w:val="1FBAA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48" w15:restartNumberingAfterBreak="0">
    <w:nsid w:val="7F82604D"/>
    <w:multiLevelType w:val="hybridMultilevel"/>
    <w:tmpl w:val="4FB440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2870835">
    <w:abstractNumId w:val="42"/>
  </w:num>
  <w:num w:numId="2" w16cid:durableId="1927181555">
    <w:abstractNumId w:val="36"/>
  </w:num>
  <w:num w:numId="3" w16cid:durableId="1835367623">
    <w:abstractNumId w:val="39"/>
  </w:num>
  <w:num w:numId="4" w16cid:durableId="217518254">
    <w:abstractNumId w:val="15"/>
  </w:num>
  <w:num w:numId="5" w16cid:durableId="1777945333">
    <w:abstractNumId w:val="47"/>
  </w:num>
  <w:num w:numId="6" w16cid:durableId="284623359">
    <w:abstractNumId w:val="1"/>
  </w:num>
  <w:num w:numId="7" w16cid:durableId="1438714411">
    <w:abstractNumId w:val="25"/>
  </w:num>
  <w:num w:numId="8" w16cid:durableId="457141879">
    <w:abstractNumId w:val="18"/>
  </w:num>
  <w:num w:numId="9" w16cid:durableId="831605284">
    <w:abstractNumId w:val="20"/>
  </w:num>
  <w:num w:numId="10" w16cid:durableId="412897621">
    <w:abstractNumId w:val="40"/>
  </w:num>
  <w:num w:numId="11" w16cid:durableId="2009752600">
    <w:abstractNumId w:val="37"/>
  </w:num>
  <w:num w:numId="12" w16cid:durableId="347409942">
    <w:abstractNumId w:val="32"/>
  </w:num>
  <w:num w:numId="13" w16cid:durableId="1782334122">
    <w:abstractNumId w:val="22"/>
  </w:num>
  <w:num w:numId="14" w16cid:durableId="388502060">
    <w:abstractNumId w:val="48"/>
  </w:num>
  <w:num w:numId="15" w16cid:durableId="1208028862">
    <w:abstractNumId w:val="45"/>
  </w:num>
  <w:num w:numId="16" w16cid:durableId="1927955837">
    <w:abstractNumId w:val="43"/>
  </w:num>
  <w:num w:numId="17" w16cid:durableId="997490200">
    <w:abstractNumId w:val="2"/>
  </w:num>
  <w:num w:numId="18" w16cid:durableId="2127845678">
    <w:abstractNumId w:val="28"/>
  </w:num>
  <w:num w:numId="19" w16cid:durableId="1668089606">
    <w:abstractNumId w:val="29"/>
  </w:num>
  <w:num w:numId="20" w16cid:durableId="1003507880">
    <w:abstractNumId w:val="6"/>
  </w:num>
  <w:num w:numId="21" w16cid:durableId="94639253">
    <w:abstractNumId w:val="0"/>
  </w:num>
  <w:num w:numId="22" w16cid:durableId="557203522">
    <w:abstractNumId w:val="33"/>
  </w:num>
  <w:num w:numId="23" w16cid:durableId="1080979953">
    <w:abstractNumId w:val="44"/>
  </w:num>
  <w:num w:numId="24" w16cid:durableId="458689408">
    <w:abstractNumId w:val="26"/>
  </w:num>
  <w:num w:numId="25" w16cid:durableId="1930460692">
    <w:abstractNumId w:val="11"/>
  </w:num>
  <w:num w:numId="26" w16cid:durableId="1958565957">
    <w:abstractNumId w:val="38"/>
  </w:num>
  <w:num w:numId="27" w16cid:durableId="905149640">
    <w:abstractNumId w:val="27"/>
  </w:num>
  <w:num w:numId="28" w16cid:durableId="1431123470">
    <w:abstractNumId w:val="4"/>
  </w:num>
  <w:num w:numId="29" w16cid:durableId="1502308220">
    <w:abstractNumId w:val="35"/>
  </w:num>
  <w:num w:numId="30" w16cid:durableId="1603881304">
    <w:abstractNumId w:val="21"/>
  </w:num>
  <w:num w:numId="31" w16cid:durableId="534580351">
    <w:abstractNumId w:val="3"/>
  </w:num>
  <w:num w:numId="32" w16cid:durableId="919480443">
    <w:abstractNumId w:val="41"/>
  </w:num>
  <w:num w:numId="33" w16cid:durableId="1155608978">
    <w:abstractNumId w:val="12"/>
  </w:num>
  <w:num w:numId="34" w16cid:durableId="865481252">
    <w:abstractNumId w:val="23"/>
  </w:num>
  <w:num w:numId="35" w16cid:durableId="1910190308">
    <w:abstractNumId w:val="24"/>
  </w:num>
  <w:num w:numId="36" w16cid:durableId="1724599211">
    <w:abstractNumId w:val="19"/>
  </w:num>
  <w:num w:numId="37" w16cid:durableId="760641989">
    <w:abstractNumId w:val="46"/>
  </w:num>
  <w:num w:numId="38" w16cid:durableId="1815876448">
    <w:abstractNumId w:val="13"/>
  </w:num>
  <w:num w:numId="39" w16cid:durableId="1085150950">
    <w:abstractNumId w:val="31"/>
  </w:num>
  <w:num w:numId="40" w16cid:durableId="1517034279">
    <w:abstractNumId w:val="34"/>
  </w:num>
  <w:num w:numId="41" w16cid:durableId="997075800">
    <w:abstractNumId w:val="17"/>
  </w:num>
  <w:num w:numId="42" w16cid:durableId="619729457">
    <w:abstractNumId w:val="8"/>
  </w:num>
  <w:num w:numId="43" w16cid:durableId="656038787">
    <w:abstractNumId w:val="5"/>
  </w:num>
  <w:num w:numId="44" w16cid:durableId="1633558367">
    <w:abstractNumId w:val="9"/>
  </w:num>
  <w:num w:numId="45" w16cid:durableId="1639067182">
    <w:abstractNumId w:val="30"/>
  </w:num>
  <w:num w:numId="46" w16cid:durableId="370232238">
    <w:abstractNumId w:val="3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0"/>
          <w:szCs w:val="20"/>
        </w:rPr>
      </w:lvl>
    </w:lvlOverride>
  </w:num>
  <w:num w:numId="47" w16cid:durableId="831726640">
    <w:abstractNumId w:val="7"/>
  </w:num>
  <w:num w:numId="48" w16cid:durableId="1419592469">
    <w:abstractNumId w:val="16"/>
  </w:num>
  <w:num w:numId="49" w16cid:durableId="1905140793">
    <w:abstractNumId w:val="14"/>
  </w:num>
  <w:num w:numId="50" w16cid:durableId="1839996043">
    <w:abstractNumId w:val="1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911"/>
    <w:rsid w:val="00011754"/>
    <w:rsid w:val="00073795"/>
    <w:rsid w:val="00076198"/>
    <w:rsid w:val="00080542"/>
    <w:rsid w:val="00091F1A"/>
    <w:rsid w:val="000A39CF"/>
    <w:rsid w:val="000C2911"/>
    <w:rsid w:val="000D6497"/>
    <w:rsid w:val="000F0DF6"/>
    <w:rsid w:val="001364D4"/>
    <w:rsid w:val="001636D1"/>
    <w:rsid w:val="00167D25"/>
    <w:rsid w:val="00186D0F"/>
    <w:rsid w:val="00196271"/>
    <w:rsid w:val="001F2639"/>
    <w:rsid w:val="00220176"/>
    <w:rsid w:val="002255DD"/>
    <w:rsid w:val="002A4499"/>
    <w:rsid w:val="002F17A6"/>
    <w:rsid w:val="003231D3"/>
    <w:rsid w:val="003319CA"/>
    <w:rsid w:val="003657ED"/>
    <w:rsid w:val="003755A2"/>
    <w:rsid w:val="00383C70"/>
    <w:rsid w:val="003E0ED4"/>
    <w:rsid w:val="003E6883"/>
    <w:rsid w:val="004309A2"/>
    <w:rsid w:val="00431FD8"/>
    <w:rsid w:val="00434033"/>
    <w:rsid w:val="0044555F"/>
    <w:rsid w:val="00476C65"/>
    <w:rsid w:val="00492E37"/>
    <w:rsid w:val="004D1DCF"/>
    <w:rsid w:val="004E077D"/>
    <w:rsid w:val="00507B7C"/>
    <w:rsid w:val="00511AA3"/>
    <w:rsid w:val="00546658"/>
    <w:rsid w:val="00551007"/>
    <w:rsid w:val="00551E1B"/>
    <w:rsid w:val="00555BCB"/>
    <w:rsid w:val="00604BC9"/>
    <w:rsid w:val="006320EA"/>
    <w:rsid w:val="006545BF"/>
    <w:rsid w:val="006565FB"/>
    <w:rsid w:val="006727CC"/>
    <w:rsid w:val="00693006"/>
    <w:rsid w:val="006B2461"/>
    <w:rsid w:val="006E002E"/>
    <w:rsid w:val="006E2D4A"/>
    <w:rsid w:val="00723C2E"/>
    <w:rsid w:val="00725918"/>
    <w:rsid w:val="00742CC8"/>
    <w:rsid w:val="007443AC"/>
    <w:rsid w:val="00747A70"/>
    <w:rsid w:val="00770064"/>
    <w:rsid w:val="00796104"/>
    <w:rsid w:val="00824CBD"/>
    <w:rsid w:val="008371AA"/>
    <w:rsid w:val="008D54D7"/>
    <w:rsid w:val="008E631A"/>
    <w:rsid w:val="008F3CF8"/>
    <w:rsid w:val="008F75B7"/>
    <w:rsid w:val="00902A60"/>
    <w:rsid w:val="00934CEE"/>
    <w:rsid w:val="00955A49"/>
    <w:rsid w:val="0095672C"/>
    <w:rsid w:val="00960AFC"/>
    <w:rsid w:val="009A18BE"/>
    <w:rsid w:val="009B271C"/>
    <w:rsid w:val="009B27C4"/>
    <w:rsid w:val="009B4743"/>
    <w:rsid w:val="00A06C1B"/>
    <w:rsid w:val="00A20D7C"/>
    <w:rsid w:val="00A22535"/>
    <w:rsid w:val="00A353D4"/>
    <w:rsid w:val="00A36554"/>
    <w:rsid w:val="00A400E2"/>
    <w:rsid w:val="00A533F6"/>
    <w:rsid w:val="00A61AB7"/>
    <w:rsid w:val="00A62BB3"/>
    <w:rsid w:val="00A67CB2"/>
    <w:rsid w:val="00A8353E"/>
    <w:rsid w:val="00A90FCF"/>
    <w:rsid w:val="00A96D5C"/>
    <w:rsid w:val="00AB5CEB"/>
    <w:rsid w:val="00AD4885"/>
    <w:rsid w:val="00B164C0"/>
    <w:rsid w:val="00B52AAE"/>
    <w:rsid w:val="00B84468"/>
    <w:rsid w:val="00BF3152"/>
    <w:rsid w:val="00C0573F"/>
    <w:rsid w:val="00C37BF6"/>
    <w:rsid w:val="00C87922"/>
    <w:rsid w:val="00C913F5"/>
    <w:rsid w:val="00CC430A"/>
    <w:rsid w:val="00D4043F"/>
    <w:rsid w:val="00D6459F"/>
    <w:rsid w:val="00D76712"/>
    <w:rsid w:val="00D80020"/>
    <w:rsid w:val="00DA57FE"/>
    <w:rsid w:val="00DA6A12"/>
    <w:rsid w:val="00DB582F"/>
    <w:rsid w:val="00DB5927"/>
    <w:rsid w:val="00DE5934"/>
    <w:rsid w:val="00E04143"/>
    <w:rsid w:val="00E0523E"/>
    <w:rsid w:val="00E52335"/>
    <w:rsid w:val="00EB45FF"/>
    <w:rsid w:val="00EE3F97"/>
    <w:rsid w:val="00F26586"/>
    <w:rsid w:val="00F2749E"/>
    <w:rsid w:val="00F332FD"/>
    <w:rsid w:val="00F668DA"/>
    <w:rsid w:val="00F67FD3"/>
    <w:rsid w:val="00FA5AEE"/>
    <w:rsid w:val="00FB3070"/>
    <w:rsid w:val="00FD4B55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4352"/>
  <w15:chartTrackingRefBased/>
  <w15:docId w15:val="{C1F8FFE3-8599-4C08-98C0-1CF42378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5BF"/>
  </w:style>
  <w:style w:type="paragraph" w:styleId="1">
    <w:name w:val="heading 1"/>
    <w:basedOn w:val="a"/>
    <w:next w:val="a"/>
    <w:link w:val="10"/>
    <w:qFormat/>
    <w:rsid w:val="000C2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0C2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2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0C2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9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29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29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29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29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29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9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29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9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9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2911"/>
    <w:rPr>
      <w:b/>
      <w:bCs/>
      <w:smallCaps/>
      <w:color w:val="2F5496" w:themeColor="accent1" w:themeShade="BF"/>
      <w:spacing w:val="5"/>
    </w:rPr>
  </w:style>
  <w:style w:type="paragraph" w:customStyle="1" w:styleId="futurismarkdown-listitem">
    <w:name w:val="futurismarkdown-listitem"/>
    <w:basedOn w:val="a"/>
    <w:rsid w:val="0055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551007"/>
    <w:rPr>
      <w:b/>
      <w:bCs/>
    </w:rPr>
  </w:style>
  <w:style w:type="paragraph" w:customStyle="1" w:styleId="ad">
    <w:name w:val="Базовый"/>
    <w:uiPriority w:val="99"/>
    <w:rsid w:val="003657ED"/>
    <w:pPr>
      <w:suppressAutoHyphens/>
      <w:spacing w:after="200" w:line="10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e">
    <w:name w:val="Привязка сноски"/>
    <w:uiPriority w:val="99"/>
    <w:rsid w:val="003657ED"/>
    <w:rPr>
      <w:vertAlign w:val="superscript"/>
    </w:rPr>
  </w:style>
  <w:style w:type="paragraph" w:styleId="af">
    <w:name w:val="Normal (Web)"/>
    <w:basedOn w:val="ad"/>
    <w:uiPriority w:val="99"/>
    <w:rsid w:val="003657ED"/>
    <w:pPr>
      <w:spacing w:before="100" w:after="100"/>
    </w:pPr>
  </w:style>
  <w:style w:type="paragraph" w:styleId="23">
    <w:name w:val="List Bullet 2"/>
    <w:basedOn w:val="ad"/>
    <w:uiPriority w:val="99"/>
    <w:rsid w:val="003657ED"/>
    <w:pPr>
      <w:spacing w:after="120"/>
      <w:ind w:left="566" w:hanging="283"/>
    </w:pPr>
  </w:style>
  <w:style w:type="paragraph" w:styleId="af0">
    <w:name w:val="footnote text"/>
    <w:basedOn w:val="ad"/>
    <w:link w:val="11"/>
    <w:uiPriority w:val="99"/>
    <w:semiHidden/>
    <w:rsid w:val="003657ED"/>
    <w:rPr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3657ED"/>
    <w:rPr>
      <w:sz w:val="20"/>
      <w:szCs w:val="20"/>
    </w:rPr>
  </w:style>
  <w:style w:type="character" w:customStyle="1" w:styleId="11">
    <w:name w:val="Текст сноски Знак1"/>
    <w:basedOn w:val="a0"/>
    <w:link w:val="af0"/>
    <w:uiPriority w:val="99"/>
    <w:semiHidden/>
    <w:rsid w:val="003657E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2">
    <w:name w:val="Table Grid"/>
    <w:basedOn w:val="a1"/>
    <w:uiPriority w:val="59"/>
    <w:rsid w:val="00511AA3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796104"/>
  </w:style>
  <w:style w:type="numbering" w:customStyle="1" w:styleId="110">
    <w:name w:val="Нет списка11"/>
    <w:next w:val="a2"/>
    <w:semiHidden/>
    <w:rsid w:val="00796104"/>
  </w:style>
  <w:style w:type="paragraph" w:styleId="af3">
    <w:name w:val="footer"/>
    <w:basedOn w:val="a"/>
    <w:link w:val="af4"/>
    <w:uiPriority w:val="99"/>
    <w:rsid w:val="0079610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af4">
    <w:name w:val="Нижний колонтитул Знак"/>
    <w:basedOn w:val="a0"/>
    <w:link w:val="af3"/>
    <w:uiPriority w:val="99"/>
    <w:rsid w:val="00796104"/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styleId="af5">
    <w:name w:val="page number"/>
    <w:rsid w:val="00796104"/>
    <w:rPr>
      <w:rFonts w:cs="Times New Roman"/>
    </w:rPr>
  </w:style>
  <w:style w:type="character" w:styleId="af6">
    <w:name w:val="Hyperlink"/>
    <w:rsid w:val="00796104"/>
    <w:rPr>
      <w:rFonts w:cs="Times New Roman"/>
      <w:color w:val="0000FF"/>
      <w:u w:val="single"/>
    </w:rPr>
  </w:style>
  <w:style w:type="paragraph" w:styleId="af7">
    <w:name w:val="Document Map"/>
    <w:basedOn w:val="a"/>
    <w:link w:val="af8"/>
    <w:semiHidden/>
    <w:rsid w:val="00796104"/>
    <w:pPr>
      <w:shd w:val="clear" w:color="auto" w:fill="000080"/>
      <w:spacing w:after="0" w:line="240" w:lineRule="auto"/>
    </w:pPr>
    <w:rPr>
      <w:rFonts w:ascii="Tahoma" w:eastAsia="Calibri" w:hAnsi="Tahoma" w:cs="Tahoma"/>
      <w:kern w:val="0"/>
      <w:sz w:val="20"/>
      <w:szCs w:val="20"/>
      <w:lang w:eastAsia="ru-RU"/>
      <w14:ligatures w14:val="none"/>
    </w:rPr>
  </w:style>
  <w:style w:type="character" w:customStyle="1" w:styleId="af8">
    <w:name w:val="Схема документа Знак"/>
    <w:basedOn w:val="a0"/>
    <w:link w:val="af7"/>
    <w:semiHidden/>
    <w:rsid w:val="00796104"/>
    <w:rPr>
      <w:rFonts w:ascii="Tahoma" w:eastAsia="Calibri" w:hAnsi="Tahoma" w:cs="Tahoma"/>
      <w:kern w:val="0"/>
      <w:sz w:val="20"/>
      <w:szCs w:val="20"/>
      <w:shd w:val="clear" w:color="auto" w:fill="000080"/>
      <w:lang w:eastAsia="ru-RU"/>
      <w14:ligatures w14:val="none"/>
    </w:rPr>
  </w:style>
  <w:style w:type="paragraph" w:styleId="24">
    <w:name w:val="List 2"/>
    <w:basedOn w:val="a"/>
    <w:rsid w:val="00796104"/>
    <w:pPr>
      <w:spacing w:after="0" w:line="240" w:lineRule="auto"/>
      <w:ind w:left="566" w:hanging="283"/>
      <w:contextualSpacing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af9">
    <w:name w:val="Balloon Text"/>
    <w:basedOn w:val="a"/>
    <w:link w:val="afa"/>
    <w:rsid w:val="00796104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customStyle="1" w:styleId="afa">
    <w:name w:val="Текст выноски Знак"/>
    <w:basedOn w:val="a0"/>
    <w:link w:val="af9"/>
    <w:rsid w:val="00796104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paragraph" w:styleId="afb">
    <w:name w:val="header"/>
    <w:basedOn w:val="a"/>
    <w:link w:val="afc"/>
    <w:uiPriority w:val="99"/>
    <w:unhideWhenUsed/>
    <w:rsid w:val="00796104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c">
    <w:name w:val="Верхний колонтитул Знак"/>
    <w:basedOn w:val="a0"/>
    <w:link w:val="afb"/>
    <w:uiPriority w:val="99"/>
    <w:rsid w:val="00796104"/>
    <w:rPr>
      <w:kern w:val="0"/>
      <w:sz w:val="22"/>
      <w:szCs w:val="22"/>
      <w14:ligatures w14:val="none"/>
    </w:rPr>
  </w:style>
  <w:style w:type="paragraph" w:styleId="afd">
    <w:name w:val="List"/>
    <w:basedOn w:val="a"/>
    <w:uiPriority w:val="99"/>
    <w:semiHidden/>
    <w:unhideWhenUsed/>
    <w:rsid w:val="00796104"/>
    <w:pPr>
      <w:spacing w:after="200" w:line="276" w:lineRule="auto"/>
      <w:ind w:left="283" w:hanging="283"/>
      <w:contextualSpacing/>
    </w:pPr>
    <w:rPr>
      <w:kern w:val="0"/>
      <w:sz w:val="22"/>
      <w:szCs w:val="22"/>
      <w14:ligatures w14:val="none"/>
    </w:rPr>
  </w:style>
  <w:style w:type="character" w:styleId="afe">
    <w:name w:val="footnote reference"/>
    <w:basedOn w:val="a0"/>
    <w:semiHidden/>
    <w:rsid w:val="00796104"/>
    <w:rPr>
      <w:vertAlign w:val="superscript"/>
    </w:rPr>
  </w:style>
  <w:style w:type="character" w:styleId="aff">
    <w:name w:val="Unresolved Mention"/>
    <w:basedOn w:val="a0"/>
    <w:uiPriority w:val="99"/>
    <w:semiHidden/>
    <w:unhideWhenUsed/>
    <w:rsid w:val="009B2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85</Pages>
  <Words>22393</Words>
  <Characters>127642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2026-02-02T12:03:00Z</dcterms:created>
  <dcterms:modified xsi:type="dcterms:W3CDTF">2026-10-09T07:35:00Z</dcterms:modified>
</cp:coreProperties>
</file>