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C10F" w14:textId="77777777" w:rsidR="00A12EFF" w:rsidRPr="00BA51CA" w:rsidRDefault="00D54F0F" w:rsidP="00EE5E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A12EFF" w:rsidRPr="00BA51CA">
        <w:rPr>
          <w:b/>
          <w:bCs/>
          <w:sz w:val="28"/>
          <w:szCs w:val="28"/>
        </w:rPr>
        <w:t>инистерство культуры</w:t>
      </w:r>
      <w:r w:rsidR="003E60D5" w:rsidRPr="003E60D5">
        <w:rPr>
          <w:b/>
          <w:bCs/>
          <w:sz w:val="28"/>
          <w:szCs w:val="28"/>
        </w:rPr>
        <w:t xml:space="preserve"> и туризма</w:t>
      </w:r>
      <w:r w:rsidR="00A12EFF" w:rsidRPr="00BA51CA">
        <w:rPr>
          <w:b/>
          <w:bCs/>
          <w:sz w:val="28"/>
          <w:szCs w:val="28"/>
        </w:rPr>
        <w:t xml:space="preserve"> Калужской области</w:t>
      </w:r>
    </w:p>
    <w:p w14:paraId="7DC03B15" w14:textId="77777777" w:rsidR="00A12EFF" w:rsidRPr="00BA51CA" w:rsidRDefault="00A12EFF" w:rsidP="00EE5E3E">
      <w:pPr>
        <w:ind w:firstLine="709"/>
        <w:jc w:val="center"/>
        <w:rPr>
          <w:b/>
          <w:bCs/>
          <w:sz w:val="28"/>
          <w:szCs w:val="28"/>
        </w:rPr>
      </w:pPr>
    </w:p>
    <w:p w14:paraId="52A77E47" w14:textId="77777777" w:rsidR="00A12EFF" w:rsidRDefault="00A12EFF" w:rsidP="00EE5E3E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B83225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7EA4482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F6FE7C3" w14:textId="77777777" w:rsidR="00E176F5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</w:p>
    <w:p w14:paraId="031B12AA" w14:textId="77777777" w:rsidR="00A12EFF" w:rsidRDefault="00E176F5" w:rsidP="00E176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</w:t>
      </w:r>
      <w:r w:rsidR="00A12EFF">
        <w:rPr>
          <w:b/>
          <w:bCs/>
          <w:caps/>
          <w:sz w:val="28"/>
          <w:szCs w:val="28"/>
        </w:rPr>
        <w:t>УТВЕРЖДЕНО:</w:t>
      </w:r>
    </w:p>
    <w:p w14:paraId="40A7A9BF" w14:textId="2B36A22D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3E60D5">
        <w:rPr>
          <w:sz w:val="28"/>
          <w:szCs w:val="28"/>
        </w:rPr>
        <w:t>Приказом №</w:t>
      </w:r>
      <w:r w:rsidR="00B054F7">
        <w:rPr>
          <w:sz w:val="28"/>
          <w:szCs w:val="28"/>
        </w:rPr>
        <w:t xml:space="preserve"> </w:t>
      </w:r>
      <w:r w:rsidR="00264175">
        <w:rPr>
          <w:sz w:val="28"/>
          <w:szCs w:val="28"/>
        </w:rPr>
        <w:t>88</w:t>
      </w:r>
      <w:r w:rsidR="00B054F7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/д</w:t>
      </w:r>
      <w:r>
        <w:rPr>
          <w:sz w:val="28"/>
          <w:szCs w:val="28"/>
        </w:rPr>
        <w:t xml:space="preserve"> от </w:t>
      </w:r>
      <w:r w:rsidR="003E60D5">
        <w:rPr>
          <w:sz w:val="28"/>
          <w:szCs w:val="28"/>
        </w:rPr>
        <w:t>«</w:t>
      </w:r>
      <w:r w:rsidR="00B054F7">
        <w:rPr>
          <w:sz w:val="28"/>
          <w:szCs w:val="28"/>
        </w:rPr>
        <w:t xml:space="preserve"> </w:t>
      </w:r>
      <w:r w:rsidR="00264175">
        <w:rPr>
          <w:sz w:val="28"/>
          <w:szCs w:val="28"/>
        </w:rPr>
        <w:t>1</w:t>
      </w:r>
      <w:r w:rsidR="00B054F7">
        <w:rPr>
          <w:sz w:val="28"/>
          <w:szCs w:val="28"/>
        </w:rPr>
        <w:t xml:space="preserve">  </w:t>
      </w:r>
      <w:r w:rsidR="003E60D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сентября</w:t>
      </w:r>
      <w:r w:rsidR="00B83225">
        <w:rPr>
          <w:sz w:val="28"/>
          <w:szCs w:val="28"/>
        </w:rPr>
        <w:t xml:space="preserve"> 20</w:t>
      </w:r>
      <w:r w:rsidR="003601E1">
        <w:rPr>
          <w:sz w:val="28"/>
          <w:szCs w:val="28"/>
        </w:rPr>
        <w:t>26</w:t>
      </w:r>
      <w:r>
        <w:rPr>
          <w:sz w:val="28"/>
          <w:szCs w:val="28"/>
        </w:rPr>
        <w:t xml:space="preserve"> г.</w:t>
      </w:r>
    </w:p>
    <w:p w14:paraId="28D8C39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ED398B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695CAA4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B8BD79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2EDA5F7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0A8C7CF9" w14:textId="77777777" w:rsidR="00A12EFF" w:rsidRPr="00347C0C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4AA306CB" w14:textId="5F8719E3" w:rsidR="00A12EFF" w:rsidRPr="00347C0C" w:rsidRDefault="00E176F5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>ОП</w:t>
      </w:r>
      <w:r w:rsidR="00B83225">
        <w:rPr>
          <w:b/>
          <w:bCs/>
          <w:caps/>
          <w:sz w:val="48"/>
          <w:szCs w:val="48"/>
          <w:u w:val="single"/>
        </w:rPr>
        <w:t>.0</w:t>
      </w:r>
      <w:r w:rsidR="00274439">
        <w:rPr>
          <w:b/>
          <w:bCs/>
          <w:caps/>
          <w:sz w:val="48"/>
          <w:szCs w:val="48"/>
          <w:u w:val="single"/>
        </w:rPr>
        <w:t>9</w:t>
      </w:r>
      <w:r w:rsidR="00B83225">
        <w:rPr>
          <w:b/>
          <w:bCs/>
          <w:caps/>
          <w:sz w:val="48"/>
          <w:szCs w:val="48"/>
          <w:u w:val="single"/>
        </w:rPr>
        <w:t xml:space="preserve">. </w:t>
      </w:r>
      <w:r>
        <w:rPr>
          <w:b/>
          <w:bCs/>
          <w:caps/>
          <w:sz w:val="48"/>
          <w:szCs w:val="48"/>
          <w:u w:val="single"/>
        </w:rPr>
        <w:t>история стилей музыкальной эстрады</w:t>
      </w:r>
    </w:p>
    <w:p w14:paraId="6B486546" w14:textId="77777777" w:rsidR="00A12EFF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53620BDD" w14:textId="6EBB4300" w:rsidR="00A12EFF" w:rsidRPr="00405E18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bookmarkStart w:id="0" w:name="_Hlk242952049"/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3E60D5">
        <w:rPr>
          <w:b/>
          <w:bCs/>
          <w:sz w:val="32"/>
          <w:szCs w:val="32"/>
        </w:rPr>
        <w:t>53.02.0</w:t>
      </w:r>
      <w:r w:rsidR="00CF141D">
        <w:rPr>
          <w:b/>
          <w:bCs/>
          <w:sz w:val="32"/>
          <w:szCs w:val="32"/>
        </w:rPr>
        <w:t>8</w:t>
      </w:r>
      <w:r w:rsidRPr="00405E18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 xml:space="preserve">Музыкальное </w:t>
      </w:r>
      <w:r w:rsidR="00CF141D">
        <w:rPr>
          <w:b/>
          <w:bCs/>
          <w:sz w:val="32"/>
          <w:szCs w:val="32"/>
        </w:rPr>
        <w:t>звукооператорское мастерство»</w:t>
      </w:r>
    </w:p>
    <w:bookmarkEnd w:id="0"/>
    <w:p w14:paraId="736E0A9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F99B6AC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701C0B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4B43B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7707F8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1D9D1B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C4F014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DF078D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D59134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D4604C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231382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5441A7E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0B923F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9A4E26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58DEA3F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0605D8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BF0304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878C46C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351DB8F" w14:textId="77777777" w:rsidR="00B054F7" w:rsidRDefault="00B054F7" w:rsidP="00B054F7">
      <w:pPr>
        <w:spacing w:line="360" w:lineRule="auto"/>
        <w:jc w:val="both"/>
      </w:pPr>
    </w:p>
    <w:p w14:paraId="501F06E2" w14:textId="77777777" w:rsidR="00B054F7" w:rsidRDefault="00B054F7" w:rsidP="00B054F7">
      <w:pPr>
        <w:spacing w:line="360" w:lineRule="auto"/>
        <w:jc w:val="both"/>
      </w:pPr>
    </w:p>
    <w:p w14:paraId="37C915EF" w14:textId="1D25ED93" w:rsidR="00B054F7" w:rsidRDefault="00B054F7" w:rsidP="00B054F7">
      <w:pPr>
        <w:spacing w:line="360" w:lineRule="auto"/>
        <w:jc w:val="both"/>
      </w:pPr>
      <w:r>
        <w:t xml:space="preserve">                                                  Калуга 2026</w:t>
      </w:r>
    </w:p>
    <w:p w14:paraId="4A5BC928" w14:textId="250A1ADE" w:rsidR="00A12EFF" w:rsidRPr="00AE40E6" w:rsidRDefault="00A12EFF" w:rsidP="00B054F7">
      <w:pPr>
        <w:spacing w:line="360" w:lineRule="auto"/>
        <w:jc w:val="both"/>
        <w:rPr>
          <w:b/>
          <w:bCs/>
          <w:sz w:val="28"/>
          <w:szCs w:val="28"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</w:t>
      </w:r>
      <w:r w:rsidRPr="00AE40E6">
        <w:rPr>
          <w:sz w:val="28"/>
          <w:szCs w:val="28"/>
        </w:rPr>
        <w:t xml:space="preserve">профессионального образования (далее </w:t>
      </w:r>
      <w:r w:rsidR="00DA568E" w:rsidRPr="00AE40E6">
        <w:rPr>
          <w:sz w:val="28"/>
          <w:szCs w:val="28"/>
        </w:rPr>
        <w:t xml:space="preserve">СПО) </w:t>
      </w:r>
      <w:r w:rsidR="00DA568E" w:rsidRPr="00AE40E6">
        <w:rPr>
          <w:b/>
          <w:sz w:val="28"/>
          <w:szCs w:val="28"/>
        </w:rPr>
        <w:t>53.02.0</w:t>
      </w:r>
      <w:r w:rsidR="00CF141D">
        <w:rPr>
          <w:b/>
          <w:sz w:val="28"/>
          <w:szCs w:val="28"/>
        </w:rPr>
        <w:t>8</w:t>
      </w:r>
      <w:r w:rsidRPr="00AE40E6">
        <w:rPr>
          <w:b/>
          <w:bCs/>
          <w:sz w:val="28"/>
          <w:szCs w:val="28"/>
        </w:rPr>
        <w:t xml:space="preserve"> Музыкальное </w:t>
      </w:r>
      <w:r w:rsidR="00CF141D">
        <w:rPr>
          <w:b/>
          <w:bCs/>
          <w:sz w:val="28"/>
          <w:szCs w:val="28"/>
        </w:rPr>
        <w:t>звукооператорское мастерство.</w:t>
      </w:r>
    </w:p>
    <w:p w14:paraId="3E40ED4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5BDABBC4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71623048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vertAlign w:val="superscript"/>
        </w:rPr>
      </w:pPr>
    </w:p>
    <w:p w14:paraId="5EE3317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4CEC9C7C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AE40E6">
        <w:rPr>
          <w:sz w:val="28"/>
          <w:szCs w:val="28"/>
        </w:rPr>
        <w:t>Организация-разработчик: ГБ</w:t>
      </w:r>
      <w:r w:rsidR="00B83225" w:rsidRPr="00AE40E6">
        <w:rPr>
          <w:sz w:val="28"/>
          <w:szCs w:val="28"/>
        </w:rPr>
        <w:t>П</w:t>
      </w:r>
      <w:r w:rsidRPr="00AE40E6">
        <w:rPr>
          <w:sz w:val="28"/>
          <w:szCs w:val="28"/>
        </w:rPr>
        <w:t>ОУ КО «Калужский областной колледж культуры и    искусств»</w:t>
      </w:r>
    </w:p>
    <w:p w14:paraId="2C3C121F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178FF745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90DDAE6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AE40E6">
        <w:rPr>
          <w:sz w:val="28"/>
          <w:szCs w:val="28"/>
        </w:rPr>
        <w:t>Разработчик:</w:t>
      </w:r>
    </w:p>
    <w:p w14:paraId="7393724F" w14:textId="033F0612" w:rsidR="00A12EFF" w:rsidRPr="00AE40E6" w:rsidRDefault="003601E1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AE40E6">
        <w:rPr>
          <w:sz w:val="28"/>
          <w:szCs w:val="28"/>
        </w:rPr>
        <w:t>Рудченко Анна Дмитриевна</w:t>
      </w:r>
      <w:r w:rsidR="00A12EFF" w:rsidRPr="00AE40E6">
        <w:rPr>
          <w:sz w:val="28"/>
          <w:szCs w:val="28"/>
        </w:rPr>
        <w:t>, преподаватель ГБ</w:t>
      </w:r>
      <w:r w:rsidR="00B83225" w:rsidRPr="00AE40E6">
        <w:rPr>
          <w:sz w:val="28"/>
          <w:szCs w:val="28"/>
        </w:rPr>
        <w:t>П</w:t>
      </w:r>
      <w:r w:rsidR="00A12EFF" w:rsidRPr="00AE40E6">
        <w:rPr>
          <w:sz w:val="28"/>
          <w:szCs w:val="28"/>
        </w:rPr>
        <w:t>ОУ КО «Калужский областной колледж культуры и искусств</w:t>
      </w:r>
      <w:r w:rsidR="003E60D5" w:rsidRPr="00AE40E6">
        <w:rPr>
          <w:sz w:val="28"/>
          <w:szCs w:val="28"/>
        </w:rPr>
        <w:t>», г.</w:t>
      </w:r>
      <w:r w:rsidR="00A12EFF" w:rsidRPr="00AE40E6">
        <w:rPr>
          <w:sz w:val="28"/>
          <w:szCs w:val="28"/>
        </w:rPr>
        <w:t xml:space="preserve"> Калуга</w:t>
      </w:r>
    </w:p>
    <w:p w14:paraId="7A9528D9" w14:textId="77777777" w:rsidR="00A12EFF" w:rsidRPr="00AE40E6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474CF94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F030628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2101AAD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EDC394A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BA79EA6" w14:textId="77777777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Рассмотрена на заседании ПЦК                  Одобрена Педагогическим 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AE40E6">
        <w:rPr>
          <w:rFonts w:eastAsia="Calibri"/>
          <w:kern w:val="2"/>
          <w:sz w:val="28"/>
          <w:szCs w:val="28"/>
          <w:lang w:eastAsia="en-US"/>
        </w:rPr>
        <w:t>советом</w:t>
      </w:r>
    </w:p>
    <w:p w14:paraId="72E463CF" w14:textId="5A425E3B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ГБПОУ КО «Калужский областной           ГБПОУ КО «Калужский областной  </w:t>
      </w:r>
    </w:p>
    <w:p w14:paraId="3ED5E759" w14:textId="6E3DD001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колледж культуры и искусств»                    колледж культуры и искусств»</w:t>
      </w:r>
    </w:p>
    <w:p w14:paraId="2F192882" w14:textId="2C55ABA9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Протокол № 1 от 3</w:t>
      </w:r>
      <w:r w:rsidR="00264175">
        <w:rPr>
          <w:rFonts w:eastAsia="Calibri"/>
          <w:kern w:val="2"/>
          <w:sz w:val="28"/>
          <w:szCs w:val="28"/>
          <w:lang w:eastAsia="en-US"/>
        </w:rPr>
        <w:t>1</w:t>
      </w:r>
      <w:r w:rsidRPr="00AE40E6">
        <w:rPr>
          <w:rFonts w:eastAsia="Calibri"/>
          <w:kern w:val="2"/>
          <w:sz w:val="28"/>
          <w:szCs w:val="28"/>
          <w:lang w:eastAsia="en-US"/>
        </w:rPr>
        <w:t>.08.202</w:t>
      </w:r>
      <w:r w:rsidR="00264175">
        <w:rPr>
          <w:rFonts w:eastAsia="Calibri"/>
          <w:kern w:val="2"/>
          <w:sz w:val="28"/>
          <w:szCs w:val="28"/>
          <w:lang w:eastAsia="en-US"/>
        </w:rPr>
        <w:t>6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г.                     Протокол №</w:t>
      </w:r>
      <w:r w:rsidR="00264175">
        <w:rPr>
          <w:rFonts w:eastAsia="Calibri"/>
          <w:kern w:val="2"/>
          <w:sz w:val="28"/>
          <w:szCs w:val="28"/>
          <w:lang w:eastAsia="en-US"/>
        </w:rPr>
        <w:t>1 от 31.08.2026 г.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     </w:t>
      </w:r>
    </w:p>
    <w:p w14:paraId="1E00A21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9563E3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1C9DAE3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6831D6A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5B0416C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6EBFD1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659E2F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16484E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84C739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7FADBC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DCECB3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1570054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1B4805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4AB692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EF0E0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3FA409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28BD79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9DA785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D46D21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0F73A70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1789B25B" w14:textId="77777777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188C1478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7B8A9C35" w14:textId="77777777">
        <w:tc>
          <w:tcPr>
            <w:tcW w:w="7668" w:type="dxa"/>
          </w:tcPr>
          <w:p w14:paraId="50F9F70A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87245C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33A69715" w14:textId="77777777">
        <w:tc>
          <w:tcPr>
            <w:tcW w:w="7668" w:type="dxa"/>
          </w:tcPr>
          <w:p w14:paraId="0F97A5B4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47BC9506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28ADEE95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1E4840B4" w14:textId="77777777">
        <w:tc>
          <w:tcPr>
            <w:tcW w:w="7668" w:type="dxa"/>
          </w:tcPr>
          <w:p w14:paraId="18FEC903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01723D67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16AA4C92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69424539" w14:textId="77777777">
        <w:trPr>
          <w:trHeight w:val="670"/>
        </w:trPr>
        <w:tc>
          <w:tcPr>
            <w:tcW w:w="7668" w:type="dxa"/>
          </w:tcPr>
          <w:p w14:paraId="54E6F931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3BF2AD0C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67E5783A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30BFDCEC" w14:textId="77777777">
        <w:tc>
          <w:tcPr>
            <w:tcW w:w="7668" w:type="dxa"/>
          </w:tcPr>
          <w:p w14:paraId="2E669B16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31586CBD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8506F05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4B8B15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31D287B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74AE504C" w14:textId="385B4658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ПРОГРАММЫ УЧЕБНОЙ ДИСЦИПЛИНЫ</w:t>
      </w:r>
    </w:p>
    <w:p w14:paraId="5E4B705D" w14:textId="77777777" w:rsidR="00A12EFF" w:rsidRPr="00E176F5" w:rsidRDefault="00E176F5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  <w:u w:val="single"/>
        </w:rPr>
      </w:pPr>
      <w:r>
        <w:rPr>
          <w:b/>
          <w:bCs/>
          <w:caps/>
          <w:sz w:val="28"/>
          <w:szCs w:val="28"/>
          <w:u w:val="single"/>
        </w:rPr>
        <w:t xml:space="preserve">ОП.02 </w:t>
      </w:r>
      <w:r w:rsidRPr="00E176F5">
        <w:rPr>
          <w:b/>
          <w:bCs/>
          <w:caps/>
          <w:sz w:val="28"/>
          <w:szCs w:val="28"/>
          <w:u w:val="single"/>
        </w:rPr>
        <w:t>история стилей музыкальной эстрады</w:t>
      </w:r>
    </w:p>
    <w:p w14:paraId="0F228A4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B1EE416" w14:textId="20A6739D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1.1. Область применения программы</w:t>
      </w:r>
    </w:p>
    <w:p w14:paraId="2B20FF3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4B75B8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A568E">
        <w:rPr>
          <w:b/>
          <w:bCs/>
          <w:sz w:val="28"/>
          <w:szCs w:val="28"/>
        </w:rPr>
        <w:t>53.02.02</w:t>
      </w:r>
      <w:r w:rsidRPr="00594327">
        <w:rPr>
          <w:b/>
          <w:bCs/>
          <w:sz w:val="28"/>
          <w:szCs w:val="28"/>
        </w:rPr>
        <w:t xml:space="preserve"> Музыкальное искусство эстрады (по видам)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2BEC28BE" w14:textId="41F2BF4A" w:rsidR="00A12EFF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</w:t>
      </w:r>
      <w:r w:rsidR="00A12EFF" w:rsidRPr="00A20A8B">
        <w:rPr>
          <w:sz w:val="28"/>
          <w:szCs w:val="28"/>
        </w:rPr>
        <w:t>рограмма учебной дисциплины может быть использована</w:t>
      </w:r>
      <w:r w:rsidR="00A12EFF" w:rsidRPr="00A20A8B">
        <w:rPr>
          <w:b/>
          <w:bCs/>
          <w:sz w:val="28"/>
          <w:szCs w:val="28"/>
        </w:rPr>
        <w:t xml:space="preserve"> </w:t>
      </w:r>
      <w:r w:rsidR="00A12EFF" w:rsidRPr="00EE5E3E">
        <w:rPr>
          <w:sz w:val="28"/>
          <w:szCs w:val="28"/>
        </w:rPr>
        <w:t xml:space="preserve">в </w:t>
      </w:r>
      <w:r w:rsidR="00A12EFF"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A12EFF" w:rsidRPr="00F179E0">
        <w:rPr>
          <w:b/>
          <w:bCs/>
          <w:sz w:val="28"/>
          <w:szCs w:val="28"/>
        </w:rPr>
        <w:t xml:space="preserve">артист, </w:t>
      </w:r>
      <w:r w:rsidR="00C46850" w:rsidRPr="00C46850">
        <w:rPr>
          <w:b/>
          <w:bCs/>
          <w:sz w:val="28"/>
          <w:szCs w:val="28"/>
        </w:rPr>
        <w:t>преподаватель</w:t>
      </w:r>
      <w:r w:rsidR="00A12EFF" w:rsidRPr="00F179E0">
        <w:rPr>
          <w:b/>
          <w:bCs/>
          <w:sz w:val="28"/>
          <w:szCs w:val="28"/>
        </w:rPr>
        <w:t>,</w:t>
      </w:r>
      <w:r w:rsidR="00A12EFF">
        <w:rPr>
          <w:sz w:val="28"/>
          <w:szCs w:val="28"/>
        </w:rPr>
        <w:t xml:space="preserve"> </w:t>
      </w:r>
      <w:r w:rsidR="00A12EFF" w:rsidRPr="008B179F">
        <w:rPr>
          <w:b/>
          <w:bCs/>
          <w:sz w:val="28"/>
          <w:szCs w:val="28"/>
        </w:rPr>
        <w:t>руководитель</w:t>
      </w:r>
      <w:r w:rsidR="00A12EFF" w:rsidRPr="008B179F">
        <w:rPr>
          <w:b/>
          <w:bCs/>
          <w:i/>
          <w:iCs/>
          <w:sz w:val="20"/>
          <w:szCs w:val="20"/>
        </w:rPr>
        <w:t xml:space="preserve"> </w:t>
      </w:r>
      <w:r w:rsidR="00C46850">
        <w:rPr>
          <w:b/>
          <w:bCs/>
          <w:sz w:val="28"/>
          <w:szCs w:val="28"/>
        </w:rPr>
        <w:t xml:space="preserve">эстрадного </w:t>
      </w:r>
      <w:r w:rsidR="00A12EFF" w:rsidRPr="008B179F">
        <w:rPr>
          <w:b/>
          <w:bCs/>
          <w:sz w:val="28"/>
          <w:szCs w:val="28"/>
        </w:rPr>
        <w:t>коллектива.</w:t>
      </w:r>
    </w:p>
    <w:p w14:paraId="1DE3BE3E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4506135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15218B2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9E2AEB">
        <w:rPr>
          <w:sz w:val="28"/>
          <w:szCs w:val="28"/>
        </w:rPr>
        <w:t>обще</w:t>
      </w:r>
      <w:r w:rsidR="00DA568E" w:rsidRPr="008B179F">
        <w:rPr>
          <w:sz w:val="28"/>
          <w:szCs w:val="28"/>
        </w:rPr>
        <w:t>проф</w:t>
      </w:r>
      <w:r w:rsidR="00C46850">
        <w:rPr>
          <w:sz w:val="28"/>
          <w:szCs w:val="28"/>
        </w:rPr>
        <w:t>ессиональных</w:t>
      </w:r>
      <w:r w:rsidR="00DA568E" w:rsidRPr="008B179F">
        <w:rPr>
          <w:sz w:val="28"/>
          <w:szCs w:val="28"/>
        </w:rPr>
        <w:t xml:space="preserve"> учебных</w:t>
      </w:r>
      <w:r w:rsidRPr="008B179F">
        <w:rPr>
          <w:sz w:val="28"/>
          <w:szCs w:val="28"/>
        </w:rPr>
        <w:t xml:space="preserve"> </w:t>
      </w:r>
      <w:r w:rsidR="00DA568E" w:rsidRPr="008B179F">
        <w:rPr>
          <w:sz w:val="28"/>
          <w:szCs w:val="28"/>
        </w:rPr>
        <w:t>дисциплин (</w:t>
      </w:r>
      <w:r w:rsidR="00F56395">
        <w:rPr>
          <w:sz w:val="28"/>
          <w:szCs w:val="28"/>
        </w:rPr>
        <w:t>ОП</w:t>
      </w:r>
      <w:r w:rsidRPr="008B179F">
        <w:rPr>
          <w:sz w:val="28"/>
          <w:szCs w:val="28"/>
        </w:rPr>
        <w:t xml:space="preserve"> 0</w:t>
      </w:r>
      <w:r w:rsidR="00C46850">
        <w:rPr>
          <w:sz w:val="28"/>
          <w:szCs w:val="28"/>
        </w:rPr>
        <w:t>2</w:t>
      </w:r>
      <w:r w:rsidRPr="008B179F">
        <w:rPr>
          <w:sz w:val="28"/>
          <w:szCs w:val="28"/>
        </w:rPr>
        <w:t>)</w:t>
      </w:r>
      <w:r w:rsidR="00DA568E">
        <w:rPr>
          <w:sz w:val="28"/>
          <w:szCs w:val="28"/>
        </w:rPr>
        <w:t>.</w:t>
      </w:r>
    </w:p>
    <w:p w14:paraId="42E47C76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287892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</w:t>
      </w:r>
      <w:bookmarkStart w:id="1" w:name="_Hlk223086871"/>
      <w:r w:rsidRPr="00A20A8B">
        <w:rPr>
          <w:b/>
          <w:bCs/>
          <w:sz w:val="28"/>
          <w:szCs w:val="28"/>
        </w:rPr>
        <w:t xml:space="preserve">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</w:t>
      </w:r>
      <w:bookmarkEnd w:id="1"/>
      <w:r w:rsidRPr="00A20A8B">
        <w:rPr>
          <w:b/>
          <w:bCs/>
          <w:sz w:val="28"/>
          <w:szCs w:val="28"/>
        </w:rPr>
        <w:t xml:space="preserve">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4061779" w14:textId="1FFAA7B2" w:rsidR="00B054F7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B054F7">
        <w:rPr>
          <w:sz w:val="28"/>
          <w:szCs w:val="28"/>
        </w:rPr>
        <w:t>Цель дисциплины — овладение студентами знаниями в области истории эстрадной и джазовой музыки от времени зарождения джаза до современности, освоение исторического опыта, накопившегося в этом виде музыкального творчества, изучение наследия выдающихся зарубежных и отечественных музыкантов, определение и осмысление его ценностного значения.</w:t>
      </w:r>
    </w:p>
    <w:p w14:paraId="1B42A254" w14:textId="2BAD92BD" w:rsidR="00B054F7" w:rsidRPr="00B054F7" w:rsidRDefault="00B054F7" w:rsidP="00B054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B054F7">
        <w:rPr>
          <w:b/>
          <w:bCs/>
          <w:sz w:val="28"/>
          <w:szCs w:val="28"/>
        </w:rPr>
        <w:t xml:space="preserve">адачи учебной дисциплины </w:t>
      </w:r>
    </w:p>
    <w:p w14:paraId="573205E5" w14:textId="1B40AD3C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сформировать у студентов навык ориентирования в современной эстрадной музыке;</w:t>
      </w:r>
    </w:p>
    <w:p w14:paraId="351917E8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освоить основные джазовые стили;</w:t>
      </w:r>
    </w:p>
    <w:p w14:paraId="1EB6E079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изучить теоретические основы джазовой, рок, поп-музыки;</w:t>
      </w:r>
    </w:p>
    <w:p w14:paraId="68CE367B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расширить музыкальный кругозор;</w:t>
      </w:r>
    </w:p>
    <w:p w14:paraId="4A0CF32F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ознакомить студентов с лучшими образцами зарубежной эстрадной музыки, дать возможность разбираться в различных стилях, помочь научиться отличать мастеров от их коммерческих двойников;</w:t>
      </w:r>
    </w:p>
    <w:p w14:paraId="6DDA3E7E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научить соотносить жанровое и стилистическое разнообразие джазовой и эстрадной музыки с практикой их исполнения.</w:t>
      </w:r>
    </w:p>
    <w:p w14:paraId="171C2330" w14:textId="77777777" w:rsidR="00B054F7" w:rsidRPr="00B054F7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4A60958" w14:textId="6C40DEDE" w:rsidR="00E176F5" w:rsidRDefault="00E176F5" w:rsidP="00E176F5">
      <w:pPr>
        <w:autoSpaceDN w:val="0"/>
        <w:ind w:firstLine="720"/>
        <w:jc w:val="both"/>
        <w:rPr>
          <w:iCs/>
          <w:sz w:val="28"/>
          <w:szCs w:val="28"/>
        </w:rPr>
      </w:pPr>
      <w:r w:rsidRPr="00E176F5">
        <w:rPr>
          <w:iCs/>
          <w:sz w:val="28"/>
          <w:szCs w:val="28"/>
        </w:rPr>
        <w:t xml:space="preserve">Артист, преподаватель, руководитель эстрадного коллектива должен </w:t>
      </w:r>
      <w:r w:rsidRPr="00E176F5">
        <w:rPr>
          <w:sz w:val="28"/>
          <w:szCs w:val="28"/>
        </w:rPr>
        <w:t xml:space="preserve">обладать </w:t>
      </w:r>
      <w:r w:rsidRPr="00E176F5">
        <w:rPr>
          <w:b/>
          <w:sz w:val="28"/>
          <w:szCs w:val="28"/>
        </w:rPr>
        <w:t xml:space="preserve">общими компетенциями, </w:t>
      </w:r>
      <w:r w:rsidRPr="00E176F5">
        <w:rPr>
          <w:iCs/>
          <w:sz w:val="28"/>
          <w:szCs w:val="28"/>
        </w:rPr>
        <w:t>включающими в себя способность</w:t>
      </w:r>
    </w:p>
    <w:p w14:paraId="5FB79825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154BF60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lastRenderedPageBreak/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4B3E89FC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394066A8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04. Эффективно взаимодействовать и работать в коллективе и команде;</w:t>
      </w:r>
    </w:p>
    <w:p w14:paraId="76AF1A43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368F775F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8E35B3E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05302A4D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23D3781C" w14:textId="77777777" w:rsidR="00B054F7" w:rsidRPr="00B054F7" w:rsidRDefault="00B054F7" w:rsidP="00F7147A">
      <w:pPr>
        <w:spacing w:line="27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09. Пользоваться профессиональной документацией на государственном и иностранном языках.</w:t>
      </w:r>
    </w:p>
    <w:p w14:paraId="165F98ED" w14:textId="77777777" w:rsidR="00F7147A" w:rsidRDefault="00F7147A" w:rsidP="00E176F5">
      <w:pPr>
        <w:autoSpaceDN w:val="0"/>
        <w:ind w:firstLine="720"/>
        <w:jc w:val="both"/>
        <w:rPr>
          <w:iCs/>
          <w:sz w:val="28"/>
          <w:szCs w:val="28"/>
        </w:rPr>
      </w:pPr>
      <w:r w:rsidRPr="00F7147A">
        <w:rPr>
          <w:iCs/>
          <w:sz w:val="28"/>
          <w:szCs w:val="28"/>
        </w:rPr>
        <w:t xml:space="preserve">ПК 2.1. Анализировать музыкальное произведение в единстве и взаимообусловленности формы и содержания, историко-стилистических и жанровых предпосылок, метроритма, тембра, гармонии. </w:t>
      </w:r>
    </w:p>
    <w:p w14:paraId="5C13F3F2" w14:textId="0CA7A487" w:rsidR="00B054F7" w:rsidRPr="00E176F5" w:rsidRDefault="00F7147A" w:rsidP="00E176F5">
      <w:pPr>
        <w:autoSpaceDN w:val="0"/>
        <w:ind w:firstLine="720"/>
        <w:jc w:val="both"/>
        <w:rPr>
          <w:iCs/>
          <w:sz w:val="28"/>
          <w:szCs w:val="28"/>
        </w:rPr>
      </w:pPr>
      <w:r w:rsidRPr="00F7147A">
        <w:rPr>
          <w:iCs/>
          <w:sz w:val="28"/>
          <w:szCs w:val="28"/>
        </w:rPr>
        <w:t>ПК 2.2. Воспроизводить художественный образ в записи на основе знаний специфики музыкального языка (ладовые, метроритмические, формообразующие, гармонические, фактурные свойства музыкального языка).</w:t>
      </w:r>
    </w:p>
    <w:p w14:paraId="6D2F1C2F" w14:textId="77777777" w:rsidR="0080765D" w:rsidRDefault="0080765D" w:rsidP="0080765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</w:p>
    <w:p w14:paraId="683783F9" w14:textId="77777777" w:rsidR="00A12EFF" w:rsidRPr="00A20A8B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34CEDA79" w14:textId="6DCF4351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 xml:space="preserve">ориентироваться </w:t>
      </w:r>
      <w:r w:rsidR="009A7D9F" w:rsidRPr="00E176F5">
        <w:rPr>
          <w:rFonts w:eastAsia="Calibri"/>
          <w:sz w:val="28"/>
          <w:szCs w:val="28"/>
          <w:lang w:eastAsia="en-US"/>
        </w:rPr>
        <w:t>в основных</w:t>
      </w:r>
      <w:r w:rsidRPr="00E176F5">
        <w:rPr>
          <w:rFonts w:eastAsia="Calibri"/>
          <w:sz w:val="28"/>
          <w:szCs w:val="28"/>
          <w:lang w:eastAsia="en-US"/>
        </w:rPr>
        <w:t xml:space="preserve"> стилистических разновидностях эстрадной музыки и джаза;</w:t>
      </w:r>
    </w:p>
    <w:p w14:paraId="7EA026D3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ориентироваться в вопросах философии и психологии эстрадно-джазовой музыки;</w:t>
      </w:r>
    </w:p>
    <w:p w14:paraId="60FE68CF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отличать мастеров джаз</w:t>
      </w:r>
      <w:r w:rsidR="008872FD">
        <w:rPr>
          <w:rFonts w:eastAsia="Calibri"/>
          <w:sz w:val="28"/>
          <w:szCs w:val="28"/>
          <w:lang w:eastAsia="en-US"/>
        </w:rPr>
        <w:t>а от их коммерческих двойников.</w:t>
      </w:r>
      <w:r w:rsidRPr="00E176F5">
        <w:rPr>
          <w:rFonts w:eastAsia="Calibri"/>
          <w:sz w:val="28"/>
          <w:szCs w:val="28"/>
          <w:lang w:eastAsia="en-US"/>
        </w:rPr>
        <w:t xml:space="preserve"> </w:t>
      </w:r>
    </w:p>
    <w:p w14:paraId="1B07A64B" w14:textId="77777777" w:rsidR="00A12EFF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0F833D9A" w14:textId="77777777" w:rsidR="00A12EFF" w:rsidRPr="00F179E0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38DEF2D2" w14:textId="385E62C1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основные исторические этапы становления и развития эстрадной музыки и джаза в контексте социально-экономических, национально-этнических и художественно-эстетических явлений;</w:t>
      </w:r>
    </w:p>
    <w:p w14:paraId="5C162CC4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основные стилистические разновид</w:t>
      </w:r>
      <w:r w:rsidRPr="00E176F5">
        <w:rPr>
          <w:rFonts w:eastAsia="Calibri"/>
          <w:sz w:val="28"/>
          <w:szCs w:val="28"/>
          <w:lang w:eastAsia="en-US"/>
        </w:rPr>
        <w:softHyphen/>
        <w:t>но</w:t>
      </w:r>
      <w:r w:rsidRPr="00E176F5">
        <w:rPr>
          <w:rFonts w:eastAsia="Calibri"/>
          <w:sz w:val="28"/>
          <w:szCs w:val="28"/>
          <w:lang w:eastAsia="en-US"/>
        </w:rPr>
        <w:softHyphen/>
        <w:t>сти джаза, возникавшие в процессе его развития;</w:t>
      </w:r>
    </w:p>
    <w:p w14:paraId="59C04A2C" w14:textId="6826ECFC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специфические джазовые приемы (импровизационность, метроритмические особенности, свинг, артикуляцию);</w:t>
      </w:r>
    </w:p>
    <w:p w14:paraId="40EA5433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средства музыкально-исполнительской выразительности эстрадно-джазовой музыки;</w:t>
      </w:r>
    </w:p>
    <w:p w14:paraId="78ACF6AD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особенности развития и стилистики отечественного джаза;</w:t>
      </w:r>
    </w:p>
    <w:p w14:paraId="1E8035FF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взаимодействие джаза с другими видами музыкального искусства.</w:t>
      </w:r>
    </w:p>
    <w:p w14:paraId="37A447E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66978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ED0A5A8" w14:textId="241F717C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80765D">
        <w:rPr>
          <w:b/>
          <w:bCs/>
          <w:sz w:val="28"/>
          <w:szCs w:val="28"/>
          <w:u w:val="single"/>
        </w:rPr>
        <w:t>1</w:t>
      </w:r>
      <w:r w:rsidR="00C93AFA">
        <w:rPr>
          <w:b/>
          <w:bCs/>
          <w:sz w:val="28"/>
          <w:szCs w:val="28"/>
          <w:u w:val="single"/>
        </w:rPr>
        <w:t>71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05700908" w14:textId="54120422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r w:rsidR="009A7D9F" w:rsidRPr="00A20A8B">
        <w:rPr>
          <w:sz w:val="28"/>
          <w:szCs w:val="28"/>
        </w:rPr>
        <w:t xml:space="preserve">обучающегося </w:t>
      </w:r>
      <w:r w:rsidR="00C93AFA">
        <w:rPr>
          <w:b/>
          <w:sz w:val="28"/>
          <w:szCs w:val="28"/>
          <w:u w:val="single"/>
        </w:rPr>
        <w:t>114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;</w:t>
      </w:r>
    </w:p>
    <w:p w14:paraId="36173A12" w14:textId="77602F1B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C93AFA">
        <w:rPr>
          <w:b/>
          <w:bCs/>
          <w:sz w:val="28"/>
          <w:szCs w:val="28"/>
          <w:u w:val="single"/>
        </w:rPr>
        <w:t>57</w:t>
      </w:r>
      <w:r w:rsidRPr="00061C27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.</w:t>
      </w:r>
    </w:p>
    <w:p w14:paraId="341B86E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F14096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EB90C4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C180C0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192506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523033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B401F1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5F6813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D4B0C88" w14:textId="77777777" w:rsidR="00A12EFF" w:rsidRPr="00A20A8B" w:rsidRDefault="00A12EFF" w:rsidP="00D74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432CAA3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238A5CD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64EAFA7C" w14:textId="77777777">
        <w:trPr>
          <w:trHeight w:val="460"/>
        </w:trPr>
        <w:tc>
          <w:tcPr>
            <w:tcW w:w="7904" w:type="dxa"/>
          </w:tcPr>
          <w:p w14:paraId="0E1876AE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5B8DAB21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0442EC1F" w14:textId="77777777">
        <w:trPr>
          <w:trHeight w:val="285"/>
        </w:trPr>
        <w:tc>
          <w:tcPr>
            <w:tcW w:w="7904" w:type="dxa"/>
          </w:tcPr>
          <w:p w14:paraId="25985DA9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614DE479" w14:textId="43F38F78" w:rsidR="00A12EFF" w:rsidRPr="00B40F16" w:rsidRDefault="00BE09E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CF141D">
              <w:rPr>
                <w:i/>
                <w:iCs/>
                <w:sz w:val="28"/>
                <w:szCs w:val="28"/>
              </w:rPr>
              <w:t>71</w:t>
            </w:r>
          </w:p>
        </w:tc>
      </w:tr>
      <w:tr w:rsidR="00A12EFF" w:rsidRPr="00B40F16" w14:paraId="51A5173B" w14:textId="77777777">
        <w:tc>
          <w:tcPr>
            <w:tcW w:w="7904" w:type="dxa"/>
          </w:tcPr>
          <w:p w14:paraId="166925E6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5ADFAAB7" w14:textId="59FAAE04" w:rsidR="00A12EFF" w:rsidRPr="00B40F16" w:rsidRDefault="00CF141D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114</w:t>
            </w:r>
          </w:p>
        </w:tc>
      </w:tr>
      <w:tr w:rsidR="00A12EFF" w:rsidRPr="00B40F16" w14:paraId="20CECD8E" w14:textId="77777777">
        <w:tc>
          <w:tcPr>
            <w:tcW w:w="7904" w:type="dxa"/>
          </w:tcPr>
          <w:p w14:paraId="457909B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4F76EF7F" w14:textId="77777777" w:rsidR="00A12EFF" w:rsidRPr="009A7D9F" w:rsidRDefault="00A12EFF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136ED6FE" w14:textId="77777777">
        <w:tc>
          <w:tcPr>
            <w:tcW w:w="7904" w:type="dxa"/>
          </w:tcPr>
          <w:p w14:paraId="38B08213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667AE34C" w14:textId="4B9AB1B7" w:rsidR="00A12EFF" w:rsidRPr="00C46850" w:rsidRDefault="00CF141D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28</w:t>
            </w:r>
          </w:p>
        </w:tc>
      </w:tr>
      <w:tr w:rsidR="00A12EFF" w:rsidRPr="00B40F16" w14:paraId="43860752" w14:textId="77777777">
        <w:tc>
          <w:tcPr>
            <w:tcW w:w="7904" w:type="dxa"/>
          </w:tcPr>
          <w:p w14:paraId="1E3A95D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4892D1C3" w14:textId="51AF8660" w:rsidR="00A12EFF" w:rsidRPr="00C46850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0C5D1EAF" w14:textId="77777777">
        <w:tc>
          <w:tcPr>
            <w:tcW w:w="7904" w:type="dxa"/>
          </w:tcPr>
          <w:p w14:paraId="07D3BAB2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60ADF356" w14:textId="0B1C2476" w:rsidR="00A12EFF" w:rsidRPr="00C46850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2B50EFFE" w14:textId="77777777">
        <w:tc>
          <w:tcPr>
            <w:tcW w:w="7904" w:type="dxa"/>
          </w:tcPr>
          <w:p w14:paraId="6B6EDD63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1730198D" w14:textId="77777777" w:rsidR="00A12EFF" w:rsidRPr="00C46850" w:rsidRDefault="00A12EFF" w:rsidP="00C27EA1">
            <w:pPr>
              <w:jc w:val="center"/>
              <w:rPr>
                <w:i/>
                <w:iCs/>
              </w:rPr>
            </w:pPr>
            <w:r w:rsidRPr="00C46850">
              <w:rPr>
                <w:i/>
                <w:iCs/>
              </w:rPr>
              <w:t>-</w:t>
            </w:r>
          </w:p>
        </w:tc>
      </w:tr>
      <w:tr w:rsidR="00A12EFF" w:rsidRPr="00B40F16" w14:paraId="7CE8F520" w14:textId="77777777">
        <w:tc>
          <w:tcPr>
            <w:tcW w:w="7904" w:type="dxa"/>
          </w:tcPr>
          <w:p w14:paraId="5B13BED6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1F8CF03C" w14:textId="50145D9F" w:rsidR="00A12EFF" w:rsidRPr="00C46850" w:rsidRDefault="00CF141D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57</w:t>
            </w:r>
          </w:p>
        </w:tc>
      </w:tr>
      <w:tr w:rsidR="00A12EFF" w:rsidRPr="00B40F16" w14:paraId="156C3793" w14:textId="77777777">
        <w:tc>
          <w:tcPr>
            <w:tcW w:w="7904" w:type="dxa"/>
          </w:tcPr>
          <w:p w14:paraId="1010C9D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6F1BB7EF" w14:textId="77777777" w:rsidR="00A12EFF" w:rsidRPr="009A7D9F" w:rsidRDefault="00A12EFF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32A07C50" w14:textId="77777777">
        <w:tc>
          <w:tcPr>
            <w:tcW w:w="7904" w:type="dxa"/>
          </w:tcPr>
          <w:p w14:paraId="739CBDAB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</w:t>
            </w:r>
            <w:r w:rsidRPr="00B40F16">
              <w:rPr>
                <w:sz w:val="28"/>
                <w:szCs w:val="28"/>
              </w:rPr>
              <w:lastRenderedPageBreak/>
              <w:t xml:space="preserve">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5F253CF5" w14:textId="77777777" w:rsidR="00A12EFF" w:rsidRPr="009A7D9F" w:rsidRDefault="00A12EFF" w:rsidP="00C27EA1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  <w:r w:rsidRPr="009A7D9F">
              <w:rPr>
                <w:i/>
                <w:iCs/>
                <w:color w:val="FF0000"/>
                <w:sz w:val="28"/>
                <w:szCs w:val="28"/>
              </w:rPr>
              <w:lastRenderedPageBreak/>
              <w:t>-</w:t>
            </w:r>
          </w:p>
        </w:tc>
      </w:tr>
      <w:tr w:rsidR="00A12EFF" w:rsidRPr="00B40F16" w14:paraId="277626D4" w14:textId="77777777">
        <w:tc>
          <w:tcPr>
            <w:tcW w:w="7904" w:type="dxa"/>
          </w:tcPr>
          <w:p w14:paraId="2B1360FB" w14:textId="2F3522C1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332EDA36" w14:textId="06CADAB6" w:rsidR="00C46850" w:rsidRPr="009A7D9F" w:rsidRDefault="00C46850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296F61D2" w14:textId="77777777">
        <w:tc>
          <w:tcPr>
            <w:tcW w:w="9704" w:type="dxa"/>
            <w:gridSpan w:val="2"/>
            <w:vAlign w:val="center"/>
          </w:tcPr>
          <w:p w14:paraId="7ABC6B5A" w14:textId="77777777" w:rsidR="00A12EFF" w:rsidRPr="00B40F16" w:rsidRDefault="00A12EFF" w:rsidP="009E2A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9E2AEB">
              <w:rPr>
                <w:i/>
                <w:iCs/>
                <w:sz w:val="28"/>
                <w:szCs w:val="28"/>
              </w:rPr>
              <w:t>дифференцированного зачета</w:t>
            </w:r>
          </w:p>
        </w:tc>
      </w:tr>
    </w:tbl>
    <w:p w14:paraId="31086E2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2B76EF9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0CD14AE5" w14:textId="5ADB27EF" w:rsidR="00A12EFF" w:rsidRDefault="00A12EFF" w:rsidP="000F27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 xml:space="preserve">2.2. </w:t>
      </w:r>
      <w:r w:rsidR="009A49DB">
        <w:rPr>
          <w:b/>
          <w:bCs/>
          <w:sz w:val="28"/>
          <w:szCs w:val="28"/>
        </w:rPr>
        <w:t>Т</w:t>
      </w:r>
      <w:r w:rsidRPr="00A20A8B">
        <w:rPr>
          <w:b/>
          <w:bCs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 w:rsidR="000F2770" w:rsidRPr="000F2770">
        <w:rPr>
          <w:b/>
          <w:bCs/>
          <w:caps/>
          <w:sz w:val="28"/>
          <w:szCs w:val="28"/>
          <w:u w:val="single"/>
        </w:rPr>
        <w:t>История стилей музыкальной эстрады</w:t>
      </w:r>
    </w:p>
    <w:p w14:paraId="5432F607" w14:textId="77777777" w:rsidR="00A12EFF" w:rsidRDefault="00A12EFF" w:rsidP="00ED427E"/>
    <w:p w14:paraId="42154548" w14:textId="77777777" w:rsidR="00A12EFF" w:rsidRDefault="00A12EFF" w:rsidP="00ED427E"/>
    <w:p w14:paraId="450FB3B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9897"/>
        <w:gridCol w:w="1802"/>
        <w:gridCol w:w="1564"/>
      </w:tblGrid>
      <w:tr w:rsidR="00A12EFF" w:rsidRPr="00B40F16" w14:paraId="4B5957AB" w14:textId="77777777" w:rsidTr="00FE4053">
        <w:trPr>
          <w:trHeight w:val="20"/>
        </w:trPr>
        <w:tc>
          <w:tcPr>
            <w:tcW w:w="2178" w:type="dxa"/>
            <w:vAlign w:val="center"/>
          </w:tcPr>
          <w:p w14:paraId="066E8E83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897" w:type="dxa"/>
            <w:vAlign w:val="center"/>
          </w:tcPr>
          <w:p w14:paraId="5A5DE3F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02" w:type="dxa"/>
            <w:vAlign w:val="center"/>
          </w:tcPr>
          <w:p w14:paraId="5EFEA92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4" w:type="dxa"/>
            <w:vAlign w:val="center"/>
          </w:tcPr>
          <w:p w14:paraId="6AAB5E9B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A12EFF" w:rsidRPr="00B40F16" w14:paraId="3EE1AB53" w14:textId="77777777" w:rsidTr="00FE4053">
        <w:trPr>
          <w:trHeight w:val="20"/>
        </w:trPr>
        <w:tc>
          <w:tcPr>
            <w:tcW w:w="2178" w:type="dxa"/>
          </w:tcPr>
          <w:p w14:paraId="3D852286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7" w:type="dxa"/>
            <w:vAlign w:val="center"/>
          </w:tcPr>
          <w:p w14:paraId="378A3BA2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2" w:type="dxa"/>
            <w:vAlign w:val="center"/>
          </w:tcPr>
          <w:p w14:paraId="4D1E7E3B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4" w:type="dxa"/>
          </w:tcPr>
          <w:p w14:paraId="25DD891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A7315" w:rsidRPr="00B40F16" w14:paraId="35A6BC49" w14:textId="77777777" w:rsidTr="003A7315">
        <w:trPr>
          <w:trHeight w:val="283"/>
        </w:trPr>
        <w:tc>
          <w:tcPr>
            <w:tcW w:w="12075" w:type="dxa"/>
            <w:gridSpan w:val="2"/>
            <w:vAlign w:val="center"/>
          </w:tcPr>
          <w:p w14:paraId="727652CF" w14:textId="4B300B5C" w:rsidR="003A7315" w:rsidRPr="003A7315" w:rsidRDefault="00B30424" w:rsidP="00A50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4 </w:t>
            </w:r>
            <w:r w:rsidR="00A5031A">
              <w:rPr>
                <w:b/>
                <w:iCs/>
                <w:sz w:val="20"/>
                <w:szCs w:val="20"/>
              </w:rPr>
              <w:t xml:space="preserve">семестр                                                                                     </w:t>
            </w:r>
            <w:r w:rsidR="003A7315" w:rsidRPr="003A7315">
              <w:rPr>
                <w:b/>
                <w:iCs/>
                <w:sz w:val="20"/>
                <w:szCs w:val="20"/>
              </w:rPr>
              <w:t>Раздел 1. Джаз и его особенности</w:t>
            </w:r>
          </w:p>
        </w:tc>
        <w:tc>
          <w:tcPr>
            <w:tcW w:w="1802" w:type="dxa"/>
          </w:tcPr>
          <w:p w14:paraId="4053D03A" w14:textId="4AD253E9" w:rsidR="003A7315" w:rsidRPr="001D28A7" w:rsidRDefault="003A7315" w:rsidP="000F27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</w:tcPr>
          <w:p w14:paraId="6A6812D1" w14:textId="77777777" w:rsidR="003A7315" w:rsidRPr="00B40F16" w:rsidRDefault="003A731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6029C830" w14:textId="77777777" w:rsidTr="002C75F5">
        <w:trPr>
          <w:trHeight w:val="283"/>
        </w:trPr>
        <w:tc>
          <w:tcPr>
            <w:tcW w:w="2178" w:type="dxa"/>
            <w:vMerge w:val="restart"/>
          </w:tcPr>
          <w:p w14:paraId="5892069F" w14:textId="77777777" w:rsidR="00571879" w:rsidRPr="00FC43C2" w:rsidRDefault="003A7315" w:rsidP="003A7315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1.1. </w:t>
            </w:r>
            <w:r w:rsidR="00571879" w:rsidRPr="000C714B">
              <w:rPr>
                <w:rFonts w:eastAsia="Calibri"/>
                <w:b/>
                <w:sz w:val="20"/>
                <w:szCs w:val="20"/>
              </w:rPr>
              <w:t>Джаз и его место в современной культуре.</w:t>
            </w:r>
          </w:p>
        </w:tc>
        <w:tc>
          <w:tcPr>
            <w:tcW w:w="9897" w:type="dxa"/>
            <w:vAlign w:val="center"/>
          </w:tcPr>
          <w:p w14:paraId="7514F440" w14:textId="77777777" w:rsidR="00571879" w:rsidRPr="00EF29F1" w:rsidRDefault="00571879" w:rsidP="009A7D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C714B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1802" w:type="dxa"/>
            <w:vMerge w:val="restart"/>
            <w:vAlign w:val="center"/>
          </w:tcPr>
          <w:p w14:paraId="3FEB2A12" w14:textId="34BC6444" w:rsidR="00571879" w:rsidRDefault="00CF141D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0F48032A" w14:textId="4D2B2402" w:rsidR="0030543A" w:rsidRDefault="00D74E5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3BB9C0E4" w14:textId="4CD8FBE1" w:rsidR="00571879" w:rsidRPr="00D74E5F" w:rsidRDefault="00D74E5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571879" w:rsidRPr="00B40F16" w14:paraId="7277C3C9" w14:textId="77777777" w:rsidTr="002C75F5">
        <w:trPr>
          <w:trHeight w:val="283"/>
        </w:trPr>
        <w:tc>
          <w:tcPr>
            <w:tcW w:w="2178" w:type="dxa"/>
            <w:vMerge/>
          </w:tcPr>
          <w:p w14:paraId="3DF1BFB7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E54A6FE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Определение джаза.</w:t>
            </w:r>
          </w:p>
        </w:tc>
        <w:tc>
          <w:tcPr>
            <w:tcW w:w="1802" w:type="dxa"/>
            <w:vMerge/>
            <w:vAlign w:val="center"/>
          </w:tcPr>
          <w:p w14:paraId="10976479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AF635B9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15101783" w14:textId="77777777" w:rsidTr="002C75F5">
        <w:trPr>
          <w:trHeight w:val="283"/>
        </w:trPr>
        <w:tc>
          <w:tcPr>
            <w:tcW w:w="2178" w:type="dxa"/>
            <w:vMerge/>
          </w:tcPr>
          <w:p w14:paraId="779EDE18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4BB2419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Джаз как музыкальный вид.</w:t>
            </w:r>
          </w:p>
        </w:tc>
        <w:tc>
          <w:tcPr>
            <w:tcW w:w="1802" w:type="dxa"/>
            <w:vMerge/>
            <w:vAlign w:val="center"/>
          </w:tcPr>
          <w:p w14:paraId="3A64A3C8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EBFB2F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3216C826" w14:textId="77777777" w:rsidTr="002C75F5">
        <w:trPr>
          <w:trHeight w:val="283"/>
        </w:trPr>
        <w:tc>
          <w:tcPr>
            <w:tcW w:w="2178" w:type="dxa"/>
            <w:vMerge/>
          </w:tcPr>
          <w:p w14:paraId="2562C379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F1CC5A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Векторы развития джаза.</w:t>
            </w:r>
          </w:p>
        </w:tc>
        <w:tc>
          <w:tcPr>
            <w:tcW w:w="1802" w:type="dxa"/>
            <w:vMerge/>
            <w:vAlign w:val="center"/>
          </w:tcPr>
          <w:p w14:paraId="4F3978E7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AE01872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42F4F2D9" w14:textId="77777777" w:rsidTr="002C75F5">
        <w:trPr>
          <w:trHeight w:val="283"/>
        </w:trPr>
        <w:tc>
          <w:tcPr>
            <w:tcW w:w="2178" w:type="dxa"/>
            <w:vMerge/>
          </w:tcPr>
          <w:p w14:paraId="2F0921AA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5D31A8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Основные принципы джазового искусства.</w:t>
            </w:r>
          </w:p>
        </w:tc>
        <w:tc>
          <w:tcPr>
            <w:tcW w:w="1802" w:type="dxa"/>
            <w:vMerge/>
            <w:vAlign w:val="center"/>
          </w:tcPr>
          <w:p w14:paraId="6E46A4AA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727F529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2F0DD238" w14:textId="77777777" w:rsidTr="002C75F5">
        <w:trPr>
          <w:trHeight w:val="283"/>
        </w:trPr>
        <w:tc>
          <w:tcPr>
            <w:tcW w:w="2178" w:type="dxa"/>
            <w:vMerge/>
          </w:tcPr>
          <w:p w14:paraId="4A153736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F3FE4A" w14:textId="77777777" w:rsidR="00571879" w:rsidRPr="00EF29F1" w:rsidRDefault="00571879" w:rsidP="000C7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6D6F3765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D07B7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0F6618CD" w14:textId="77777777" w:rsidTr="002C75F5">
        <w:trPr>
          <w:trHeight w:val="283"/>
        </w:trPr>
        <w:tc>
          <w:tcPr>
            <w:tcW w:w="2178" w:type="dxa"/>
            <w:vMerge/>
          </w:tcPr>
          <w:p w14:paraId="404686E9" w14:textId="77777777" w:rsidR="00571879" w:rsidRPr="00FC43C2" w:rsidRDefault="00571879" w:rsidP="0057187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CB266F1" w14:textId="77777777" w:rsidR="00571879" w:rsidRPr="00EF29F1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20794C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714B">
              <w:rPr>
                <w:bCs/>
                <w:sz w:val="20"/>
                <w:szCs w:val="20"/>
              </w:rPr>
              <w:t>Освоение лекционного материала.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C714B">
              <w:rPr>
                <w:bCs/>
                <w:sz w:val="20"/>
                <w:szCs w:val="20"/>
              </w:rPr>
              <w:t>Подготовка к викторине.</w:t>
            </w:r>
          </w:p>
        </w:tc>
        <w:tc>
          <w:tcPr>
            <w:tcW w:w="1802" w:type="dxa"/>
            <w:vAlign w:val="center"/>
          </w:tcPr>
          <w:p w14:paraId="132424A3" w14:textId="77777777" w:rsidR="00571879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9E4912" w14:textId="77777777" w:rsidR="00571879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58D649" w14:textId="77777777" w:rsidTr="00D02691">
        <w:trPr>
          <w:trHeight w:val="283"/>
        </w:trPr>
        <w:tc>
          <w:tcPr>
            <w:tcW w:w="2178" w:type="dxa"/>
            <w:vMerge w:val="restart"/>
          </w:tcPr>
          <w:p w14:paraId="5AD21B41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1.2. </w:t>
            </w:r>
            <w:r w:rsidRPr="00FC43C2">
              <w:rPr>
                <w:rFonts w:eastAsia="Calibri"/>
                <w:b/>
                <w:sz w:val="20"/>
                <w:szCs w:val="20"/>
              </w:rPr>
              <w:t xml:space="preserve">Музыкальный фольклор африканцев </w:t>
            </w:r>
          </w:p>
        </w:tc>
        <w:tc>
          <w:tcPr>
            <w:tcW w:w="9897" w:type="dxa"/>
            <w:vAlign w:val="center"/>
          </w:tcPr>
          <w:p w14:paraId="496C81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2C23259" w14:textId="75004B97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026ACF64" w14:textId="31AA1AA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4F126FD3" w14:textId="6BE1998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292A832F" w14:textId="77777777" w:rsidTr="00D02691">
        <w:trPr>
          <w:trHeight w:val="283"/>
        </w:trPr>
        <w:tc>
          <w:tcPr>
            <w:tcW w:w="2178" w:type="dxa"/>
            <w:vMerge/>
          </w:tcPr>
          <w:p w14:paraId="18215FD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365E90F" w14:textId="77777777" w:rsidR="0030543A" w:rsidRPr="00B40F16" w:rsidRDefault="0030543A" w:rsidP="0030543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0C714B">
              <w:rPr>
                <w:sz w:val="20"/>
                <w:szCs w:val="20"/>
              </w:rPr>
              <w:t xml:space="preserve">Общие жанровые черты – </w:t>
            </w:r>
            <w:proofErr w:type="spellStart"/>
            <w:r w:rsidRPr="000C714B">
              <w:rPr>
                <w:sz w:val="20"/>
                <w:szCs w:val="20"/>
              </w:rPr>
              <w:t>респонсорный</w:t>
            </w:r>
            <w:proofErr w:type="spellEnd"/>
            <w:r w:rsidRPr="000C714B">
              <w:rPr>
                <w:sz w:val="20"/>
                <w:szCs w:val="20"/>
              </w:rPr>
              <w:t xml:space="preserve"> принцип, лабильное интонирование, роль ритмического начала.</w:t>
            </w:r>
          </w:p>
        </w:tc>
        <w:tc>
          <w:tcPr>
            <w:tcW w:w="1802" w:type="dxa"/>
            <w:vMerge/>
            <w:vAlign w:val="center"/>
          </w:tcPr>
          <w:p w14:paraId="07AAC2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EB47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E96C8D" w14:textId="77777777" w:rsidTr="00D02691">
        <w:trPr>
          <w:trHeight w:val="283"/>
        </w:trPr>
        <w:tc>
          <w:tcPr>
            <w:tcW w:w="2178" w:type="dxa"/>
            <w:vMerge/>
          </w:tcPr>
          <w:p w14:paraId="5EF75DC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D605AB" w14:textId="77777777" w:rsidR="0030543A" w:rsidRPr="00B40F16" w:rsidRDefault="0030543A" w:rsidP="0030543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0C714B">
              <w:rPr>
                <w:sz w:val="20"/>
                <w:szCs w:val="20"/>
              </w:rPr>
              <w:t xml:space="preserve">Трудовые песни  – </w:t>
            </w:r>
            <w:proofErr w:type="spellStart"/>
            <w:r w:rsidRPr="000C714B">
              <w:rPr>
                <w:sz w:val="20"/>
                <w:szCs w:val="20"/>
              </w:rPr>
              <w:t>work-song</w:t>
            </w:r>
            <w:proofErr w:type="spellEnd"/>
            <w:r w:rsidRPr="000C714B">
              <w:rPr>
                <w:sz w:val="20"/>
                <w:szCs w:val="20"/>
              </w:rPr>
              <w:t>: уличные, полевые, плантационные.</w:t>
            </w:r>
          </w:p>
        </w:tc>
        <w:tc>
          <w:tcPr>
            <w:tcW w:w="1802" w:type="dxa"/>
            <w:vMerge/>
            <w:vAlign w:val="center"/>
          </w:tcPr>
          <w:p w14:paraId="77A451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5D985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ECBFA6" w14:textId="77777777" w:rsidTr="00D02691">
        <w:trPr>
          <w:trHeight w:val="283"/>
        </w:trPr>
        <w:tc>
          <w:tcPr>
            <w:tcW w:w="2178" w:type="dxa"/>
            <w:vMerge/>
          </w:tcPr>
          <w:p w14:paraId="79F63410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3837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0C714B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8BC0C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4A069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FE12EAD" w14:textId="77777777" w:rsidTr="00D02691">
        <w:trPr>
          <w:trHeight w:val="283"/>
        </w:trPr>
        <w:tc>
          <w:tcPr>
            <w:tcW w:w="2178" w:type="dxa"/>
            <w:vMerge/>
          </w:tcPr>
          <w:p w14:paraId="388144D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3B61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0C714B">
              <w:rPr>
                <w:sz w:val="20"/>
                <w:szCs w:val="20"/>
              </w:rPr>
              <w:t>Освоение лекционного материала.</w:t>
            </w:r>
            <w:r>
              <w:rPr>
                <w:sz w:val="20"/>
                <w:szCs w:val="20"/>
              </w:rPr>
              <w:t xml:space="preserve"> </w:t>
            </w:r>
            <w:r w:rsidRPr="000C714B">
              <w:rPr>
                <w:sz w:val="20"/>
                <w:szCs w:val="20"/>
              </w:rPr>
              <w:t>Подготовка к викторине.</w:t>
            </w:r>
          </w:p>
        </w:tc>
        <w:tc>
          <w:tcPr>
            <w:tcW w:w="1802" w:type="dxa"/>
            <w:vAlign w:val="center"/>
          </w:tcPr>
          <w:p w14:paraId="4B1DD9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3B2A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38C183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CC8780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1.3. </w:t>
            </w:r>
            <w:r w:rsidRPr="00FC43C2">
              <w:rPr>
                <w:rFonts w:eastAsia="Calibri"/>
                <w:b/>
                <w:sz w:val="20"/>
                <w:szCs w:val="20"/>
              </w:rPr>
              <w:t>Культовая музыка американских негров</w:t>
            </w:r>
          </w:p>
        </w:tc>
        <w:tc>
          <w:tcPr>
            <w:tcW w:w="9897" w:type="dxa"/>
            <w:vAlign w:val="center"/>
          </w:tcPr>
          <w:p w14:paraId="51B205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B3AF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58EBDD7" w14:textId="4B078B31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5FABFF73" w14:textId="223E84C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</w:t>
            </w:r>
          </w:p>
          <w:p w14:paraId="4015BE77" w14:textId="25F85B2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26603137" w14:textId="77777777" w:rsidTr="0020794C">
        <w:trPr>
          <w:trHeight w:val="283"/>
        </w:trPr>
        <w:tc>
          <w:tcPr>
            <w:tcW w:w="2178" w:type="dxa"/>
            <w:vMerge/>
          </w:tcPr>
          <w:p w14:paraId="25646FB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91FABDC" w14:textId="77777777" w:rsidR="0030543A" w:rsidRPr="00B40F16" w:rsidRDefault="0030543A" w:rsidP="0030543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DB2156">
              <w:rPr>
                <w:sz w:val="20"/>
                <w:szCs w:val="20"/>
              </w:rPr>
              <w:t>Духовные жанры</w:t>
            </w:r>
          </w:p>
        </w:tc>
        <w:tc>
          <w:tcPr>
            <w:tcW w:w="1802" w:type="dxa"/>
            <w:vMerge/>
            <w:vAlign w:val="center"/>
          </w:tcPr>
          <w:p w14:paraId="6F10D6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0607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C87684" w14:textId="77777777" w:rsidTr="0020794C">
        <w:trPr>
          <w:trHeight w:val="283"/>
        </w:trPr>
        <w:tc>
          <w:tcPr>
            <w:tcW w:w="2178" w:type="dxa"/>
            <w:vMerge/>
          </w:tcPr>
          <w:p w14:paraId="534CD097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EB00E1" w14:textId="77777777" w:rsidR="0030543A" w:rsidRPr="00B40F16" w:rsidRDefault="0030543A" w:rsidP="0030543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B2156">
              <w:rPr>
                <w:sz w:val="20"/>
                <w:szCs w:val="20"/>
              </w:rPr>
              <w:t>пиричуэлс,</w:t>
            </w:r>
            <w:r>
              <w:rPr>
                <w:sz w:val="20"/>
                <w:szCs w:val="20"/>
              </w:rPr>
              <w:t xml:space="preserve"> </w:t>
            </w:r>
            <w:r w:rsidRPr="00DB2156">
              <w:rPr>
                <w:sz w:val="20"/>
                <w:szCs w:val="20"/>
              </w:rPr>
              <w:t>госпел, ринг-</w:t>
            </w:r>
            <w:proofErr w:type="spellStart"/>
            <w:r w:rsidRPr="00DB2156">
              <w:rPr>
                <w:sz w:val="20"/>
                <w:szCs w:val="20"/>
              </w:rPr>
              <w:t>шаут</w:t>
            </w:r>
            <w:proofErr w:type="spellEnd"/>
            <w:r w:rsidRPr="00DB2156">
              <w:rPr>
                <w:sz w:val="20"/>
                <w:szCs w:val="20"/>
              </w:rPr>
              <w:t xml:space="preserve">, </w:t>
            </w:r>
            <w:proofErr w:type="spellStart"/>
            <w:r w:rsidRPr="00DB2156">
              <w:rPr>
                <w:sz w:val="20"/>
                <w:szCs w:val="20"/>
              </w:rPr>
              <w:t>джюбили</w:t>
            </w:r>
            <w:proofErr w:type="spellEnd"/>
            <w:r w:rsidRPr="00DB2156">
              <w:rPr>
                <w:sz w:val="20"/>
                <w:szCs w:val="20"/>
              </w:rPr>
              <w:t>.</w:t>
            </w:r>
          </w:p>
        </w:tc>
        <w:tc>
          <w:tcPr>
            <w:tcW w:w="1802" w:type="dxa"/>
            <w:vMerge/>
            <w:vAlign w:val="center"/>
          </w:tcPr>
          <w:p w14:paraId="068D91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0B2C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C285A6" w14:textId="77777777" w:rsidTr="0020794C">
        <w:trPr>
          <w:trHeight w:val="283"/>
        </w:trPr>
        <w:tc>
          <w:tcPr>
            <w:tcW w:w="2178" w:type="dxa"/>
            <w:vMerge/>
          </w:tcPr>
          <w:p w14:paraId="707772A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7764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C5E87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191A7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2B87BB" w14:textId="77777777" w:rsidTr="0020794C">
        <w:trPr>
          <w:trHeight w:val="283"/>
        </w:trPr>
        <w:tc>
          <w:tcPr>
            <w:tcW w:w="2178" w:type="dxa"/>
            <w:vMerge/>
          </w:tcPr>
          <w:p w14:paraId="608E08A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3EF80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61CF78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5104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1C4200" w14:textId="77777777" w:rsidTr="002C75F5">
        <w:trPr>
          <w:trHeight w:val="283"/>
        </w:trPr>
        <w:tc>
          <w:tcPr>
            <w:tcW w:w="2178" w:type="dxa"/>
            <w:vMerge w:val="restart"/>
          </w:tcPr>
          <w:p w14:paraId="3402D259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1.4. </w:t>
            </w:r>
            <w:r w:rsidRPr="00FC43C2">
              <w:rPr>
                <w:rFonts w:eastAsia="Calibri"/>
                <w:b/>
                <w:sz w:val="20"/>
                <w:szCs w:val="20"/>
              </w:rPr>
              <w:t>Менестрели и музыкальный театр</w:t>
            </w:r>
          </w:p>
        </w:tc>
        <w:tc>
          <w:tcPr>
            <w:tcW w:w="9897" w:type="dxa"/>
            <w:vAlign w:val="center"/>
          </w:tcPr>
          <w:p w14:paraId="6B4C69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D8237FA" w14:textId="2209E135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12335308" w14:textId="6A83478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257350AC" w14:textId="687083A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  <w:p w14:paraId="37AA5F71" w14:textId="6B9E074A" w:rsidR="00F7147A" w:rsidRPr="00B40F16" w:rsidRDefault="00F7147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87276F" w14:textId="77777777" w:rsidTr="004E0ACC">
        <w:trPr>
          <w:trHeight w:val="283"/>
        </w:trPr>
        <w:tc>
          <w:tcPr>
            <w:tcW w:w="2178" w:type="dxa"/>
            <w:vMerge/>
          </w:tcPr>
          <w:p w14:paraId="3D1CCC9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E0DD53" w14:textId="77777777" w:rsidR="0030543A" w:rsidRPr="00815074" w:rsidRDefault="0030543A" w:rsidP="0030543A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Специфика </w:t>
            </w:r>
            <w:proofErr w:type="spellStart"/>
            <w:r>
              <w:rPr>
                <w:sz w:val="20"/>
                <w:szCs w:val="20"/>
              </w:rPr>
              <w:t>менестрельного</w:t>
            </w:r>
            <w:proofErr w:type="spellEnd"/>
            <w:r>
              <w:rPr>
                <w:sz w:val="20"/>
                <w:szCs w:val="20"/>
              </w:rPr>
              <w:t xml:space="preserve"> театра</w:t>
            </w:r>
          </w:p>
        </w:tc>
        <w:tc>
          <w:tcPr>
            <w:tcW w:w="1802" w:type="dxa"/>
            <w:vMerge/>
            <w:vAlign w:val="center"/>
          </w:tcPr>
          <w:p w14:paraId="11977C4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B87F32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46FA147" w14:textId="77777777" w:rsidTr="004E0ACC">
        <w:trPr>
          <w:trHeight w:val="283"/>
        </w:trPr>
        <w:tc>
          <w:tcPr>
            <w:tcW w:w="2178" w:type="dxa"/>
            <w:vMerge/>
          </w:tcPr>
          <w:p w14:paraId="41009D4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F9E5900" w14:textId="77777777" w:rsidR="0030543A" w:rsidRPr="00815074" w:rsidRDefault="0030543A" w:rsidP="0030543A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черты </w:t>
            </w:r>
            <w:proofErr w:type="spellStart"/>
            <w:r>
              <w:rPr>
                <w:sz w:val="20"/>
                <w:szCs w:val="20"/>
              </w:rPr>
              <w:t>менестрельного</w:t>
            </w:r>
            <w:proofErr w:type="spellEnd"/>
            <w:r>
              <w:rPr>
                <w:sz w:val="20"/>
                <w:szCs w:val="20"/>
              </w:rPr>
              <w:t xml:space="preserve"> театра</w:t>
            </w:r>
          </w:p>
        </w:tc>
        <w:tc>
          <w:tcPr>
            <w:tcW w:w="1802" w:type="dxa"/>
            <w:vMerge/>
            <w:vAlign w:val="center"/>
          </w:tcPr>
          <w:p w14:paraId="08C935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DF4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887FE0" w14:textId="77777777" w:rsidTr="002C75F5">
        <w:trPr>
          <w:trHeight w:val="283"/>
        </w:trPr>
        <w:tc>
          <w:tcPr>
            <w:tcW w:w="2178" w:type="dxa"/>
            <w:vMerge/>
          </w:tcPr>
          <w:p w14:paraId="798B0F3C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D4671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D846FD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CC28C2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DF38AD8" w14:textId="77777777" w:rsidTr="002C75F5">
        <w:trPr>
          <w:trHeight w:val="283"/>
        </w:trPr>
        <w:tc>
          <w:tcPr>
            <w:tcW w:w="2178" w:type="dxa"/>
            <w:vMerge/>
          </w:tcPr>
          <w:p w14:paraId="459E92E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77BD8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FADE0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C7DB77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FB0FB0" w14:textId="77777777" w:rsidTr="0020794C">
        <w:trPr>
          <w:trHeight w:val="45"/>
        </w:trPr>
        <w:tc>
          <w:tcPr>
            <w:tcW w:w="2178" w:type="dxa"/>
            <w:vMerge w:val="restart"/>
          </w:tcPr>
          <w:p w14:paraId="33227908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1.5. </w:t>
            </w:r>
            <w:r w:rsidRPr="00FC43C2">
              <w:rPr>
                <w:rFonts w:eastAsia="Calibri"/>
                <w:b/>
                <w:sz w:val="20"/>
                <w:szCs w:val="20"/>
              </w:rPr>
              <w:t>Регтайм и его представители.</w:t>
            </w:r>
          </w:p>
        </w:tc>
        <w:tc>
          <w:tcPr>
            <w:tcW w:w="9897" w:type="dxa"/>
            <w:vAlign w:val="center"/>
          </w:tcPr>
          <w:p w14:paraId="4C89E5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1333EF1" w14:textId="67D33E1A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02E61A84" w14:textId="4E7F2D4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602942C" w14:textId="07C9BE6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458AB5F7" w14:textId="77777777" w:rsidTr="0020794C">
        <w:trPr>
          <w:trHeight w:val="283"/>
        </w:trPr>
        <w:tc>
          <w:tcPr>
            <w:tcW w:w="2178" w:type="dxa"/>
            <w:vMerge/>
          </w:tcPr>
          <w:p w14:paraId="5995932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3B0C31" w14:textId="77777777" w:rsidR="0030543A" w:rsidRPr="00B40F16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 xml:space="preserve">Истоки жанра; </w:t>
            </w:r>
            <w:proofErr w:type="spellStart"/>
            <w:r w:rsidRPr="002820B5">
              <w:rPr>
                <w:sz w:val="20"/>
                <w:szCs w:val="20"/>
              </w:rPr>
              <w:t>rag</w:t>
            </w:r>
            <w:proofErr w:type="spellEnd"/>
            <w:r w:rsidRPr="002820B5">
              <w:rPr>
                <w:sz w:val="20"/>
                <w:szCs w:val="20"/>
              </w:rPr>
              <w:t xml:space="preserve"> </w:t>
            </w:r>
            <w:proofErr w:type="spellStart"/>
            <w:r w:rsidRPr="002820B5">
              <w:rPr>
                <w:sz w:val="20"/>
                <w:szCs w:val="20"/>
              </w:rPr>
              <w:t>music</w:t>
            </w:r>
            <w:proofErr w:type="spellEnd"/>
            <w:r w:rsidRPr="002820B5">
              <w:rPr>
                <w:sz w:val="20"/>
                <w:szCs w:val="20"/>
              </w:rPr>
              <w:t xml:space="preserve">, </w:t>
            </w:r>
            <w:proofErr w:type="spellStart"/>
            <w:r w:rsidRPr="002820B5">
              <w:rPr>
                <w:sz w:val="20"/>
                <w:szCs w:val="20"/>
              </w:rPr>
              <w:t>кейк-уок</w:t>
            </w:r>
            <w:proofErr w:type="spellEnd"/>
            <w:r w:rsidRPr="002820B5">
              <w:rPr>
                <w:sz w:val="20"/>
                <w:szCs w:val="20"/>
              </w:rPr>
              <w:t>.</w:t>
            </w:r>
          </w:p>
        </w:tc>
        <w:tc>
          <w:tcPr>
            <w:tcW w:w="1802" w:type="dxa"/>
            <w:vMerge/>
            <w:vAlign w:val="center"/>
          </w:tcPr>
          <w:p w14:paraId="264FA9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26EE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3CF904" w14:textId="77777777" w:rsidTr="0020794C">
        <w:trPr>
          <w:trHeight w:val="283"/>
        </w:trPr>
        <w:tc>
          <w:tcPr>
            <w:tcW w:w="2178" w:type="dxa"/>
            <w:vMerge/>
          </w:tcPr>
          <w:p w14:paraId="7573AB3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17CE2DA" w14:textId="77777777" w:rsidR="0030543A" w:rsidRPr="00B40F16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 xml:space="preserve">Жанровые признаки:  «синкопированная мелодия на фоне </w:t>
            </w:r>
            <w:proofErr w:type="spellStart"/>
            <w:r w:rsidRPr="002820B5">
              <w:rPr>
                <w:sz w:val="20"/>
                <w:szCs w:val="20"/>
              </w:rPr>
              <w:t>метрономически</w:t>
            </w:r>
            <w:proofErr w:type="spellEnd"/>
            <w:r w:rsidRPr="002820B5">
              <w:rPr>
                <w:sz w:val="20"/>
                <w:szCs w:val="20"/>
              </w:rPr>
              <w:t xml:space="preserve"> точного движения восьмыми в аккомпанементе», «сюитный» принцип организации формы. </w:t>
            </w:r>
          </w:p>
        </w:tc>
        <w:tc>
          <w:tcPr>
            <w:tcW w:w="1802" w:type="dxa"/>
            <w:vMerge/>
            <w:vAlign w:val="center"/>
          </w:tcPr>
          <w:p w14:paraId="5F17BF1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D0B36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FBDDB63" w14:textId="77777777" w:rsidTr="0020794C">
        <w:trPr>
          <w:trHeight w:val="283"/>
        </w:trPr>
        <w:tc>
          <w:tcPr>
            <w:tcW w:w="2178" w:type="dxa"/>
            <w:vMerge/>
          </w:tcPr>
          <w:p w14:paraId="1829DF7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96E262E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Особенности исполнительской техники.</w:t>
            </w:r>
          </w:p>
        </w:tc>
        <w:tc>
          <w:tcPr>
            <w:tcW w:w="1802" w:type="dxa"/>
            <w:vMerge/>
            <w:vAlign w:val="center"/>
          </w:tcPr>
          <w:p w14:paraId="31BB7F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1D65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45F839" w14:textId="77777777" w:rsidTr="0020794C">
        <w:trPr>
          <w:trHeight w:val="283"/>
        </w:trPr>
        <w:tc>
          <w:tcPr>
            <w:tcW w:w="2178" w:type="dxa"/>
            <w:vMerge/>
          </w:tcPr>
          <w:p w14:paraId="11963F7C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C0E20CF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Композиторы-</w:t>
            </w:r>
            <w:proofErr w:type="spellStart"/>
            <w:r w:rsidRPr="002820B5">
              <w:rPr>
                <w:sz w:val="20"/>
                <w:szCs w:val="20"/>
              </w:rPr>
              <w:t>рэгтаймисты</w:t>
            </w:r>
            <w:proofErr w:type="spellEnd"/>
            <w:r w:rsidRPr="002820B5">
              <w:rPr>
                <w:sz w:val="20"/>
                <w:szCs w:val="20"/>
              </w:rPr>
              <w:t xml:space="preserve">: Скотт Джоплин,  Томас </w:t>
            </w:r>
            <w:proofErr w:type="spellStart"/>
            <w:r w:rsidRPr="002820B5">
              <w:rPr>
                <w:sz w:val="20"/>
                <w:szCs w:val="20"/>
              </w:rPr>
              <w:t>Тарпен</w:t>
            </w:r>
            <w:proofErr w:type="spellEnd"/>
            <w:r w:rsidRPr="002820B5">
              <w:rPr>
                <w:sz w:val="20"/>
                <w:szCs w:val="20"/>
              </w:rPr>
              <w:t xml:space="preserve">, Джеймс Скотт и другие.  </w:t>
            </w:r>
          </w:p>
        </w:tc>
        <w:tc>
          <w:tcPr>
            <w:tcW w:w="1802" w:type="dxa"/>
            <w:vMerge/>
            <w:vAlign w:val="center"/>
          </w:tcPr>
          <w:p w14:paraId="550D77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BB80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74439" w14:paraId="570A8C91" w14:textId="77777777" w:rsidTr="0020794C">
        <w:trPr>
          <w:trHeight w:val="283"/>
        </w:trPr>
        <w:tc>
          <w:tcPr>
            <w:tcW w:w="2178" w:type="dxa"/>
            <w:vMerge/>
          </w:tcPr>
          <w:p w14:paraId="7B50735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6553F0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820B5">
              <w:rPr>
                <w:sz w:val="20"/>
                <w:szCs w:val="20"/>
              </w:rPr>
              <w:t>Развитие</w:t>
            </w:r>
            <w:r w:rsidRPr="002820B5">
              <w:rPr>
                <w:sz w:val="20"/>
                <w:szCs w:val="20"/>
                <w:lang w:val="en-US"/>
              </w:rPr>
              <w:t xml:space="preserve"> </w:t>
            </w:r>
            <w:r w:rsidRPr="002820B5">
              <w:rPr>
                <w:sz w:val="20"/>
                <w:szCs w:val="20"/>
              </w:rPr>
              <w:t>рэгтайма</w:t>
            </w:r>
            <w:r w:rsidRPr="002820B5">
              <w:rPr>
                <w:sz w:val="20"/>
                <w:szCs w:val="20"/>
                <w:lang w:val="en-US"/>
              </w:rPr>
              <w:t xml:space="preserve"> – </w:t>
            </w:r>
            <w:r w:rsidRPr="002820B5">
              <w:rPr>
                <w:sz w:val="20"/>
                <w:szCs w:val="20"/>
              </w:rPr>
              <w:t>жанры</w:t>
            </w:r>
            <w:r w:rsidRPr="002820B5">
              <w:rPr>
                <w:sz w:val="20"/>
                <w:szCs w:val="20"/>
                <w:lang w:val="en-US"/>
              </w:rPr>
              <w:t xml:space="preserve"> Advanced, </w:t>
            </w:r>
            <w:proofErr w:type="spellStart"/>
            <w:r w:rsidRPr="002820B5">
              <w:rPr>
                <w:sz w:val="20"/>
                <w:szCs w:val="20"/>
                <w:lang w:val="en-US"/>
              </w:rPr>
              <w:t>Novetly</w:t>
            </w:r>
            <w:proofErr w:type="spellEnd"/>
            <w:r w:rsidRPr="002820B5">
              <w:rPr>
                <w:sz w:val="20"/>
                <w:szCs w:val="20"/>
                <w:lang w:val="en-US"/>
              </w:rPr>
              <w:t xml:space="preserve">.  </w:t>
            </w:r>
          </w:p>
        </w:tc>
        <w:tc>
          <w:tcPr>
            <w:tcW w:w="1802" w:type="dxa"/>
            <w:vMerge/>
            <w:vAlign w:val="center"/>
          </w:tcPr>
          <w:p w14:paraId="42520E81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61034F6A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035D09" w14:paraId="2F1253EA" w14:textId="77777777" w:rsidTr="0020794C">
        <w:trPr>
          <w:trHeight w:val="283"/>
        </w:trPr>
        <w:tc>
          <w:tcPr>
            <w:tcW w:w="2178" w:type="dxa"/>
            <w:vMerge/>
          </w:tcPr>
          <w:p w14:paraId="4ABF8891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30E7001D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28FC1F6B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4E1F44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DBD63" w14:textId="77777777" w:rsidTr="0020794C">
        <w:trPr>
          <w:trHeight w:val="283"/>
        </w:trPr>
        <w:tc>
          <w:tcPr>
            <w:tcW w:w="2178" w:type="dxa"/>
            <w:vMerge/>
          </w:tcPr>
          <w:p w14:paraId="6D29F42C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D8936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9F7969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404F8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C5CC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0F21AC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3976240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1.5. </w:t>
            </w:r>
            <w:r w:rsidRPr="00FC43C2">
              <w:rPr>
                <w:rFonts w:eastAsia="Calibri"/>
                <w:b/>
                <w:sz w:val="20"/>
                <w:szCs w:val="20"/>
              </w:rPr>
              <w:t>Блюз. Первые</w:t>
            </w:r>
          </w:p>
          <w:p w14:paraId="61A0D8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FC43C2">
              <w:rPr>
                <w:rFonts w:eastAsia="Calibri"/>
                <w:b/>
                <w:sz w:val="20"/>
                <w:szCs w:val="20"/>
              </w:rPr>
              <w:t>исполнители в стиле блюз.</w:t>
            </w:r>
          </w:p>
        </w:tc>
        <w:tc>
          <w:tcPr>
            <w:tcW w:w="9897" w:type="dxa"/>
            <w:vAlign w:val="center"/>
          </w:tcPr>
          <w:p w14:paraId="72937AD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EDC612D" w14:textId="29DDBF89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659B9A57" w14:textId="5E70AD9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788B186" w14:textId="1B81D60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3CC19069" w14:textId="77777777" w:rsidTr="0020794C">
        <w:trPr>
          <w:trHeight w:val="283"/>
        </w:trPr>
        <w:tc>
          <w:tcPr>
            <w:tcW w:w="2178" w:type="dxa"/>
            <w:vMerge/>
          </w:tcPr>
          <w:p w14:paraId="398B7B9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11C506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Рождение и развитие.</w:t>
            </w:r>
          </w:p>
        </w:tc>
        <w:tc>
          <w:tcPr>
            <w:tcW w:w="1802" w:type="dxa"/>
            <w:vMerge/>
            <w:vAlign w:val="center"/>
          </w:tcPr>
          <w:p w14:paraId="3FC037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142A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0270044" w14:textId="77777777" w:rsidTr="0020794C">
        <w:trPr>
          <w:trHeight w:val="283"/>
        </w:trPr>
        <w:tc>
          <w:tcPr>
            <w:tcW w:w="2178" w:type="dxa"/>
            <w:vMerge/>
          </w:tcPr>
          <w:p w14:paraId="68CDF2F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FEE0FD8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Архаический («сельский») блюз - фольклорный жанр импровизационной природы.</w:t>
            </w:r>
          </w:p>
        </w:tc>
        <w:tc>
          <w:tcPr>
            <w:tcW w:w="1802" w:type="dxa"/>
            <w:vMerge/>
            <w:vAlign w:val="center"/>
          </w:tcPr>
          <w:p w14:paraId="2AE2BA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725CC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926EF8" w14:textId="77777777" w:rsidTr="0020794C">
        <w:trPr>
          <w:trHeight w:val="283"/>
        </w:trPr>
        <w:tc>
          <w:tcPr>
            <w:tcW w:w="2178" w:type="dxa"/>
            <w:vMerge/>
          </w:tcPr>
          <w:p w14:paraId="5342261D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BBD1894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 xml:space="preserve">Классический блюз – жанровые черты (образное содержание, блюзовая форма, блюзовый лад, блюзовое интонирование, </w:t>
            </w:r>
            <w:proofErr w:type="spellStart"/>
            <w:r w:rsidRPr="002820B5">
              <w:rPr>
                <w:sz w:val="20"/>
                <w:szCs w:val="20"/>
              </w:rPr>
              <w:t>blue</w:t>
            </w:r>
            <w:proofErr w:type="spellEnd"/>
            <w:r w:rsidRPr="002820B5">
              <w:rPr>
                <w:sz w:val="20"/>
                <w:szCs w:val="20"/>
              </w:rPr>
              <w:t xml:space="preserve"> </w:t>
            </w:r>
            <w:proofErr w:type="spellStart"/>
            <w:r w:rsidRPr="002820B5">
              <w:rPr>
                <w:sz w:val="20"/>
                <w:szCs w:val="20"/>
              </w:rPr>
              <w:t>area</w:t>
            </w:r>
            <w:proofErr w:type="spellEnd"/>
            <w:r w:rsidRPr="002820B5">
              <w:rPr>
                <w:sz w:val="20"/>
                <w:szCs w:val="20"/>
              </w:rPr>
              <w:t>, гармония блюзового квадрата).</w:t>
            </w:r>
          </w:p>
        </w:tc>
        <w:tc>
          <w:tcPr>
            <w:tcW w:w="1802" w:type="dxa"/>
            <w:vMerge/>
            <w:vAlign w:val="center"/>
          </w:tcPr>
          <w:p w14:paraId="1064AAC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F852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BF7B44E" w14:textId="77777777" w:rsidTr="0020794C">
        <w:trPr>
          <w:trHeight w:val="283"/>
        </w:trPr>
        <w:tc>
          <w:tcPr>
            <w:tcW w:w="2178" w:type="dxa"/>
            <w:vMerge/>
          </w:tcPr>
          <w:p w14:paraId="79B7F94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1E24420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Исполнительницы блюза – Б. Смит, И. Кокс, А. Хантер и другие.</w:t>
            </w:r>
          </w:p>
        </w:tc>
        <w:tc>
          <w:tcPr>
            <w:tcW w:w="1802" w:type="dxa"/>
            <w:vMerge/>
            <w:vAlign w:val="center"/>
          </w:tcPr>
          <w:p w14:paraId="005C4F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0710C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30B2561" w14:textId="77777777" w:rsidTr="0020794C">
        <w:trPr>
          <w:trHeight w:val="283"/>
        </w:trPr>
        <w:tc>
          <w:tcPr>
            <w:tcW w:w="2178" w:type="dxa"/>
            <w:vMerge/>
          </w:tcPr>
          <w:p w14:paraId="28CCE76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7D751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A648D0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E83D8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2FCA6D4" w14:textId="77777777" w:rsidTr="0020794C">
        <w:trPr>
          <w:trHeight w:val="283"/>
        </w:trPr>
        <w:tc>
          <w:tcPr>
            <w:tcW w:w="2178" w:type="dxa"/>
            <w:vMerge/>
          </w:tcPr>
          <w:p w14:paraId="7DA5BAE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0000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4D1BD9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727B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7AF6AD2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198CB5D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1.6. </w:t>
            </w:r>
            <w:r w:rsidRPr="00FC43C2">
              <w:rPr>
                <w:rFonts w:eastAsia="Calibri"/>
                <w:b/>
                <w:sz w:val="20"/>
                <w:szCs w:val="20"/>
              </w:rPr>
              <w:t>Архаичный, традиционный,</w:t>
            </w:r>
          </w:p>
          <w:p w14:paraId="4DBE790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FC43C2">
              <w:rPr>
                <w:rFonts w:eastAsia="Calibri"/>
                <w:b/>
                <w:sz w:val="20"/>
                <w:szCs w:val="20"/>
              </w:rPr>
              <w:t>классический джаз.</w:t>
            </w:r>
          </w:p>
        </w:tc>
        <w:tc>
          <w:tcPr>
            <w:tcW w:w="9897" w:type="dxa"/>
            <w:vAlign w:val="center"/>
          </w:tcPr>
          <w:p w14:paraId="1F3665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4E8618B" w14:textId="7ED43CD8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3B3737AC" w14:textId="75AB58E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61F2B8FB" w14:textId="4074674D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50F77BD9" w14:textId="77777777" w:rsidTr="0020794C">
        <w:trPr>
          <w:trHeight w:val="283"/>
        </w:trPr>
        <w:tc>
          <w:tcPr>
            <w:tcW w:w="2178" w:type="dxa"/>
            <w:vMerge/>
          </w:tcPr>
          <w:p w14:paraId="5FA1DAD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567C05" w14:textId="77777777" w:rsidR="0030543A" w:rsidRPr="00B40F16" w:rsidRDefault="0030543A" w:rsidP="0030543A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Джазовая терминология</w:t>
            </w:r>
          </w:p>
        </w:tc>
        <w:tc>
          <w:tcPr>
            <w:tcW w:w="1802" w:type="dxa"/>
            <w:vMerge/>
            <w:vAlign w:val="center"/>
          </w:tcPr>
          <w:p w14:paraId="13E0B1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E175A7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0876394" w14:textId="77777777" w:rsidTr="0020794C">
        <w:trPr>
          <w:trHeight w:val="283"/>
        </w:trPr>
        <w:tc>
          <w:tcPr>
            <w:tcW w:w="2178" w:type="dxa"/>
            <w:vMerge/>
          </w:tcPr>
          <w:p w14:paraId="4157192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56C1D5F" w14:textId="77777777" w:rsidR="0030543A" w:rsidRDefault="0030543A" w:rsidP="0030543A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Систематизация стилей.</w:t>
            </w:r>
          </w:p>
        </w:tc>
        <w:tc>
          <w:tcPr>
            <w:tcW w:w="1802" w:type="dxa"/>
            <w:vMerge/>
            <w:vAlign w:val="center"/>
          </w:tcPr>
          <w:p w14:paraId="5FAF8E3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EECE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7F6D66" w14:textId="77777777" w:rsidTr="0020794C">
        <w:trPr>
          <w:trHeight w:val="283"/>
        </w:trPr>
        <w:tc>
          <w:tcPr>
            <w:tcW w:w="2178" w:type="dxa"/>
            <w:vMerge/>
          </w:tcPr>
          <w:p w14:paraId="0503E9E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231F5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51AAB9C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A4D4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D0776D" w14:textId="77777777" w:rsidTr="0020794C">
        <w:trPr>
          <w:trHeight w:val="283"/>
        </w:trPr>
        <w:tc>
          <w:tcPr>
            <w:tcW w:w="2178" w:type="dxa"/>
            <w:vMerge/>
          </w:tcPr>
          <w:p w14:paraId="4E94D49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ADA73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26F3A4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FE31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7DE579F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58253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1.7. </w:t>
            </w:r>
            <w:r w:rsidRPr="00FC43C2">
              <w:rPr>
                <w:rFonts w:eastAsia="Calibri"/>
                <w:b/>
                <w:sz w:val="20"/>
                <w:szCs w:val="20"/>
              </w:rPr>
              <w:t>Новоорлеанский стиль.</w:t>
            </w:r>
          </w:p>
        </w:tc>
        <w:tc>
          <w:tcPr>
            <w:tcW w:w="9897" w:type="dxa"/>
            <w:vAlign w:val="center"/>
          </w:tcPr>
          <w:p w14:paraId="73BF047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21A94B6" w14:textId="3DAD6F71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41C3A7D3" w14:textId="336CFCD1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0C7B101" w14:textId="00CC5318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269C386D" w14:textId="77777777" w:rsidTr="0020794C">
        <w:trPr>
          <w:trHeight w:val="283"/>
        </w:trPr>
        <w:tc>
          <w:tcPr>
            <w:tcW w:w="2178" w:type="dxa"/>
            <w:vMerge/>
          </w:tcPr>
          <w:p w14:paraId="47D43A97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3D885CD" w14:textId="77777777" w:rsidR="0030543A" w:rsidRPr="0073369E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характеристика</w:t>
            </w:r>
          </w:p>
        </w:tc>
        <w:tc>
          <w:tcPr>
            <w:tcW w:w="1802" w:type="dxa"/>
            <w:vMerge/>
            <w:vAlign w:val="center"/>
          </w:tcPr>
          <w:p w14:paraId="1491E63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3A60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70DAF7" w14:textId="77777777" w:rsidTr="0020794C">
        <w:trPr>
          <w:trHeight w:val="283"/>
        </w:trPr>
        <w:tc>
          <w:tcPr>
            <w:tcW w:w="2178" w:type="dxa"/>
            <w:vMerge/>
          </w:tcPr>
          <w:p w14:paraId="522D641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64E267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Черты стиля</w:t>
            </w:r>
          </w:p>
        </w:tc>
        <w:tc>
          <w:tcPr>
            <w:tcW w:w="1802" w:type="dxa"/>
            <w:vMerge/>
            <w:vAlign w:val="center"/>
          </w:tcPr>
          <w:p w14:paraId="634E576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7C81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5EB9661" w14:textId="77777777" w:rsidTr="0020794C">
        <w:trPr>
          <w:trHeight w:val="283"/>
        </w:trPr>
        <w:tc>
          <w:tcPr>
            <w:tcW w:w="2178" w:type="dxa"/>
            <w:vMerge/>
          </w:tcPr>
          <w:p w14:paraId="628D3BD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3DF96D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proofErr w:type="spellStart"/>
            <w:r w:rsidRPr="0073369E">
              <w:rPr>
                <w:sz w:val="20"/>
                <w:szCs w:val="20"/>
              </w:rPr>
              <w:t>Marching</w:t>
            </w:r>
            <w:proofErr w:type="spellEnd"/>
            <w:r w:rsidRPr="0073369E">
              <w:rPr>
                <w:sz w:val="20"/>
                <w:szCs w:val="20"/>
              </w:rPr>
              <w:t xml:space="preserve"> </w:t>
            </w:r>
            <w:proofErr w:type="spellStart"/>
            <w:r w:rsidRPr="0073369E">
              <w:rPr>
                <w:sz w:val="20"/>
                <w:szCs w:val="20"/>
              </w:rPr>
              <w:t>band</w:t>
            </w:r>
            <w:proofErr w:type="spellEnd"/>
            <w:r w:rsidRPr="0073369E">
              <w:rPr>
                <w:sz w:val="20"/>
                <w:szCs w:val="20"/>
              </w:rPr>
              <w:t>, их роль в формирова</w:t>
            </w:r>
            <w:r>
              <w:rPr>
                <w:sz w:val="20"/>
                <w:szCs w:val="20"/>
              </w:rPr>
              <w:t>нии первых джазовых ансамблей.</w:t>
            </w:r>
          </w:p>
        </w:tc>
        <w:tc>
          <w:tcPr>
            <w:tcW w:w="1802" w:type="dxa"/>
            <w:vMerge/>
            <w:vAlign w:val="center"/>
          </w:tcPr>
          <w:p w14:paraId="6796C5A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2895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22A7787" w14:textId="77777777" w:rsidTr="0020794C">
        <w:trPr>
          <w:trHeight w:val="283"/>
        </w:trPr>
        <w:tc>
          <w:tcPr>
            <w:tcW w:w="2178" w:type="dxa"/>
            <w:vMerge/>
          </w:tcPr>
          <w:p w14:paraId="09F4BB9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CE4E9B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Инструментальный состав джазовых оркестров, функции инструментов.</w:t>
            </w:r>
          </w:p>
        </w:tc>
        <w:tc>
          <w:tcPr>
            <w:tcW w:w="1802" w:type="dxa"/>
            <w:vMerge/>
            <w:vAlign w:val="center"/>
          </w:tcPr>
          <w:p w14:paraId="61AA38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A3C9B9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E4BDBC" w14:textId="77777777" w:rsidTr="0020794C">
        <w:trPr>
          <w:trHeight w:val="283"/>
        </w:trPr>
        <w:tc>
          <w:tcPr>
            <w:tcW w:w="2178" w:type="dxa"/>
            <w:vMerge/>
          </w:tcPr>
          <w:p w14:paraId="1238574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79F5F9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Тв</w:t>
            </w:r>
            <w:r>
              <w:rPr>
                <w:sz w:val="20"/>
                <w:szCs w:val="20"/>
              </w:rPr>
              <w:t xml:space="preserve">орчество Д. Р. Мортона, С. </w:t>
            </w:r>
            <w:proofErr w:type="spellStart"/>
            <w:r>
              <w:rPr>
                <w:sz w:val="20"/>
                <w:szCs w:val="20"/>
              </w:rPr>
              <w:t>Беше</w:t>
            </w:r>
            <w:proofErr w:type="spellEnd"/>
          </w:p>
        </w:tc>
        <w:tc>
          <w:tcPr>
            <w:tcW w:w="1802" w:type="dxa"/>
            <w:vMerge/>
            <w:vAlign w:val="center"/>
          </w:tcPr>
          <w:p w14:paraId="5FDE12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5785F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419919" w14:textId="77777777" w:rsidTr="0020794C">
        <w:trPr>
          <w:trHeight w:val="283"/>
        </w:trPr>
        <w:tc>
          <w:tcPr>
            <w:tcW w:w="2178" w:type="dxa"/>
            <w:vMerge/>
          </w:tcPr>
          <w:p w14:paraId="434FC0F8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5AAC49B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Л. Армстронга</w:t>
            </w:r>
          </w:p>
        </w:tc>
        <w:tc>
          <w:tcPr>
            <w:tcW w:w="1802" w:type="dxa"/>
            <w:vMerge/>
            <w:vAlign w:val="center"/>
          </w:tcPr>
          <w:p w14:paraId="6345585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65A8F8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BD9148" w14:textId="77777777" w:rsidTr="0020794C">
        <w:trPr>
          <w:trHeight w:val="283"/>
        </w:trPr>
        <w:tc>
          <w:tcPr>
            <w:tcW w:w="2178" w:type="dxa"/>
            <w:vMerge/>
          </w:tcPr>
          <w:p w14:paraId="6E9B00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64174B" w14:textId="77777777" w:rsidR="0030543A" w:rsidRDefault="0030543A" w:rsidP="0030543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9DE85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C265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8EA6E9" w14:textId="77777777" w:rsidTr="0020794C">
        <w:trPr>
          <w:trHeight w:val="283"/>
        </w:trPr>
        <w:tc>
          <w:tcPr>
            <w:tcW w:w="2178" w:type="dxa"/>
            <w:vMerge/>
          </w:tcPr>
          <w:p w14:paraId="577B5B8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74661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дополнительной литературой по теме</w:t>
            </w:r>
          </w:p>
        </w:tc>
        <w:tc>
          <w:tcPr>
            <w:tcW w:w="1802" w:type="dxa"/>
            <w:vAlign w:val="center"/>
          </w:tcPr>
          <w:p w14:paraId="367CBAA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A1235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EB3C81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6A60EE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1.8. </w:t>
            </w:r>
            <w:r w:rsidRPr="00FC43C2">
              <w:rPr>
                <w:rFonts w:eastAsia="Calibri"/>
                <w:b/>
                <w:sz w:val="20"/>
                <w:szCs w:val="20"/>
              </w:rPr>
              <w:t>Чикаго 20-х годов. Чикагский стиль</w:t>
            </w:r>
          </w:p>
        </w:tc>
        <w:tc>
          <w:tcPr>
            <w:tcW w:w="9897" w:type="dxa"/>
            <w:vAlign w:val="center"/>
          </w:tcPr>
          <w:p w14:paraId="7B95F6E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32EC17B" w14:textId="28967999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3F4C7384" w14:textId="4457BBA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3C16E5C" w14:textId="7249038A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5E61648F" w14:textId="77777777" w:rsidTr="0020794C">
        <w:trPr>
          <w:trHeight w:val="283"/>
        </w:trPr>
        <w:tc>
          <w:tcPr>
            <w:tcW w:w="2178" w:type="dxa"/>
            <w:vMerge/>
          </w:tcPr>
          <w:p w14:paraId="3210002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E3DF25" w14:textId="77777777" w:rsidR="0030543A" w:rsidRDefault="0030543A" w:rsidP="0030543A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Диксиленд и его роль в развитии джаза.</w:t>
            </w:r>
          </w:p>
        </w:tc>
        <w:tc>
          <w:tcPr>
            <w:tcW w:w="1802" w:type="dxa"/>
            <w:vMerge/>
            <w:vAlign w:val="center"/>
          </w:tcPr>
          <w:p w14:paraId="02F460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2C310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ACE5370" w14:textId="77777777" w:rsidTr="0020794C">
        <w:trPr>
          <w:trHeight w:val="283"/>
        </w:trPr>
        <w:tc>
          <w:tcPr>
            <w:tcW w:w="2178" w:type="dxa"/>
            <w:vMerge/>
          </w:tcPr>
          <w:p w14:paraId="595BA7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2F1224" w14:textId="77777777" w:rsidR="0030543A" w:rsidRDefault="0030543A" w:rsidP="0030543A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Деятельность «</w:t>
            </w:r>
            <w:proofErr w:type="spellStart"/>
            <w:r w:rsidRPr="0073369E">
              <w:rPr>
                <w:sz w:val="20"/>
                <w:szCs w:val="20"/>
              </w:rPr>
              <w:t>Original</w:t>
            </w:r>
            <w:proofErr w:type="spellEnd"/>
            <w:r w:rsidRPr="0073369E">
              <w:rPr>
                <w:sz w:val="20"/>
                <w:szCs w:val="20"/>
              </w:rPr>
              <w:t xml:space="preserve"> </w:t>
            </w:r>
            <w:proofErr w:type="spellStart"/>
            <w:r w:rsidRPr="0073369E">
              <w:rPr>
                <w:sz w:val="20"/>
                <w:szCs w:val="20"/>
              </w:rPr>
              <w:t>Dixieland</w:t>
            </w:r>
            <w:proofErr w:type="spellEnd"/>
            <w:r w:rsidRPr="0073369E">
              <w:rPr>
                <w:sz w:val="20"/>
                <w:szCs w:val="20"/>
              </w:rPr>
              <w:t xml:space="preserve"> Jazz Band» (руководитель Джек Лейн).  </w:t>
            </w:r>
          </w:p>
        </w:tc>
        <w:tc>
          <w:tcPr>
            <w:tcW w:w="1802" w:type="dxa"/>
            <w:vMerge/>
            <w:vAlign w:val="center"/>
          </w:tcPr>
          <w:p w14:paraId="24D7B3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21355C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E4485C6" w14:textId="77777777" w:rsidTr="0020794C">
        <w:trPr>
          <w:trHeight w:val="283"/>
        </w:trPr>
        <w:tc>
          <w:tcPr>
            <w:tcW w:w="2178" w:type="dxa"/>
            <w:vMerge/>
          </w:tcPr>
          <w:p w14:paraId="1863C6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C70D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D67C9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A767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B1C0839" w14:textId="77777777" w:rsidTr="0020794C">
        <w:trPr>
          <w:trHeight w:val="283"/>
        </w:trPr>
        <w:tc>
          <w:tcPr>
            <w:tcW w:w="2178" w:type="dxa"/>
            <w:vMerge/>
          </w:tcPr>
          <w:p w14:paraId="65CCBF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AEE3C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095DFC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B717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586B47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7D746B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1.9. </w:t>
            </w:r>
            <w:r w:rsidRPr="00327D6C">
              <w:rPr>
                <w:b/>
                <w:bCs/>
                <w:sz w:val="20"/>
                <w:szCs w:val="20"/>
              </w:rPr>
              <w:t xml:space="preserve">Черный и </w:t>
            </w:r>
            <w:r w:rsidRPr="00327D6C">
              <w:rPr>
                <w:b/>
                <w:bCs/>
                <w:sz w:val="20"/>
                <w:szCs w:val="20"/>
              </w:rPr>
              <w:lastRenderedPageBreak/>
              <w:t>белый оркестры 20-х годов.</w:t>
            </w:r>
          </w:p>
        </w:tc>
        <w:tc>
          <w:tcPr>
            <w:tcW w:w="9897" w:type="dxa"/>
            <w:vAlign w:val="center"/>
          </w:tcPr>
          <w:p w14:paraId="765532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D8AF542" w14:textId="0162C0F5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1C0B10FB" w14:textId="5198355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</w:t>
            </w:r>
            <w:r>
              <w:rPr>
                <w:sz w:val="20"/>
                <w:szCs w:val="20"/>
              </w:rPr>
              <w:lastRenderedPageBreak/>
              <w:t>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6EFB886" w14:textId="1E504D7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000C6DD6" w14:textId="77777777" w:rsidTr="0020794C">
        <w:trPr>
          <w:trHeight w:val="283"/>
        </w:trPr>
        <w:tc>
          <w:tcPr>
            <w:tcW w:w="2178" w:type="dxa"/>
            <w:vMerge/>
          </w:tcPr>
          <w:p w14:paraId="1BC5ED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27ECA7" w14:textId="77777777" w:rsidR="0030543A" w:rsidRPr="00327D6C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1920-е годы – «век джаза» (Ф. С. Фитцджеральд). Перемещение центра развития джаза в Нью-Йорк.</w:t>
            </w:r>
          </w:p>
        </w:tc>
        <w:tc>
          <w:tcPr>
            <w:tcW w:w="1802" w:type="dxa"/>
            <w:vMerge/>
            <w:vAlign w:val="center"/>
          </w:tcPr>
          <w:p w14:paraId="7DAE83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F124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1E63B5" w14:textId="77777777" w:rsidTr="0020794C">
        <w:trPr>
          <w:trHeight w:val="283"/>
        </w:trPr>
        <w:tc>
          <w:tcPr>
            <w:tcW w:w="2178" w:type="dxa"/>
            <w:vMerge/>
          </w:tcPr>
          <w:p w14:paraId="77DE55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8C8AA2" w14:textId="77777777" w:rsidR="0030543A" w:rsidRPr="004E1A99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Симфоджаз, как пример сближения джаза с традициями академической музыки.</w:t>
            </w:r>
          </w:p>
        </w:tc>
        <w:tc>
          <w:tcPr>
            <w:tcW w:w="1802" w:type="dxa"/>
            <w:vMerge/>
            <w:vAlign w:val="center"/>
          </w:tcPr>
          <w:p w14:paraId="55AF2E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A7741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03AF13A" w14:textId="77777777" w:rsidTr="0020794C">
        <w:trPr>
          <w:trHeight w:val="283"/>
        </w:trPr>
        <w:tc>
          <w:tcPr>
            <w:tcW w:w="2178" w:type="dxa"/>
            <w:vMerge/>
          </w:tcPr>
          <w:p w14:paraId="4BE41B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00DECA" w14:textId="77777777" w:rsidR="0030543A" w:rsidRPr="004E1A99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Свит-музыка – направление танцевально развлекательного джаза.</w:t>
            </w:r>
          </w:p>
        </w:tc>
        <w:tc>
          <w:tcPr>
            <w:tcW w:w="1802" w:type="dxa"/>
            <w:vMerge/>
            <w:vAlign w:val="center"/>
          </w:tcPr>
          <w:p w14:paraId="016FAF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AF32C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DD068C" w14:textId="77777777" w:rsidTr="0020794C">
        <w:trPr>
          <w:trHeight w:val="283"/>
        </w:trPr>
        <w:tc>
          <w:tcPr>
            <w:tcW w:w="2178" w:type="dxa"/>
            <w:vMerge/>
          </w:tcPr>
          <w:p w14:paraId="30451E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B45BC7" w14:textId="77777777" w:rsidR="0030543A" w:rsidRPr="00B40F16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Творчество </w:t>
            </w:r>
            <w:r w:rsidRPr="00327D6C">
              <w:rPr>
                <w:sz w:val="20"/>
                <w:szCs w:val="20"/>
              </w:rPr>
              <w:t>Пол</w:t>
            </w:r>
            <w:r>
              <w:rPr>
                <w:sz w:val="20"/>
                <w:szCs w:val="20"/>
              </w:rPr>
              <w:t>а</w:t>
            </w:r>
            <w:r w:rsidRPr="00327D6C">
              <w:rPr>
                <w:sz w:val="20"/>
                <w:szCs w:val="20"/>
              </w:rPr>
              <w:t xml:space="preserve"> </w:t>
            </w:r>
            <w:proofErr w:type="spellStart"/>
            <w:r w:rsidRPr="00327D6C">
              <w:rPr>
                <w:sz w:val="20"/>
                <w:szCs w:val="20"/>
              </w:rPr>
              <w:t>Уайтмен</w:t>
            </w:r>
            <w:r>
              <w:rPr>
                <w:sz w:val="20"/>
                <w:szCs w:val="20"/>
              </w:rPr>
              <w:t>а</w:t>
            </w:r>
            <w:proofErr w:type="spellEnd"/>
            <w:r w:rsidRPr="00327D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/>
            <w:vAlign w:val="center"/>
          </w:tcPr>
          <w:p w14:paraId="3031CC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90FA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977016" w14:textId="77777777" w:rsidTr="0020794C">
        <w:trPr>
          <w:trHeight w:val="283"/>
        </w:trPr>
        <w:tc>
          <w:tcPr>
            <w:tcW w:w="2178" w:type="dxa"/>
            <w:vMerge/>
          </w:tcPr>
          <w:p w14:paraId="075103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0108C7" w14:textId="77777777" w:rsidR="0030543A" w:rsidRPr="00B40F16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Флетчер </w:t>
            </w:r>
            <w:proofErr w:type="spellStart"/>
            <w:r>
              <w:rPr>
                <w:sz w:val="20"/>
                <w:szCs w:val="20"/>
              </w:rPr>
              <w:t>Хенде</w:t>
            </w:r>
            <w:r w:rsidRPr="00327D6C">
              <w:rPr>
                <w:sz w:val="20"/>
                <w:szCs w:val="20"/>
              </w:rPr>
              <w:t>рсен</w:t>
            </w:r>
            <w:proofErr w:type="spellEnd"/>
            <w:r w:rsidRPr="00327D6C">
              <w:rPr>
                <w:sz w:val="20"/>
                <w:szCs w:val="20"/>
              </w:rPr>
              <w:t xml:space="preserve"> и его оркестр.</w:t>
            </w:r>
          </w:p>
        </w:tc>
        <w:tc>
          <w:tcPr>
            <w:tcW w:w="1802" w:type="dxa"/>
            <w:vMerge/>
            <w:vAlign w:val="center"/>
          </w:tcPr>
          <w:p w14:paraId="24BA9B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5E711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1D32146" w14:textId="77777777" w:rsidTr="0020794C">
        <w:trPr>
          <w:trHeight w:val="283"/>
        </w:trPr>
        <w:tc>
          <w:tcPr>
            <w:tcW w:w="2178" w:type="dxa"/>
            <w:vMerge/>
          </w:tcPr>
          <w:p w14:paraId="48B3B6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7BF3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B37DD4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9306D0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098983D" w14:textId="77777777" w:rsidTr="0020794C">
        <w:trPr>
          <w:trHeight w:val="283"/>
        </w:trPr>
        <w:tc>
          <w:tcPr>
            <w:tcW w:w="2178" w:type="dxa"/>
            <w:vMerge/>
          </w:tcPr>
          <w:p w14:paraId="5BB046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9564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422FC9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3E5F14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8FE05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91556D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1.10. </w:t>
            </w:r>
            <w:r w:rsidRPr="00327D6C">
              <w:rPr>
                <w:b/>
                <w:bCs/>
                <w:sz w:val="20"/>
                <w:szCs w:val="20"/>
              </w:rPr>
              <w:t xml:space="preserve">На пути создания </w:t>
            </w:r>
            <w:proofErr w:type="spellStart"/>
            <w:r w:rsidRPr="00327D6C">
              <w:rPr>
                <w:b/>
                <w:bCs/>
                <w:sz w:val="20"/>
                <w:szCs w:val="20"/>
              </w:rPr>
              <w:t>биг</w:t>
            </w:r>
            <w:proofErr w:type="spellEnd"/>
            <w:r w:rsidRPr="00327D6C">
              <w:rPr>
                <w:b/>
                <w:bCs/>
                <w:sz w:val="20"/>
                <w:szCs w:val="20"/>
              </w:rPr>
              <w:t xml:space="preserve"> - бэндов.</w:t>
            </w:r>
          </w:p>
        </w:tc>
        <w:tc>
          <w:tcPr>
            <w:tcW w:w="9897" w:type="dxa"/>
            <w:vAlign w:val="center"/>
          </w:tcPr>
          <w:p w14:paraId="22B077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6D31EFB" w14:textId="0E03BA49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97D32FD" w14:textId="6204B0AA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4C588269" w14:textId="5E99BE2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7147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7147A">
              <w:rPr>
                <w:sz w:val="20"/>
                <w:szCs w:val="20"/>
              </w:rPr>
              <w:t>2</w:t>
            </w:r>
          </w:p>
        </w:tc>
      </w:tr>
      <w:tr w:rsidR="0030543A" w:rsidRPr="00B40F16" w14:paraId="5FDFF4CB" w14:textId="77777777" w:rsidTr="0020794C">
        <w:trPr>
          <w:trHeight w:val="283"/>
        </w:trPr>
        <w:tc>
          <w:tcPr>
            <w:tcW w:w="2178" w:type="dxa"/>
            <w:vMerge/>
          </w:tcPr>
          <w:p w14:paraId="7C9D6C0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4611E6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Пре</w:t>
            </w:r>
            <w:r>
              <w:rPr>
                <w:sz w:val="20"/>
                <w:szCs w:val="20"/>
              </w:rPr>
              <w:t xml:space="preserve">обладающее положение </w:t>
            </w:r>
            <w:proofErr w:type="spellStart"/>
            <w:r>
              <w:rPr>
                <w:sz w:val="20"/>
                <w:szCs w:val="20"/>
              </w:rPr>
              <w:t>биг</w:t>
            </w:r>
            <w:proofErr w:type="spellEnd"/>
            <w:r>
              <w:rPr>
                <w:sz w:val="20"/>
                <w:szCs w:val="20"/>
              </w:rPr>
              <w:t>-бэндов</w:t>
            </w:r>
          </w:p>
        </w:tc>
        <w:tc>
          <w:tcPr>
            <w:tcW w:w="1802" w:type="dxa"/>
            <w:vMerge/>
            <w:vAlign w:val="center"/>
          </w:tcPr>
          <w:p w14:paraId="212977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E5C5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754575" w14:textId="77777777" w:rsidTr="0020794C">
        <w:trPr>
          <w:trHeight w:val="283"/>
        </w:trPr>
        <w:tc>
          <w:tcPr>
            <w:tcW w:w="2178" w:type="dxa"/>
            <w:vMerge/>
          </w:tcPr>
          <w:p w14:paraId="2DBF09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E519B0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Принципы секцион</w:t>
            </w:r>
            <w:r>
              <w:rPr>
                <w:sz w:val="20"/>
                <w:szCs w:val="20"/>
              </w:rPr>
              <w:t>ной группировки инструментов</w:t>
            </w:r>
          </w:p>
        </w:tc>
        <w:tc>
          <w:tcPr>
            <w:tcW w:w="1802" w:type="dxa"/>
            <w:vMerge/>
            <w:vAlign w:val="center"/>
          </w:tcPr>
          <w:p w14:paraId="341724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6E962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99B6B13" w14:textId="77777777" w:rsidTr="0020794C">
        <w:trPr>
          <w:trHeight w:val="283"/>
        </w:trPr>
        <w:tc>
          <w:tcPr>
            <w:tcW w:w="2178" w:type="dxa"/>
            <w:vMerge/>
          </w:tcPr>
          <w:p w14:paraId="17F67BB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5F5BA3B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Функции аранжировщика и импровизатора.</w:t>
            </w:r>
          </w:p>
        </w:tc>
        <w:tc>
          <w:tcPr>
            <w:tcW w:w="1802" w:type="dxa"/>
            <w:vMerge/>
            <w:vAlign w:val="center"/>
          </w:tcPr>
          <w:p w14:paraId="1EF648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94BBC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9CEF56A" w14:textId="77777777" w:rsidTr="0020794C">
        <w:trPr>
          <w:trHeight w:val="283"/>
        </w:trPr>
        <w:tc>
          <w:tcPr>
            <w:tcW w:w="2178" w:type="dxa"/>
            <w:vMerge/>
          </w:tcPr>
          <w:p w14:paraId="7A677A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CE200B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«</w:t>
            </w:r>
            <w:proofErr w:type="spellStart"/>
            <w:r w:rsidRPr="00CD3CAF">
              <w:rPr>
                <w:sz w:val="20"/>
                <w:szCs w:val="20"/>
              </w:rPr>
              <w:t>Стандартизированность</w:t>
            </w:r>
            <w:proofErr w:type="spellEnd"/>
            <w:r w:rsidRPr="00CD3CAF">
              <w:rPr>
                <w:sz w:val="20"/>
                <w:szCs w:val="20"/>
              </w:rPr>
              <w:t>» музыкального языка.</w:t>
            </w:r>
          </w:p>
        </w:tc>
        <w:tc>
          <w:tcPr>
            <w:tcW w:w="1802" w:type="dxa"/>
            <w:vMerge/>
            <w:vAlign w:val="center"/>
          </w:tcPr>
          <w:p w14:paraId="74B03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6AD84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9C7706" w14:textId="77777777" w:rsidTr="0020794C">
        <w:trPr>
          <w:trHeight w:val="283"/>
        </w:trPr>
        <w:tc>
          <w:tcPr>
            <w:tcW w:w="2178" w:type="dxa"/>
            <w:vMerge/>
          </w:tcPr>
          <w:p w14:paraId="43A9C9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9ADC7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707B1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2C46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193AB0" w14:textId="77777777" w:rsidTr="0020794C">
        <w:trPr>
          <w:trHeight w:val="283"/>
        </w:trPr>
        <w:tc>
          <w:tcPr>
            <w:tcW w:w="2178" w:type="dxa"/>
            <w:vMerge/>
          </w:tcPr>
          <w:p w14:paraId="6B8F2A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5F2E9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548A736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7AF5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CA9666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8ED48C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1.11. </w:t>
            </w:r>
            <w:r w:rsidRPr="00327D6C">
              <w:rPr>
                <w:b/>
                <w:bCs/>
                <w:sz w:val="20"/>
                <w:szCs w:val="20"/>
              </w:rPr>
              <w:t>Рождения стиля “Свинг”</w:t>
            </w:r>
          </w:p>
        </w:tc>
        <w:tc>
          <w:tcPr>
            <w:tcW w:w="9897" w:type="dxa"/>
            <w:vAlign w:val="center"/>
          </w:tcPr>
          <w:p w14:paraId="620DE82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A8F6B7E" w14:textId="7D25FEB3" w:rsidR="0030543A" w:rsidRPr="00B40F16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D4387CE" w14:textId="128502B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B1BA65F" w14:textId="55EEB238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2A31B4B" w14:textId="77777777" w:rsidTr="0020794C">
        <w:trPr>
          <w:trHeight w:val="283"/>
        </w:trPr>
        <w:tc>
          <w:tcPr>
            <w:tcW w:w="2178" w:type="dxa"/>
            <w:vMerge/>
          </w:tcPr>
          <w:p w14:paraId="6CF8CC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B8F873" w14:textId="77777777" w:rsidR="0030543A" w:rsidRPr="00B40F16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F03C8">
              <w:rPr>
                <w:sz w:val="20"/>
                <w:szCs w:val="20"/>
              </w:rPr>
              <w:t>Переходные формы от новоорлеанского к свингу.</w:t>
            </w:r>
          </w:p>
        </w:tc>
        <w:tc>
          <w:tcPr>
            <w:tcW w:w="1802" w:type="dxa"/>
            <w:vMerge/>
            <w:vAlign w:val="center"/>
          </w:tcPr>
          <w:p w14:paraId="162012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77806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60D7D7B" w14:textId="77777777" w:rsidTr="0020794C">
        <w:trPr>
          <w:trHeight w:val="283"/>
        </w:trPr>
        <w:tc>
          <w:tcPr>
            <w:tcW w:w="2178" w:type="dxa"/>
            <w:vMerge/>
          </w:tcPr>
          <w:p w14:paraId="465AC6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38541DB" w14:textId="77777777" w:rsidR="0030543A" w:rsidRPr="008F03C8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F03C8">
              <w:rPr>
                <w:sz w:val="20"/>
                <w:szCs w:val="20"/>
              </w:rPr>
              <w:t>«Чёрный» и «белый» свинг.</w:t>
            </w:r>
          </w:p>
        </w:tc>
        <w:tc>
          <w:tcPr>
            <w:tcW w:w="1802" w:type="dxa"/>
            <w:vMerge/>
            <w:vAlign w:val="center"/>
          </w:tcPr>
          <w:p w14:paraId="4A3C38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3621D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D9C719D" w14:textId="77777777" w:rsidTr="0020794C">
        <w:trPr>
          <w:trHeight w:val="283"/>
        </w:trPr>
        <w:tc>
          <w:tcPr>
            <w:tcW w:w="2178" w:type="dxa"/>
            <w:vMerge/>
          </w:tcPr>
          <w:p w14:paraId="2E93CB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6FF25F5" w14:textId="77777777" w:rsidR="0030543A" w:rsidRPr="008F03C8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Черты стиля</w:t>
            </w:r>
          </w:p>
        </w:tc>
        <w:tc>
          <w:tcPr>
            <w:tcW w:w="1802" w:type="dxa"/>
            <w:vMerge/>
            <w:vAlign w:val="center"/>
          </w:tcPr>
          <w:p w14:paraId="35600C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D45A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45CDD8" w14:textId="77777777" w:rsidTr="0020794C">
        <w:trPr>
          <w:trHeight w:val="283"/>
        </w:trPr>
        <w:tc>
          <w:tcPr>
            <w:tcW w:w="2178" w:type="dxa"/>
            <w:vMerge/>
          </w:tcPr>
          <w:p w14:paraId="65BF7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8DB48B" w14:textId="77777777" w:rsidR="0030543A" w:rsidRPr="00B40F16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35AF1">
              <w:rPr>
                <w:sz w:val="20"/>
                <w:szCs w:val="20"/>
              </w:rPr>
              <w:t>Луи А</w:t>
            </w:r>
            <w:r>
              <w:rPr>
                <w:sz w:val="20"/>
                <w:szCs w:val="20"/>
              </w:rPr>
              <w:t>р</w:t>
            </w:r>
            <w:r w:rsidRPr="00F35AF1">
              <w:rPr>
                <w:sz w:val="20"/>
                <w:szCs w:val="20"/>
              </w:rPr>
              <w:t>мстронг.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63542F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AB8C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550EC8" w14:textId="77777777" w:rsidTr="0020794C">
        <w:trPr>
          <w:trHeight w:val="283"/>
        </w:trPr>
        <w:tc>
          <w:tcPr>
            <w:tcW w:w="2178" w:type="dxa"/>
            <w:vMerge/>
          </w:tcPr>
          <w:p w14:paraId="07F6BF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02A9C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1DBA55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076317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0FC47A" w14:textId="77777777" w:rsidTr="0020794C">
        <w:trPr>
          <w:trHeight w:val="283"/>
        </w:trPr>
        <w:tc>
          <w:tcPr>
            <w:tcW w:w="2178" w:type="dxa"/>
            <w:vMerge/>
          </w:tcPr>
          <w:p w14:paraId="5724D2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ABF26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524524F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A813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67A1A4" w14:textId="77777777" w:rsidTr="0020794C">
        <w:trPr>
          <w:trHeight w:val="283"/>
        </w:trPr>
        <w:tc>
          <w:tcPr>
            <w:tcW w:w="2178" w:type="dxa"/>
          </w:tcPr>
          <w:p w14:paraId="7D0BEAF4" w14:textId="482089C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418641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65C84FF1" w14:textId="2B850E4D" w:rsidR="0030543A" w:rsidRDefault="00CF141D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564" w:type="dxa"/>
            <w:vAlign w:val="center"/>
          </w:tcPr>
          <w:p w14:paraId="50AFB2B5" w14:textId="04F6317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FC01C7" w14:textId="77777777" w:rsidTr="0020794C">
        <w:trPr>
          <w:trHeight w:val="283"/>
        </w:trPr>
        <w:tc>
          <w:tcPr>
            <w:tcW w:w="2178" w:type="dxa"/>
          </w:tcPr>
          <w:p w14:paraId="1E534578" w14:textId="404F955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семестр</w:t>
            </w:r>
          </w:p>
        </w:tc>
        <w:tc>
          <w:tcPr>
            <w:tcW w:w="9897" w:type="dxa"/>
            <w:vAlign w:val="center"/>
          </w:tcPr>
          <w:p w14:paraId="7B9CD9EB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4B60F79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0039AF7" w14:textId="1923A121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6207595C" w14:textId="76C1BDE5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54E6B2B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FF1746E" w14:textId="77777777" w:rsidR="0030543A" w:rsidRPr="00327D6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1.12. </w:t>
            </w:r>
            <w:r w:rsidRPr="00327D6C">
              <w:rPr>
                <w:b/>
                <w:bCs/>
                <w:sz w:val="20"/>
                <w:szCs w:val="20"/>
              </w:rPr>
              <w:t>Дюк Эллингтон. Творческий путь.</w:t>
            </w:r>
          </w:p>
          <w:p w14:paraId="2D0C80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327D6C">
              <w:rPr>
                <w:b/>
                <w:bCs/>
                <w:sz w:val="20"/>
                <w:szCs w:val="20"/>
              </w:rPr>
              <w:t>“Музыка Джунглей”</w:t>
            </w:r>
          </w:p>
        </w:tc>
        <w:tc>
          <w:tcPr>
            <w:tcW w:w="9897" w:type="dxa"/>
            <w:vAlign w:val="center"/>
          </w:tcPr>
          <w:p w14:paraId="53A393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56D8452" w14:textId="2AD199B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CDB6697" w14:textId="4863A42F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57A063F" w14:textId="55E7F4A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7FC90321" w14:textId="77777777" w:rsidTr="0020794C">
        <w:trPr>
          <w:trHeight w:val="283"/>
        </w:trPr>
        <w:tc>
          <w:tcPr>
            <w:tcW w:w="2178" w:type="dxa"/>
            <w:vMerge/>
          </w:tcPr>
          <w:p w14:paraId="2C7200A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8FCAB4" w14:textId="77777777" w:rsidR="0030543A" w:rsidRPr="00F82A85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82A85">
              <w:rPr>
                <w:bCs/>
                <w:sz w:val="20"/>
                <w:szCs w:val="20"/>
              </w:rPr>
              <w:t>Историческое место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Д.Эллингтона</w:t>
            </w:r>
            <w:proofErr w:type="spellEnd"/>
          </w:p>
        </w:tc>
        <w:tc>
          <w:tcPr>
            <w:tcW w:w="1802" w:type="dxa"/>
            <w:vMerge/>
            <w:vAlign w:val="center"/>
          </w:tcPr>
          <w:p w14:paraId="2360328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7F6E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8D6F03" w14:textId="77777777" w:rsidTr="0020794C">
        <w:trPr>
          <w:trHeight w:val="283"/>
        </w:trPr>
        <w:tc>
          <w:tcPr>
            <w:tcW w:w="2178" w:type="dxa"/>
            <w:vMerge/>
          </w:tcPr>
          <w:p w14:paraId="5D8A16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58C3796" w14:textId="77777777" w:rsidR="0030543A" w:rsidRPr="00B40F16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82A85">
              <w:rPr>
                <w:sz w:val="20"/>
                <w:szCs w:val="20"/>
              </w:rPr>
              <w:t>Эволюция творчества.</w:t>
            </w:r>
          </w:p>
        </w:tc>
        <w:tc>
          <w:tcPr>
            <w:tcW w:w="1802" w:type="dxa"/>
            <w:vMerge/>
            <w:vAlign w:val="center"/>
          </w:tcPr>
          <w:p w14:paraId="3F3D27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834257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199A07" w14:textId="77777777" w:rsidTr="0020794C">
        <w:trPr>
          <w:trHeight w:val="283"/>
        </w:trPr>
        <w:tc>
          <w:tcPr>
            <w:tcW w:w="2178" w:type="dxa"/>
            <w:vMerge/>
          </w:tcPr>
          <w:p w14:paraId="13E8B5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1939971" w14:textId="77777777" w:rsidR="0030543A" w:rsidRPr="00B40F16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метод</w:t>
            </w:r>
          </w:p>
        </w:tc>
        <w:tc>
          <w:tcPr>
            <w:tcW w:w="1802" w:type="dxa"/>
            <w:vMerge/>
            <w:vAlign w:val="center"/>
          </w:tcPr>
          <w:p w14:paraId="76727C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26305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CE1DF3B" w14:textId="77777777" w:rsidTr="0020794C">
        <w:trPr>
          <w:trHeight w:val="283"/>
        </w:trPr>
        <w:tc>
          <w:tcPr>
            <w:tcW w:w="2178" w:type="dxa"/>
            <w:vMerge/>
          </w:tcPr>
          <w:p w14:paraId="5E36D44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879E0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6A20B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ACCA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6D0199" w14:textId="77777777" w:rsidTr="0020794C">
        <w:trPr>
          <w:trHeight w:val="283"/>
        </w:trPr>
        <w:tc>
          <w:tcPr>
            <w:tcW w:w="2178" w:type="dxa"/>
            <w:vMerge/>
          </w:tcPr>
          <w:p w14:paraId="203D938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518B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546603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8A588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296DF1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DE30B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Тема 1.13. </w:t>
            </w:r>
            <w:r w:rsidRPr="00B06C8C">
              <w:rPr>
                <w:b/>
                <w:bCs/>
                <w:sz w:val="20"/>
                <w:szCs w:val="20"/>
              </w:rPr>
              <w:t>Эра свинга. 30-е годы 20-ого века</w:t>
            </w:r>
          </w:p>
        </w:tc>
        <w:tc>
          <w:tcPr>
            <w:tcW w:w="9897" w:type="dxa"/>
            <w:vAlign w:val="center"/>
          </w:tcPr>
          <w:p w14:paraId="4A447F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0DF61C1" w14:textId="4A9DC58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77DD3F8" w14:textId="6BE5BDBA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4B5EECC" w14:textId="375943C1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77F5A886" w14:textId="77777777" w:rsidTr="0020794C">
        <w:trPr>
          <w:trHeight w:val="283"/>
        </w:trPr>
        <w:tc>
          <w:tcPr>
            <w:tcW w:w="2178" w:type="dxa"/>
            <w:vMerge/>
          </w:tcPr>
          <w:p w14:paraId="50F9BD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7F5A3D3" w14:textId="77777777" w:rsidR="0030543A" w:rsidRPr="00B40F16" w:rsidRDefault="0030543A" w:rsidP="0030543A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6C8C">
              <w:rPr>
                <w:sz w:val="20"/>
                <w:szCs w:val="20"/>
              </w:rPr>
              <w:t>Оркестр Бенни Гудмена.</w:t>
            </w:r>
          </w:p>
        </w:tc>
        <w:tc>
          <w:tcPr>
            <w:tcW w:w="1802" w:type="dxa"/>
            <w:vMerge/>
            <w:vAlign w:val="center"/>
          </w:tcPr>
          <w:p w14:paraId="459A95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66B931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3F4BA7A" w14:textId="77777777" w:rsidTr="0020794C">
        <w:trPr>
          <w:trHeight w:val="283"/>
        </w:trPr>
        <w:tc>
          <w:tcPr>
            <w:tcW w:w="2178" w:type="dxa"/>
            <w:vMerge/>
          </w:tcPr>
          <w:p w14:paraId="264F03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0370856" w14:textId="77777777" w:rsidR="0030543A" w:rsidRPr="00B40F16" w:rsidRDefault="0030543A" w:rsidP="0030543A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6C8C">
              <w:rPr>
                <w:sz w:val="20"/>
                <w:szCs w:val="20"/>
              </w:rPr>
              <w:t xml:space="preserve">Оркестр </w:t>
            </w:r>
            <w:proofErr w:type="spellStart"/>
            <w:r w:rsidRPr="00B06C8C">
              <w:rPr>
                <w:sz w:val="20"/>
                <w:szCs w:val="20"/>
              </w:rPr>
              <w:t>Каунта</w:t>
            </w:r>
            <w:proofErr w:type="spellEnd"/>
            <w:r w:rsidRPr="00B06C8C">
              <w:rPr>
                <w:sz w:val="20"/>
                <w:szCs w:val="20"/>
              </w:rPr>
              <w:t xml:space="preserve"> Бейси.</w:t>
            </w:r>
          </w:p>
        </w:tc>
        <w:tc>
          <w:tcPr>
            <w:tcW w:w="1802" w:type="dxa"/>
            <w:vMerge/>
            <w:vAlign w:val="center"/>
          </w:tcPr>
          <w:p w14:paraId="1A47A9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4A002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1DC148" w14:textId="77777777" w:rsidTr="0020794C">
        <w:trPr>
          <w:trHeight w:val="283"/>
        </w:trPr>
        <w:tc>
          <w:tcPr>
            <w:tcW w:w="2178" w:type="dxa"/>
            <w:vMerge/>
          </w:tcPr>
          <w:p w14:paraId="2EA299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EF28817" w14:textId="77777777" w:rsidR="0030543A" w:rsidRPr="00B06C8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95BAC8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F781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470DD7F" w14:textId="77777777" w:rsidTr="0020794C">
        <w:trPr>
          <w:trHeight w:val="283"/>
        </w:trPr>
        <w:tc>
          <w:tcPr>
            <w:tcW w:w="2178" w:type="dxa"/>
            <w:vMerge/>
          </w:tcPr>
          <w:p w14:paraId="568CDB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4DCBA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52D996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072854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F2075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8EE3B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1.14. 40-е годы. Рождение Бибопа</w:t>
            </w:r>
          </w:p>
          <w:p w14:paraId="265ABA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A92D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255B725" w14:textId="0851292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5F64713" w14:textId="056AAB58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3D5FF2CA" w14:textId="71E345F2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7BF5D21C" w14:textId="77777777" w:rsidTr="0020794C">
        <w:trPr>
          <w:trHeight w:val="283"/>
        </w:trPr>
        <w:tc>
          <w:tcPr>
            <w:tcW w:w="2178" w:type="dxa"/>
            <w:vMerge/>
          </w:tcPr>
          <w:p w14:paraId="7410C4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53885D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Социально-политические причины формирования бибопа – первого стиля модерн-джаза. Переориентация джаза из области массовой культуры в статус элитарного искусства</w:t>
            </w:r>
          </w:p>
        </w:tc>
        <w:tc>
          <w:tcPr>
            <w:tcW w:w="1802" w:type="dxa"/>
            <w:vMerge/>
            <w:vAlign w:val="center"/>
          </w:tcPr>
          <w:p w14:paraId="19A31C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8EBD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7843CCE" w14:textId="77777777" w:rsidTr="0020794C">
        <w:trPr>
          <w:trHeight w:val="283"/>
        </w:trPr>
        <w:tc>
          <w:tcPr>
            <w:tcW w:w="2178" w:type="dxa"/>
            <w:vMerge/>
          </w:tcPr>
          <w:p w14:paraId="208A7AF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B9BA300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Ориентация на камерное музицирование, вследствие чего формирование малых исполнительских составов – комбо. Усиление роли импровизационности.</w:t>
            </w:r>
          </w:p>
        </w:tc>
        <w:tc>
          <w:tcPr>
            <w:tcW w:w="1802" w:type="dxa"/>
            <w:vMerge/>
            <w:vAlign w:val="center"/>
          </w:tcPr>
          <w:p w14:paraId="1CC938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82B5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5D11191" w14:textId="77777777" w:rsidTr="0020794C">
        <w:trPr>
          <w:trHeight w:val="283"/>
        </w:trPr>
        <w:tc>
          <w:tcPr>
            <w:tcW w:w="2178" w:type="dxa"/>
            <w:vMerge/>
          </w:tcPr>
          <w:p w14:paraId="171D769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05B4AD5" w14:textId="77777777" w:rsidR="0030543A" w:rsidRPr="008C141D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Усложнение системы музыкально-выразительных средств джаза за счет «заимствований» достижений современной академической музыки.</w:t>
            </w:r>
          </w:p>
        </w:tc>
        <w:tc>
          <w:tcPr>
            <w:tcW w:w="1802" w:type="dxa"/>
            <w:vMerge/>
            <w:vAlign w:val="center"/>
          </w:tcPr>
          <w:p w14:paraId="2952AE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3F414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13ABC5" w14:textId="77777777" w:rsidTr="0020794C">
        <w:trPr>
          <w:trHeight w:val="283"/>
        </w:trPr>
        <w:tc>
          <w:tcPr>
            <w:tcW w:w="2178" w:type="dxa"/>
            <w:vMerge/>
          </w:tcPr>
          <w:p w14:paraId="609BB2C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025701A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Чарли Паркер.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474A750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E796B3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99D8A0" w14:textId="77777777" w:rsidTr="0020794C">
        <w:trPr>
          <w:trHeight w:val="283"/>
        </w:trPr>
        <w:tc>
          <w:tcPr>
            <w:tcW w:w="2178" w:type="dxa"/>
            <w:vMerge/>
          </w:tcPr>
          <w:p w14:paraId="04B18F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E04FB6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Дизи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Гилесспи</w:t>
            </w:r>
            <w:proofErr w:type="spellEnd"/>
            <w:r w:rsidRPr="008C141D">
              <w:rPr>
                <w:sz w:val="20"/>
                <w:szCs w:val="20"/>
              </w:rPr>
              <w:t>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7A5EB76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AE02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DB7281" w14:textId="77777777" w:rsidTr="0020794C">
        <w:trPr>
          <w:trHeight w:val="283"/>
        </w:trPr>
        <w:tc>
          <w:tcPr>
            <w:tcW w:w="2178" w:type="dxa"/>
            <w:vMerge/>
          </w:tcPr>
          <w:p w14:paraId="6D1837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51657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52FA0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3607F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3653D3" w14:textId="77777777" w:rsidTr="0020794C">
        <w:trPr>
          <w:trHeight w:val="283"/>
        </w:trPr>
        <w:tc>
          <w:tcPr>
            <w:tcW w:w="2178" w:type="dxa"/>
            <w:vMerge/>
          </w:tcPr>
          <w:p w14:paraId="5BC4A3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1BE10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13943C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8DA77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07A80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F3A92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1.15. Стиль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прогрессив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97" w:type="dxa"/>
            <w:vAlign w:val="center"/>
          </w:tcPr>
          <w:p w14:paraId="75000D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E1B587D" w14:textId="448673C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9F8CCFD" w14:textId="77EDA5A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A1E64A4" w14:textId="18B270A2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7E3FFC7" w14:textId="77777777" w:rsidTr="0020794C">
        <w:trPr>
          <w:trHeight w:val="283"/>
        </w:trPr>
        <w:tc>
          <w:tcPr>
            <w:tcW w:w="2178" w:type="dxa"/>
            <w:vMerge/>
          </w:tcPr>
          <w:p w14:paraId="0FC583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4E2FF4" w14:textId="77777777" w:rsidR="0030543A" w:rsidRPr="00B40F16" w:rsidRDefault="0030543A" w:rsidP="0030543A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стиля </w:t>
            </w:r>
            <w:proofErr w:type="spellStart"/>
            <w:r>
              <w:rPr>
                <w:sz w:val="20"/>
                <w:szCs w:val="20"/>
              </w:rPr>
              <w:t>прогрессив</w:t>
            </w:r>
            <w:proofErr w:type="spellEnd"/>
          </w:p>
        </w:tc>
        <w:tc>
          <w:tcPr>
            <w:tcW w:w="1802" w:type="dxa"/>
            <w:vMerge/>
            <w:vAlign w:val="center"/>
          </w:tcPr>
          <w:p w14:paraId="7D9265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5E11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1942B03" w14:textId="77777777" w:rsidTr="0020794C">
        <w:trPr>
          <w:trHeight w:val="283"/>
        </w:trPr>
        <w:tc>
          <w:tcPr>
            <w:tcW w:w="2178" w:type="dxa"/>
            <w:vMerge/>
          </w:tcPr>
          <w:p w14:paraId="60D867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03F31F" w14:textId="77777777" w:rsidR="0030543A" w:rsidRPr="00B40F16" w:rsidRDefault="0030543A" w:rsidP="0030543A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Стен Кентон</w:t>
            </w:r>
            <w:r>
              <w:rPr>
                <w:sz w:val="20"/>
                <w:szCs w:val="20"/>
              </w:rPr>
              <w:t xml:space="preserve"> и его оркестр</w:t>
            </w:r>
          </w:p>
        </w:tc>
        <w:tc>
          <w:tcPr>
            <w:tcW w:w="1802" w:type="dxa"/>
            <w:vMerge/>
            <w:vAlign w:val="center"/>
          </w:tcPr>
          <w:p w14:paraId="5792CD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D4D8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9245C34" w14:textId="77777777" w:rsidTr="0020794C">
        <w:trPr>
          <w:trHeight w:val="283"/>
        </w:trPr>
        <w:tc>
          <w:tcPr>
            <w:tcW w:w="2178" w:type="dxa"/>
            <w:vMerge/>
          </w:tcPr>
          <w:p w14:paraId="6C42DD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2B94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EF104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40EF2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D862B3B" w14:textId="77777777" w:rsidTr="0020794C">
        <w:trPr>
          <w:trHeight w:val="283"/>
        </w:trPr>
        <w:tc>
          <w:tcPr>
            <w:tcW w:w="2178" w:type="dxa"/>
            <w:vMerge/>
          </w:tcPr>
          <w:p w14:paraId="52F1FBF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5C6B6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7C922A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E87DF1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A76A4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6F3540E9" w14:textId="77777777" w:rsidR="0030543A" w:rsidRPr="00B06C8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1.16. </w:t>
            </w:r>
            <w:r w:rsidRPr="00B06C8C">
              <w:rPr>
                <w:b/>
                <w:bCs/>
                <w:sz w:val="20"/>
                <w:szCs w:val="20"/>
              </w:rPr>
              <w:t>Музыка западного побережья. Стиль</w:t>
            </w:r>
          </w:p>
          <w:p w14:paraId="6908199C" w14:textId="77777777" w:rsidR="0030543A" w:rsidRPr="00F35A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кулл</w:t>
            </w:r>
            <w:proofErr w:type="spellEnd"/>
          </w:p>
        </w:tc>
        <w:tc>
          <w:tcPr>
            <w:tcW w:w="9897" w:type="dxa"/>
            <w:vAlign w:val="center"/>
          </w:tcPr>
          <w:p w14:paraId="76CB76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68723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EF9E4D2" w14:textId="24E9F02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3960F518" w14:textId="31924F1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44E88BFE" w14:textId="77777777" w:rsidTr="0020794C">
        <w:trPr>
          <w:trHeight w:val="283"/>
        </w:trPr>
        <w:tc>
          <w:tcPr>
            <w:tcW w:w="2178" w:type="dxa"/>
            <w:vMerge/>
          </w:tcPr>
          <w:p w14:paraId="4CA496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13490B5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38A05C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FFDD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4CFF78" w14:textId="77777777" w:rsidTr="0020794C">
        <w:trPr>
          <w:trHeight w:val="283"/>
        </w:trPr>
        <w:tc>
          <w:tcPr>
            <w:tcW w:w="2178" w:type="dxa"/>
            <w:vMerge/>
          </w:tcPr>
          <w:p w14:paraId="284F6E3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43C66B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Интеллектуализация джаза,</w:t>
            </w:r>
          </w:p>
        </w:tc>
        <w:tc>
          <w:tcPr>
            <w:tcW w:w="1802" w:type="dxa"/>
            <w:vMerge/>
            <w:vAlign w:val="center"/>
          </w:tcPr>
          <w:p w14:paraId="651F9E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9053EF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8AF302A" w14:textId="77777777" w:rsidTr="0020794C">
        <w:trPr>
          <w:trHeight w:val="283"/>
        </w:trPr>
        <w:tc>
          <w:tcPr>
            <w:tcW w:w="2178" w:type="dxa"/>
            <w:vMerge/>
          </w:tcPr>
          <w:p w14:paraId="09F156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8FE696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 xml:space="preserve">Квартет Дэйва </w:t>
            </w:r>
            <w:proofErr w:type="spellStart"/>
            <w:r w:rsidRPr="0038431A">
              <w:rPr>
                <w:sz w:val="20"/>
                <w:szCs w:val="20"/>
              </w:rPr>
              <w:t>Брубека</w:t>
            </w:r>
            <w:proofErr w:type="spellEnd"/>
            <w:r w:rsidRPr="0038431A">
              <w:rPr>
                <w:sz w:val="20"/>
                <w:szCs w:val="20"/>
              </w:rPr>
              <w:t>.</w:t>
            </w:r>
          </w:p>
        </w:tc>
        <w:tc>
          <w:tcPr>
            <w:tcW w:w="1802" w:type="dxa"/>
            <w:vMerge/>
            <w:vAlign w:val="center"/>
          </w:tcPr>
          <w:p w14:paraId="4D8DAE8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6E61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9C3784" w14:textId="77777777" w:rsidTr="0020794C">
        <w:trPr>
          <w:trHeight w:val="283"/>
        </w:trPr>
        <w:tc>
          <w:tcPr>
            <w:tcW w:w="2178" w:type="dxa"/>
            <w:vMerge/>
          </w:tcPr>
          <w:p w14:paraId="53D793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034F51F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 xml:space="preserve">Квартет Джерри </w:t>
            </w:r>
            <w:proofErr w:type="spellStart"/>
            <w:r w:rsidRPr="0038431A">
              <w:rPr>
                <w:sz w:val="20"/>
                <w:szCs w:val="20"/>
              </w:rPr>
              <w:t>Маллигэна</w:t>
            </w:r>
            <w:proofErr w:type="spellEnd"/>
            <w:r w:rsidRPr="0038431A">
              <w:rPr>
                <w:sz w:val="20"/>
                <w:szCs w:val="20"/>
              </w:rPr>
              <w:t>.</w:t>
            </w:r>
          </w:p>
        </w:tc>
        <w:tc>
          <w:tcPr>
            <w:tcW w:w="1802" w:type="dxa"/>
            <w:vMerge/>
            <w:vAlign w:val="center"/>
          </w:tcPr>
          <w:p w14:paraId="5AAC515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B987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693586" w14:textId="77777777" w:rsidTr="0020794C">
        <w:trPr>
          <w:trHeight w:val="283"/>
        </w:trPr>
        <w:tc>
          <w:tcPr>
            <w:tcW w:w="2178" w:type="dxa"/>
            <w:vMerge/>
          </w:tcPr>
          <w:p w14:paraId="230A8D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E663AB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Жизнь и творчество Чета Беккера.</w:t>
            </w:r>
          </w:p>
        </w:tc>
        <w:tc>
          <w:tcPr>
            <w:tcW w:w="1802" w:type="dxa"/>
            <w:vMerge/>
            <w:vAlign w:val="center"/>
          </w:tcPr>
          <w:p w14:paraId="2F8A8F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AE4A6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13474A" w14:textId="77777777" w:rsidTr="0020794C">
        <w:trPr>
          <w:trHeight w:val="283"/>
        </w:trPr>
        <w:tc>
          <w:tcPr>
            <w:tcW w:w="2178" w:type="dxa"/>
            <w:vMerge/>
          </w:tcPr>
          <w:p w14:paraId="4D3722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743E8B7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 xml:space="preserve">«Modern Jazz </w:t>
            </w:r>
            <w:proofErr w:type="spellStart"/>
            <w:r w:rsidRPr="0038431A">
              <w:rPr>
                <w:sz w:val="20"/>
                <w:szCs w:val="20"/>
              </w:rPr>
              <w:t>Quartet</w:t>
            </w:r>
            <w:proofErr w:type="spellEnd"/>
            <w:r w:rsidRPr="0038431A">
              <w:rPr>
                <w:sz w:val="20"/>
                <w:szCs w:val="20"/>
              </w:rPr>
              <w:t>».</w:t>
            </w:r>
          </w:p>
        </w:tc>
        <w:tc>
          <w:tcPr>
            <w:tcW w:w="1802" w:type="dxa"/>
            <w:vMerge/>
            <w:vAlign w:val="center"/>
          </w:tcPr>
          <w:p w14:paraId="63438F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EB6F2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C99A82" w14:textId="77777777" w:rsidTr="0020794C">
        <w:trPr>
          <w:trHeight w:val="283"/>
        </w:trPr>
        <w:tc>
          <w:tcPr>
            <w:tcW w:w="2178" w:type="dxa"/>
            <w:vMerge/>
          </w:tcPr>
          <w:p w14:paraId="6EA2B6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4DA248" w14:textId="77777777" w:rsidR="0030543A" w:rsidRPr="0038431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457A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20F0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7A20BD5" w14:textId="77777777" w:rsidTr="0020794C">
        <w:trPr>
          <w:trHeight w:val="283"/>
        </w:trPr>
        <w:tc>
          <w:tcPr>
            <w:tcW w:w="2178" w:type="dxa"/>
            <w:vMerge/>
          </w:tcPr>
          <w:p w14:paraId="6C39587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030A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62C3DD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F0255C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00B5C0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EACE85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1.17. Майлс Дейвис. </w:t>
            </w:r>
          </w:p>
        </w:tc>
        <w:tc>
          <w:tcPr>
            <w:tcW w:w="9897" w:type="dxa"/>
            <w:vAlign w:val="center"/>
          </w:tcPr>
          <w:p w14:paraId="5A59EB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6B354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  <w:p w14:paraId="68AFD26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C288846" w14:textId="26381A4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FAD2F7" w14:textId="77777777" w:rsidTr="0020794C">
        <w:trPr>
          <w:trHeight w:val="283"/>
        </w:trPr>
        <w:tc>
          <w:tcPr>
            <w:tcW w:w="2178" w:type="dxa"/>
            <w:vMerge/>
          </w:tcPr>
          <w:p w14:paraId="08497C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D2304" w14:textId="77777777" w:rsidR="0030543A" w:rsidRPr="00996435" w:rsidRDefault="0030543A" w:rsidP="0030543A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Майлс Девис. Жизнь и творчество</w:t>
            </w:r>
          </w:p>
        </w:tc>
        <w:tc>
          <w:tcPr>
            <w:tcW w:w="1802" w:type="dxa"/>
            <w:vMerge/>
            <w:vAlign w:val="center"/>
          </w:tcPr>
          <w:p w14:paraId="0CA4F6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80CB0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A84B5C" w14:textId="77777777" w:rsidTr="0020794C">
        <w:trPr>
          <w:trHeight w:val="283"/>
        </w:trPr>
        <w:tc>
          <w:tcPr>
            <w:tcW w:w="2178" w:type="dxa"/>
            <w:vMerge/>
          </w:tcPr>
          <w:p w14:paraId="037C49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25A2D0" w14:textId="77777777" w:rsidR="0030543A" w:rsidRPr="00B40F16" w:rsidRDefault="0030543A" w:rsidP="0030543A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границ джаза</w:t>
            </w:r>
          </w:p>
        </w:tc>
        <w:tc>
          <w:tcPr>
            <w:tcW w:w="1802" w:type="dxa"/>
            <w:vMerge/>
            <w:vAlign w:val="center"/>
          </w:tcPr>
          <w:p w14:paraId="08E3E6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F57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E3758C" w14:textId="77777777" w:rsidTr="0020794C">
        <w:trPr>
          <w:trHeight w:val="283"/>
        </w:trPr>
        <w:tc>
          <w:tcPr>
            <w:tcW w:w="2178" w:type="dxa"/>
            <w:vMerge/>
          </w:tcPr>
          <w:p w14:paraId="385FD3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F500E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D563F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CDD7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BDE53A" w14:textId="77777777" w:rsidTr="0020794C">
        <w:trPr>
          <w:trHeight w:val="283"/>
        </w:trPr>
        <w:tc>
          <w:tcPr>
            <w:tcW w:w="2178" w:type="dxa"/>
            <w:vMerge/>
          </w:tcPr>
          <w:p w14:paraId="782172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457EAC" w14:textId="77777777" w:rsidR="0030543A" w:rsidRPr="006F7A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работа с дополнительной литературой </w:t>
            </w:r>
          </w:p>
        </w:tc>
        <w:tc>
          <w:tcPr>
            <w:tcW w:w="1802" w:type="dxa"/>
            <w:vAlign w:val="center"/>
          </w:tcPr>
          <w:p w14:paraId="231964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03DD2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DFACD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60FCF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1.18. </w:t>
            </w:r>
            <w:r w:rsidRPr="009225BE">
              <w:rPr>
                <w:b/>
                <w:bCs/>
                <w:sz w:val="20"/>
                <w:szCs w:val="20"/>
              </w:rPr>
              <w:t>50-е годы 20-ого века. Хард - боп.</w:t>
            </w:r>
          </w:p>
        </w:tc>
        <w:tc>
          <w:tcPr>
            <w:tcW w:w="9897" w:type="dxa"/>
            <w:vAlign w:val="center"/>
          </w:tcPr>
          <w:p w14:paraId="378B6A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A7169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0191FB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BF17342" w14:textId="3EE2C8C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3CD1CDE7" w14:textId="77777777" w:rsidTr="0020794C">
        <w:trPr>
          <w:trHeight w:val="283"/>
        </w:trPr>
        <w:tc>
          <w:tcPr>
            <w:tcW w:w="2178" w:type="dxa"/>
            <w:vMerge/>
          </w:tcPr>
          <w:p w14:paraId="27F612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634E375" w14:textId="77777777" w:rsidR="0030543A" w:rsidRPr="00B40F16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Арт Блейки.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5606D1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D63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7729D50" w14:textId="77777777" w:rsidTr="0020794C">
        <w:trPr>
          <w:trHeight w:val="283"/>
        </w:trPr>
        <w:tc>
          <w:tcPr>
            <w:tcW w:w="2178" w:type="dxa"/>
            <w:vMerge/>
          </w:tcPr>
          <w:p w14:paraId="57D4E60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D8A06A5" w14:textId="77777777" w:rsidR="0030543A" w:rsidRPr="00B40F16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Клиффорд Браун.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532DA8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B2B2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D8A3EC" w14:textId="77777777" w:rsidTr="0020794C">
        <w:trPr>
          <w:trHeight w:val="283"/>
        </w:trPr>
        <w:tc>
          <w:tcPr>
            <w:tcW w:w="2178" w:type="dxa"/>
            <w:vMerge/>
          </w:tcPr>
          <w:p w14:paraId="0309F0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F6ED52E" w14:textId="77777777" w:rsidR="0030543A" w:rsidRPr="009225BE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9225BE">
              <w:rPr>
                <w:sz w:val="20"/>
                <w:szCs w:val="20"/>
              </w:rPr>
              <w:t>Телониус</w:t>
            </w:r>
            <w:proofErr w:type="spellEnd"/>
            <w:r w:rsidRPr="009225BE">
              <w:rPr>
                <w:sz w:val="20"/>
                <w:szCs w:val="20"/>
              </w:rPr>
              <w:t xml:space="preserve"> Монк.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49F513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EE023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104215" w14:textId="77777777" w:rsidTr="0020794C">
        <w:trPr>
          <w:trHeight w:val="283"/>
        </w:trPr>
        <w:tc>
          <w:tcPr>
            <w:tcW w:w="2178" w:type="dxa"/>
            <w:vMerge/>
          </w:tcPr>
          <w:p w14:paraId="04154C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01E2A2D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044DD4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E90F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C6D9531" w14:textId="77777777" w:rsidTr="0020794C">
        <w:trPr>
          <w:trHeight w:val="283"/>
        </w:trPr>
        <w:tc>
          <w:tcPr>
            <w:tcW w:w="2178" w:type="dxa"/>
            <w:vMerge/>
          </w:tcPr>
          <w:p w14:paraId="1EC3D6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163E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255EA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5161D4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6B60A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3014A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1.19. </w:t>
            </w:r>
            <w:r w:rsidRPr="009225BE">
              <w:rPr>
                <w:b/>
                <w:bCs/>
                <w:sz w:val="20"/>
                <w:szCs w:val="20"/>
              </w:rPr>
              <w:t>Фанки - джаз и Хорас Сильвер.</w:t>
            </w:r>
          </w:p>
        </w:tc>
        <w:tc>
          <w:tcPr>
            <w:tcW w:w="9897" w:type="dxa"/>
            <w:vAlign w:val="center"/>
          </w:tcPr>
          <w:p w14:paraId="038D1D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7B599C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BC54720" w14:textId="251FFFD6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6CD9324B" w14:textId="62FD50E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E9645DB" w14:textId="77777777" w:rsidTr="0020794C">
        <w:trPr>
          <w:trHeight w:val="283"/>
        </w:trPr>
        <w:tc>
          <w:tcPr>
            <w:tcW w:w="2178" w:type="dxa"/>
            <w:vMerge/>
          </w:tcPr>
          <w:p w14:paraId="2966E4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4E091D" w14:textId="77777777" w:rsidR="0030543A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2BC096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6567A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3FEFE9A" w14:textId="77777777" w:rsidTr="0020794C">
        <w:trPr>
          <w:trHeight w:val="283"/>
        </w:trPr>
        <w:tc>
          <w:tcPr>
            <w:tcW w:w="2178" w:type="dxa"/>
            <w:vMerge/>
          </w:tcPr>
          <w:p w14:paraId="3602AE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E5FF0B" w14:textId="77777777" w:rsidR="0030543A" w:rsidRPr="009225BE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Хорас Сильвер.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557603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B71B3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C8B91A" w14:textId="77777777" w:rsidTr="0020794C">
        <w:trPr>
          <w:trHeight w:val="283"/>
        </w:trPr>
        <w:tc>
          <w:tcPr>
            <w:tcW w:w="2178" w:type="dxa"/>
            <w:vMerge/>
          </w:tcPr>
          <w:p w14:paraId="287A250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0EB312A" w14:textId="77777777" w:rsidR="0030543A" w:rsidRPr="00B40F16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 xml:space="preserve">Чарльз </w:t>
            </w:r>
            <w:proofErr w:type="spellStart"/>
            <w:r w:rsidRPr="009225BE">
              <w:rPr>
                <w:sz w:val="20"/>
                <w:szCs w:val="20"/>
              </w:rPr>
              <w:t>Мингус</w:t>
            </w:r>
            <w:proofErr w:type="spellEnd"/>
            <w:r w:rsidRPr="009225BE">
              <w:rPr>
                <w:sz w:val="20"/>
                <w:szCs w:val="20"/>
              </w:rPr>
              <w:t xml:space="preserve">. Жизненный путь </w:t>
            </w:r>
            <w:proofErr w:type="spellStart"/>
            <w:r w:rsidRPr="009225BE">
              <w:rPr>
                <w:sz w:val="20"/>
                <w:szCs w:val="20"/>
              </w:rPr>
              <w:t>итворчество</w:t>
            </w:r>
            <w:proofErr w:type="spellEnd"/>
            <w:r w:rsidRPr="009225BE">
              <w:rPr>
                <w:sz w:val="20"/>
                <w:szCs w:val="20"/>
              </w:rPr>
              <w:t>.</w:t>
            </w:r>
          </w:p>
        </w:tc>
        <w:tc>
          <w:tcPr>
            <w:tcW w:w="1802" w:type="dxa"/>
            <w:vMerge/>
            <w:vAlign w:val="center"/>
          </w:tcPr>
          <w:p w14:paraId="09CA1E3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9F68E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13EC5E" w14:textId="77777777" w:rsidTr="0020794C">
        <w:trPr>
          <w:trHeight w:val="283"/>
        </w:trPr>
        <w:tc>
          <w:tcPr>
            <w:tcW w:w="2178" w:type="dxa"/>
            <w:vMerge/>
          </w:tcPr>
          <w:p w14:paraId="197205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4A88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346441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541818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A878F77" w14:textId="77777777" w:rsidTr="0020794C">
        <w:trPr>
          <w:trHeight w:val="283"/>
        </w:trPr>
        <w:tc>
          <w:tcPr>
            <w:tcW w:w="2178" w:type="dxa"/>
            <w:vMerge/>
          </w:tcPr>
          <w:p w14:paraId="405FAC7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6719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5B55DAD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7BA20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890F283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D978B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1.20. </w:t>
            </w:r>
            <w:r w:rsidRPr="009225BE">
              <w:rPr>
                <w:b/>
                <w:bCs/>
                <w:sz w:val="20"/>
                <w:szCs w:val="20"/>
              </w:rPr>
              <w:t>Модальный или ладовый джаз</w:t>
            </w:r>
          </w:p>
          <w:p w14:paraId="09D5E4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BA69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375C9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9093730" w14:textId="6C188A7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8B95223" w14:textId="5C1B018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1B0A5FA2" w14:textId="77777777" w:rsidTr="0020794C">
        <w:trPr>
          <w:trHeight w:val="283"/>
        </w:trPr>
        <w:tc>
          <w:tcPr>
            <w:tcW w:w="2178" w:type="dxa"/>
            <w:vMerge/>
          </w:tcPr>
          <w:p w14:paraId="6BB477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615F28" w14:textId="77777777" w:rsidR="0030543A" w:rsidRPr="00B40F16" w:rsidRDefault="0030543A" w:rsidP="0030543A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038C33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A0E1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CD90C26" w14:textId="77777777" w:rsidTr="0020794C">
        <w:trPr>
          <w:trHeight w:val="283"/>
        </w:trPr>
        <w:tc>
          <w:tcPr>
            <w:tcW w:w="2178" w:type="dxa"/>
            <w:vMerge/>
          </w:tcPr>
          <w:p w14:paraId="780390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BCE8FF4" w14:textId="77777777" w:rsidR="0030543A" w:rsidRPr="00B40F16" w:rsidRDefault="0030543A" w:rsidP="0030543A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Джон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Колтрейн и Майлс Дейвис.</w:t>
            </w:r>
          </w:p>
        </w:tc>
        <w:tc>
          <w:tcPr>
            <w:tcW w:w="1802" w:type="dxa"/>
            <w:vMerge/>
            <w:vAlign w:val="center"/>
          </w:tcPr>
          <w:p w14:paraId="7E7545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03B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FDB6FA" w14:textId="77777777" w:rsidTr="0020794C">
        <w:trPr>
          <w:trHeight w:val="283"/>
        </w:trPr>
        <w:tc>
          <w:tcPr>
            <w:tcW w:w="2178" w:type="dxa"/>
            <w:vMerge/>
          </w:tcPr>
          <w:p w14:paraId="3DB3E6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9A7F8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BE847B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14E7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F09D289" w14:textId="77777777" w:rsidTr="0020794C">
        <w:trPr>
          <w:trHeight w:val="283"/>
        </w:trPr>
        <w:tc>
          <w:tcPr>
            <w:tcW w:w="2178" w:type="dxa"/>
            <w:vMerge/>
          </w:tcPr>
          <w:p w14:paraId="0D6171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5AB58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28F1FD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6A4E5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E2764E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6DEC071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1.21. </w:t>
            </w:r>
            <w:r w:rsidRPr="009225BE">
              <w:rPr>
                <w:b/>
                <w:bCs/>
                <w:sz w:val="20"/>
                <w:szCs w:val="20"/>
              </w:rPr>
              <w:t xml:space="preserve">Фри - джаз. </w:t>
            </w:r>
          </w:p>
          <w:p w14:paraId="7A896D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3673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50B8E1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91083EE" w14:textId="7FFF21F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756ED81" w14:textId="04F48FED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66EFEDD1" w14:textId="77777777" w:rsidTr="0020794C">
        <w:trPr>
          <w:trHeight w:val="283"/>
        </w:trPr>
        <w:tc>
          <w:tcPr>
            <w:tcW w:w="2178" w:type="dxa"/>
            <w:vMerge/>
          </w:tcPr>
          <w:p w14:paraId="76E185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D2E511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69AA8A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81DC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1009E09" w14:textId="77777777" w:rsidTr="0020794C">
        <w:trPr>
          <w:trHeight w:val="283"/>
        </w:trPr>
        <w:tc>
          <w:tcPr>
            <w:tcW w:w="2178" w:type="dxa"/>
            <w:vMerge/>
          </w:tcPr>
          <w:p w14:paraId="1D836B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5CB817F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Социальные предпосылки появления стиля.</w:t>
            </w:r>
          </w:p>
        </w:tc>
        <w:tc>
          <w:tcPr>
            <w:tcW w:w="1802" w:type="dxa"/>
            <w:vMerge/>
            <w:vAlign w:val="center"/>
          </w:tcPr>
          <w:p w14:paraId="7B33BF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B51ED1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7718DD" w14:textId="77777777" w:rsidTr="0020794C">
        <w:trPr>
          <w:trHeight w:val="283"/>
        </w:trPr>
        <w:tc>
          <w:tcPr>
            <w:tcW w:w="2178" w:type="dxa"/>
            <w:vMerge/>
          </w:tcPr>
          <w:p w14:paraId="6FBB98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D979C1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Тяготение к использованию современных сложных средств музыкального языка</w:t>
            </w:r>
          </w:p>
        </w:tc>
        <w:tc>
          <w:tcPr>
            <w:tcW w:w="1802" w:type="dxa"/>
            <w:vMerge/>
            <w:vAlign w:val="center"/>
          </w:tcPr>
          <w:p w14:paraId="54208A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F75C7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82A451" w14:textId="77777777" w:rsidTr="0020794C">
        <w:trPr>
          <w:trHeight w:val="283"/>
        </w:trPr>
        <w:tc>
          <w:tcPr>
            <w:tcW w:w="2178" w:type="dxa"/>
            <w:vMerge/>
          </w:tcPr>
          <w:p w14:paraId="4801BFD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A3224" w14:textId="77777777" w:rsidR="0030543A" w:rsidRPr="00384ADD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384ADD">
              <w:rPr>
                <w:sz w:val="20"/>
                <w:szCs w:val="20"/>
              </w:rPr>
              <w:t>Орнетт</w:t>
            </w:r>
            <w:proofErr w:type="spellEnd"/>
            <w:r w:rsidRPr="00384ADD">
              <w:rPr>
                <w:sz w:val="20"/>
                <w:szCs w:val="20"/>
              </w:rPr>
              <w:t xml:space="preserve"> Коулмен и Сесил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Тейлор. Жизненный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путь и творчество.</w:t>
            </w:r>
          </w:p>
        </w:tc>
        <w:tc>
          <w:tcPr>
            <w:tcW w:w="1802" w:type="dxa"/>
            <w:vMerge/>
            <w:vAlign w:val="center"/>
          </w:tcPr>
          <w:p w14:paraId="1BD2530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C876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D2E7A9" w14:textId="77777777" w:rsidTr="0020794C">
        <w:trPr>
          <w:trHeight w:val="283"/>
        </w:trPr>
        <w:tc>
          <w:tcPr>
            <w:tcW w:w="2178" w:type="dxa"/>
            <w:vMerge/>
          </w:tcPr>
          <w:p w14:paraId="7DE6650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BFBB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88FC3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E565A4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F1AE833" w14:textId="77777777" w:rsidTr="0020794C">
        <w:trPr>
          <w:trHeight w:val="283"/>
        </w:trPr>
        <w:tc>
          <w:tcPr>
            <w:tcW w:w="2178" w:type="dxa"/>
            <w:vMerge/>
          </w:tcPr>
          <w:p w14:paraId="630DED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6C708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63262B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6992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3EA7B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64ACA6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CD0E68">
              <w:rPr>
                <w:b/>
                <w:bCs/>
                <w:sz w:val="20"/>
                <w:szCs w:val="20"/>
              </w:rPr>
              <w:t>Тема 1</w:t>
            </w:r>
            <w:r>
              <w:rPr>
                <w:b/>
                <w:bCs/>
                <w:sz w:val="20"/>
                <w:szCs w:val="20"/>
              </w:rPr>
              <w:t>.2</w:t>
            </w:r>
            <w:r w:rsidRPr="00CD0E68">
              <w:rPr>
                <w:b/>
                <w:bCs/>
                <w:sz w:val="20"/>
                <w:szCs w:val="20"/>
              </w:rPr>
              <w:t>2. Национальные джазовые школы</w:t>
            </w:r>
          </w:p>
        </w:tc>
        <w:tc>
          <w:tcPr>
            <w:tcW w:w="9897" w:type="dxa"/>
            <w:vAlign w:val="center"/>
          </w:tcPr>
          <w:p w14:paraId="0E440E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1802" w:type="dxa"/>
            <w:vMerge w:val="restart"/>
            <w:vAlign w:val="center"/>
          </w:tcPr>
          <w:p w14:paraId="63FA08C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0A2F76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59DD815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21B8BEF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  <w:p w14:paraId="47834FC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1397EEF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  <w:p w14:paraId="46B74EA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4D4C7832" w14:textId="481D076B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1502240" w14:textId="02830CE1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6A1C0B0" w14:textId="77777777" w:rsidTr="0020794C">
        <w:trPr>
          <w:trHeight w:val="283"/>
        </w:trPr>
        <w:tc>
          <w:tcPr>
            <w:tcW w:w="2178" w:type="dxa"/>
            <w:vMerge/>
          </w:tcPr>
          <w:p w14:paraId="50B540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467CC14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Особенности европейского джаза (Франция, Бельгия, Германия, Польша и др.)</w:t>
            </w:r>
          </w:p>
        </w:tc>
        <w:tc>
          <w:tcPr>
            <w:tcW w:w="1802" w:type="dxa"/>
            <w:vMerge/>
            <w:vAlign w:val="center"/>
          </w:tcPr>
          <w:p w14:paraId="2D0CF7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57CFA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3098E3E" w14:textId="77777777" w:rsidTr="0020794C">
        <w:trPr>
          <w:trHeight w:val="283"/>
        </w:trPr>
        <w:tc>
          <w:tcPr>
            <w:tcW w:w="2178" w:type="dxa"/>
            <w:vMerge/>
          </w:tcPr>
          <w:p w14:paraId="0669D36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4E05B2E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Джаз в странах Азии, Африки и Латинской Америки.</w:t>
            </w:r>
          </w:p>
        </w:tc>
        <w:tc>
          <w:tcPr>
            <w:tcW w:w="1802" w:type="dxa"/>
            <w:vMerge/>
            <w:vAlign w:val="center"/>
          </w:tcPr>
          <w:p w14:paraId="4E16CD1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BC72C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D07BDF" w14:textId="77777777" w:rsidTr="0020794C">
        <w:trPr>
          <w:trHeight w:val="283"/>
        </w:trPr>
        <w:tc>
          <w:tcPr>
            <w:tcW w:w="2178" w:type="dxa"/>
            <w:vMerge/>
          </w:tcPr>
          <w:p w14:paraId="20A286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00CD9A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Фолк-джаз (“четвёртое течение”).</w:t>
            </w:r>
          </w:p>
        </w:tc>
        <w:tc>
          <w:tcPr>
            <w:tcW w:w="1802" w:type="dxa"/>
            <w:vMerge/>
            <w:vAlign w:val="center"/>
          </w:tcPr>
          <w:p w14:paraId="37DC521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A46A2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56341F" w14:textId="77777777" w:rsidTr="0020794C">
        <w:trPr>
          <w:trHeight w:val="283"/>
        </w:trPr>
        <w:tc>
          <w:tcPr>
            <w:tcW w:w="2178" w:type="dxa"/>
            <w:vMerge/>
          </w:tcPr>
          <w:p w14:paraId="332CCD9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D6E5F4" w14:textId="77777777" w:rsidR="0030543A" w:rsidRPr="00CD0E68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Босса-нова.</w:t>
            </w:r>
            <w:r>
              <w:rPr>
                <w:sz w:val="20"/>
                <w:szCs w:val="20"/>
              </w:rPr>
              <w:t xml:space="preserve"> Творчество А.К. </w:t>
            </w:r>
            <w:proofErr w:type="spellStart"/>
            <w:r>
              <w:rPr>
                <w:sz w:val="20"/>
                <w:szCs w:val="20"/>
              </w:rPr>
              <w:t>Жобима</w:t>
            </w:r>
            <w:proofErr w:type="spellEnd"/>
          </w:p>
        </w:tc>
        <w:tc>
          <w:tcPr>
            <w:tcW w:w="1802" w:type="dxa"/>
            <w:vMerge/>
            <w:vAlign w:val="center"/>
          </w:tcPr>
          <w:p w14:paraId="474096E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EA37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FE8F22" w14:textId="77777777" w:rsidTr="0020794C">
        <w:trPr>
          <w:trHeight w:val="283"/>
        </w:trPr>
        <w:tc>
          <w:tcPr>
            <w:tcW w:w="2178" w:type="dxa"/>
            <w:vMerge/>
          </w:tcPr>
          <w:p w14:paraId="551A40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2E699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E96489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66B5D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FDC0BF" w14:textId="77777777" w:rsidTr="0020794C">
        <w:trPr>
          <w:trHeight w:val="283"/>
        </w:trPr>
        <w:tc>
          <w:tcPr>
            <w:tcW w:w="2178" w:type="dxa"/>
            <w:vMerge/>
          </w:tcPr>
          <w:p w14:paraId="53C5DC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8B748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A71C37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6537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30374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3D81C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1.23. </w:t>
            </w:r>
            <w:r w:rsidRPr="009225BE">
              <w:rPr>
                <w:b/>
                <w:bCs/>
                <w:sz w:val="20"/>
                <w:szCs w:val="20"/>
              </w:rPr>
              <w:t xml:space="preserve">Стиль кантри. </w:t>
            </w:r>
          </w:p>
          <w:p w14:paraId="64D3E8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9A1E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3A29C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A0EED11" w14:textId="0CC22D1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3061ACD5" w14:textId="0F75665A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7EDCB34A" w14:textId="77777777" w:rsidTr="0020794C">
        <w:trPr>
          <w:trHeight w:val="283"/>
        </w:trPr>
        <w:tc>
          <w:tcPr>
            <w:tcW w:w="2178" w:type="dxa"/>
            <w:vMerge/>
          </w:tcPr>
          <w:p w14:paraId="0AC484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111663" w14:textId="77777777" w:rsidR="0030543A" w:rsidRPr="00B40F16" w:rsidRDefault="0030543A" w:rsidP="0030543A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Рождение и становление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и развитие народной музыки в США.</w:t>
            </w:r>
          </w:p>
        </w:tc>
        <w:tc>
          <w:tcPr>
            <w:tcW w:w="1802" w:type="dxa"/>
            <w:vMerge/>
            <w:vAlign w:val="center"/>
          </w:tcPr>
          <w:p w14:paraId="1A9496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16731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2F5F07" w14:textId="77777777" w:rsidTr="0020794C">
        <w:trPr>
          <w:trHeight w:val="283"/>
        </w:trPr>
        <w:tc>
          <w:tcPr>
            <w:tcW w:w="2178" w:type="dxa"/>
            <w:vMerge/>
          </w:tcPr>
          <w:p w14:paraId="73D712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CE0F83B" w14:textId="77777777" w:rsidR="0030543A" w:rsidRPr="00B40F16" w:rsidRDefault="0030543A" w:rsidP="0030543A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Разновидности кантри</w:t>
            </w:r>
          </w:p>
        </w:tc>
        <w:tc>
          <w:tcPr>
            <w:tcW w:w="1802" w:type="dxa"/>
            <w:vMerge/>
            <w:vAlign w:val="center"/>
          </w:tcPr>
          <w:p w14:paraId="7D9FA5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0A111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BC7036" w14:textId="77777777" w:rsidTr="0020794C">
        <w:trPr>
          <w:trHeight w:val="283"/>
        </w:trPr>
        <w:tc>
          <w:tcPr>
            <w:tcW w:w="2178" w:type="dxa"/>
            <w:vMerge/>
          </w:tcPr>
          <w:p w14:paraId="2A5D79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020A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C6A35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93AF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9CB7705" w14:textId="77777777" w:rsidTr="0020794C">
        <w:trPr>
          <w:trHeight w:val="283"/>
        </w:trPr>
        <w:tc>
          <w:tcPr>
            <w:tcW w:w="2178" w:type="dxa"/>
            <w:vMerge/>
          </w:tcPr>
          <w:p w14:paraId="2D299C2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57C05C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17B54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3658C7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832E36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DA1CBF7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1.24. </w:t>
            </w:r>
            <w:r w:rsidRPr="009225BE">
              <w:rPr>
                <w:b/>
                <w:bCs/>
                <w:sz w:val="20"/>
                <w:szCs w:val="20"/>
              </w:rPr>
              <w:t>Стили кантри и их развитие на</w:t>
            </w:r>
          </w:p>
          <w:p w14:paraId="631A91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9225BE">
              <w:rPr>
                <w:b/>
                <w:bCs/>
                <w:sz w:val="20"/>
                <w:szCs w:val="20"/>
              </w:rPr>
              <w:t>протяжение 20-ого века.</w:t>
            </w:r>
          </w:p>
        </w:tc>
        <w:tc>
          <w:tcPr>
            <w:tcW w:w="9897" w:type="dxa"/>
            <w:vAlign w:val="center"/>
          </w:tcPr>
          <w:p w14:paraId="0D5491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05D4B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73F24F3" w14:textId="40EFA71F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620ED0E" w14:textId="27971391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BE87275" w14:textId="77777777" w:rsidTr="0020794C">
        <w:trPr>
          <w:trHeight w:val="283"/>
        </w:trPr>
        <w:tc>
          <w:tcPr>
            <w:tcW w:w="2178" w:type="dxa"/>
            <w:vMerge/>
          </w:tcPr>
          <w:p w14:paraId="234A491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E34B4E" w14:textId="77777777" w:rsidR="0030543A" w:rsidRPr="00B40F16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Профессионализация кантри (Д. Роджерс, Д. Кэш, Р. Кларк).</w:t>
            </w:r>
          </w:p>
        </w:tc>
        <w:tc>
          <w:tcPr>
            <w:tcW w:w="1802" w:type="dxa"/>
            <w:vMerge/>
            <w:vAlign w:val="center"/>
          </w:tcPr>
          <w:p w14:paraId="71CCF2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700E7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84ADEE" w14:textId="77777777" w:rsidTr="0020794C">
        <w:trPr>
          <w:trHeight w:val="283"/>
        </w:trPr>
        <w:tc>
          <w:tcPr>
            <w:tcW w:w="2178" w:type="dxa"/>
            <w:vMerge/>
          </w:tcPr>
          <w:p w14:paraId="6F7BA9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633B900" w14:textId="77777777" w:rsidR="0030543A" w:rsidRPr="00B40F16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Возрождение традиций кантри в поп - музыке 70-х гг. 20 века.</w:t>
            </w:r>
          </w:p>
        </w:tc>
        <w:tc>
          <w:tcPr>
            <w:tcW w:w="1802" w:type="dxa"/>
            <w:vMerge/>
            <w:vAlign w:val="center"/>
          </w:tcPr>
          <w:p w14:paraId="394D1A3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F40C3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F067AB6" w14:textId="77777777" w:rsidTr="0020794C">
        <w:trPr>
          <w:trHeight w:val="283"/>
        </w:trPr>
        <w:tc>
          <w:tcPr>
            <w:tcW w:w="2178" w:type="dxa"/>
            <w:vMerge/>
          </w:tcPr>
          <w:p w14:paraId="5B1186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621D97" w14:textId="77777777" w:rsidR="0030543A" w:rsidRPr="00384ADD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Влияние кантри на джазовую и эстрадную музыку (фолк - джаз, фолк - рок).</w:t>
            </w:r>
          </w:p>
        </w:tc>
        <w:tc>
          <w:tcPr>
            <w:tcW w:w="1802" w:type="dxa"/>
            <w:vMerge/>
            <w:vAlign w:val="center"/>
          </w:tcPr>
          <w:p w14:paraId="3116071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19EF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8A3CE8C" w14:textId="77777777" w:rsidTr="0020794C">
        <w:trPr>
          <w:trHeight w:val="283"/>
        </w:trPr>
        <w:tc>
          <w:tcPr>
            <w:tcW w:w="2178" w:type="dxa"/>
            <w:vMerge/>
          </w:tcPr>
          <w:p w14:paraId="769E77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84FCCA0" w14:textId="77777777" w:rsidR="0030543A" w:rsidRPr="00384ADD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869DB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19CB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3CCC479" w14:textId="77777777" w:rsidTr="0020794C">
        <w:trPr>
          <w:trHeight w:val="283"/>
        </w:trPr>
        <w:tc>
          <w:tcPr>
            <w:tcW w:w="2178" w:type="dxa"/>
            <w:vMerge/>
          </w:tcPr>
          <w:p w14:paraId="7F37AC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5D8C3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7E36A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6DDD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05A0C7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719A3DF4" w14:textId="19C2E9A6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4547BE57" w14:textId="7513F5A0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C5DDD7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E79AEC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3AF5D307" w14:textId="43D200CA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Советский и российский джаз</w:t>
            </w:r>
          </w:p>
        </w:tc>
        <w:tc>
          <w:tcPr>
            <w:tcW w:w="1802" w:type="dxa"/>
            <w:vAlign w:val="center"/>
          </w:tcPr>
          <w:p w14:paraId="03AD7A21" w14:textId="023E2781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3132FB8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4AAD0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F2F0A67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2.1. </w:t>
            </w:r>
            <w:r w:rsidRPr="009225BE">
              <w:rPr>
                <w:b/>
                <w:bCs/>
                <w:sz w:val="20"/>
                <w:szCs w:val="20"/>
              </w:rPr>
              <w:t>Джаз в Советской России</w:t>
            </w:r>
          </w:p>
          <w:p w14:paraId="5AAEF3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1920-е годы в России </w:t>
            </w:r>
          </w:p>
        </w:tc>
        <w:tc>
          <w:tcPr>
            <w:tcW w:w="9897" w:type="dxa"/>
            <w:vAlign w:val="center"/>
          </w:tcPr>
          <w:p w14:paraId="04CEA5C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6BA8F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28A7C66" w14:textId="60E36FF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3E116B35" w14:textId="59E9CAA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2C493E93" w14:textId="77777777" w:rsidTr="0020794C">
        <w:trPr>
          <w:trHeight w:val="283"/>
        </w:trPr>
        <w:tc>
          <w:tcPr>
            <w:tcW w:w="2178" w:type="dxa"/>
            <w:vMerge/>
          </w:tcPr>
          <w:p w14:paraId="74DC475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1A9F374" w14:textId="77777777" w:rsidR="0030543A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Социальные, национальные и художественные истоки советской эстрады и джаза.</w:t>
            </w:r>
          </w:p>
        </w:tc>
        <w:tc>
          <w:tcPr>
            <w:tcW w:w="1802" w:type="dxa"/>
            <w:vMerge/>
            <w:vAlign w:val="center"/>
          </w:tcPr>
          <w:p w14:paraId="2FED85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639A3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CA65EB" w14:textId="77777777" w:rsidTr="0020794C">
        <w:trPr>
          <w:trHeight w:val="283"/>
        </w:trPr>
        <w:tc>
          <w:tcPr>
            <w:tcW w:w="2178" w:type="dxa"/>
            <w:vMerge/>
          </w:tcPr>
          <w:p w14:paraId="10F26A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F0E160" w14:textId="77777777" w:rsidR="0030543A" w:rsidRPr="00B40F16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016B8">
              <w:rPr>
                <w:sz w:val="20"/>
                <w:szCs w:val="20"/>
              </w:rPr>
              <w:t>Джазовый</w:t>
            </w:r>
            <w:r>
              <w:rPr>
                <w:sz w:val="20"/>
                <w:szCs w:val="20"/>
              </w:rPr>
              <w:t xml:space="preserve"> </w:t>
            </w:r>
            <w:r w:rsidRPr="00E016B8">
              <w:rPr>
                <w:sz w:val="20"/>
                <w:szCs w:val="20"/>
              </w:rPr>
              <w:t>бум».</w:t>
            </w:r>
          </w:p>
        </w:tc>
        <w:tc>
          <w:tcPr>
            <w:tcW w:w="1802" w:type="dxa"/>
            <w:vMerge/>
            <w:vAlign w:val="center"/>
          </w:tcPr>
          <w:p w14:paraId="3A02FF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015C8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EE68F49" w14:textId="77777777" w:rsidTr="0020794C">
        <w:trPr>
          <w:trHeight w:val="283"/>
        </w:trPr>
        <w:tc>
          <w:tcPr>
            <w:tcW w:w="2178" w:type="dxa"/>
            <w:vMerge/>
          </w:tcPr>
          <w:p w14:paraId="35B4D4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3D4453" w14:textId="77777777" w:rsidR="0030543A" w:rsidRPr="00B40F16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Гастроли в СССР зарубежных джазовых коллективов и солистов-джазменов.</w:t>
            </w:r>
          </w:p>
        </w:tc>
        <w:tc>
          <w:tcPr>
            <w:tcW w:w="1802" w:type="dxa"/>
            <w:vMerge/>
            <w:vAlign w:val="center"/>
          </w:tcPr>
          <w:p w14:paraId="4A730C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AC2D1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19513F" w14:textId="77777777" w:rsidTr="0020794C">
        <w:trPr>
          <w:trHeight w:val="283"/>
        </w:trPr>
        <w:tc>
          <w:tcPr>
            <w:tcW w:w="2178" w:type="dxa"/>
            <w:vMerge/>
          </w:tcPr>
          <w:p w14:paraId="4E13CD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8C6E7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31BB52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501A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3DB1CF" w14:textId="77777777" w:rsidTr="0020794C">
        <w:trPr>
          <w:trHeight w:val="283"/>
        </w:trPr>
        <w:tc>
          <w:tcPr>
            <w:tcW w:w="2178" w:type="dxa"/>
            <w:vMerge/>
          </w:tcPr>
          <w:p w14:paraId="5C4ECC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615C7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CA0A4F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E4E54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1116A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2DB2F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Первые джаз-бэнды</w:t>
            </w:r>
          </w:p>
        </w:tc>
        <w:tc>
          <w:tcPr>
            <w:tcW w:w="9897" w:type="dxa"/>
            <w:vAlign w:val="center"/>
          </w:tcPr>
          <w:p w14:paraId="2DAE07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870E2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A6FCC67" w14:textId="7C08B29B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6DA02750" w14:textId="6FE1F2D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728C0F1" w14:textId="77777777" w:rsidTr="0020794C">
        <w:trPr>
          <w:trHeight w:val="283"/>
        </w:trPr>
        <w:tc>
          <w:tcPr>
            <w:tcW w:w="2178" w:type="dxa"/>
            <w:vMerge/>
          </w:tcPr>
          <w:p w14:paraId="0E9F08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029F6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 xml:space="preserve">Эксцентричный джаз (В. </w:t>
            </w:r>
            <w:proofErr w:type="spellStart"/>
            <w:r w:rsidRPr="00E016B8">
              <w:rPr>
                <w:sz w:val="20"/>
                <w:szCs w:val="20"/>
              </w:rPr>
              <w:t>Парнах</w:t>
            </w:r>
            <w:proofErr w:type="spellEnd"/>
            <w:r w:rsidRPr="00E016B8">
              <w:rPr>
                <w:sz w:val="20"/>
                <w:szCs w:val="20"/>
              </w:rPr>
              <w:t xml:space="preserve">, Л. </w:t>
            </w:r>
            <w:proofErr w:type="spellStart"/>
            <w:r w:rsidRPr="00E016B8">
              <w:rPr>
                <w:sz w:val="20"/>
                <w:szCs w:val="20"/>
              </w:rPr>
              <w:t>Парнаховский</w:t>
            </w:r>
            <w:proofErr w:type="spellEnd"/>
            <w:r w:rsidRPr="00E016B8">
              <w:rPr>
                <w:sz w:val="20"/>
                <w:szCs w:val="20"/>
              </w:rPr>
              <w:t>)</w:t>
            </w:r>
          </w:p>
        </w:tc>
        <w:tc>
          <w:tcPr>
            <w:tcW w:w="1802" w:type="dxa"/>
            <w:vMerge/>
            <w:vAlign w:val="center"/>
          </w:tcPr>
          <w:p w14:paraId="1AF685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E63D67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FC37DA8" w14:textId="77777777" w:rsidTr="0020794C">
        <w:trPr>
          <w:trHeight w:val="283"/>
        </w:trPr>
        <w:tc>
          <w:tcPr>
            <w:tcW w:w="2178" w:type="dxa"/>
            <w:vMerge/>
          </w:tcPr>
          <w:p w14:paraId="517ED2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6499EE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Инструментальный джаз (А. Цфасман, А. Варламов, В. Кнушевицкий).</w:t>
            </w:r>
          </w:p>
        </w:tc>
        <w:tc>
          <w:tcPr>
            <w:tcW w:w="1802" w:type="dxa"/>
            <w:vMerge/>
            <w:vAlign w:val="center"/>
          </w:tcPr>
          <w:p w14:paraId="7371EE9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DAFA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954D4EC" w14:textId="77777777" w:rsidTr="0020794C">
        <w:trPr>
          <w:trHeight w:val="283"/>
        </w:trPr>
        <w:tc>
          <w:tcPr>
            <w:tcW w:w="2178" w:type="dxa"/>
            <w:vMerge/>
          </w:tcPr>
          <w:p w14:paraId="59B84E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EAC491C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“</w:t>
            </w:r>
            <w:proofErr w:type="spellStart"/>
            <w:r w:rsidRPr="00E016B8">
              <w:rPr>
                <w:sz w:val="20"/>
                <w:szCs w:val="20"/>
              </w:rPr>
              <w:t>Теаджаз</w:t>
            </w:r>
            <w:proofErr w:type="spellEnd"/>
            <w:r w:rsidRPr="00E016B8">
              <w:rPr>
                <w:sz w:val="20"/>
                <w:szCs w:val="20"/>
              </w:rPr>
              <w:t>” Л. Утесова и “Песенный джаз” И. Дунаевского.</w:t>
            </w:r>
          </w:p>
        </w:tc>
        <w:tc>
          <w:tcPr>
            <w:tcW w:w="1802" w:type="dxa"/>
            <w:vMerge/>
            <w:vAlign w:val="center"/>
          </w:tcPr>
          <w:p w14:paraId="027D5E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9F88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19FFC4" w14:textId="77777777" w:rsidTr="0020794C">
        <w:trPr>
          <w:trHeight w:val="283"/>
        </w:trPr>
        <w:tc>
          <w:tcPr>
            <w:tcW w:w="2178" w:type="dxa"/>
            <w:vMerge/>
          </w:tcPr>
          <w:p w14:paraId="767956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0B58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6583E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259E7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F7F0974" w14:textId="77777777" w:rsidTr="0020794C">
        <w:trPr>
          <w:trHeight w:val="283"/>
        </w:trPr>
        <w:tc>
          <w:tcPr>
            <w:tcW w:w="2178" w:type="dxa"/>
            <w:vMerge/>
          </w:tcPr>
          <w:p w14:paraId="6675B7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1B022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подбор музыкальных примеров</w:t>
            </w:r>
          </w:p>
        </w:tc>
        <w:tc>
          <w:tcPr>
            <w:tcW w:w="1802" w:type="dxa"/>
            <w:vAlign w:val="center"/>
          </w:tcPr>
          <w:p w14:paraId="202DA7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278CD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BB495D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79A83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2.3. </w:t>
            </w:r>
            <w:r w:rsidRPr="00FE4053">
              <w:rPr>
                <w:b/>
                <w:bCs/>
                <w:sz w:val="20"/>
                <w:szCs w:val="20"/>
              </w:rPr>
              <w:t xml:space="preserve">Эстрадно-развлекательная ориентация </w:t>
            </w:r>
            <w:r w:rsidRPr="00FE4053">
              <w:rPr>
                <w:b/>
                <w:bCs/>
                <w:sz w:val="20"/>
                <w:szCs w:val="20"/>
              </w:rPr>
              <w:lastRenderedPageBreak/>
              <w:t>джаз</w:t>
            </w:r>
            <w:r>
              <w:rPr>
                <w:b/>
                <w:bCs/>
                <w:sz w:val="20"/>
                <w:szCs w:val="20"/>
              </w:rPr>
              <w:t>овой музыки в 1930-1940-е годы</w:t>
            </w:r>
          </w:p>
        </w:tc>
        <w:tc>
          <w:tcPr>
            <w:tcW w:w="9897" w:type="dxa"/>
            <w:vAlign w:val="center"/>
          </w:tcPr>
          <w:p w14:paraId="4DAEEA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A6F5D73" w14:textId="77280F65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  <w:p w14:paraId="2D60DEF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785784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F2C2C4C" w14:textId="3D4D189A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0800E62" w14:textId="757A896D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45571898" w14:textId="77777777" w:rsidTr="0020794C">
        <w:trPr>
          <w:trHeight w:val="283"/>
        </w:trPr>
        <w:tc>
          <w:tcPr>
            <w:tcW w:w="2178" w:type="dxa"/>
            <w:vMerge/>
          </w:tcPr>
          <w:p w14:paraId="39E5944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763798" w14:textId="77777777" w:rsidR="0030543A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Сближение</w:t>
            </w:r>
            <w:r>
              <w:rPr>
                <w:sz w:val="20"/>
                <w:szCs w:val="20"/>
              </w:rPr>
              <w:t xml:space="preserve"> </w:t>
            </w:r>
            <w:r w:rsidRPr="00E016B8">
              <w:rPr>
                <w:sz w:val="20"/>
                <w:szCs w:val="20"/>
              </w:rPr>
              <w:t>с советской массовой песней.</w:t>
            </w:r>
          </w:p>
        </w:tc>
        <w:tc>
          <w:tcPr>
            <w:tcW w:w="1802" w:type="dxa"/>
            <w:vMerge/>
            <w:vAlign w:val="center"/>
          </w:tcPr>
          <w:p w14:paraId="4D3F86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2541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57C728C" w14:textId="77777777" w:rsidTr="0020794C">
        <w:trPr>
          <w:trHeight w:val="283"/>
        </w:trPr>
        <w:tc>
          <w:tcPr>
            <w:tcW w:w="2178" w:type="dxa"/>
            <w:vMerge/>
          </w:tcPr>
          <w:p w14:paraId="395756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9EAA84" w14:textId="77777777" w:rsidR="0030543A" w:rsidRPr="00B40F16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«Песенный джаз».</w:t>
            </w:r>
          </w:p>
        </w:tc>
        <w:tc>
          <w:tcPr>
            <w:tcW w:w="1802" w:type="dxa"/>
            <w:vMerge/>
            <w:vAlign w:val="center"/>
          </w:tcPr>
          <w:p w14:paraId="70007C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B009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2616B9" w14:textId="77777777" w:rsidTr="0020794C">
        <w:trPr>
          <w:trHeight w:val="283"/>
        </w:trPr>
        <w:tc>
          <w:tcPr>
            <w:tcW w:w="2178" w:type="dxa"/>
            <w:vMerge/>
          </w:tcPr>
          <w:p w14:paraId="524348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A4D393D" w14:textId="77777777" w:rsidR="0030543A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 xml:space="preserve">Деятельность оркестров под руководством О. Лундстрема, Э. Рознера  </w:t>
            </w:r>
          </w:p>
        </w:tc>
        <w:tc>
          <w:tcPr>
            <w:tcW w:w="1802" w:type="dxa"/>
            <w:vMerge/>
            <w:vAlign w:val="center"/>
          </w:tcPr>
          <w:p w14:paraId="7F99C5A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4098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A6E513E" w14:textId="77777777" w:rsidTr="0020794C">
        <w:trPr>
          <w:trHeight w:val="283"/>
        </w:trPr>
        <w:tc>
          <w:tcPr>
            <w:tcW w:w="2178" w:type="dxa"/>
            <w:vMerge/>
          </w:tcPr>
          <w:p w14:paraId="26429C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48C5677" w14:textId="77777777" w:rsidR="0030543A" w:rsidRPr="00E33D56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>Творчество композиторов И.</w:t>
            </w:r>
            <w:r>
              <w:rPr>
                <w:sz w:val="20"/>
                <w:szCs w:val="20"/>
              </w:rPr>
              <w:t xml:space="preserve"> </w:t>
            </w:r>
            <w:r w:rsidRPr="00E33D56">
              <w:rPr>
                <w:sz w:val="20"/>
                <w:szCs w:val="20"/>
              </w:rPr>
              <w:t>Дунаевского, Н. Богословского и других.</w:t>
            </w:r>
          </w:p>
        </w:tc>
        <w:tc>
          <w:tcPr>
            <w:tcW w:w="1802" w:type="dxa"/>
            <w:vMerge/>
            <w:vAlign w:val="center"/>
          </w:tcPr>
          <w:p w14:paraId="76DE0FE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15411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2C8A09" w14:textId="77777777" w:rsidTr="0020794C">
        <w:trPr>
          <w:trHeight w:val="283"/>
        </w:trPr>
        <w:tc>
          <w:tcPr>
            <w:tcW w:w="2178" w:type="dxa"/>
            <w:vMerge/>
          </w:tcPr>
          <w:p w14:paraId="452F7B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992B4DE" w14:textId="77777777" w:rsidR="0030543A" w:rsidRPr="00E33D5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1C317E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C9AE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664DE4" w14:textId="77777777" w:rsidTr="0020794C">
        <w:trPr>
          <w:trHeight w:val="283"/>
        </w:trPr>
        <w:tc>
          <w:tcPr>
            <w:tcW w:w="2178" w:type="dxa"/>
            <w:vMerge/>
          </w:tcPr>
          <w:p w14:paraId="44B834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D1DC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3032E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C2A0D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662515" w14:textId="77777777" w:rsidTr="0020794C">
        <w:trPr>
          <w:trHeight w:val="283"/>
        </w:trPr>
        <w:tc>
          <w:tcPr>
            <w:tcW w:w="2178" w:type="dxa"/>
          </w:tcPr>
          <w:p w14:paraId="0A65F8B9" w14:textId="365773D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 5 семестр</w:t>
            </w:r>
          </w:p>
        </w:tc>
        <w:tc>
          <w:tcPr>
            <w:tcW w:w="9897" w:type="dxa"/>
            <w:vAlign w:val="center"/>
          </w:tcPr>
          <w:p w14:paraId="05039A1E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763C1A42" w14:textId="0588581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564" w:type="dxa"/>
            <w:vAlign w:val="center"/>
          </w:tcPr>
          <w:p w14:paraId="7AC83A0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2F4B89B" w14:textId="77777777" w:rsidTr="0020794C">
        <w:trPr>
          <w:trHeight w:val="283"/>
        </w:trPr>
        <w:tc>
          <w:tcPr>
            <w:tcW w:w="2178" w:type="dxa"/>
          </w:tcPr>
          <w:p w14:paraId="57237D84" w14:textId="337255AF" w:rsidR="0030543A" w:rsidRPr="00B3042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30424">
              <w:rPr>
                <w:b/>
                <w:bCs/>
                <w:sz w:val="20"/>
                <w:szCs w:val="20"/>
              </w:rPr>
              <w:t>6 семестр</w:t>
            </w:r>
          </w:p>
        </w:tc>
        <w:tc>
          <w:tcPr>
            <w:tcW w:w="9897" w:type="dxa"/>
            <w:vAlign w:val="center"/>
          </w:tcPr>
          <w:p w14:paraId="07931C2E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31ACC16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B84DBE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B0CEA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3C6EE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2.4. </w:t>
            </w:r>
            <w:r w:rsidRPr="00FE4053">
              <w:rPr>
                <w:b/>
                <w:bCs/>
                <w:sz w:val="20"/>
                <w:szCs w:val="20"/>
              </w:rPr>
              <w:t>1940-1950-е годы –</w:t>
            </w:r>
          </w:p>
        </w:tc>
        <w:tc>
          <w:tcPr>
            <w:tcW w:w="9897" w:type="dxa"/>
            <w:vAlign w:val="center"/>
          </w:tcPr>
          <w:p w14:paraId="71AB559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4FE57C4" w14:textId="49104A3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CE87E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C79EE1E" w14:textId="6E46ABD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DF0C2F1" w14:textId="77777777" w:rsidTr="0020794C">
        <w:trPr>
          <w:trHeight w:val="283"/>
        </w:trPr>
        <w:tc>
          <w:tcPr>
            <w:tcW w:w="2178" w:type="dxa"/>
            <w:vMerge/>
          </w:tcPr>
          <w:p w14:paraId="15F51A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704FE6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>Время</w:t>
            </w:r>
            <w:r>
              <w:rPr>
                <w:sz w:val="20"/>
                <w:szCs w:val="20"/>
              </w:rPr>
              <w:t xml:space="preserve"> </w:t>
            </w:r>
            <w:r w:rsidRPr="00E33D56">
              <w:rPr>
                <w:sz w:val="20"/>
                <w:szCs w:val="20"/>
              </w:rPr>
              <w:t>резкой критики и запрещения джаза, как отражение идеологии государства и внешнеполитической жизни СССР</w:t>
            </w:r>
          </w:p>
        </w:tc>
        <w:tc>
          <w:tcPr>
            <w:tcW w:w="1802" w:type="dxa"/>
            <w:vMerge/>
            <w:vAlign w:val="center"/>
          </w:tcPr>
          <w:p w14:paraId="159F9D1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75A4A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81C460" w14:textId="77777777" w:rsidTr="0020794C">
        <w:trPr>
          <w:trHeight w:val="283"/>
        </w:trPr>
        <w:tc>
          <w:tcPr>
            <w:tcW w:w="2178" w:type="dxa"/>
            <w:vMerge/>
          </w:tcPr>
          <w:p w14:paraId="2873727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FA193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«Подпольный» джаз</w:t>
            </w:r>
          </w:p>
        </w:tc>
        <w:tc>
          <w:tcPr>
            <w:tcW w:w="1802" w:type="dxa"/>
            <w:vMerge/>
            <w:vAlign w:val="center"/>
          </w:tcPr>
          <w:p w14:paraId="68A532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9CF5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9360151" w14:textId="77777777" w:rsidTr="0020794C">
        <w:trPr>
          <w:trHeight w:val="283"/>
        </w:trPr>
        <w:tc>
          <w:tcPr>
            <w:tcW w:w="2178" w:type="dxa"/>
            <w:vMerge/>
          </w:tcPr>
          <w:p w14:paraId="715771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9D2D6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Ю. Саульского</w:t>
            </w:r>
          </w:p>
        </w:tc>
        <w:tc>
          <w:tcPr>
            <w:tcW w:w="1802" w:type="dxa"/>
            <w:vMerge/>
            <w:vAlign w:val="center"/>
          </w:tcPr>
          <w:p w14:paraId="22E2A2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9048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A1A866" w14:textId="77777777" w:rsidTr="0020794C">
        <w:trPr>
          <w:trHeight w:val="283"/>
        </w:trPr>
        <w:tc>
          <w:tcPr>
            <w:tcW w:w="2178" w:type="dxa"/>
            <w:vMerge/>
          </w:tcPr>
          <w:p w14:paraId="47DD43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E841A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D095C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3BC2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956F97" w14:textId="77777777" w:rsidTr="0020794C">
        <w:trPr>
          <w:trHeight w:val="283"/>
        </w:trPr>
        <w:tc>
          <w:tcPr>
            <w:tcW w:w="2178" w:type="dxa"/>
            <w:vMerge/>
          </w:tcPr>
          <w:p w14:paraId="4AC653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5841E9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896301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BED2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65FA6E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AE6DB7B" w14:textId="77777777" w:rsidR="0030543A" w:rsidRPr="004C3CF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2.5. 1950-1960-е годы </w:t>
            </w:r>
          </w:p>
        </w:tc>
        <w:tc>
          <w:tcPr>
            <w:tcW w:w="9897" w:type="dxa"/>
            <w:vAlign w:val="center"/>
          </w:tcPr>
          <w:p w14:paraId="157EDF8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F529384" w14:textId="16D2262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B2C5183" w14:textId="39E8E65D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DF1F562" w14:textId="41E1FB7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4F136C11" w14:textId="77777777" w:rsidTr="0020794C">
        <w:trPr>
          <w:trHeight w:val="283"/>
        </w:trPr>
        <w:tc>
          <w:tcPr>
            <w:tcW w:w="2178" w:type="dxa"/>
            <w:vMerge/>
          </w:tcPr>
          <w:p w14:paraId="3E9331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FE1DB0D" w14:textId="77777777" w:rsidR="0030543A" w:rsidRPr="004C3CF7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</w:t>
            </w:r>
            <w:r w:rsidRPr="004D6961">
              <w:rPr>
                <w:sz w:val="20"/>
                <w:szCs w:val="20"/>
              </w:rPr>
              <w:t>рущевская оттепель» - время создания джазовых клубов, организация джазовых фестивалей</w:t>
            </w:r>
          </w:p>
        </w:tc>
        <w:tc>
          <w:tcPr>
            <w:tcW w:w="1802" w:type="dxa"/>
            <w:vMerge/>
            <w:vAlign w:val="center"/>
          </w:tcPr>
          <w:p w14:paraId="069D44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A677C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48C7484" w14:textId="77777777" w:rsidTr="0020794C">
        <w:trPr>
          <w:trHeight w:val="283"/>
        </w:trPr>
        <w:tc>
          <w:tcPr>
            <w:tcW w:w="2178" w:type="dxa"/>
            <w:vMerge/>
          </w:tcPr>
          <w:p w14:paraId="372597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8441675" w14:textId="77777777" w:rsidR="0030543A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Гастроли зарубежных джазменов</w:t>
            </w:r>
          </w:p>
        </w:tc>
        <w:tc>
          <w:tcPr>
            <w:tcW w:w="1802" w:type="dxa"/>
            <w:vMerge/>
            <w:vAlign w:val="center"/>
          </w:tcPr>
          <w:p w14:paraId="271E48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D68A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CFC8ED" w14:textId="77777777" w:rsidTr="0020794C">
        <w:trPr>
          <w:trHeight w:val="283"/>
        </w:trPr>
        <w:tc>
          <w:tcPr>
            <w:tcW w:w="2178" w:type="dxa"/>
            <w:vMerge/>
          </w:tcPr>
          <w:p w14:paraId="4B5EDD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15A85F1" w14:textId="77777777" w:rsidR="0030543A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Участие советских музыкантов в</w:t>
            </w:r>
            <w:r>
              <w:rPr>
                <w:sz w:val="20"/>
                <w:szCs w:val="20"/>
              </w:rPr>
              <w:t xml:space="preserve"> зарубежных джазовых фестивалях</w:t>
            </w:r>
          </w:p>
        </w:tc>
        <w:tc>
          <w:tcPr>
            <w:tcW w:w="1802" w:type="dxa"/>
            <w:vMerge/>
            <w:vAlign w:val="center"/>
          </w:tcPr>
          <w:p w14:paraId="58D1300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2CC0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38B719A" w14:textId="77777777" w:rsidTr="0020794C">
        <w:trPr>
          <w:trHeight w:val="283"/>
        </w:trPr>
        <w:tc>
          <w:tcPr>
            <w:tcW w:w="2178" w:type="dxa"/>
            <w:vMerge/>
          </w:tcPr>
          <w:p w14:paraId="3D5BF3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B9F39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66A78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DB067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088E1A" w14:textId="77777777" w:rsidTr="0020794C">
        <w:trPr>
          <w:trHeight w:val="283"/>
        </w:trPr>
        <w:tc>
          <w:tcPr>
            <w:tcW w:w="2178" w:type="dxa"/>
            <w:vMerge/>
          </w:tcPr>
          <w:p w14:paraId="3791EF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48E56DD" w14:textId="77777777" w:rsidR="0030543A" w:rsidRPr="004C3CF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3A752C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1E49F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CD446D0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14061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2.6. </w:t>
            </w:r>
            <w:r w:rsidRPr="00FE4053">
              <w:rPr>
                <w:b/>
                <w:bCs/>
                <w:sz w:val="20"/>
                <w:szCs w:val="20"/>
              </w:rPr>
              <w:t>Постепенная л</w:t>
            </w:r>
            <w:r>
              <w:rPr>
                <w:b/>
                <w:bCs/>
                <w:sz w:val="20"/>
                <w:szCs w:val="20"/>
              </w:rPr>
              <w:t>егализация джаза в 1980-е годы.</w:t>
            </w:r>
          </w:p>
        </w:tc>
        <w:tc>
          <w:tcPr>
            <w:tcW w:w="9897" w:type="dxa"/>
            <w:vAlign w:val="center"/>
          </w:tcPr>
          <w:p w14:paraId="2DEC0D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3E13E42" w14:textId="0B62D23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E459534" w14:textId="4FD0F318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31E4F49" w14:textId="279CCE8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C617D89" w14:textId="77777777" w:rsidTr="0020794C">
        <w:trPr>
          <w:trHeight w:val="283"/>
        </w:trPr>
        <w:tc>
          <w:tcPr>
            <w:tcW w:w="2178" w:type="dxa"/>
            <w:vMerge/>
          </w:tcPr>
          <w:p w14:paraId="36AD62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49EDCB6" w14:textId="77777777" w:rsidR="0030543A" w:rsidRPr="00B40F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Появление первого самостоятельного джаз-клуба в Ленинграде (1986 год),</w:t>
            </w:r>
          </w:p>
        </w:tc>
        <w:tc>
          <w:tcPr>
            <w:tcW w:w="1802" w:type="dxa"/>
            <w:vMerge/>
            <w:vAlign w:val="center"/>
          </w:tcPr>
          <w:p w14:paraId="4D85F31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6CB32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CB8108" w14:textId="77777777" w:rsidTr="0020794C">
        <w:trPr>
          <w:trHeight w:val="283"/>
        </w:trPr>
        <w:tc>
          <w:tcPr>
            <w:tcW w:w="2178" w:type="dxa"/>
            <w:vMerge/>
          </w:tcPr>
          <w:p w14:paraId="2319DC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1C5636" w14:textId="77777777" w:rsidR="0030543A" w:rsidRPr="00B40F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Публикации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о джазе в журнале «Музыкальная жизнь»,</w:t>
            </w:r>
          </w:p>
        </w:tc>
        <w:tc>
          <w:tcPr>
            <w:tcW w:w="1802" w:type="dxa"/>
            <w:vMerge/>
            <w:vAlign w:val="center"/>
          </w:tcPr>
          <w:p w14:paraId="04242D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B010F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104DD3" w14:textId="77777777" w:rsidTr="0020794C">
        <w:trPr>
          <w:trHeight w:val="283"/>
        </w:trPr>
        <w:tc>
          <w:tcPr>
            <w:tcW w:w="2178" w:type="dxa"/>
            <w:vMerge/>
          </w:tcPr>
          <w:p w14:paraId="0421FC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6E5758C" w14:textId="77777777" w:rsidR="0030543A" w:rsidRPr="00F671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Выход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фильма «Мы из джаза» (режиссер К. Шахназаров) с участием оркестра под управлением А. Кролла (1983 год).</w:t>
            </w:r>
          </w:p>
        </w:tc>
        <w:tc>
          <w:tcPr>
            <w:tcW w:w="1802" w:type="dxa"/>
            <w:vMerge/>
            <w:vAlign w:val="center"/>
          </w:tcPr>
          <w:p w14:paraId="4BDB33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4661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A60C8B" w14:textId="77777777" w:rsidTr="0020794C">
        <w:trPr>
          <w:trHeight w:val="283"/>
        </w:trPr>
        <w:tc>
          <w:tcPr>
            <w:tcW w:w="2178" w:type="dxa"/>
            <w:vMerge/>
          </w:tcPr>
          <w:p w14:paraId="4286529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1C75B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CDD43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80CF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4537B67" w14:textId="77777777" w:rsidTr="0020794C">
        <w:trPr>
          <w:trHeight w:val="283"/>
        </w:trPr>
        <w:tc>
          <w:tcPr>
            <w:tcW w:w="2178" w:type="dxa"/>
            <w:vMerge/>
          </w:tcPr>
          <w:p w14:paraId="4C3BE1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3B3D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6BC312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A69F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61A09E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1B212DC" w14:textId="77777777" w:rsidR="0030543A" w:rsidRPr="00FE405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2.7. </w:t>
            </w:r>
            <w:r w:rsidRPr="00FE4053">
              <w:rPr>
                <w:b/>
                <w:bCs/>
                <w:sz w:val="20"/>
                <w:szCs w:val="20"/>
              </w:rPr>
              <w:t>Джаз в постсоветской России</w:t>
            </w:r>
          </w:p>
          <w:p w14:paraId="478A3FB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DBC09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1D3DC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A1C2202" w14:textId="09B9224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47CD3293" w14:textId="6725C5C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EAD3117" w14:textId="77777777" w:rsidTr="0020794C">
        <w:trPr>
          <w:trHeight w:val="283"/>
        </w:trPr>
        <w:tc>
          <w:tcPr>
            <w:tcW w:w="2178" w:type="dxa"/>
            <w:vMerge/>
          </w:tcPr>
          <w:p w14:paraId="4FFA5D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E2B485" w14:textId="77777777" w:rsidR="0030543A" w:rsidRPr="00B40F16" w:rsidRDefault="0030543A" w:rsidP="0030543A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Отечественные джазмены, выдвинувшиеся в 1960-1980 годы</w:t>
            </w:r>
          </w:p>
        </w:tc>
        <w:tc>
          <w:tcPr>
            <w:tcW w:w="1802" w:type="dxa"/>
            <w:vMerge/>
            <w:vAlign w:val="center"/>
          </w:tcPr>
          <w:p w14:paraId="5E3440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8E49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317F27" w14:textId="77777777" w:rsidTr="0020794C">
        <w:trPr>
          <w:trHeight w:val="283"/>
        </w:trPr>
        <w:tc>
          <w:tcPr>
            <w:tcW w:w="2178" w:type="dxa"/>
            <w:vMerge/>
          </w:tcPr>
          <w:p w14:paraId="2540FE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97112E0" w14:textId="77777777" w:rsidR="0030543A" w:rsidRPr="00B40F16" w:rsidRDefault="0030543A" w:rsidP="0030543A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Отечественные вокалисты, </w:t>
            </w:r>
            <w:r w:rsidRPr="004D6961">
              <w:rPr>
                <w:sz w:val="20"/>
                <w:szCs w:val="20"/>
              </w:rPr>
              <w:t>выдвинувшиеся в 1960-1980 годы</w:t>
            </w:r>
          </w:p>
        </w:tc>
        <w:tc>
          <w:tcPr>
            <w:tcW w:w="1802" w:type="dxa"/>
            <w:vMerge/>
            <w:vAlign w:val="center"/>
          </w:tcPr>
          <w:p w14:paraId="11EDFE0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3841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CDE028" w14:textId="77777777" w:rsidTr="00C46850">
        <w:trPr>
          <w:trHeight w:val="283"/>
        </w:trPr>
        <w:tc>
          <w:tcPr>
            <w:tcW w:w="2178" w:type="dxa"/>
            <w:vMerge/>
            <w:tcBorders>
              <w:right w:val="nil"/>
            </w:tcBorders>
          </w:tcPr>
          <w:p w14:paraId="4CE7F5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tcBorders>
              <w:left w:val="nil"/>
            </w:tcBorders>
            <w:vAlign w:val="center"/>
          </w:tcPr>
          <w:p w14:paraId="79C8C7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68A7D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2F7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D3F2C09" w14:textId="77777777" w:rsidTr="0020794C">
        <w:trPr>
          <w:trHeight w:val="283"/>
        </w:trPr>
        <w:tc>
          <w:tcPr>
            <w:tcW w:w="2178" w:type="dxa"/>
            <w:vMerge/>
          </w:tcPr>
          <w:p w14:paraId="4B1D3E3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BE89C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65B935E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56FD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C28902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B894B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2.8. </w:t>
            </w:r>
            <w:r w:rsidRPr="00FE4053">
              <w:rPr>
                <w:b/>
                <w:bCs/>
                <w:sz w:val="20"/>
                <w:szCs w:val="20"/>
              </w:rPr>
              <w:lastRenderedPageBreak/>
              <w:t>Многообразие стилей в деятельности отечественных колле</w:t>
            </w:r>
            <w:r>
              <w:rPr>
                <w:b/>
                <w:bCs/>
                <w:sz w:val="20"/>
                <w:szCs w:val="20"/>
              </w:rPr>
              <w:t>ктивов и солистов 1980-х годов</w:t>
            </w:r>
          </w:p>
        </w:tc>
        <w:tc>
          <w:tcPr>
            <w:tcW w:w="9897" w:type="dxa"/>
            <w:vAlign w:val="center"/>
          </w:tcPr>
          <w:p w14:paraId="3D2845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D01CE33" w14:textId="3F0D508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21AE281" w14:textId="46CC3E1F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</w:t>
            </w:r>
            <w:r>
              <w:rPr>
                <w:sz w:val="20"/>
                <w:szCs w:val="20"/>
              </w:rPr>
              <w:lastRenderedPageBreak/>
              <w:t>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9506466" w14:textId="141B72DD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4CB296C2" w14:textId="77777777" w:rsidTr="0020794C">
        <w:trPr>
          <w:trHeight w:val="283"/>
        </w:trPr>
        <w:tc>
          <w:tcPr>
            <w:tcW w:w="2178" w:type="dxa"/>
            <w:vMerge/>
          </w:tcPr>
          <w:p w14:paraId="3B2EB5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ED5CE8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Ретро-стили (Ленинградский диксиленд),</w:t>
            </w:r>
          </w:p>
        </w:tc>
        <w:tc>
          <w:tcPr>
            <w:tcW w:w="1802" w:type="dxa"/>
            <w:vMerge/>
            <w:vAlign w:val="center"/>
          </w:tcPr>
          <w:p w14:paraId="7211EA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556F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6B12B6D" w14:textId="77777777" w:rsidTr="0020794C">
        <w:trPr>
          <w:trHeight w:val="283"/>
        </w:trPr>
        <w:tc>
          <w:tcPr>
            <w:tcW w:w="2178" w:type="dxa"/>
            <w:vMerge/>
          </w:tcPr>
          <w:p w14:paraId="7A4E5F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BC1E913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Бибоп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(Д. Голощекин),</w:t>
            </w:r>
          </w:p>
        </w:tc>
        <w:tc>
          <w:tcPr>
            <w:tcW w:w="1802" w:type="dxa"/>
            <w:vMerge/>
            <w:vAlign w:val="center"/>
          </w:tcPr>
          <w:p w14:paraId="491754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1AEA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F7AFD12" w14:textId="77777777" w:rsidTr="0020794C">
        <w:trPr>
          <w:trHeight w:val="283"/>
        </w:trPr>
        <w:tc>
          <w:tcPr>
            <w:tcW w:w="2178" w:type="dxa"/>
            <w:vMerge/>
          </w:tcPr>
          <w:p w14:paraId="35DBDA3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4EBC0E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Кул-джаз (Г. Лукьянов и его ансамбль «Каданс»),</w:t>
            </w:r>
          </w:p>
        </w:tc>
        <w:tc>
          <w:tcPr>
            <w:tcW w:w="1802" w:type="dxa"/>
            <w:vMerge/>
            <w:vAlign w:val="center"/>
          </w:tcPr>
          <w:p w14:paraId="3D9143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8DCF3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A11F02" w14:textId="77777777" w:rsidTr="0020794C">
        <w:trPr>
          <w:trHeight w:val="283"/>
        </w:trPr>
        <w:tc>
          <w:tcPr>
            <w:tcW w:w="2178" w:type="dxa"/>
            <w:vMerge/>
          </w:tcPr>
          <w:p w14:paraId="4C4B5B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EF0970" w14:textId="77777777" w:rsidR="0030543A" w:rsidRPr="004D6961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Фри-джаз (В. Гайворонский, В. Волков).</w:t>
            </w:r>
          </w:p>
        </w:tc>
        <w:tc>
          <w:tcPr>
            <w:tcW w:w="1802" w:type="dxa"/>
            <w:vMerge/>
            <w:vAlign w:val="center"/>
          </w:tcPr>
          <w:p w14:paraId="4A49B9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95F07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DFC51F8" w14:textId="77777777" w:rsidTr="0020794C">
        <w:trPr>
          <w:trHeight w:val="283"/>
        </w:trPr>
        <w:tc>
          <w:tcPr>
            <w:tcW w:w="2178" w:type="dxa"/>
            <w:vMerge/>
          </w:tcPr>
          <w:p w14:paraId="492F550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DE14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DD026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68BB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B2DDF5" w14:textId="77777777" w:rsidTr="0020794C">
        <w:trPr>
          <w:trHeight w:val="283"/>
        </w:trPr>
        <w:tc>
          <w:tcPr>
            <w:tcW w:w="2178" w:type="dxa"/>
            <w:vMerge/>
          </w:tcPr>
          <w:p w14:paraId="03E18F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597D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72080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E98C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28AA1E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EF9CA69" w14:textId="77777777" w:rsidR="0030543A" w:rsidRPr="00680AB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2.9. </w:t>
            </w:r>
            <w:r w:rsidRPr="00FE4053">
              <w:rPr>
                <w:b/>
                <w:bCs/>
                <w:sz w:val="20"/>
                <w:szCs w:val="20"/>
              </w:rPr>
              <w:t xml:space="preserve">Появление новых фигур в отечественном джазе в 1990-е годы </w:t>
            </w:r>
          </w:p>
        </w:tc>
        <w:tc>
          <w:tcPr>
            <w:tcW w:w="9897" w:type="dxa"/>
            <w:vAlign w:val="center"/>
          </w:tcPr>
          <w:p w14:paraId="6FD6DFC7" w14:textId="77777777" w:rsidR="0030543A" w:rsidRPr="00AD4CF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153D9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8F7DF92" w14:textId="61F0407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28DEB320" w14:textId="7A185F9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C6AE58A" w14:textId="77777777" w:rsidTr="0020794C">
        <w:trPr>
          <w:trHeight w:val="283"/>
        </w:trPr>
        <w:tc>
          <w:tcPr>
            <w:tcW w:w="2178" w:type="dxa"/>
            <w:vMerge/>
          </w:tcPr>
          <w:p w14:paraId="1B71D5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90A7EB9" w14:textId="77777777" w:rsidR="0030543A" w:rsidRPr="00B40F16" w:rsidRDefault="0030543A" w:rsidP="0030543A">
            <w:pPr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А. Ростоцкий, А. Шилклопер, В. Толкачев,</w:t>
            </w:r>
          </w:p>
        </w:tc>
        <w:tc>
          <w:tcPr>
            <w:tcW w:w="1802" w:type="dxa"/>
            <w:vMerge/>
            <w:vAlign w:val="center"/>
          </w:tcPr>
          <w:p w14:paraId="22AC7C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2AD6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8ED67B" w14:textId="77777777" w:rsidTr="0020794C">
        <w:trPr>
          <w:trHeight w:val="283"/>
        </w:trPr>
        <w:tc>
          <w:tcPr>
            <w:tcW w:w="2178" w:type="dxa"/>
            <w:vMerge/>
          </w:tcPr>
          <w:p w14:paraId="0BF4BC1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E1B4B2" w14:textId="77777777" w:rsidR="0030543A" w:rsidRPr="00B40F16" w:rsidRDefault="0030543A" w:rsidP="0030543A">
            <w:pPr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 xml:space="preserve">Н. Кондаков, А. </w:t>
            </w:r>
            <w:proofErr w:type="spellStart"/>
            <w:r w:rsidRPr="004D6961">
              <w:rPr>
                <w:sz w:val="20"/>
                <w:szCs w:val="20"/>
              </w:rPr>
              <w:t>Подымкин</w:t>
            </w:r>
            <w:proofErr w:type="spellEnd"/>
            <w:r w:rsidRPr="004D6961">
              <w:rPr>
                <w:sz w:val="20"/>
                <w:szCs w:val="20"/>
              </w:rPr>
              <w:t xml:space="preserve"> и другие.</w:t>
            </w:r>
          </w:p>
        </w:tc>
        <w:tc>
          <w:tcPr>
            <w:tcW w:w="1802" w:type="dxa"/>
            <w:vMerge/>
            <w:vAlign w:val="center"/>
          </w:tcPr>
          <w:p w14:paraId="5BDDFC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3788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93E1BE" w14:textId="77777777" w:rsidTr="0020794C">
        <w:trPr>
          <w:trHeight w:val="283"/>
        </w:trPr>
        <w:tc>
          <w:tcPr>
            <w:tcW w:w="2178" w:type="dxa"/>
            <w:vMerge/>
          </w:tcPr>
          <w:p w14:paraId="79C709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CACE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670F97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72034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54A25E3" w14:textId="77777777" w:rsidTr="0020794C">
        <w:trPr>
          <w:trHeight w:val="283"/>
        </w:trPr>
        <w:tc>
          <w:tcPr>
            <w:tcW w:w="2178" w:type="dxa"/>
            <w:vMerge/>
          </w:tcPr>
          <w:p w14:paraId="194820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21E5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2720F9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CCC50F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98C9AEE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489C4484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3. Песенный жанр</w:t>
            </w:r>
          </w:p>
        </w:tc>
        <w:tc>
          <w:tcPr>
            <w:tcW w:w="1802" w:type="dxa"/>
            <w:vAlign w:val="center"/>
          </w:tcPr>
          <w:p w14:paraId="2DFD47A2" w14:textId="2B142690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8B1D6D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D56F9C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72204A3D" w14:textId="77777777" w:rsidR="0030543A" w:rsidRPr="00FE405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3.1. </w:t>
            </w:r>
            <w:r w:rsidRPr="00FE4053">
              <w:rPr>
                <w:b/>
                <w:bCs/>
                <w:sz w:val="20"/>
                <w:szCs w:val="20"/>
              </w:rPr>
              <w:t>Жанр популярной песни как составляющая эстрадной музыки</w:t>
            </w:r>
          </w:p>
          <w:p w14:paraId="5BCD05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6010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7703B9E" w14:textId="2EB66AF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39DAFC99" w14:textId="6F11C7A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27AC0560" w14:textId="30D7C38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3426864F" w14:textId="77777777" w:rsidTr="0020794C">
        <w:trPr>
          <w:trHeight w:val="283"/>
        </w:trPr>
        <w:tc>
          <w:tcPr>
            <w:tcW w:w="2178" w:type="dxa"/>
            <w:vMerge/>
          </w:tcPr>
          <w:p w14:paraId="5CB959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AD65A4" w14:textId="77777777" w:rsidR="0030543A" w:rsidRPr="00B40F16" w:rsidRDefault="0030543A" w:rsidP="0030543A">
            <w:pPr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80FA5">
              <w:rPr>
                <w:sz w:val="20"/>
                <w:szCs w:val="20"/>
              </w:rPr>
              <w:t>Песня, как один из самых распространенных эстрадных жанров.</w:t>
            </w:r>
          </w:p>
        </w:tc>
        <w:tc>
          <w:tcPr>
            <w:tcW w:w="1802" w:type="dxa"/>
            <w:vMerge/>
            <w:vAlign w:val="center"/>
          </w:tcPr>
          <w:p w14:paraId="102122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22B59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AD0422" w14:textId="77777777" w:rsidTr="0020794C">
        <w:trPr>
          <w:trHeight w:val="283"/>
        </w:trPr>
        <w:tc>
          <w:tcPr>
            <w:tcW w:w="2178" w:type="dxa"/>
            <w:vMerge/>
          </w:tcPr>
          <w:p w14:paraId="44FB660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B8618DE" w14:textId="77777777" w:rsidR="0030543A" w:rsidRPr="00B40F16" w:rsidRDefault="0030543A" w:rsidP="0030543A">
            <w:pPr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80FA5">
              <w:rPr>
                <w:sz w:val="20"/>
                <w:szCs w:val="20"/>
              </w:rPr>
              <w:t>Истоки популярной песни.</w:t>
            </w:r>
          </w:p>
        </w:tc>
        <w:tc>
          <w:tcPr>
            <w:tcW w:w="1802" w:type="dxa"/>
            <w:vMerge/>
            <w:vAlign w:val="center"/>
          </w:tcPr>
          <w:p w14:paraId="6275064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E7F38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B5C0DC1" w14:textId="77777777" w:rsidTr="0020794C">
        <w:trPr>
          <w:trHeight w:val="283"/>
        </w:trPr>
        <w:tc>
          <w:tcPr>
            <w:tcW w:w="2178" w:type="dxa"/>
            <w:vMerge/>
          </w:tcPr>
          <w:p w14:paraId="55845F4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48C35F" w14:textId="77777777" w:rsidR="0030543A" w:rsidRPr="00E80FA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4C7BE8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8FAF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4EE25E" w14:textId="77777777" w:rsidTr="0020794C">
        <w:trPr>
          <w:trHeight w:val="283"/>
        </w:trPr>
        <w:tc>
          <w:tcPr>
            <w:tcW w:w="2178" w:type="dxa"/>
            <w:vMerge/>
          </w:tcPr>
          <w:p w14:paraId="258880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0C8C4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313389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2ECB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0D69B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41EA7FE" w14:textId="77777777" w:rsidR="0030543A" w:rsidRPr="00CA78C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3.5. </w:t>
            </w:r>
            <w:r w:rsidRPr="00CA78C3">
              <w:rPr>
                <w:b/>
                <w:bCs/>
                <w:sz w:val="20"/>
                <w:szCs w:val="20"/>
              </w:rPr>
              <w:t>Французский шансон</w:t>
            </w:r>
          </w:p>
          <w:p w14:paraId="271F71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610E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32762C47" w14:textId="0EB9A01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920969D" w14:textId="24F9CB1D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A8D694B" w14:textId="74AE64A1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FF5E766" w14:textId="77777777" w:rsidTr="0020794C">
        <w:trPr>
          <w:trHeight w:val="283"/>
        </w:trPr>
        <w:tc>
          <w:tcPr>
            <w:tcW w:w="2178" w:type="dxa"/>
            <w:vMerge/>
          </w:tcPr>
          <w:p w14:paraId="039D7A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80DF90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Истоки шансон в народных песнях, в творчестве трубадуров и труверов.</w:t>
            </w:r>
          </w:p>
        </w:tc>
        <w:tc>
          <w:tcPr>
            <w:tcW w:w="1802" w:type="dxa"/>
            <w:vMerge/>
            <w:vAlign w:val="center"/>
          </w:tcPr>
          <w:p w14:paraId="2A0D638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F8E6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508E9A" w14:textId="77777777" w:rsidTr="0020794C">
        <w:trPr>
          <w:trHeight w:val="283"/>
        </w:trPr>
        <w:tc>
          <w:tcPr>
            <w:tcW w:w="2178" w:type="dxa"/>
            <w:vMerge/>
          </w:tcPr>
          <w:p w14:paraId="67BAE4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DB4362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  <w:lang w:val="en-US"/>
              </w:rPr>
              <w:t>XV</w:t>
            </w:r>
            <w:r w:rsidRPr="00BF4E07">
              <w:rPr>
                <w:sz w:val="20"/>
                <w:szCs w:val="20"/>
              </w:rPr>
              <w:t>- XVI вв. шансон – многоголосная песня, обобщившая национально-песенные традиции французской музыки.</w:t>
            </w:r>
          </w:p>
        </w:tc>
        <w:tc>
          <w:tcPr>
            <w:tcW w:w="1802" w:type="dxa"/>
            <w:vMerge/>
            <w:vAlign w:val="center"/>
          </w:tcPr>
          <w:p w14:paraId="01B4C9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F9528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A712C3" w14:textId="77777777" w:rsidTr="0020794C">
        <w:trPr>
          <w:trHeight w:val="283"/>
        </w:trPr>
        <w:tc>
          <w:tcPr>
            <w:tcW w:w="2178" w:type="dxa"/>
            <w:vMerge/>
          </w:tcPr>
          <w:p w14:paraId="757B8D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F9D67E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XVII век – исполнение городских песен профессиональными музыкантами – Гро Гийом, Жан Соломон и др.) Разнообразие тематики.</w:t>
            </w:r>
          </w:p>
        </w:tc>
        <w:tc>
          <w:tcPr>
            <w:tcW w:w="1802" w:type="dxa"/>
            <w:vMerge/>
            <w:vAlign w:val="center"/>
          </w:tcPr>
          <w:p w14:paraId="4EA66E3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1DF61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F50EE0D" w14:textId="77777777" w:rsidTr="0020794C">
        <w:trPr>
          <w:trHeight w:val="283"/>
        </w:trPr>
        <w:tc>
          <w:tcPr>
            <w:tcW w:w="2178" w:type="dxa"/>
            <w:vMerge/>
          </w:tcPr>
          <w:p w14:paraId="1187A4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BCBE2CA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XVIII век – деятельность «театров шансонье». Исполнители шансон – Жан Жозеф Ваде, Пьер-Жан-Гара и др.</w:t>
            </w:r>
          </w:p>
        </w:tc>
        <w:tc>
          <w:tcPr>
            <w:tcW w:w="1802" w:type="dxa"/>
            <w:vMerge/>
            <w:vAlign w:val="center"/>
          </w:tcPr>
          <w:p w14:paraId="77C81D9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2361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B59381B" w14:textId="77777777" w:rsidTr="0020794C">
        <w:trPr>
          <w:trHeight w:val="283"/>
        </w:trPr>
        <w:tc>
          <w:tcPr>
            <w:tcW w:w="2178" w:type="dxa"/>
            <w:vMerge/>
          </w:tcPr>
          <w:p w14:paraId="2EC926C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E0EFF6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XIX век – творчество шансонье. Многообразие артистических масок – «сельский парень» (Шевалье), «щеголь» (Франт) и др. Акцент в исполнительской манере не столько на вокальном искусстве, сколько на артистичности.</w:t>
            </w:r>
          </w:p>
        </w:tc>
        <w:tc>
          <w:tcPr>
            <w:tcW w:w="1802" w:type="dxa"/>
            <w:vMerge/>
            <w:vAlign w:val="center"/>
          </w:tcPr>
          <w:p w14:paraId="5162AA8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133CD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B980EB" w14:textId="77777777" w:rsidTr="0020794C">
        <w:trPr>
          <w:trHeight w:val="283"/>
        </w:trPr>
        <w:tc>
          <w:tcPr>
            <w:tcW w:w="2178" w:type="dxa"/>
            <w:vMerge/>
          </w:tcPr>
          <w:p w14:paraId="38CA31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FE5AF69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ХХ век – шансон в творчестве Жака Бреля, Жильбера Беко, Шарля Азнавура, Эдит Пиаф, Ива Монтана. Традиции шансон в творчестве Джо Дассена и Мирей Матье.</w:t>
            </w:r>
          </w:p>
        </w:tc>
        <w:tc>
          <w:tcPr>
            <w:tcW w:w="1802" w:type="dxa"/>
            <w:vMerge/>
            <w:vAlign w:val="center"/>
          </w:tcPr>
          <w:p w14:paraId="6987277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029F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D0EBAA5" w14:textId="77777777" w:rsidTr="0020794C">
        <w:trPr>
          <w:trHeight w:val="283"/>
        </w:trPr>
        <w:tc>
          <w:tcPr>
            <w:tcW w:w="2178" w:type="dxa"/>
            <w:vMerge/>
          </w:tcPr>
          <w:p w14:paraId="5393A4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2196084" w14:textId="77777777" w:rsidR="0030543A" w:rsidRPr="00BF4E0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029888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B50F0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9462F93" w14:textId="77777777" w:rsidTr="0020794C">
        <w:trPr>
          <w:trHeight w:val="283"/>
        </w:trPr>
        <w:tc>
          <w:tcPr>
            <w:tcW w:w="2178" w:type="dxa"/>
            <w:vMerge/>
          </w:tcPr>
          <w:p w14:paraId="291B05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AB73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подобрать аудио-образцы различных исполнителей</w:t>
            </w:r>
          </w:p>
        </w:tc>
        <w:tc>
          <w:tcPr>
            <w:tcW w:w="1802" w:type="dxa"/>
            <w:vAlign w:val="center"/>
          </w:tcPr>
          <w:p w14:paraId="286F2E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49E0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37463CE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030A745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5. История развития рока</w:t>
            </w:r>
          </w:p>
        </w:tc>
        <w:tc>
          <w:tcPr>
            <w:tcW w:w="1802" w:type="dxa"/>
            <w:vAlign w:val="center"/>
          </w:tcPr>
          <w:p w14:paraId="431E6F86" w14:textId="34FCB027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1A935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0AB064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3325A650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5.1. </w:t>
            </w:r>
            <w:r w:rsidRPr="00AA135F">
              <w:rPr>
                <w:b/>
                <w:bCs/>
                <w:sz w:val="20"/>
                <w:szCs w:val="20"/>
              </w:rPr>
              <w:t xml:space="preserve">Рок как явление </w:t>
            </w:r>
            <w:r w:rsidRPr="00AA135F">
              <w:rPr>
                <w:b/>
                <w:bCs/>
                <w:sz w:val="20"/>
                <w:szCs w:val="20"/>
              </w:rPr>
              <w:lastRenderedPageBreak/>
              <w:t>музыкальной культуры ХХ века</w:t>
            </w:r>
          </w:p>
          <w:p w14:paraId="466A0D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874C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7A91F1E7" w14:textId="3BEE99D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F87764C" w14:textId="7105349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4BFA1BD6" w14:textId="6CA4F60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294291AC" w14:textId="77777777" w:rsidTr="005136BB">
        <w:trPr>
          <w:trHeight w:val="283"/>
        </w:trPr>
        <w:tc>
          <w:tcPr>
            <w:tcW w:w="2178" w:type="dxa"/>
            <w:vMerge/>
          </w:tcPr>
          <w:p w14:paraId="161DC9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FC3CBBC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Рок-культура как социокультурное явление</w:t>
            </w:r>
          </w:p>
        </w:tc>
        <w:tc>
          <w:tcPr>
            <w:tcW w:w="1802" w:type="dxa"/>
            <w:vMerge/>
            <w:vAlign w:val="center"/>
          </w:tcPr>
          <w:p w14:paraId="656BAC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D62B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F247AA2" w14:textId="77777777" w:rsidTr="005136BB">
        <w:trPr>
          <w:trHeight w:val="283"/>
        </w:trPr>
        <w:tc>
          <w:tcPr>
            <w:tcW w:w="2178" w:type="dxa"/>
            <w:vMerge/>
          </w:tcPr>
          <w:p w14:paraId="79DB3B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A9758D3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Форма</w:t>
            </w:r>
            <w:r>
              <w:rPr>
                <w:sz w:val="20"/>
                <w:szCs w:val="20"/>
              </w:rPr>
              <w:t xml:space="preserve"> </w:t>
            </w:r>
            <w:r w:rsidRPr="00825C6B">
              <w:rPr>
                <w:sz w:val="20"/>
                <w:szCs w:val="20"/>
              </w:rPr>
              <w:t>современного городского фольклора, дающая возможность самовыражения.</w:t>
            </w:r>
          </w:p>
        </w:tc>
        <w:tc>
          <w:tcPr>
            <w:tcW w:w="1802" w:type="dxa"/>
            <w:vMerge/>
            <w:vAlign w:val="center"/>
          </w:tcPr>
          <w:p w14:paraId="4B37938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E24A6E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DB69C1" w14:textId="77777777" w:rsidTr="005136BB">
        <w:trPr>
          <w:trHeight w:val="283"/>
        </w:trPr>
        <w:tc>
          <w:tcPr>
            <w:tcW w:w="2178" w:type="dxa"/>
            <w:vMerge/>
          </w:tcPr>
          <w:p w14:paraId="45817CF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A3904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Специфические средства рок-музыки – опора на модели (кантри, блюз, коммерческая музыка),</w:t>
            </w:r>
          </w:p>
        </w:tc>
        <w:tc>
          <w:tcPr>
            <w:tcW w:w="1802" w:type="dxa"/>
            <w:vMerge/>
            <w:vAlign w:val="center"/>
          </w:tcPr>
          <w:p w14:paraId="04E1F1D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08ACD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667DA3D" w14:textId="77777777" w:rsidTr="005136BB">
        <w:trPr>
          <w:trHeight w:val="283"/>
        </w:trPr>
        <w:tc>
          <w:tcPr>
            <w:tcW w:w="2178" w:type="dxa"/>
            <w:vMerge/>
          </w:tcPr>
          <w:p w14:paraId="6A74ED0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2B6E0B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Проблемность</w:t>
            </w:r>
            <w:r>
              <w:rPr>
                <w:sz w:val="20"/>
                <w:szCs w:val="20"/>
              </w:rPr>
              <w:t xml:space="preserve"> </w:t>
            </w:r>
            <w:r w:rsidRPr="00825C6B">
              <w:rPr>
                <w:sz w:val="20"/>
                <w:szCs w:val="20"/>
              </w:rPr>
              <w:t xml:space="preserve">содержания, стремление к глубине тем и образов  </w:t>
            </w:r>
          </w:p>
        </w:tc>
        <w:tc>
          <w:tcPr>
            <w:tcW w:w="1802" w:type="dxa"/>
            <w:vMerge/>
            <w:vAlign w:val="center"/>
          </w:tcPr>
          <w:p w14:paraId="5CD6BF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79380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3C4B34" w14:textId="77777777" w:rsidTr="005136BB">
        <w:trPr>
          <w:trHeight w:val="283"/>
        </w:trPr>
        <w:tc>
          <w:tcPr>
            <w:tcW w:w="2178" w:type="dxa"/>
            <w:vMerge/>
          </w:tcPr>
          <w:p w14:paraId="592BFA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2D3E67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 xml:space="preserve">Фигура рок-исполнителя – автор и исполнитель, вокалист и инструменталист в одном лице  </w:t>
            </w:r>
          </w:p>
        </w:tc>
        <w:tc>
          <w:tcPr>
            <w:tcW w:w="1802" w:type="dxa"/>
            <w:vMerge/>
            <w:vAlign w:val="center"/>
          </w:tcPr>
          <w:p w14:paraId="6DBFA94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CD8A3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5A00DF3" w14:textId="77777777" w:rsidTr="005136BB">
        <w:trPr>
          <w:trHeight w:val="283"/>
        </w:trPr>
        <w:tc>
          <w:tcPr>
            <w:tcW w:w="2178" w:type="dxa"/>
            <w:vMerge/>
          </w:tcPr>
          <w:p w14:paraId="381DE10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4ED34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Электронные инструменты, как определяющие специфический рок-саунд.</w:t>
            </w:r>
          </w:p>
        </w:tc>
        <w:tc>
          <w:tcPr>
            <w:tcW w:w="1802" w:type="dxa"/>
            <w:vMerge/>
            <w:vAlign w:val="center"/>
          </w:tcPr>
          <w:p w14:paraId="040B85A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127F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C656DF7" w14:textId="77777777" w:rsidTr="005136BB">
        <w:trPr>
          <w:trHeight w:val="283"/>
        </w:trPr>
        <w:tc>
          <w:tcPr>
            <w:tcW w:w="2178" w:type="dxa"/>
            <w:vMerge/>
          </w:tcPr>
          <w:p w14:paraId="48441E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84E80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69716E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55B74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166278" w14:textId="77777777" w:rsidTr="005136BB">
        <w:trPr>
          <w:trHeight w:val="283"/>
        </w:trPr>
        <w:tc>
          <w:tcPr>
            <w:tcW w:w="2178" w:type="dxa"/>
            <w:vMerge/>
          </w:tcPr>
          <w:p w14:paraId="5A38A5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451E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8BD444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FF1EC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FF97A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8CC61F3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5.2. </w:t>
            </w:r>
            <w:r w:rsidRPr="00AA135F">
              <w:rPr>
                <w:b/>
                <w:bCs/>
                <w:sz w:val="20"/>
                <w:szCs w:val="20"/>
              </w:rPr>
              <w:t>Рок-музыка США 1950-х годов</w:t>
            </w:r>
          </w:p>
          <w:p w14:paraId="23D65E4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1EB89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740EBC44" w14:textId="5E17F61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C56D807" w14:textId="0F0D7D8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745982E6" w14:textId="45467FE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24A4B578" w14:textId="77777777" w:rsidTr="005136BB">
        <w:trPr>
          <w:trHeight w:val="283"/>
        </w:trPr>
        <w:tc>
          <w:tcPr>
            <w:tcW w:w="2178" w:type="dxa"/>
            <w:vMerge/>
          </w:tcPr>
          <w:p w14:paraId="706ADE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DC461D" w14:textId="77777777" w:rsidR="0030543A" w:rsidRPr="00B40F16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«Взрыв» рок-н-ролла в США в 1950-е годы.</w:t>
            </w:r>
          </w:p>
        </w:tc>
        <w:tc>
          <w:tcPr>
            <w:tcW w:w="1802" w:type="dxa"/>
            <w:vMerge/>
            <w:vAlign w:val="center"/>
          </w:tcPr>
          <w:p w14:paraId="737AA7D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386C7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690768" w14:textId="77777777" w:rsidTr="005136BB">
        <w:trPr>
          <w:trHeight w:val="283"/>
        </w:trPr>
        <w:tc>
          <w:tcPr>
            <w:tcW w:w="2178" w:type="dxa"/>
            <w:vMerge/>
          </w:tcPr>
          <w:p w14:paraId="5DD271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58D1C0" w14:textId="77777777" w:rsidR="0030543A" w:rsidRPr="00B40F16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Истоки – ритм-энд-блюз, кантри, вестерн.</w:t>
            </w:r>
          </w:p>
        </w:tc>
        <w:tc>
          <w:tcPr>
            <w:tcW w:w="1802" w:type="dxa"/>
            <w:vMerge/>
            <w:vAlign w:val="center"/>
          </w:tcPr>
          <w:p w14:paraId="0373B0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8576F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FFEAA5" w14:textId="77777777" w:rsidTr="005136BB">
        <w:trPr>
          <w:trHeight w:val="283"/>
        </w:trPr>
        <w:tc>
          <w:tcPr>
            <w:tcW w:w="2178" w:type="dxa"/>
            <w:vMerge/>
          </w:tcPr>
          <w:p w14:paraId="614DE4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452DCF1" w14:textId="77777777" w:rsidR="0030543A" w:rsidRPr="00825C6B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 xml:space="preserve">Исполнители рок-н-ролла – Б. Хейли, Дж. Льюис, Э. Пресли </w:t>
            </w:r>
          </w:p>
        </w:tc>
        <w:tc>
          <w:tcPr>
            <w:tcW w:w="1802" w:type="dxa"/>
            <w:vMerge/>
            <w:vAlign w:val="center"/>
          </w:tcPr>
          <w:p w14:paraId="79F2C2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197D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CD127D5" w14:textId="77777777" w:rsidTr="005136BB">
        <w:trPr>
          <w:trHeight w:val="283"/>
        </w:trPr>
        <w:tc>
          <w:tcPr>
            <w:tcW w:w="2178" w:type="dxa"/>
            <w:vMerge/>
          </w:tcPr>
          <w:p w14:paraId="69D9B3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BAB8B5" w14:textId="77777777" w:rsidR="0030543A" w:rsidRPr="00825C6B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Специфика стиля – тембровый состав (три электрогитары и ударные), танцевальная ориентация.</w:t>
            </w:r>
          </w:p>
        </w:tc>
        <w:tc>
          <w:tcPr>
            <w:tcW w:w="1802" w:type="dxa"/>
            <w:vMerge/>
            <w:vAlign w:val="center"/>
          </w:tcPr>
          <w:p w14:paraId="194CD3E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6AA1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D1377D" w14:textId="77777777" w:rsidTr="005136BB">
        <w:trPr>
          <w:trHeight w:val="283"/>
        </w:trPr>
        <w:tc>
          <w:tcPr>
            <w:tcW w:w="2178" w:type="dxa"/>
            <w:vMerge/>
          </w:tcPr>
          <w:p w14:paraId="1EF1C9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CD9A83B" w14:textId="77777777" w:rsidR="0030543A" w:rsidRPr="00825C6B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517B8D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1A44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51C3FB" w14:textId="77777777" w:rsidTr="005136BB">
        <w:trPr>
          <w:trHeight w:val="283"/>
        </w:trPr>
        <w:tc>
          <w:tcPr>
            <w:tcW w:w="2178" w:type="dxa"/>
            <w:vMerge/>
          </w:tcPr>
          <w:p w14:paraId="614AA8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83B8E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6FD6BB4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BDACF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AEF3F1A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3FD83991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5.3. </w:t>
            </w:r>
            <w:r w:rsidRPr="00AA135F">
              <w:rPr>
                <w:b/>
                <w:bCs/>
                <w:sz w:val="20"/>
                <w:szCs w:val="20"/>
              </w:rPr>
              <w:t>Британский бит 1960-х годов</w:t>
            </w:r>
          </w:p>
          <w:p w14:paraId="652551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A7516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24EBEA5D" w14:textId="23389131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7AEBA4A" w14:textId="64389AE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98ABFDD" w14:textId="40DBB9A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2E3912B2" w14:textId="77777777" w:rsidTr="005136BB">
        <w:trPr>
          <w:trHeight w:val="283"/>
        </w:trPr>
        <w:tc>
          <w:tcPr>
            <w:tcW w:w="2178" w:type="dxa"/>
            <w:vMerge/>
          </w:tcPr>
          <w:p w14:paraId="37549C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0B05E4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Бит-музыка как одна форм молодежной танцевально-развлекательной музыки 1960-х годов.</w:t>
            </w:r>
          </w:p>
        </w:tc>
        <w:tc>
          <w:tcPr>
            <w:tcW w:w="1802" w:type="dxa"/>
            <w:vMerge/>
            <w:vAlign w:val="center"/>
          </w:tcPr>
          <w:p w14:paraId="75EDD76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6CEF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AB14593" w14:textId="77777777" w:rsidTr="005136BB">
        <w:trPr>
          <w:trHeight w:val="283"/>
        </w:trPr>
        <w:tc>
          <w:tcPr>
            <w:tcW w:w="2178" w:type="dxa"/>
            <w:vMerge/>
          </w:tcPr>
          <w:p w14:paraId="5E8F14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114FAF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Музыкальные характеристики бит-музыки.</w:t>
            </w:r>
          </w:p>
        </w:tc>
        <w:tc>
          <w:tcPr>
            <w:tcW w:w="1802" w:type="dxa"/>
            <w:vMerge/>
            <w:vAlign w:val="center"/>
          </w:tcPr>
          <w:p w14:paraId="5D2AAB5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FCF0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220483" w14:textId="77777777" w:rsidTr="005136BB">
        <w:trPr>
          <w:trHeight w:val="283"/>
        </w:trPr>
        <w:tc>
          <w:tcPr>
            <w:tcW w:w="2178" w:type="dxa"/>
            <w:vMerge/>
          </w:tcPr>
          <w:p w14:paraId="6DC6D2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853D07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Разновидности бит-музыки (хард-бит, софт-бит, мейнстрим-бит и другие).</w:t>
            </w:r>
          </w:p>
        </w:tc>
        <w:tc>
          <w:tcPr>
            <w:tcW w:w="1802" w:type="dxa"/>
            <w:vMerge/>
            <w:vAlign w:val="center"/>
          </w:tcPr>
          <w:p w14:paraId="3583241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30B50A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EF1720" w14:textId="77777777" w:rsidTr="005136BB">
        <w:trPr>
          <w:trHeight w:val="283"/>
        </w:trPr>
        <w:tc>
          <w:tcPr>
            <w:tcW w:w="2178" w:type="dxa"/>
            <w:vMerge/>
          </w:tcPr>
          <w:p w14:paraId="0813FA6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78E4C2" w14:textId="77777777" w:rsidR="0030543A" w:rsidRPr="00825C6B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Распространение в США и Европе.</w:t>
            </w:r>
          </w:p>
        </w:tc>
        <w:tc>
          <w:tcPr>
            <w:tcW w:w="1802" w:type="dxa"/>
            <w:vMerge/>
            <w:vAlign w:val="center"/>
          </w:tcPr>
          <w:p w14:paraId="15EC9C9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3F92C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43552D" w14:textId="77777777" w:rsidTr="005136BB">
        <w:trPr>
          <w:trHeight w:val="283"/>
        </w:trPr>
        <w:tc>
          <w:tcPr>
            <w:tcW w:w="2178" w:type="dxa"/>
            <w:vMerge/>
          </w:tcPr>
          <w:p w14:paraId="655710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251B25" w14:textId="77777777" w:rsidR="0030543A" w:rsidRPr="00825C6B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28F388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7958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090DEAB" w14:textId="77777777" w:rsidTr="005136BB">
        <w:trPr>
          <w:trHeight w:val="283"/>
        </w:trPr>
        <w:tc>
          <w:tcPr>
            <w:tcW w:w="2178" w:type="dxa"/>
            <w:vMerge/>
          </w:tcPr>
          <w:p w14:paraId="17275C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1CA9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295F51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E90C7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B257C74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0BB15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5.4. Творчество группы «Битлз»</w:t>
            </w:r>
          </w:p>
        </w:tc>
        <w:tc>
          <w:tcPr>
            <w:tcW w:w="9897" w:type="dxa"/>
            <w:vAlign w:val="center"/>
          </w:tcPr>
          <w:p w14:paraId="0447A3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4B4E3F90" w14:textId="056F825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3E96071" w14:textId="559AC5B7" w:rsidR="0030543A" w:rsidRP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0543A">
              <w:t>ОК 01-06, ОК 09, ПК1.</w:t>
            </w:r>
            <w:r w:rsidR="00FC1B58">
              <w:t>2</w:t>
            </w:r>
            <w:r w:rsidRPr="0030543A">
              <w:t xml:space="preserve">-ПК </w:t>
            </w:r>
            <w:r w:rsidR="00FC1B58">
              <w:t>2</w:t>
            </w:r>
            <w:r w:rsidRPr="0030543A">
              <w:t>.</w:t>
            </w:r>
            <w:r w:rsidR="00FC1B58">
              <w:t>2</w:t>
            </w:r>
          </w:p>
        </w:tc>
      </w:tr>
      <w:tr w:rsidR="0030543A" w:rsidRPr="00B40F16" w14:paraId="04A414C5" w14:textId="77777777" w:rsidTr="005136BB">
        <w:trPr>
          <w:trHeight w:val="283"/>
        </w:trPr>
        <w:tc>
          <w:tcPr>
            <w:tcW w:w="2178" w:type="dxa"/>
            <w:vMerge/>
          </w:tcPr>
          <w:p w14:paraId="682471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91732CD" w14:textId="77777777" w:rsidR="0030543A" w:rsidRPr="00B40F16" w:rsidRDefault="0030543A" w:rsidP="0030543A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Формирование самобытного исполнительского стиля.</w:t>
            </w:r>
          </w:p>
        </w:tc>
        <w:tc>
          <w:tcPr>
            <w:tcW w:w="1802" w:type="dxa"/>
            <w:vMerge/>
            <w:vAlign w:val="center"/>
          </w:tcPr>
          <w:p w14:paraId="6A04BFA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3A74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349561" w14:textId="77777777" w:rsidTr="005136BB">
        <w:trPr>
          <w:trHeight w:val="283"/>
        </w:trPr>
        <w:tc>
          <w:tcPr>
            <w:tcW w:w="2178" w:type="dxa"/>
            <w:vMerge/>
          </w:tcPr>
          <w:p w14:paraId="25BD824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23C179D" w14:textId="77777777" w:rsidR="0030543A" w:rsidRPr="00B40F16" w:rsidRDefault="0030543A" w:rsidP="0030543A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Творческие тенденции, определившие магистральные направления развития рока.</w:t>
            </w:r>
          </w:p>
        </w:tc>
        <w:tc>
          <w:tcPr>
            <w:tcW w:w="1802" w:type="dxa"/>
            <w:vMerge/>
            <w:vAlign w:val="center"/>
          </w:tcPr>
          <w:p w14:paraId="0662CDD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78033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1CA947C" w14:textId="77777777" w:rsidTr="005136BB">
        <w:trPr>
          <w:trHeight w:val="283"/>
        </w:trPr>
        <w:tc>
          <w:tcPr>
            <w:tcW w:w="2178" w:type="dxa"/>
            <w:vMerge/>
          </w:tcPr>
          <w:p w14:paraId="785381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9D09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17BF44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B57C9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706695" w14:textId="77777777" w:rsidTr="005136BB">
        <w:trPr>
          <w:trHeight w:val="283"/>
        </w:trPr>
        <w:tc>
          <w:tcPr>
            <w:tcW w:w="2178" w:type="dxa"/>
            <w:vMerge/>
          </w:tcPr>
          <w:p w14:paraId="53AF08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EDA8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 xml:space="preserve">Самостоятельная работа обучающихся: </w:t>
            </w:r>
            <w:r>
              <w:rPr>
                <w:sz w:val="20"/>
                <w:szCs w:val="20"/>
              </w:rPr>
              <w:t>Подготовка сообщения по теме</w:t>
            </w:r>
          </w:p>
        </w:tc>
        <w:tc>
          <w:tcPr>
            <w:tcW w:w="1802" w:type="dxa"/>
            <w:vAlign w:val="center"/>
          </w:tcPr>
          <w:p w14:paraId="44774EA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11A8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8606569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31C38F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5.5. </w:t>
            </w:r>
            <w:r w:rsidRPr="00AA135F">
              <w:rPr>
                <w:b/>
                <w:bCs/>
                <w:sz w:val="20"/>
                <w:szCs w:val="20"/>
              </w:rPr>
              <w:t>Обзор направлений рок-музыки 1970х – 1980х годов</w:t>
            </w:r>
          </w:p>
        </w:tc>
        <w:tc>
          <w:tcPr>
            <w:tcW w:w="9897" w:type="dxa"/>
            <w:vAlign w:val="center"/>
          </w:tcPr>
          <w:p w14:paraId="4CC26F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A4D2EF7" w14:textId="650E3E6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E7CE978" w14:textId="6A365DE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E0F9F55" w14:textId="64182C24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1D2E9C2" w14:textId="77777777" w:rsidTr="0020794C">
        <w:trPr>
          <w:trHeight w:val="283"/>
        </w:trPr>
        <w:tc>
          <w:tcPr>
            <w:tcW w:w="2178" w:type="dxa"/>
            <w:vMerge/>
          </w:tcPr>
          <w:p w14:paraId="451F25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6E85D49" w14:textId="77777777" w:rsidR="0030543A" w:rsidRPr="00B40F16" w:rsidRDefault="0030543A" w:rsidP="0030543A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Конец 1960-1970 годов – зрелый период развития рок-музыки.</w:t>
            </w:r>
          </w:p>
        </w:tc>
        <w:tc>
          <w:tcPr>
            <w:tcW w:w="1802" w:type="dxa"/>
            <w:vMerge/>
            <w:vAlign w:val="center"/>
          </w:tcPr>
          <w:p w14:paraId="2B4F9BD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2819D37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04CF8B3" w14:textId="77777777" w:rsidTr="0020794C">
        <w:trPr>
          <w:trHeight w:val="283"/>
        </w:trPr>
        <w:tc>
          <w:tcPr>
            <w:tcW w:w="2178" w:type="dxa"/>
            <w:vMerge/>
          </w:tcPr>
          <w:p w14:paraId="135E6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14B182" w14:textId="77777777" w:rsidR="0030543A" w:rsidRPr="00B40F16" w:rsidRDefault="0030543A" w:rsidP="0030543A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«Развет</w:t>
            </w:r>
            <w:r>
              <w:rPr>
                <w:sz w:val="20"/>
                <w:szCs w:val="20"/>
              </w:rPr>
              <w:t>вленность» творческих течений</w:t>
            </w:r>
          </w:p>
        </w:tc>
        <w:tc>
          <w:tcPr>
            <w:tcW w:w="1802" w:type="dxa"/>
            <w:vMerge/>
            <w:vAlign w:val="center"/>
          </w:tcPr>
          <w:p w14:paraId="5FEA909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44BA75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06E54B8" w14:textId="77777777" w:rsidTr="0020794C">
        <w:trPr>
          <w:trHeight w:val="283"/>
        </w:trPr>
        <w:tc>
          <w:tcPr>
            <w:tcW w:w="2178" w:type="dxa"/>
            <w:vMerge/>
          </w:tcPr>
          <w:p w14:paraId="63EDAE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53709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C13958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665CC7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4A221E" w14:textId="77777777" w:rsidTr="0020794C">
        <w:trPr>
          <w:trHeight w:val="283"/>
        </w:trPr>
        <w:tc>
          <w:tcPr>
            <w:tcW w:w="2178" w:type="dxa"/>
            <w:vMerge/>
          </w:tcPr>
          <w:p w14:paraId="73B4E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D577434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F11E47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0C760FD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28C80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25DC67C7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Тема 5.6. </w:t>
            </w:r>
            <w:r w:rsidRPr="002E1171">
              <w:rPr>
                <w:b/>
                <w:bCs/>
                <w:sz w:val="20"/>
                <w:szCs w:val="20"/>
              </w:rPr>
              <w:t>Психоделический рок</w:t>
            </w:r>
          </w:p>
        </w:tc>
        <w:tc>
          <w:tcPr>
            <w:tcW w:w="9897" w:type="dxa"/>
            <w:vAlign w:val="center"/>
          </w:tcPr>
          <w:p w14:paraId="1385F0FF" w14:textId="77777777" w:rsidR="0030543A" w:rsidRPr="002E117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147B26DA" w14:textId="45BF4B9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43E6745" w14:textId="6C217C85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38E4639" w14:textId="34D72C60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7F478399" w14:textId="77777777" w:rsidTr="005136BB">
        <w:trPr>
          <w:trHeight w:val="283"/>
        </w:trPr>
        <w:tc>
          <w:tcPr>
            <w:tcW w:w="2178" w:type="dxa"/>
            <w:vMerge/>
          </w:tcPr>
          <w:p w14:paraId="7B8FA8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145501A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Психоделический рок как отражение идеологии хиппи.</w:t>
            </w:r>
          </w:p>
        </w:tc>
        <w:tc>
          <w:tcPr>
            <w:tcW w:w="1802" w:type="dxa"/>
            <w:vMerge/>
            <w:vAlign w:val="center"/>
          </w:tcPr>
          <w:p w14:paraId="6B1EDC0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EB9F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6949E" w14:textId="77777777" w:rsidTr="005136BB">
        <w:trPr>
          <w:trHeight w:val="283"/>
        </w:trPr>
        <w:tc>
          <w:tcPr>
            <w:tcW w:w="2178" w:type="dxa"/>
            <w:vMerge/>
          </w:tcPr>
          <w:p w14:paraId="759092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50ED2D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Медитативность композиций, усложнение музыкального языка.</w:t>
            </w:r>
          </w:p>
        </w:tc>
        <w:tc>
          <w:tcPr>
            <w:tcW w:w="1802" w:type="dxa"/>
            <w:vMerge/>
            <w:vAlign w:val="center"/>
          </w:tcPr>
          <w:p w14:paraId="29A7A58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84E4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D18903A" w14:textId="77777777" w:rsidTr="005136BB">
        <w:trPr>
          <w:trHeight w:val="283"/>
        </w:trPr>
        <w:tc>
          <w:tcPr>
            <w:tcW w:w="2178" w:type="dxa"/>
            <w:vMerge/>
          </w:tcPr>
          <w:p w14:paraId="70F051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830952" w14:textId="77777777" w:rsidR="0030543A" w:rsidRPr="002E117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rFonts w:eastAsia="Calibri"/>
                <w:sz w:val="20"/>
                <w:szCs w:val="20"/>
                <w:lang w:eastAsia="en-US"/>
              </w:rPr>
              <w:t>Творчество группы «</w:t>
            </w:r>
            <w:r w:rsidRPr="002E1171">
              <w:rPr>
                <w:rFonts w:eastAsia="Calibri"/>
                <w:bCs/>
                <w:sz w:val="20"/>
                <w:szCs w:val="20"/>
                <w:lang w:eastAsia="en-US"/>
              </w:rPr>
              <w:t>Pink Floyd</w:t>
            </w:r>
            <w:r w:rsidRPr="002E1171">
              <w:rPr>
                <w:rFonts w:eastAsia="Calibri"/>
                <w:sz w:val="20"/>
                <w:szCs w:val="20"/>
                <w:lang w:eastAsia="en-US"/>
              </w:rPr>
              <w:t>».</w:t>
            </w:r>
          </w:p>
        </w:tc>
        <w:tc>
          <w:tcPr>
            <w:tcW w:w="1802" w:type="dxa"/>
            <w:vMerge/>
            <w:vAlign w:val="center"/>
          </w:tcPr>
          <w:p w14:paraId="1409791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781D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0FDCC71" w14:textId="77777777" w:rsidTr="005136BB">
        <w:trPr>
          <w:trHeight w:val="283"/>
        </w:trPr>
        <w:tc>
          <w:tcPr>
            <w:tcW w:w="2178" w:type="dxa"/>
            <w:vMerge/>
          </w:tcPr>
          <w:p w14:paraId="3261FB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F49651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Прогрессивный рок – тематика протеста, против государственной политики, расизма, войны, безработицы.</w:t>
            </w:r>
          </w:p>
        </w:tc>
        <w:tc>
          <w:tcPr>
            <w:tcW w:w="1802" w:type="dxa"/>
            <w:vMerge/>
            <w:vAlign w:val="center"/>
          </w:tcPr>
          <w:p w14:paraId="09378D7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3B321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74439" w14:paraId="15CA68DD" w14:textId="77777777" w:rsidTr="005136BB">
        <w:trPr>
          <w:trHeight w:val="283"/>
        </w:trPr>
        <w:tc>
          <w:tcPr>
            <w:tcW w:w="2178" w:type="dxa"/>
            <w:vMerge/>
          </w:tcPr>
          <w:p w14:paraId="2398B8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4FD5C49" w14:textId="77777777" w:rsidR="0030543A" w:rsidRPr="00D0269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E1171">
              <w:rPr>
                <w:sz w:val="20"/>
                <w:szCs w:val="20"/>
              </w:rPr>
              <w:t>Альбом</w:t>
            </w:r>
            <w:r w:rsidRPr="00D02691">
              <w:rPr>
                <w:sz w:val="20"/>
                <w:szCs w:val="20"/>
                <w:lang w:val="en-US"/>
              </w:rPr>
              <w:t xml:space="preserve"> «Pink Floyd» «The Wall».</w:t>
            </w:r>
          </w:p>
        </w:tc>
        <w:tc>
          <w:tcPr>
            <w:tcW w:w="1802" w:type="dxa"/>
            <w:vMerge/>
            <w:vAlign w:val="center"/>
          </w:tcPr>
          <w:p w14:paraId="76CA3F76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47F17961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B40F16" w14:paraId="6D70BA8F" w14:textId="77777777" w:rsidTr="005136BB">
        <w:trPr>
          <w:trHeight w:val="283"/>
        </w:trPr>
        <w:tc>
          <w:tcPr>
            <w:tcW w:w="2178" w:type="dxa"/>
            <w:vMerge/>
          </w:tcPr>
          <w:p w14:paraId="1125ABF9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6D4320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332C16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32B5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56A415" w14:textId="77777777" w:rsidTr="005136BB">
        <w:trPr>
          <w:trHeight w:val="283"/>
        </w:trPr>
        <w:tc>
          <w:tcPr>
            <w:tcW w:w="2178" w:type="dxa"/>
            <w:vMerge/>
          </w:tcPr>
          <w:p w14:paraId="18B204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06EE1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8DCFB9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0AC8A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C2F7AD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4E194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5.7. Арт-рок </w:t>
            </w:r>
          </w:p>
        </w:tc>
        <w:tc>
          <w:tcPr>
            <w:tcW w:w="9897" w:type="dxa"/>
            <w:vAlign w:val="center"/>
          </w:tcPr>
          <w:p w14:paraId="5D19D1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4292CA04" w14:textId="5594283A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F8A784E" w14:textId="29C1C8E8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45CD0CD" w14:textId="0862F4FE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14AC34D" w14:textId="77777777" w:rsidTr="005136BB">
        <w:trPr>
          <w:trHeight w:val="283"/>
        </w:trPr>
        <w:tc>
          <w:tcPr>
            <w:tcW w:w="2178" w:type="dxa"/>
            <w:vMerge/>
          </w:tcPr>
          <w:p w14:paraId="1DA492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8E31E6" w14:textId="77777777" w:rsidR="0030543A" w:rsidRPr="00B40F16" w:rsidRDefault="0030543A" w:rsidP="0030543A">
            <w:pPr>
              <w:numPr>
                <w:ilvl w:val="0"/>
                <w:numId w:val="6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Арт-рок - направление, характеризующееся усложнением музыкального языка за счет сближения с традициями академической музыки, джаза.</w:t>
            </w:r>
          </w:p>
        </w:tc>
        <w:tc>
          <w:tcPr>
            <w:tcW w:w="1802" w:type="dxa"/>
            <w:vMerge/>
            <w:vAlign w:val="center"/>
          </w:tcPr>
          <w:p w14:paraId="631D23C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FF2D1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74439" w14:paraId="7A3E5085" w14:textId="77777777" w:rsidTr="005136BB">
        <w:trPr>
          <w:trHeight w:val="283"/>
        </w:trPr>
        <w:tc>
          <w:tcPr>
            <w:tcW w:w="2178" w:type="dxa"/>
            <w:vMerge/>
          </w:tcPr>
          <w:p w14:paraId="3C334A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B43499" w14:textId="77777777" w:rsidR="0030543A" w:rsidRPr="002E1171" w:rsidRDefault="0030543A" w:rsidP="0030543A">
            <w:pPr>
              <w:numPr>
                <w:ilvl w:val="0"/>
                <w:numId w:val="6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E1171">
              <w:rPr>
                <w:sz w:val="20"/>
                <w:szCs w:val="20"/>
              </w:rPr>
              <w:t>Творчество</w:t>
            </w:r>
            <w:r w:rsidRPr="002E1171">
              <w:rPr>
                <w:sz w:val="20"/>
                <w:szCs w:val="20"/>
                <w:lang w:val="en-US"/>
              </w:rPr>
              <w:t xml:space="preserve"> </w:t>
            </w:r>
            <w:r w:rsidRPr="002E1171">
              <w:rPr>
                <w:sz w:val="20"/>
                <w:szCs w:val="20"/>
              </w:rPr>
              <w:t>групп</w:t>
            </w:r>
            <w:r w:rsidRPr="002E1171">
              <w:rPr>
                <w:sz w:val="20"/>
                <w:szCs w:val="20"/>
                <w:lang w:val="en-US"/>
              </w:rPr>
              <w:t xml:space="preserve"> «Emerson, Lake &amp; Palmer», «King Crimson».</w:t>
            </w:r>
          </w:p>
        </w:tc>
        <w:tc>
          <w:tcPr>
            <w:tcW w:w="1802" w:type="dxa"/>
            <w:vMerge/>
            <w:vAlign w:val="center"/>
          </w:tcPr>
          <w:p w14:paraId="1A527FA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69F86B6E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C97681" w14:paraId="4BDC162C" w14:textId="77777777" w:rsidTr="005136BB">
        <w:trPr>
          <w:trHeight w:val="283"/>
        </w:trPr>
        <w:tc>
          <w:tcPr>
            <w:tcW w:w="2178" w:type="dxa"/>
            <w:vMerge/>
          </w:tcPr>
          <w:p w14:paraId="43A3FE4B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055F6661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37E756A1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F32B97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C97681" w14:paraId="19342E32" w14:textId="77777777" w:rsidTr="005136BB">
        <w:trPr>
          <w:trHeight w:val="283"/>
        </w:trPr>
        <w:tc>
          <w:tcPr>
            <w:tcW w:w="2178" w:type="dxa"/>
            <w:vMerge/>
          </w:tcPr>
          <w:p w14:paraId="554B796A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7DB2C5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040128C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5145CAD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702EBDB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1DCE3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5.8. «Хард-рок» </w:t>
            </w:r>
          </w:p>
        </w:tc>
        <w:tc>
          <w:tcPr>
            <w:tcW w:w="9897" w:type="dxa"/>
            <w:vAlign w:val="center"/>
          </w:tcPr>
          <w:p w14:paraId="120B77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CF8ECDF" w14:textId="13091BE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90F065D" w14:textId="35FA5B9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54A41D3F" w14:textId="18B1DBC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118877E5" w14:textId="77777777" w:rsidTr="005136BB">
        <w:trPr>
          <w:trHeight w:val="283"/>
        </w:trPr>
        <w:tc>
          <w:tcPr>
            <w:tcW w:w="2178" w:type="dxa"/>
            <w:vMerge/>
          </w:tcPr>
          <w:p w14:paraId="061EEE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B44CB4" w14:textId="77777777" w:rsidR="0030543A" w:rsidRPr="002E1171" w:rsidRDefault="0030543A" w:rsidP="0030543A">
            <w:pPr>
              <w:numPr>
                <w:ilvl w:val="0"/>
                <w:numId w:val="6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rFonts w:eastAsia="Calibri"/>
                <w:sz w:val="20"/>
                <w:szCs w:val="20"/>
                <w:lang w:eastAsia="en-US"/>
              </w:rPr>
              <w:t>Усиление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E1171">
              <w:rPr>
                <w:rFonts w:eastAsia="Calibri"/>
                <w:sz w:val="20"/>
                <w:szCs w:val="20"/>
                <w:lang w:eastAsia="en-US"/>
              </w:rPr>
              <w:t>электронного звучания, жесткость ритма, тяжесть саунда</w:t>
            </w:r>
          </w:p>
        </w:tc>
        <w:tc>
          <w:tcPr>
            <w:tcW w:w="1802" w:type="dxa"/>
            <w:vMerge/>
            <w:vAlign w:val="center"/>
          </w:tcPr>
          <w:p w14:paraId="7EEF8F8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761E4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5B6751" w14:textId="77777777" w:rsidTr="005136BB">
        <w:trPr>
          <w:trHeight w:val="283"/>
        </w:trPr>
        <w:tc>
          <w:tcPr>
            <w:tcW w:w="2178" w:type="dxa"/>
            <w:vMerge/>
          </w:tcPr>
          <w:p w14:paraId="3B6C3A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187D33" w14:textId="77777777" w:rsidR="0030543A" w:rsidRPr="00B40F16" w:rsidRDefault="0030543A" w:rsidP="0030543A">
            <w:pPr>
              <w:numPr>
                <w:ilvl w:val="0"/>
                <w:numId w:val="6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Творчество групп «</w:t>
            </w:r>
            <w:proofErr w:type="spellStart"/>
            <w:r w:rsidRPr="002E1171">
              <w:rPr>
                <w:sz w:val="20"/>
                <w:szCs w:val="20"/>
              </w:rPr>
              <w:t>Uriah</w:t>
            </w:r>
            <w:proofErr w:type="spellEnd"/>
            <w:r w:rsidRPr="002E1171">
              <w:rPr>
                <w:sz w:val="20"/>
                <w:szCs w:val="20"/>
              </w:rPr>
              <w:t xml:space="preserve"> </w:t>
            </w:r>
            <w:proofErr w:type="spellStart"/>
            <w:r w:rsidRPr="002E1171">
              <w:rPr>
                <w:sz w:val="20"/>
                <w:szCs w:val="20"/>
              </w:rPr>
              <w:t>Heep</w:t>
            </w:r>
            <w:proofErr w:type="spellEnd"/>
            <w:r w:rsidRPr="002E1171">
              <w:rPr>
                <w:sz w:val="20"/>
                <w:szCs w:val="20"/>
              </w:rPr>
              <w:t xml:space="preserve">» «Black </w:t>
            </w:r>
            <w:proofErr w:type="spellStart"/>
            <w:r w:rsidRPr="002E1171">
              <w:rPr>
                <w:sz w:val="20"/>
                <w:szCs w:val="20"/>
              </w:rPr>
              <w:t>Sabbath</w:t>
            </w:r>
            <w:proofErr w:type="spellEnd"/>
            <w:r w:rsidRPr="002E1171">
              <w:rPr>
                <w:sz w:val="20"/>
                <w:szCs w:val="20"/>
              </w:rPr>
              <w:t>».</w:t>
            </w:r>
          </w:p>
        </w:tc>
        <w:tc>
          <w:tcPr>
            <w:tcW w:w="1802" w:type="dxa"/>
            <w:vMerge/>
            <w:vAlign w:val="center"/>
          </w:tcPr>
          <w:p w14:paraId="4087E63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898B4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C910845" w14:textId="77777777" w:rsidTr="005136BB">
        <w:trPr>
          <w:trHeight w:val="283"/>
        </w:trPr>
        <w:tc>
          <w:tcPr>
            <w:tcW w:w="2178" w:type="dxa"/>
            <w:vMerge/>
          </w:tcPr>
          <w:p w14:paraId="2E977D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4B265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AFC43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B3BE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5FFDBF2" w14:textId="77777777" w:rsidTr="005136BB">
        <w:trPr>
          <w:trHeight w:val="283"/>
        </w:trPr>
        <w:tc>
          <w:tcPr>
            <w:tcW w:w="2178" w:type="dxa"/>
            <w:vMerge/>
          </w:tcPr>
          <w:p w14:paraId="12F71F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D83227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ACD334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D35DA2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6F15446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3A5A6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5.9. Глэм-рок</w:t>
            </w:r>
          </w:p>
        </w:tc>
        <w:tc>
          <w:tcPr>
            <w:tcW w:w="9897" w:type="dxa"/>
            <w:vAlign w:val="center"/>
          </w:tcPr>
          <w:p w14:paraId="64EFC4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D57EE98" w14:textId="4FFD64A8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65A658E" w14:textId="01DCBD16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11691257" w14:textId="1C4F9468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54C898DF" w14:textId="77777777" w:rsidTr="005136BB">
        <w:trPr>
          <w:trHeight w:val="283"/>
        </w:trPr>
        <w:tc>
          <w:tcPr>
            <w:tcW w:w="2178" w:type="dxa"/>
            <w:vMerge/>
          </w:tcPr>
          <w:p w14:paraId="733AAB8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D3AA1F" w14:textId="77777777" w:rsidR="0030543A" w:rsidRPr="00B40F16" w:rsidRDefault="0030543A" w:rsidP="0030543A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Направление</w:t>
            </w:r>
            <w:r>
              <w:rPr>
                <w:sz w:val="20"/>
                <w:szCs w:val="20"/>
              </w:rPr>
              <w:t xml:space="preserve"> </w:t>
            </w:r>
            <w:r w:rsidRPr="002E1171">
              <w:rPr>
                <w:sz w:val="20"/>
                <w:szCs w:val="20"/>
              </w:rPr>
              <w:t>рока, связанное с усилением зрелищности, театрализации концертных выступлений.</w:t>
            </w:r>
          </w:p>
        </w:tc>
        <w:tc>
          <w:tcPr>
            <w:tcW w:w="1802" w:type="dxa"/>
            <w:vMerge/>
            <w:vAlign w:val="center"/>
          </w:tcPr>
          <w:p w14:paraId="4F322AC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29FBA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E73F74" w14:textId="77777777" w:rsidTr="005136BB">
        <w:trPr>
          <w:trHeight w:val="283"/>
        </w:trPr>
        <w:tc>
          <w:tcPr>
            <w:tcW w:w="2178" w:type="dxa"/>
            <w:vMerge/>
          </w:tcPr>
          <w:p w14:paraId="2E9D74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9236F6" w14:textId="77777777" w:rsidR="0030543A" w:rsidRPr="00B40F16" w:rsidRDefault="0030543A" w:rsidP="0030543A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Представители глэм-рока – Фредди Меркьюри, Фрэнк Заппа.</w:t>
            </w:r>
          </w:p>
        </w:tc>
        <w:tc>
          <w:tcPr>
            <w:tcW w:w="1802" w:type="dxa"/>
            <w:vMerge/>
            <w:vAlign w:val="center"/>
          </w:tcPr>
          <w:p w14:paraId="29536FF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FAD5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B1325C" w14:textId="77777777" w:rsidTr="005136BB">
        <w:trPr>
          <w:trHeight w:val="283"/>
        </w:trPr>
        <w:tc>
          <w:tcPr>
            <w:tcW w:w="2178" w:type="dxa"/>
            <w:vMerge/>
          </w:tcPr>
          <w:p w14:paraId="0F7A26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119433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96F4CD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DE2DFD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FFC644" w14:textId="77777777" w:rsidTr="005136BB">
        <w:trPr>
          <w:trHeight w:val="283"/>
        </w:trPr>
        <w:tc>
          <w:tcPr>
            <w:tcW w:w="2178" w:type="dxa"/>
            <w:vMerge/>
          </w:tcPr>
          <w:p w14:paraId="6FE5E0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0E8D3A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F0D0EF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046E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FAD4FE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E65DFB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5.10. </w:t>
            </w:r>
            <w:r w:rsidRPr="00527F74">
              <w:rPr>
                <w:b/>
                <w:bCs/>
                <w:sz w:val="20"/>
                <w:szCs w:val="20"/>
              </w:rPr>
              <w:t>Рок-музыка в СССР</w:t>
            </w:r>
          </w:p>
          <w:p w14:paraId="754548F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  <w:p w14:paraId="7E0D673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3CFB5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35836DDC" w14:textId="2DD6634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59AD123" w14:textId="0FEF37C3" w:rsidR="0030543A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0E1A5350" w14:textId="59A381C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.7</w:t>
            </w:r>
          </w:p>
        </w:tc>
      </w:tr>
      <w:tr w:rsidR="0030543A" w:rsidRPr="00B40F16" w14:paraId="6215F4F1" w14:textId="77777777" w:rsidTr="005136BB">
        <w:trPr>
          <w:trHeight w:val="283"/>
        </w:trPr>
        <w:tc>
          <w:tcPr>
            <w:tcW w:w="2178" w:type="dxa"/>
            <w:vMerge/>
          </w:tcPr>
          <w:p w14:paraId="0BC9DF35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8499F1" w14:textId="77777777" w:rsidR="0030543A" w:rsidRPr="00B40F16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Конец 1960-х годов – время проникновения в СССР западной рок-музыки.</w:t>
            </w:r>
          </w:p>
        </w:tc>
        <w:tc>
          <w:tcPr>
            <w:tcW w:w="1802" w:type="dxa"/>
            <w:vMerge/>
            <w:vAlign w:val="center"/>
          </w:tcPr>
          <w:p w14:paraId="2C129A6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0BA31D0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7C8B22A" w14:textId="77777777" w:rsidTr="005136BB">
        <w:trPr>
          <w:trHeight w:val="283"/>
        </w:trPr>
        <w:tc>
          <w:tcPr>
            <w:tcW w:w="2178" w:type="dxa"/>
            <w:vMerge/>
          </w:tcPr>
          <w:p w14:paraId="7F62AF78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F27A58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Восприятие рока как формы протеста против официальной идеологии государственной системы.</w:t>
            </w:r>
          </w:p>
        </w:tc>
        <w:tc>
          <w:tcPr>
            <w:tcW w:w="1802" w:type="dxa"/>
            <w:vMerge/>
            <w:vAlign w:val="center"/>
          </w:tcPr>
          <w:p w14:paraId="7C4C3D3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D61AA4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D98393" w14:textId="77777777" w:rsidTr="005136BB">
        <w:trPr>
          <w:trHeight w:val="283"/>
        </w:trPr>
        <w:tc>
          <w:tcPr>
            <w:tcW w:w="2178" w:type="dxa"/>
            <w:vMerge/>
          </w:tcPr>
          <w:p w14:paraId="0967ABA9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3120EC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«Легализованный» рок в исполнении филармонических ВИА («Веселые ребята», «Поющие гитары», «Песняры»);</w:t>
            </w:r>
          </w:p>
        </w:tc>
        <w:tc>
          <w:tcPr>
            <w:tcW w:w="1802" w:type="dxa"/>
            <w:vMerge/>
            <w:vAlign w:val="center"/>
          </w:tcPr>
          <w:p w14:paraId="1CC8F63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49A9F2E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17B7F03" w14:textId="77777777" w:rsidTr="005136BB">
        <w:trPr>
          <w:trHeight w:val="283"/>
        </w:trPr>
        <w:tc>
          <w:tcPr>
            <w:tcW w:w="2178" w:type="dxa"/>
            <w:vMerge/>
          </w:tcPr>
          <w:p w14:paraId="25996C68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E088A2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Лирическая</w:t>
            </w:r>
            <w:r>
              <w:rPr>
                <w:sz w:val="20"/>
                <w:szCs w:val="20"/>
              </w:rPr>
              <w:t xml:space="preserve"> </w:t>
            </w:r>
            <w:r w:rsidRPr="00527F74">
              <w:rPr>
                <w:sz w:val="20"/>
                <w:szCs w:val="20"/>
              </w:rPr>
              <w:t>тематика, танцевально-развлекательная направленность песен.</w:t>
            </w:r>
          </w:p>
        </w:tc>
        <w:tc>
          <w:tcPr>
            <w:tcW w:w="1802" w:type="dxa"/>
            <w:vMerge/>
            <w:vAlign w:val="center"/>
          </w:tcPr>
          <w:p w14:paraId="05E660D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1D84C5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8E1CF7B" w14:textId="77777777" w:rsidTr="005136BB">
        <w:trPr>
          <w:trHeight w:val="283"/>
        </w:trPr>
        <w:tc>
          <w:tcPr>
            <w:tcW w:w="2178" w:type="dxa"/>
            <w:vMerge/>
          </w:tcPr>
          <w:p w14:paraId="29C48343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2EC6DD7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Оппозиция «филармоническому року» – группа «Машина времени».</w:t>
            </w:r>
          </w:p>
        </w:tc>
        <w:tc>
          <w:tcPr>
            <w:tcW w:w="1802" w:type="dxa"/>
            <w:vMerge/>
            <w:vAlign w:val="center"/>
          </w:tcPr>
          <w:p w14:paraId="733EBC6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CE9974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7F873E" w14:textId="77777777" w:rsidTr="005136BB">
        <w:trPr>
          <w:trHeight w:val="283"/>
        </w:trPr>
        <w:tc>
          <w:tcPr>
            <w:tcW w:w="2178" w:type="dxa"/>
            <w:vMerge/>
          </w:tcPr>
          <w:p w14:paraId="49E18171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2FAB22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Фольклорное направление в рок-культуре – «Песняры», «Сябры», «Ялла».</w:t>
            </w:r>
          </w:p>
        </w:tc>
        <w:tc>
          <w:tcPr>
            <w:tcW w:w="1802" w:type="dxa"/>
            <w:vMerge/>
            <w:vAlign w:val="center"/>
          </w:tcPr>
          <w:p w14:paraId="1EC5247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C14153D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F19EDD" w14:textId="77777777" w:rsidTr="005136BB">
        <w:trPr>
          <w:trHeight w:val="283"/>
        </w:trPr>
        <w:tc>
          <w:tcPr>
            <w:tcW w:w="2178" w:type="dxa"/>
            <w:vMerge/>
          </w:tcPr>
          <w:p w14:paraId="2C745DAB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3A449D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 xml:space="preserve">ВИА и музыкальный театр. «Поющие гитары» - «Орфей и Эвридика» (музыка </w:t>
            </w:r>
            <w:proofErr w:type="spellStart"/>
            <w:r w:rsidRPr="00527F74">
              <w:rPr>
                <w:sz w:val="20"/>
                <w:szCs w:val="20"/>
              </w:rPr>
              <w:t>А.Журбина</w:t>
            </w:r>
            <w:proofErr w:type="spellEnd"/>
            <w:r w:rsidRPr="00527F74">
              <w:rPr>
                <w:sz w:val="20"/>
                <w:szCs w:val="20"/>
              </w:rPr>
              <w:t>), «Ариэль» - «Сказание о Емельяне Пугачеве» (музыка В. Ярушина), «Аракс» - «Звезда и смерть Хоакина Мурьеты» (музыка А. Рыбникова), «Рок-ателье» -  «Юнона и Авось» (музыка А. Рыбникова).</w:t>
            </w:r>
          </w:p>
        </w:tc>
        <w:tc>
          <w:tcPr>
            <w:tcW w:w="1802" w:type="dxa"/>
            <w:vMerge/>
            <w:vAlign w:val="center"/>
          </w:tcPr>
          <w:p w14:paraId="6166E63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399D79E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42EAC8" w14:textId="77777777" w:rsidTr="005136BB">
        <w:trPr>
          <w:trHeight w:val="283"/>
        </w:trPr>
        <w:tc>
          <w:tcPr>
            <w:tcW w:w="2178" w:type="dxa"/>
            <w:vMerge/>
          </w:tcPr>
          <w:p w14:paraId="736875A6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765AC4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Рок-андеграунд – клубы в Ленинграде (группы «Аквариум», «Алиса», «Кино»), Москве («Звуки Му», «Бригада С»), Уфе «ДДТ» других городах.</w:t>
            </w:r>
          </w:p>
        </w:tc>
        <w:tc>
          <w:tcPr>
            <w:tcW w:w="1802" w:type="dxa"/>
            <w:vMerge/>
            <w:vAlign w:val="center"/>
          </w:tcPr>
          <w:p w14:paraId="1C84D59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03BBA8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5CAA4E" w14:textId="77777777" w:rsidTr="005136BB">
        <w:trPr>
          <w:trHeight w:val="283"/>
        </w:trPr>
        <w:tc>
          <w:tcPr>
            <w:tcW w:w="2178" w:type="dxa"/>
            <w:vMerge/>
          </w:tcPr>
          <w:p w14:paraId="4B35D0D3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A990425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 xml:space="preserve">Свердловск – один из центров отечественного рока (группы «Урфин </w:t>
            </w:r>
            <w:proofErr w:type="spellStart"/>
            <w:r w:rsidRPr="00527F74">
              <w:rPr>
                <w:sz w:val="20"/>
                <w:szCs w:val="20"/>
              </w:rPr>
              <w:t>ДЖюс</w:t>
            </w:r>
            <w:proofErr w:type="spellEnd"/>
            <w:r w:rsidRPr="00527F74">
              <w:rPr>
                <w:sz w:val="20"/>
                <w:szCs w:val="20"/>
              </w:rPr>
              <w:t>», «Наутилус Помпилиус», «Чайф», «Агата Кристи», «Сансара», «Сахара», «Смысловые галлюцинации» и другие).</w:t>
            </w:r>
          </w:p>
        </w:tc>
        <w:tc>
          <w:tcPr>
            <w:tcW w:w="1802" w:type="dxa"/>
            <w:vMerge/>
            <w:vAlign w:val="center"/>
          </w:tcPr>
          <w:p w14:paraId="0B40E2F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4F4025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55B64" w14:textId="77777777" w:rsidTr="005136BB">
        <w:trPr>
          <w:trHeight w:val="283"/>
        </w:trPr>
        <w:tc>
          <w:tcPr>
            <w:tcW w:w="2178" w:type="dxa"/>
            <w:vMerge/>
          </w:tcPr>
          <w:p w14:paraId="57FE242A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BE3114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A6DB39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D8F9434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2B6B8C8" w14:textId="77777777" w:rsidTr="005136BB">
        <w:trPr>
          <w:trHeight w:val="283"/>
        </w:trPr>
        <w:tc>
          <w:tcPr>
            <w:tcW w:w="2178" w:type="dxa"/>
            <w:vMerge/>
          </w:tcPr>
          <w:p w14:paraId="41FFF6A0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A5362A" w14:textId="77777777" w:rsidR="0030543A" w:rsidRPr="0011068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подбор собственных музыкальных примеров</w:t>
            </w:r>
          </w:p>
        </w:tc>
        <w:tc>
          <w:tcPr>
            <w:tcW w:w="1802" w:type="dxa"/>
            <w:vAlign w:val="center"/>
          </w:tcPr>
          <w:p w14:paraId="441B9B2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1C4CAF" w14:textId="77777777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FCBD4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76DB970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5.11. </w:t>
            </w:r>
            <w:r w:rsidRPr="00FC43C2">
              <w:rPr>
                <w:b/>
                <w:bCs/>
                <w:sz w:val="20"/>
                <w:szCs w:val="20"/>
              </w:rPr>
              <w:t>Панорама основных направлений современного рока.</w:t>
            </w:r>
          </w:p>
          <w:p w14:paraId="613D3D6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6AA22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66DC131A" w14:textId="4A87D5D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61A690C" w14:textId="27EDF58C" w:rsidR="0030543A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.1-</w:t>
            </w:r>
          </w:p>
          <w:p w14:paraId="23D5B13A" w14:textId="542D6DFE" w:rsidR="0030543A" w:rsidRPr="00B40F16" w:rsidRDefault="0030543A" w:rsidP="00FC1B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ПК </w:t>
            </w:r>
            <w:r w:rsidR="00FC1B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FC1B58">
              <w:rPr>
                <w:sz w:val="20"/>
                <w:szCs w:val="20"/>
              </w:rPr>
              <w:t>2</w:t>
            </w:r>
          </w:p>
        </w:tc>
      </w:tr>
      <w:tr w:rsidR="0030543A" w:rsidRPr="00B40F16" w14:paraId="048E2BEE" w14:textId="77777777" w:rsidTr="005136BB">
        <w:trPr>
          <w:trHeight w:val="283"/>
        </w:trPr>
        <w:tc>
          <w:tcPr>
            <w:tcW w:w="2178" w:type="dxa"/>
            <w:vMerge/>
          </w:tcPr>
          <w:p w14:paraId="15F7653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F340A1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Разветвленность направлений современного рока.</w:t>
            </w:r>
          </w:p>
        </w:tc>
        <w:tc>
          <w:tcPr>
            <w:tcW w:w="1802" w:type="dxa"/>
            <w:vMerge/>
            <w:vAlign w:val="center"/>
          </w:tcPr>
          <w:p w14:paraId="6503432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34AA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6D9739" w14:textId="77777777" w:rsidTr="005136BB">
        <w:trPr>
          <w:trHeight w:val="283"/>
        </w:trPr>
        <w:tc>
          <w:tcPr>
            <w:tcW w:w="2178" w:type="dxa"/>
            <w:vMerge/>
          </w:tcPr>
          <w:p w14:paraId="5D37F7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711FED1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Влияние на развитие рок-культуры компьютерных технологий.</w:t>
            </w:r>
          </w:p>
        </w:tc>
        <w:tc>
          <w:tcPr>
            <w:tcW w:w="1802" w:type="dxa"/>
            <w:vMerge/>
            <w:vAlign w:val="center"/>
          </w:tcPr>
          <w:p w14:paraId="18697BB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BC8C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D6D542" w14:textId="77777777" w:rsidTr="005136BB">
        <w:trPr>
          <w:trHeight w:val="283"/>
        </w:trPr>
        <w:tc>
          <w:tcPr>
            <w:tcW w:w="2178" w:type="dxa"/>
            <w:vMerge/>
          </w:tcPr>
          <w:p w14:paraId="5C4F3F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73FEFCA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Стандартизация музыкального языка, нивелирование авторского начала, доминирование студийных форм существования музыки над концертными.</w:t>
            </w:r>
          </w:p>
        </w:tc>
        <w:tc>
          <w:tcPr>
            <w:tcW w:w="1802" w:type="dxa"/>
            <w:vMerge/>
            <w:vAlign w:val="center"/>
          </w:tcPr>
          <w:p w14:paraId="1ADEFA0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72A38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78BA9B" w14:textId="77777777" w:rsidTr="005136BB">
        <w:trPr>
          <w:trHeight w:val="283"/>
        </w:trPr>
        <w:tc>
          <w:tcPr>
            <w:tcW w:w="2178" w:type="dxa"/>
            <w:vMerge/>
          </w:tcPr>
          <w:p w14:paraId="31C013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C75C7B" w14:textId="77777777" w:rsidR="0030543A" w:rsidRPr="00527F74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Современные техно-направления:</w:t>
            </w:r>
          </w:p>
        </w:tc>
        <w:tc>
          <w:tcPr>
            <w:tcW w:w="1802" w:type="dxa"/>
            <w:vMerge/>
            <w:vAlign w:val="center"/>
          </w:tcPr>
          <w:p w14:paraId="6B33A7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7BE601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666122" w14:textId="77777777" w:rsidTr="005136BB">
        <w:trPr>
          <w:trHeight w:val="283"/>
        </w:trPr>
        <w:tc>
          <w:tcPr>
            <w:tcW w:w="2178" w:type="dxa"/>
            <w:vMerge/>
          </w:tcPr>
          <w:p w14:paraId="3B9B8F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9EC17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15D352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FCE1E1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9B54E8E" w14:textId="77777777" w:rsidTr="005136BB">
        <w:trPr>
          <w:trHeight w:val="283"/>
        </w:trPr>
        <w:tc>
          <w:tcPr>
            <w:tcW w:w="2178" w:type="dxa"/>
            <w:vMerge/>
          </w:tcPr>
          <w:p w14:paraId="6FA90F1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3B5F3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657BE4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F2C18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27F8F2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7B9365D0" w14:textId="6D7FB54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60B5E0A9" w14:textId="2472EBE6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4" w:type="dxa"/>
            <w:vAlign w:val="center"/>
          </w:tcPr>
          <w:p w14:paraId="3C7896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D334DF5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1A838158" w14:textId="265869C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Дифференцированный зачет 6 семестр</w:t>
            </w:r>
          </w:p>
        </w:tc>
        <w:tc>
          <w:tcPr>
            <w:tcW w:w="1802" w:type="dxa"/>
            <w:vAlign w:val="center"/>
          </w:tcPr>
          <w:p w14:paraId="4205DD84" w14:textId="6B243AB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760FF4E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FA9ED5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502F48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3D6AC0D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4375F3D8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1F186E3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74968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AA4030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портреты композиторов, наглядные пособия, стенды.</w:t>
      </w:r>
    </w:p>
    <w:p w14:paraId="264885D5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 w:rsidR="005136BB">
        <w:rPr>
          <w:sz w:val="28"/>
          <w:szCs w:val="28"/>
        </w:rPr>
        <w:t xml:space="preserve">компьютер,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474301E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70AD370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0263E79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163783E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ACBBD28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2524A6FC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 xml:space="preserve">Овчинников, Е. История </w:t>
      </w:r>
      <w:r w:rsidR="008872FD" w:rsidRPr="005136BB">
        <w:rPr>
          <w:sz w:val="28"/>
          <w:szCs w:val="28"/>
        </w:rPr>
        <w:t>джаза:</w:t>
      </w:r>
      <w:r w:rsidRPr="005136BB">
        <w:rPr>
          <w:sz w:val="28"/>
          <w:szCs w:val="28"/>
        </w:rPr>
        <w:t xml:space="preserve"> учебник. В 2-х </w:t>
      </w:r>
      <w:proofErr w:type="spellStart"/>
      <w:r w:rsidRPr="005136BB">
        <w:rPr>
          <w:sz w:val="28"/>
          <w:szCs w:val="28"/>
        </w:rPr>
        <w:t>вып</w:t>
      </w:r>
      <w:proofErr w:type="spellEnd"/>
      <w:r w:rsidRPr="005136BB">
        <w:rPr>
          <w:sz w:val="28"/>
          <w:szCs w:val="28"/>
        </w:rPr>
        <w:t xml:space="preserve">. / Е. Овчинников.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Музыка, 1994. – </w:t>
      </w:r>
      <w:proofErr w:type="spellStart"/>
      <w:r w:rsidRPr="005136BB">
        <w:rPr>
          <w:sz w:val="28"/>
          <w:szCs w:val="28"/>
        </w:rPr>
        <w:t>Вып</w:t>
      </w:r>
      <w:proofErr w:type="spellEnd"/>
      <w:r w:rsidRPr="005136BB">
        <w:rPr>
          <w:sz w:val="28"/>
          <w:szCs w:val="28"/>
        </w:rPr>
        <w:t>. 1.</w:t>
      </w:r>
    </w:p>
    <w:p w14:paraId="0A26EA57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proofErr w:type="spellStart"/>
      <w:r w:rsidRPr="005136BB">
        <w:rPr>
          <w:sz w:val="28"/>
          <w:szCs w:val="28"/>
        </w:rPr>
        <w:t>Клитин</w:t>
      </w:r>
      <w:proofErr w:type="spellEnd"/>
      <w:r w:rsidRPr="005136BB">
        <w:rPr>
          <w:sz w:val="28"/>
          <w:szCs w:val="28"/>
        </w:rPr>
        <w:t xml:space="preserve">, С. Искусство эстрады 19-20 века / С. </w:t>
      </w:r>
      <w:proofErr w:type="spellStart"/>
      <w:r w:rsidRPr="005136BB">
        <w:rPr>
          <w:sz w:val="28"/>
          <w:szCs w:val="28"/>
        </w:rPr>
        <w:t>Клитин</w:t>
      </w:r>
      <w:proofErr w:type="spellEnd"/>
      <w:r w:rsidRPr="005136BB">
        <w:rPr>
          <w:sz w:val="28"/>
          <w:szCs w:val="28"/>
        </w:rPr>
        <w:t>. – Санкт-</w:t>
      </w:r>
      <w:r w:rsidR="008872FD" w:rsidRPr="005136BB">
        <w:rPr>
          <w:sz w:val="28"/>
          <w:szCs w:val="28"/>
        </w:rPr>
        <w:t>Петербург:</w:t>
      </w:r>
      <w:r w:rsidRPr="005136BB">
        <w:rPr>
          <w:sz w:val="28"/>
          <w:szCs w:val="28"/>
        </w:rPr>
        <w:t xml:space="preserve"> </w:t>
      </w:r>
      <w:proofErr w:type="spellStart"/>
      <w:r w:rsidRPr="005136BB">
        <w:rPr>
          <w:sz w:val="28"/>
          <w:szCs w:val="28"/>
        </w:rPr>
        <w:t>СПбГАТИ</w:t>
      </w:r>
      <w:proofErr w:type="spellEnd"/>
      <w:r w:rsidRPr="005136BB">
        <w:rPr>
          <w:sz w:val="28"/>
          <w:szCs w:val="28"/>
        </w:rPr>
        <w:t>, 2005.</w:t>
      </w:r>
    </w:p>
    <w:p w14:paraId="11F8C873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proofErr w:type="spellStart"/>
      <w:r w:rsidRPr="005136BB">
        <w:rPr>
          <w:sz w:val="28"/>
          <w:szCs w:val="28"/>
        </w:rPr>
        <w:t>Конен</w:t>
      </w:r>
      <w:proofErr w:type="spellEnd"/>
      <w:r w:rsidRPr="005136BB">
        <w:rPr>
          <w:sz w:val="28"/>
          <w:szCs w:val="28"/>
        </w:rPr>
        <w:t xml:space="preserve">, В. Рождение джаза / В. </w:t>
      </w:r>
      <w:proofErr w:type="spellStart"/>
      <w:r w:rsidRPr="005136BB">
        <w:rPr>
          <w:sz w:val="28"/>
          <w:szCs w:val="28"/>
        </w:rPr>
        <w:t>Конен</w:t>
      </w:r>
      <w:proofErr w:type="spellEnd"/>
      <w:r w:rsidRPr="005136BB">
        <w:rPr>
          <w:sz w:val="28"/>
          <w:szCs w:val="28"/>
        </w:rPr>
        <w:t xml:space="preserve">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Советский композитор, 1990.</w:t>
      </w:r>
    </w:p>
    <w:p w14:paraId="102EAA23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 xml:space="preserve">Рок-музыка в </w:t>
      </w:r>
      <w:r w:rsidR="008872FD" w:rsidRPr="005136BB">
        <w:rPr>
          <w:sz w:val="28"/>
          <w:szCs w:val="28"/>
        </w:rPr>
        <w:t>СССР:</w:t>
      </w:r>
      <w:r w:rsidRPr="005136BB">
        <w:rPr>
          <w:sz w:val="28"/>
          <w:szCs w:val="28"/>
        </w:rPr>
        <w:t xml:space="preserve"> опыт популярной энциклопедии / сост. А. Троицкий.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Книга, 1990.</w:t>
      </w:r>
    </w:p>
    <w:p w14:paraId="6941C9B1" w14:textId="77777777" w:rsidR="005136BB" w:rsidRDefault="005136BB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BE3885C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02F2EAF9" w14:textId="77777777" w:rsidR="00A12EFF" w:rsidRPr="008872FD" w:rsidRDefault="00A12EFF" w:rsidP="008872FD">
      <w:pPr>
        <w:ind w:left="714" w:hanging="357"/>
        <w:rPr>
          <w:sz w:val="28"/>
          <w:szCs w:val="28"/>
        </w:rPr>
      </w:pPr>
    </w:p>
    <w:p w14:paraId="3C2CF2C0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Авторская песня. Антология / сост. Д. Сухарев. – </w:t>
      </w:r>
      <w:r w:rsidR="008872FD" w:rsidRPr="008872FD">
        <w:rPr>
          <w:sz w:val="28"/>
          <w:szCs w:val="28"/>
        </w:rPr>
        <w:t>Екатеринбург:</w:t>
      </w:r>
      <w:r w:rsidRPr="008872FD">
        <w:rPr>
          <w:sz w:val="28"/>
          <w:szCs w:val="28"/>
        </w:rPr>
        <w:t xml:space="preserve"> У-Фактория, 2002.</w:t>
      </w:r>
    </w:p>
    <w:p w14:paraId="2369949C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Барбан</w:t>
      </w:r>
      <w:proofErr w:type="spellEnd"/>
      <w:r w:rsidRPr="008872FD">
        <w:rPr>
          <w:sz w:val="28"/>
          <w:szCs w:val="28"/>
        </w:rPr>
        <w:t xml:space="preserve">, Е. Черная музыка, белая </w:t>
      </w:r>
      <w:r w:rsidR="008872FD" w:rsidRPr="008872FD">
        <w:rPr>
          <w:sz w:val="28"/>
          <w:szCs w:val="28"/>
        </w:rPr>
        <w:t>свобода:</w:t>
      </w:r>
      <w:r w:rsidRPr="008872FD">
        <w:rPr>
          <w:sz w:val="28"/>
          <w:szCs w:val="28"/>
        </w:rPr>
        <w:t xml:space="preserve"> музыка и восприятие нового джаза / Е. </w:t>
      </w:r>
      <w:proofErr w:type="spellStart"/>
      <w:r w:rsidRPr="008872FD">
        <w:rPr>
          <w:sz w:val="28"/>
          <w:szCs w:val="28"/>
        </w:rPr>
        <w:t>Барбан</w:t>
      </w:r>
      <w:proofErr w:type="spellEnd"/>
      <w:r w:rsidRPr="008872FD">
        <w:rPr>
          <w:sz w:val="28"/>
          <w:szCs w:val="28"/>
        </w:rPr>
        <w:t xml:space="preserve">. – </w:t>
      </w:r>
      <w:r w:rsidR="008872FD" w:rsidRPr="008872FD">
        <w:rPr>
          <w:sz w:val="28"/>
          <w:szCs w:val="28"/>
        </w:rPr>
        <w:t>Екатеринбург:</w:t>
      </w:r>
      <w:r w:rsidRPr="008872FD">
        <w:rPr>
          <w:sz w:val="28"/>
          <w:szCs w:val="28"/>
        </w:rPr>
        <w:t xml:space="preserve"> Изд-во Урал. ун-та, 2002.</w:t>
      </w:r>
    </w:p>
    <w:p w14:paraId="2476DB85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Бержеро</w:t>
      </w:r>
      <w:proofErr w:type="spellEnd"/>
      <w:r w:rsidRPr="008872FD">
        <w:rPr>
          <w:sz w:val="28"/>
          <w:szCs w:val="28"/>
        </w:rPr>
        <w:t xml:space="preserve">, Ф. История джаза со времен бопа / Ф. </w:t>
      </w:r>
      <w:proofErr w:type="spellStart"/>
      <w:r w:rsidRPr="008872FD">
        <w:rPr>
          <w:sz w:val="28"/>
          <w:szCs w:val="28"/>
        </w:rPr>
        <w:t>Бержеро</w:t>
      </w:r>
      <w:proofErr w:type="spellEnd"/>
      <w:r w:rsidRPr="008872FD">
        <w:rPr>
          <w:sz w:val="28"/>
          <w:szCs w:val="28"/>
        </w:rPr>
        <w:t xml:space="preserve">, А. Мерлин // пер. с франц.  М. Чернавиной.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Астрель, 2003.</w:t>
      </w:r>
    </w:p>
    <w:p w14:paraId="7ED055A7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Верменич</w:t>
      </w:r>
      <w:proofErr w:type="spellEnd"/>
      <w:r w:rsidRPr="008872FD">
        <w:rPr>
          <w:sz w:val="28"/>
          <w:szCs w:val="28"/>
        </w:rPr>
        <w:t xml:space="preserve">, Ю. </w:t>
      </w:r>
      <w:r w:rsidR="008872FD" w:rsidRPr="008872FD">
        <w:rPr>
          <w:sz w:val="28"/>
          <w:szCs w:val="28"/>
        </w:rPr>
        <w:t>Джаз:</w:t>
      </w:r>
      <w:r w:rsidRPr="008872FD">
        <w:rPr>
          <w:sz w:val="28"/>
          <w:szCs w:val="28"/>
        </w:rPr>
        <w:t xml:space="preserve"> история. Стили. Мастера / Ю. </w:t>
      </w:r>
      <w:proofErr w:type="spellStart"/>
      <w:r w:rsidRPr="008872FD">
        <w:rPr>
          <w:sz w:val="28"/>
          <w:szCs w:val="28"/>
        </w:rPr>
        <w:t>Верменич</w:t>
      </w:r>
      <w:proofErr w:type="spellEnd"/>
      <w:r w:rsidRPr="008872FD">
        <w:rPr>
          <w:sz w:val="28"/>
          <w:szCs w:val="28"/>
        </w:rPr>
        <w:t>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2007.</w:t>
      </w:r>
    </w:p>
    <w:p w14:paraId="1972EDCB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Голубев, А. Александр </w:t>
      </w:r>
      <w:r w:rsidR="008872FD" w:rsidRPr="008872FD">
        <w:rPr>
          <w:sz w:val="28"/>
          <w:szCs w:val="28"/>
        </w:rPr>
        <w:t>Цфасман:</w:t>
      </w:r>
      <w:r w:rsidRPr="008872FD">
        <w:rPr>
          <w:sz w:val="28"/>
          <w:szCs w:val="28"/>
        </w:rPr>
        <w:t xml:space="preserve"> корифей советского джаза / А. Голубев.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Музыка, 2006.</w:t>
      </w:r>
    </w:p>
    <w:p w14:paraId="69193D9D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Доктороу</w:t>
      </w:r>
      <w:proofErr w:type="spellEnd"/>
      <w:r w:rsidRPr="008872FD">
        <w:rPr>
          <w:sz w:val="28"/>
          <w:szCs w:val="28"/>
        </w:rPr>
        <w:t xml:space="preserve">, Э. Рэгтайм / Э. </w:t>
      </w:r>
      <w:proofErr w:type="spellStart"/>
      <w:r w:rsidRPr="008872FD">
        <w:rPr>
          <w:sz w:val="28"/>
          <w:szCs w:val="28"/>
        </w:rPr>
        <w:t>Доктороу</w:t>
      </w:r>
      <w:proofErr w:type="spellEnd"/>
      <w:r w:rsidRPr="008872FD">
        <w:rPr>
          <w:sz w:val="28"/>
          <w:szCs w:val="28"/>
        </w:rPr>
        <w:t xml:space="preserve">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Иностранная литература; Б.С.Г.-Пресс, 2000.</w:t>
      </w:r>
    </w:p>
    <w:p w14:paraId="085DAB12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Дэйвис С. Rolling Stones. Время собирать камни / С. Дэйвис // пер. с англ. Г. </w:t>
      </w:r>
      <w:proofErr w:type="spellStart"/>
      <w:r w:rsidRPr="008872FD">
        <w:rPr>
          <w:sz w:val="28"/>
          <w:szCs w:val="28"/>
        </w:rPr>
        <w:t>Сахацкого</w:t>
      </w:r>
      <w:proofErr w:type="spellEnd"/>
      <w:r w:rsidRPr="008872FD">
        <w:rPr>
          <w:sz w:val="28"/>
          <w:szCs w:val="28"/>
        </w:rPr>
        <w:t xml:space="preserve">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Эксмо, 2003.</w:t>
      </w:r>
    </w:p>
    <w:p w14:paraId="0C788EC2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Истомин, С. Самые знаменитые барды России / С. Истомин, Д. Денисенко.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Вече, 2002.</w:t>
      </w:r>
    </w:p>
    <w:p w14:paraId="08096B51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lastRenderedPageBreak/>
        <w:t>Кинус</w:t>
      </w:r>
      <w:proofErr w:type="spellEnd"/>
      <w:r w:rsidRPr="008872FD">
        <w:rPr>
          <w:sz w:val="28"/>
          <w:szCs w:val="28"/>
        </w:rPr>
        <w:t xml:space="preserve">, Ю. Импровизация и композиция в джазе / Ю. </w:t>
      </w:r>
      <w:proofErr w:type="spellStart"/>
      <w:r w:rsidRPr="008872FD">
        <w:rPr>
          <w:sz w:val="28"/>
          <w:szCs w:val="28"/>
        </w:rPr>
        <w:t>Кинус</w:t>
      </w:r>
      <w:proofErr w:type="spellEnd"/>
      <w:r w:rsidRPr="008872FD">
        <w:rPr>
          <w:sz w:val="28"/>
          <w:szCs w:val="28"/>
        </w:rPr>
        <w:t>. – Ростов-на-</w:t>
      </w:r>
      <w:r w:rsidR="008872FD" w:rsidRPr="008872FD">
        <w:rPr>
          <w:sz w:val="28"/>
          <w:szCs w:val="28"/>
        </w:rPr>
        <w:t>Дону:</w:t>
      </w:r>
      <w:r w:rsidRPr="008872FD">
        <w:rPr>
          <w:sz w:val="28"/>
          <w:szCs w:val="28"/>
        </w:rPr>
        <w:t xml:space="preserve"> Феникс, 2008.</w:t>
      </w:r>
    </w:p>
    <w:p w14:paraId="6C66B6CC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Козлов, А. </w:t>
      </w:r>
      <w:r w:rsidR="008872FD" w:rsidRPr="008872FD">
        <w:rPr>
          <w:sz w:val="28"/>
          <w:szCs w:val="28"/>
        </w:rPr>
        <w:t>Рок:</w:t>
      </w:r>
      <w:r w:rsidRPr="008872FD">
        <w:rPr>
          <w:sz w:val="28"/>
          <w:szCs w:val="28"/>
        </w:rPr>
        <w:t xml:space="preserve"> история и развитие / А. Козлов.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Синкопа, 2001.</w:t>
      </w:r>
    </w:p>
    <w:p w14:paraId="3B7FAF0A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Кокорев, А. Панк-рок от А до Я / А. Кокорев.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Музыка, 1991.</w:t>
      </w:r>
    </w:p>
    <w:p w14:paraId="2C6AE11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Коллиер</w:t>
      </w:r>
      <w:proofErr w:type="spellEnd"/>
      <w:r w:rsidRPr="008872FD">
        <w:rPr>
          <w:sz w:val="28"/>
          <w:szCs w:val="28"/>
        </w:rPr>
        <w:t xml:space="preserve">, Дж. Дюк Эллингтон / Дж. </w:t>
      </w:r>
      <w:proofErr w:type="spellStart"/>
      <w:r w:rsidRPr="008872FD">
        <w:rPr>
          <w:sz w:val="28"/>
          <w:szCs w:val="28"/>
        </w:rPr>
        <w:t>Коллиер</w:t>
      </w:r>
      <w:proofErr w:type="spellEnd"/>
      <w:r w:rsidRPr="008872FD">
        <w:rPr>
          <w:sz w:val="28"/>
          <w:szCs w:val="28"/>
        </w:rPr>
        <w:t xml:space="preserve">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Радуга, 1991.</w:t>
      </w:r>
    </w:p>
    <w:p w14:paraId="1B49C34A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proofErr w:type="spellStart"/>
      <w:r w:rsidRPr="008872FD">
        <w:rPr>
          <w:sz w:val="28"/>
          <w:szCs w:val="28"/>
        </w:rPr>
        <w:t>Коллиер</w:t>
      </w:r>
      <w:proofErr w:type="spellEnd"/>
      <w:r w:rsidRPr="008872FD">
        <w:rPr>
          <w:sz w:val="28"/>
          <w:szCs w:val="28"/>
        </w:rPr>
        <w:t xml:space="preserve">, Дж. Луи </w:t>
      </w:r>
      <w:proofErr w:type="spellStart"/>
      <w:r w:rsidRPr="008872FD">
        <w:rPr>
          <w:sz w:val="28"/>
          <w:szCs w:val="28"/>
        </w:rPr>
        <w:t>Армстрог</w:t>
      </w:r>
      <w:proofErr w:type="spellEnd"/>
      <w:r w:rsidRPr="008872FD">
        <w:rPr>
          <w:sz w:val="28"/>
          <w:szCs w:val="28"/>
        </w:rPr>
        <w:t xml:space="preserve"> : американский гений / Дж. </w:t>
      </w:r>
      <w:proofErr w:type="spellStart"/>
      <w:r w:rsidRPr="008872FD">
        <w:rPr>
          <w:sz w:val="28"/>
          <w:szCs w:val="28"/>
        </w:rPr>
        <w:t>Коллиер</w:t>
      </w:r>
      <w:proofErr w:type="spellEnd"/>
      <w:r w:rsidRPr="008872FD">
        <w:rPr>
          <w:sz w:val="28"/>
          <w:szCs w:val="28"/>
        </w:rPr>
        <w:t xml:space="preserve">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</w:t>
      </w:r>
      <w:proofErr w:type="spellStart"/>
      <w:r w:rsidRPr="008872FD">
        <w:rPr>
          <w:sz w:val="28"/>
          <w:szCs w:val="28"/>
        </w:rPr>
        <w:t>Прессверк</w:t>
      </w:r>
      <w:proofErr w:type="spellEnd"/>
      <w:r w:rsidRPr="008872FD">
        <w:rPr>
          <w:sz w:val="28"/>
          <w:szCs w:val="28"/>
        </w:rPr>
        <w:t>, 2001.</w:t>
      </w:r>
    </w:p>
    <w:p w14:paraId="77D5AD7E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Королев, О. Краткий энциклопедический словарь джаза, рок- и поп </w:t>
      </w:r>
      <w:r w:rsidR="008872FD" w:rsidRPr="008872FD">
        <w:rPr>
          <w:sz w:val="28"/>
          <w:szCs w:val="28"/>
        </w:rPr>
        <w:t>музыки:</w:t>
      </w:r>
      <w:r w:rsidRPr="008872FD">
        <w:rPr>
          <w:sz w:val="28"/>
          <w:szCs w:val="28"/>
        </w:rPr>
        <w:t xml:space="preserve"> термины и понятия / О. Королев. </w:t>
      </w:r>
      <w:r w:rsidR="008872FD" w:rsidRPr="008872FD">
        <w:rPr>
          <w:sz w:val="28"/>
          <w:szCs w:val="28"/>
        </w:rPr>
        <w:t>– Москва:</w:t>
      </w:r>
      <w:r w:rsidRPr="008872FD">
        <w:rPr>
          <w:sz w:val="28"/>
          <w:szCs w:val="28"/>
        </w:rPr>
        <w:t xml:space="preserve"> Музыка, 2002</w:t>
      </w:r>
    </w:p>
    <w:p w14:paraId="5B6DC324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Мошков, К. Блюз. Введение в историю / К. Мошков.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2010</w:t>
      </w:r>
    </w:p>
    <w:p w14:paraId="1CE42C6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Мошков, К. Индустрия джаза в Америке / К. Мошков.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2008</w:t>
      </w:r>
    </w:p>
    <w:p w14:paraId="7888033E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Музыка наших дней / ред. Д. </w:t>
      </w:r>
      <w:proofErr w:type="spellStart"/>
      <w:r w:rsidRPr="008872FD">
        <w:rPr>
          <w:sz w:val="28"/>
          <w:szCs w:val="28"/>
        </w:rPr>
        <w:t>Волохин</w:t>
      </w:r>
      <w:proofErr w:type="spellEnd"/>
      <w:r w:rsidRPr="008872FD">
        <w:rPr>
          <w:sz w:val="28"/>
          <w:szCs w:val="28"/>
        </w:rPr>
        <w:t xml:space="preserve">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</w:t>
      </w:r>
      <w:proofErr w:type="spellStart"/>
      <w:r w:rsidRPr="008872FD">
        <w:rPr>
          <w:sz w:val="28"/>
          <w:szCs w:val="28"/>
        </w:rPr>
        <w:t>Аванта</w:t>
      </w:r>
      <w:proofErr w:type="spellEnd"/>
      <w:r w:rsidRPr="008872FD">
        <w:rPr>
          <w:sz w:val="28"/>
          <w:szCs w:val="28"/>
        </w:rPr>
        <w:t>+, 2002</w:t>
      </w:r>
    </w:p>
    <w:p w14:paraId="14F1589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Поговорим о </w:t>
      </w:r>
      <w:r w:rsidR="008872FD" w:rsidRPr="008872FD">
        <w:rPr>
          <w:sz w:val="28"/>
          <w:szCs w:val="28"/>
        </w:rPr>
        <w:t>джазе:</w:t>
      </w:r>
      <w:r w:rsidRPr="008872FD">
        <w:rPr>
          <w:sz w:val="28"/>
          <w:szCs w:val="28"/>
        </w:rPr>
        <w:t xml:space="preserve"> размышления великих музыкантов о жизни и музыке / пер. с англ. Ю. </w:t>
      </w:r>
      <w:proofErr w:type="spellStart"/>
      <w:r w:rsidRPr="008872FD">
        <w:rPr>
          <w:sz w:val="28"/>
          <w:szCs w:val="28"/>
        </w:rPr>
        <w:t>Верменич</w:t>
      </w:r>
      <w:proofErr w:type="spellEnd"/>
      <w:r w:rsidRPr="008872FD">
        <w:rPr>
          <w:sz w:val="28"/>
          <w:szCs w:val="28"/>
        </w:rPr>
        <w:t>. – Ростов-на-</w:t>
      </w:r>
      <w:r w:rsidR="008872FD" w:rsidRPr="008872FD">
        <w:rPr>
          <w:sz w:val="28"/>
          <w:szCs w:val="28"/>
        </w:rPr>
        <w:t>Дону:</w:t>
      </w:r>
      <w:r w:rsidRPr="008872FD">
        <w:rPr>
          <w:sz w:val="28"/>
          <w:szCs w:val="28"/>
        </w:rPr>
        <w:t xml:space="preserve"> Феникс, 2009. </w:t>
      </w:r>
    </w:p>
    <w:p w14:paraId="09E03E19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Фейертаг, В. Джаз в России. Краткий энциклопедический справочник / В. Фейертаг.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СКИФИЯ, 2009.</w:t>
      </w:r>
    </w:p>
    <w:p w14:paraId="7ABB031F" w14:textId="77777777" w:rsidR="00A12EFF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Фишер, А. Джазовый стиль бибоп и его </w:t>
      </w:r>
      <w:r w:rsidR="008872FD" w:rsidRPr="008872FD">
        <w:rPr>
          <w:sz w:val="28"/>
          <w:szCs w:val="28"/>
        </w:rPr>
        <w:t>корифеи:</w:t>
      </w:r>
      <w:r w:rsidRPr="008872FD">
        <w:rPr>
          <w:sz w:val="28"/>
          <w:szCs w:val="28"/>
        </w:rPr>
        <w:t xml:space="preserve"> учебное пособие / А. Фишер, Л. Шабалина. – </w:t>
      </w:r>
      <w:r w:rsidR="008872FD" w:rsidRPr="008872FD">
        <w:rPr>
          <w:sz w:val="28"/>
          <w:szCs w:val="28"/>
        </w:rPr>
        <w:t>Тюмень:</w:t>
      </w:r>
      <w:r w:rsidRPr="008872FD">
        <w:rPr>
          <w:sz w:val="28"/>
          <w:szCs w:val="28"/>
        </w:rPr>
        <w:t xml:space="preserve"> РИЦ ТГАКИСТ, 2010.</w:t>
      </w:r>
    </w:p>
    <w:p w14:paraId="7373A562" w14:textId="77777777" w:rsidR="00A12EFF" w:rsidRDefault="00A12EFF" w:rsidP="00055CA8"/>
    <w:p w14:paraId="369C9ACF" w14:textId="77777777" w:rsidR="00A12EFF" w:rsidRDefault="00A12EFF" w:rsidP="00055CA8"/>
    <w:p w14:paraId="30EBDAEE" w14:textId="77777777" w:rsidR="00A12EFF" w:rsidRDefault="00A12EFF" w:rsidP="00055CA8"/>
    <w:p w14:paraId="633AAD3B" w14:textId="77777777" w:rsidR="00A12EFF" w:rsidRDefault="00A12EFF" w:rsidP="00055CA8"/>
    <w:p w14:paraId="5D14A94B" w14:textId="77777777" w:rsidR="00A12EFF" w:rsidRDefault="00A12EFF" w:rsidP="00055CA8"/>
    <w:p w14:paraId="7CAF7B8F" w14:textId="77777777" w:rsidR="00A12EFF" w:rsidRDefault="00A12EFF" w:rsidP="00055CA8"/>
    <w:p w14:paraId="73240A91" w14:textId="77777777" w:rsidR="00A12EFF" w:rsidRDefault="00A12EFF" w:rsidP="00055CA8"/>
    <w:p w14:paraId="48B652FD" w14:textId="77777777" w:rsidR="00A12EFF" w:rsidRDefault="00A12EFF" w:rsidP="00055CA8"/>
    <w:p w14:paraId="159A868F" w14:textId="77777777" w:rsidR="00A12EFF" w:rsidRDefault="00A12EFF" w:rsidP="00055CA8"/>
    <w:p w14:paraId="6428DCD6" w14:textId="77777777" w:rsidR="00A12EFF" w:rsidRDefault="00A12EFF" w:rsidP="00055CA8"/>
    <w:p w14:paraId="0EACE320" w14:textId="77777777" w:rsidR="00A12EFF" w:rsidRDefault="00A12EFF" w:rsidP="00055CA8"/>
    <w:p w14:paraId="1991ECE3" w14:textId="77777777" w:rsidR="00A12EFF" w:rsidRDefault="00A12EFF" w:rsidP="00055CA8"/>
    <w:p w14:paraId="0E398507" w14:textId="77777777" w:rsidR="00A12EFF" w:rsidRDefault="00A12EFF" w:rsidP="00055CA8"/>
    <w:p w14:paraId="4FB118BC" w14:textId="77777777" w:rsidR="00A12EFF" w:rsidRDefault="00A12EFF" w:rsidP="00055CA8"/>
    <w:p w14:paraId="580ED12B" w14:textId="77777777" w:rsidR="00A12EFF" w:rsidRDefault="00A12EFF" w:rsidP="00055CA8"/>
    <w:p w14:paraId="4B7B358A" w14:textId="77777777" w:rsidR="00A12EFF" w:rsidRDefault="00A12EFF" w:rsidP="00055CA8"/>
    <w:p w14:paraId="50C1BD95" w14:textId="77777777" w:rsidR="00A12EFF" w:rsidRDefault="00A12EFF" w:rsidP="00055CA8"/>
    <w:p w14:paraId="3392DDCA" w14:textId="77777777" w:rsidR="00A12EFF" w:rsidRDefault="00A12EFF" w:rsidP="00055CA8"/>
    <w:p w14:paraId="24534E00" w14:textId="77777777" w:rsidR="00A12EFF" w:rsidRDefault="00A12EFF" w:rsidP="00055CA8"/>
    <w:p w14:paraId="2AE411A5" w14:textId="77777777" w:rsidR="00A12EFF" w:rsidRDefault="00A12EFF" w:rsidP="00055CA8"/>
    <w:p w14:paraId="0A85B0E6" w14:textId="77777777" w:rsidR="00A12EFF" w:rsidRDefault="00A12EFF" w:rsidP="00055CA8"/>
    <w:p w14:paraId="45E025BF" w14:textId="77777777" w:rsidR="00A12EFF" w:rsidRDefault="00A12EFF" w:rsidP="00055CA8"/>
    <w:p w14:paraId="4314E116" w14:textId="77777777" w:rsidR="00A12EFF" w:rsidRDefault="00A12EFF" w:rsidP="00055CA8"/>
    <w:p w14:paraId="130BD486" w14:textId="77777777" w:rsidR="00A12EFF" w:rsidRDefault="00A12EFF" w:rsidP="00055CA8"/>
    <w:p w14:paraId="47E4CFC0" w14:textId="77777777" w:rsidR="00A12EFF" w:rsidRDefault="00A12EFF" w:rsidP="00055CA8"/>
    <w:p w14:paraId="3002E5FF" w14:textId="77777777" w:rsidR="00A12EFF" w:rsidRDefault="00A12EFF" w:rsidP="00055CA8"/>
    <w:p w14:paraId="7A3E3B07" w14:textId="77777777" w:rsidR="00A12EFF" w:rsidRDefault="00A12EFF" w:rsidP="00055CA8"/>
    <w:p w14:paraId="406B821D" w14:textId="77777777" w:rsidR="00A12EFF" w:rsidRPr="00055CA8" w:rsidRDefault="00A12EFF" w:rsidP="00055CA8"/>
    <w:p w14:paraId="776B751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7076E18B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0E6653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1BB77FB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9E2AEB" w14:paraId="4133AE8E" w14:textId="77777777">
        <w:tc>
          <w:tcPr>
            <w:tcW w:w="4608" w:type="dxa"/>
            <w:vAlign w:val="center"/>
          </w:tcPr>
          <w:p w14:paraId="69AB70CF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Результаты обучения</w:t>
            </w:r>
          </w:p>
          <w:p w14:paraId="7113B387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1BDB2553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9E2AEB" w14:paraId="4A2DA193" w14:textId="77777777" w:rsidTr="008872FD">
        <w:trPr>
          <w:trHeight w:val="1620"/>
        </w:trPr>
        <w:tc>
          <w:tcPr>
            <w:tcW w:w="4608" w:type="dxa"/>
          </w:tcPr>
          <w:p w14:paraId="76BC4969" w14:textId="77777777" w:rsidR="008872FD" w:rsidRPr="009E2AEB" w:rsidRDefault="009E2AEB" w:rsidP="008872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E2AEB">
              <w:t xml:space="preserve">В результате освоения учебной дисциплины обучающийся должен </w:t>
            </w:r>
            <w:r w:rsidR="008872FD" w:rsidRPr="009E2AEB">
              <w:rPr>
                <w:b/>
                <w:bCs/>
              </w:rPr>
              <w:t>уметь:</w:t>
            </w:r>
          </w:p>
          <w:p w14:paraId="30593A74" w14:textId="77777777" w:rsidR="00A12EFF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i/>
                <w:iCs/>
              </w:rPr>
            </w:pPr>
            <w:r w:rsidRPr="009E2AEB">
              <w:rPr>
                <w:rFonts w:eastAsia="Calibri"/>
                <w:lang w:eastAsia="en-US"/>
              </w:rPr>
              <w:t>ориентироваться в основных стилисти</w:t>
            </w:r>
            <w:r w:rsidRPr="009E2AEB">
              <w:rPr>
                <w:rFonts w:eastAsia="Calibri"/>
                <w:lang w:eastAsia="en-US"/>
              </w:rPr>
              <w:softHyphen/>
              <w:t>че</w:t>
            </w:r>
            <w:r w:rsidRPr="009E2AEB">
              <w:rPr>
                <w:rFonts w:eastAsia="Calibri"/>
                <w:lang w:eastAsia="en-US"/>
              </w:rPr>
              <w:softHyphen/>
              <w:t>ских разновидностях эстрадной музыки и джаза;</w:t>
            </w:r>
          </w:p>
        </w:tc>
        <w:tc>
          <w:tcPr>
            <w:tcW w:w="4860" w:type="dxa"/>
          </w:tcPr>
          <w:p w14:paraId="6A2450F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0E4362B0" w14:textId="77777777" w:rsidR="009E2AEB" w:rsidRPr="009E2AEB" w:rsidRDefault="009E2AEB" w:rsidP="009E2AEB">
            <w:pPr>
              <w:rPr>
                <w:i/>
                <w:iCs/>
              </w:rPr>
            </w:pPr>
          </w:p>
        </w:tc>
      </w:tr>
      <w:tr w:rsidR="008872FD" w:rsidRPr="009E2AEB" w14:paraId="4B5F9BEF" w14:textId="77777777" w:rsidTr="008872FD">
        <w:trPr>
          <w:trHeight w:val="1020"/>
        </w:trPr>
        <w:tc>
          <w:tcPr>
            <w:tcW w:w="4608" w:type="dxa"/>
          </w:tcPr>
          <w:p w14:paraId="539C619D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b/>
                <w:bCs/>
              </w:rPr>
            </w:pPr>
            <w:r w:rsidRPr="009E2AEB">
              <w:rPr>
                <w:rFonts w:eastAsia="Calibri"/>
                <w:lang w:eastAsia="en-US"/>
              </w:rPr>
              <w:t>ориентироваться в вопросах философии и психологии эстрадно-джазовой музыки;</w:t>
            </w:r>
          </w:p>
        </w:tc>
        <w:tc>
          <w:tcPr>
            <w:tcW w:w="4860" w:type="dxa"/>
          </w:tcPr>
          <w:p w14:paraId="31599C60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55D0EEA2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359A7008" w14:textId="77777777" w:rsidTr="009E2AEB">
        <w:trPr>
          <w:trHeight w:val="794"/>
        </w:trPr>
        <w:tc>
          <w:tcPr>
            <w:tcW w:w="4608" w:type="dxa"/>
          </w:tcPr>
          <w:p w14:paraId="2DEE0CEC" w14:textId="77777777" w:rsidR="008872FD" w:rsidRPr="009E2AEB" w:rsidRDefault="008872FD" w:rsidP="00055CA8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b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 xml:space="preserve">отличать мастеров джаза от их коммерческих двойников. </w:t>
            </w:r>
          </w:p>
        </w:tc>
        <w:tc>
          <w:tcPr>
            <w:tcW w:w="4860" w:type="dxa"/>
          </w:tcPr>
          <w:p w14:paraId="20727F32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63866340" w14:textId="77777777" w:rsidR="008872FD" w:rsidRPr="009E2AEB" w:rsidRDefault="009E2AEB" w:rsidP="009E2AEB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8872FD" w:rsidRPr="009E2AEB" w14:paraId="74722690" w14:textId="77777777" w:rsidTr="009E2AEB">
        <w:trPr>
          <w:trHeight w:val="1984"/>
        </w:trPr>
        <w:tc>
          <w:tcPr>
            <w:tcW w:w="4608" w:type="dxa"/>
          </w:tcPr>
          <w:p w14:paraId="00C8BE53" w14:textId="77777777" w:rsidR="008872FD" w:rsidRPr="009E2AEB" w:rsidRDefault="008872FD" w:rsidP="008872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E2AEB">
              <w:t xml:space="preserve">В результате освоения учебной дисциплины обучающийся должен </w:t>
            </w:r>
            <w:r w:rsidRPr="009E2AEB">
              <w:rPr>
                <w:b/>
                <w:bCs/>
              </w:rPr>
              <w:t>знать:</w:t>
            </w:r>
          </w:p>
          <w:p w14:paraId="303A1A58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>основные исторические этапы становления и развития эстрадной музыки и джаза в контексте социально-экономических, национально-этнических и художественно-эстетиче</w:t>
            </w:r>
            <w:r w:rsidRPr="009E2AEB">
              <w:rPr>
                <w:rFonts w:eastAsia="Calibri"/>
                <w:lang w:eastAsia="en-US"/>
              </w:rPr>
              <w:softHyphen/>
              <w:t>ских явлений;</w:t>
            </w:r>
          </w:p>
        </w:tc>
        <w:tc>
          <w:tcPr>
            <w:tcW w:w="4860" w:type="dxa"/>
          </w:tcPr>
          <w:p w14:paraId="4011718B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опрос, тестирование</w:t>
            </w:r>
          </w:p>
          <w:p w14:paraId="783DC316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  <w:tr w:rsidR="008872FD" w:rsidRPr="009E2AEB" w14:paraId="65786E03" w14:textId="77777777" w:rsidTr="009E2AEB">
        <w:trPr>
          <w:trHeight w:val="850"/>
        </w:trPr>
        <w:tc>
          <w:tcPr>
            <w:tcW w:w="4608" w:type="dxa"/>
          </w:tcPr>
          <w:p w14:paraId="5A3E6104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основные стилистические разновид</w:t>
            </w:r>
            <w:r w:rsidRPr="009E2AEB">
              <w:rPr>
                <w:rFonts w:eastAsia="Calibri"/>
                <w:lang w:eastAsia="en-US"/>
              </w:rPr>
              <w:softHyphen/>
              <w:t>но</w:t>
            </w:r>
            <w:r w:rsidRPr="009E2AEB">
              <w:rPr>
                <w:rFonts w:eastAsia="Calibri"/>
                <w:lang w:eastAsia="en-US"/>
              </w:rPr>
              <w:softHyphen/>
              <w:t>сти джаза, возникавшие в процессе его развития;</w:t>
            </w:r>
          </w:p>
        </w:tc>
        <w:tc>
          <w:tcPr>
            <w:tcW w:w="4860" w:type="dxa"/>
          </w:tcPr>
          <w:p w14:paraId="261CB64A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опрос, тестирование</w:t>
            </w:r>
          </w:p>
          <w:p w14:paraId="3689F493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 xml:space="preserve">Защита реферата </w:t>
            </w:r>
          </w:p>
        </w:tc>
      </w:tr>
      <w:tr w:rsidR="008872FD" w:rsidRPr="009E2AEB" w14:paraId="7217D267" w14:textId="77777777" w:rsidTr="008872FD">
        <w:trPr>
          <w:trHeight w:val="1240"/>
        </w:trPr>
        <w:tc>
          <w:tcPr>
            <w:tcW w:w="4608" w:type="dxa"/>
          </w:tcPr>
          <w:p w14:paraId="58215549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специфические джазовые приемы (имп</w:t>
            </w:r>
            <w:r w:rsidRPr="009E2AEB">
              <w:rPr>
                <w:rFonts w:eastAsia="Calibri"/>
                <w:lang w:eastAsia="en-US"/>
              </w:rPr>
              <w:softHyphen/>
              <w:t>ро</w:t>
            </w:r>
            <w:r w:rsidRPr="009E2AEB">
              <w:rPr>
                <w:rFonts w:eastAsia="Calibri"/>
                <w:lang w:eastAsia="en-US"/>
              </w:rPr>
              <w:softHyphen/>
              <w:t>визационность, метроритмические особенности, свинг, артикуляцию);</w:t>
            </w:r>
          </w:p>
        </w:tc>
        <w:tc>
          <w:tcPr>
            <w:tcW w:w="4860" w:type="dxa"/>
          </w:tcPr>
          <w:p w14:paraId="11D1B673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355126F4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05503BEE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5B7A5390" w14:textId="77777777" w:rsidTr="008872FD">
        <w:trPr>
          <w:trHeight w:val="970"/>
        </w:trPr>
        <w:tc>
          <w:tcPr>
            <w:tcW w:w="4608" w:type="dxa"/>
          </w:tcPr>
          <w:p w14:paraId="16EFBB6C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средства музыкально-исполнительской выразительности эстрадно-джазовой музыки;</w:t>
            </w:r>
          </w:p>
        </w:tc>
        <w:tc>
          <w:tcPr>
            <w:tcW w:w="4860" w:type="dxa"/>
          </w:tcPr>
          <w:p w14:paraId="05F5D76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43557AF6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415B0277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20FC444E" w14:textId="77777777" w:rsidTr="009E2AEB">
        <w:trPr>
          <w:trHeight w:val="567"/>
        </w:trPr>
        <w:tc>
          <w:tcPr>
            <w:tcW w:w="4608" w:type="dxa"/>
          </w:tcPr>
          <w:p w14:paraId="7EE4AE53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особенности развития и стилистики отечественного джаза;</w:t>
            </w:r>
          </w:p>
        </w:tc>
        <w:tc>
          <w:tcPr>
            <w:tcW w:w="4860" w:type="dxa"/>
          </w:tcPr>
          <w:p w14:paraId="26009F63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00EF6EE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7C7EA13B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  <w:tr w:rsidR="008872FD" w:rsidRPr="009E2AEB" w14:paraId="7B385071" w14:textId="77777777" w:rsidTr="009E2AEB">
        <w:trPr>
          <w:trHeight w:val="964"/>
        </w:trPr>
        <w:tc>
          <w:tcPr>
            <w:tcW w:w="4608" w:type="dxa"/>
          </w:tcPr>
          <w:p w14:paraId="08D52AB3" w14:textId="77777777" w:rsidR="008872FD" w:rsidRPr="009E2AEB" w:rsidRDefault="008872FD" w:rsidP="00055CA8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>взаимодействие джаза с другими видами музыкального искусства.</w:t>
            </w:r>
          </w:p>
        </w:tc>
        <w:tc>
          <w:tcPr>
            <w:tcW w:w="4860" w:type="dxa"/>
          </w:tcPr>
          <w:p w14:paraId="74D3B7A4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79390BA1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1C8025D6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</w:tbl>
    <w:p w14:paraId="3A72E6C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650B3C93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7B1FB1A9" w14:textId="77777777" w:rsidR="00A12EFF" w:rsidRDefault="00A12EFF" w:rsidP="00594327">
      <w:pPr>
        <w:ind w:firstLine="709"/>
        <w:jc w:val="both"/>
      </w:pPr>
    </w:p>
    <w:p w14:paraId="09EF8D92" w14:textId="77777777" w:rsidR="000D6340" w:rsidRDefault="000D6340">
      <w:pPr>
        <w:ind w:firstLine="709"/>
        <w:jc w:val="both"/>
      </w:pPr>
    </w:p>
    <w:sectPr w:rsidR="000D6340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90460" w14:textId="77777777" w:rsidR="00F55048" w:rsidRDefault="00F55048" w:rsidP="007D2FBD">
      <w:r>
        <w:separator/>
      </w:r>
    </w:p>
  </w:endnote>
  <w:endnote w:type="continuationSeparator" w:id="0">
    <w:p w14:paraId="120142D9" w14:textId="77777777" w:rsidR="00F55048" w:rsidRDefault="00F55048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E492" w14:textId="77777777" w:rsidR="005136BB" w:rsidRDefault="005136BB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C329B">
      <w:rPr>
        <w:rStyle w:val="a7"/>
        <w:noProof/>
      </w:rPr>
      <w:t>25</w:t>
    </w:r>
    <w:r>
      <w:rPr>
        <w:rStyle w:val="a7"/>
      </w:rPr>
      <w:fldChar w:fldCharType="end"/>
    </w:r>
  </w:p>
  <w:p w14:paraId="27E26BF7" w14:textId="77777777" w:rsidR="005136BB" w:rsidRDefault="005136BB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AAEB" w14:textId="77777777" w:rsidR="00F55048" w:rsidRDefault="00F55048" w:rsidP="007D2FBD">
      <w:r>
        <w:separator/>
      </w:r>
    </w:p>
  </w:footnote>
  <w:footnote w:type="continuationSeparator" w:id="0">
    <w:p w14:paraId="72712ABA" w14:textId="77777777" w:rsidR="00F55048" w:rsidRDefault="00F55048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5B4"/>
    <w:multiLevelType w:val="hybridMultilevel"/>
    <w:tmpl w:val="AFC8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28B"/>
    <w:multiLevelType w:val="hybridMultilevel"/>
    <w:tmpl w:val="FF8A1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34020"/>
    <w:multiLevelType w:val="hybridMultilevel"/>
    <w:tmpl w:val="AD841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AA6664"/>
    <w:multiLevelType w:val="hybridMultilevel"/>
    <w:tmpl w:val="AA3C7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26B45"/>
    <w:multiLevelType w:val="hybridMultilevel"/>
    <w:tmpl w:val="207ED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B5CBE"/>
    <w:multiLevelType w:val="hybridMultilevel"/>
    <w:tmpl w:val="05EA5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3092F"/>
    <w:multiLevelType w:val="hybridMultilevel"/>
    <w:tmpl w:val="1D2A2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1B5660"/>
    <w:multiLevelType w:val="hybridMultilevel"/>
    <w:tmpl w:val="C45C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F3BF1"/>
    <w:multiLevelType w:val="hybridMultilevel"/>
    <w:tmpl w:val="AD0A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F0EE9"/>
    <w:multiLevelType w:val="hybridMultilevel"/>
    <w:tmpl w:val="5A46C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C03A23"/>
    <w:multiLevelType w:val="hybridMultilevel"/>
    <w:tmpl w:val="09DA3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149A7FA5"/>
    <w:multiLevelType w:val="hybridMultilevel"/>
    <w:tmpl w:val="6CE05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092A9C"/>
    <w:multiLevelType w:val="hybridMultilevel"/>
    <w:tmpl w:val="D88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554E0"/>
    <w:multiLevelType w:val="hybridMultilevel"/>
    <w:tmpl w:val="DF50B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14085C"/>
    <w:multiLevelType w:val="hybridMultilevel"/>
    <w:tmpl w:val="E18E9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21497"/>
    <w:multiLevelType w:val="hybridMultilevel"/>
    <w:tmpl w:val="56CC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F92486"/>
    <w:multiLevelType w:val="hybridMultilevel"/>
    <w:tmpl w:val="C7F47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60684C"/>
    <w:multiLevelType w:val="hybridMultilevel"/>
    <w:tmpl w:val="EEA83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651F0A"/>
    <w:multiLevelType w:val="hybridMultilevel"/>
    <w:tmpl w:val="0222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40382"/>
    <w:multiLevelType w:val="hybridMultilevel"/>
    <w:tmpl w:val="877AF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F5826"/>
    <w:multiLevelType w:val="hybridMultilevel"/>
    <w:tmpl w:val="C0423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745BB9"/>
    <w:multiLevelType w:val="hybridMultilevel"/>
    <w:tmpl w:val="1A2A1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843C47"/>
    <w:multiLevelType w:val="hybridMultilevel"/>
    <w:tmpl w:val="6EF2B9FE"/>
    <w:lvl w:ilvl="0" w:tplc="08669AE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9D7475"/>
    <w:multiLevelType w:val="hybridMultilevel"/>
    <w:tmpl w:val="0156B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E750F0"/>
    <w:multiLevelType w:val="hybridMultilevel"/>
    <w:tmpl w:val="9DA2D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924D27"/>
    <w:multiLevelType w:val="hybridMultilevel"/>
    <w:tmpl w:val="1D3E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E0764C"/>
    <w:multiLevelType w:val="hybridMultilevel"/>
    <w:tmpl w:val="4386E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4A48C1"/>
    <w:multiLevelType w:val="hybridMultilevel"/>
    <w:tmpl w:val="CF20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A64D80"/>
    <w:multiLevelType w:val="hybridMultilevel"/>
    <w:tmpl w:val="E48C8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5E707D"/>
    <w:multiLevelType w:val="hybridMultilevel"/>
    <w:tmpl w:val="63E2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FF15DC"/>
    <w:multiLevelType w:val="hybridMultilevel"/>
    <w:tmpl w:val="9814D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1628B"/>
    <w:multiLevelType w:val="hybridMultilevel"/>
    <w:tmpl w:val="72F24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07B76A1"/>
    <w:multiLevelType w:val="hybridMultilevel"/>
    <w:tmpl w:val="91584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790541"/>
    <w:multiLevelType w:val="hybridMultilevel"/>
    <w:tmpl w:val="7728B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FE5CF4"/>
    <w:multiLevelType w:val="hybridMultilevel"/>
    <w:tmpl w:val="7DEEA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B5DDA"/>
    <w:multiLevelType w:val="hybridMultilevel"/>
    <w:tmpl w:val="8AC8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4B34A6E"/>
    <w:multiLevelType w:val="hybridMultilevel"/>
    <w:tmpl w:val="55700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3C7D42"/>
    <w:multiLevelType w:val="hybridMultilevel"/>
    <w:tmpl w:val="4FD06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1E6D78"/>
    <w:multiLevelType w:val="hybridMultilevel"/>
    <w:tmpl w:val="D9C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552077"/>
    <w:multiLevelType w:val="hybridMultilevel"/>
    <w:tmpl w:val="36F4A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F3003E"/>
    <w:multiLevelType w:val="hybridMultilevel"/>
    <w:tmpl w:val="F5021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F373DE"/>
    <w:multiLevelType w:val="hybridMultilevel"/>
    <w:tmpl w:val="BB0C3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584A22"/>
    <w:multiLevelType w:val="hybridMultilevel"/>
    <w:tmpl w:val="87962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A73550"/>
    <w:multiLevelType w:val="hybridMultilevel"/>
    <w:tmpl w:val="E79A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041A8A"/>
    <w:multiLevelType w:val="hybridMultilevel"/>
    <w:tmpl w:val="AD6CB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5ED2CB2"/>
    <w:multiLevelType w:val="hybridMultilevel"/>
    <w:tmpl w:val="B43AB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6E00B9D"/>
    <w:multiLevelType w:val="hybridMultilevel"/>
    <w:tmpl w:val="EB549732"/>
    <w:lvl w:ilvl="0" w:tplc="08669AE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7BB7900"/>
    <w:multiLevelType w:val="hybridMultilevel"/>
    <w:tmpl w:val="6E6E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0158F1"/>
    <w:multiLevelType w:val="hybridMultilevel"/>
    <w:tmpl w:val="D3F29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56081A"/>
    <w:multiLevelType w:val="hybridMultilevel"/>
    <w:tmpl w:val="F142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3A2D45"/>
    <w:multiLevelType w:val="hybridMultilevel"/>
    <w:tmpl w:val="EA7C2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1D50E8"/>
    <w:multiLevelType w:val="hybridMultilevel"/>
    <w:tmpl w:val="40209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7E58D0"/>
    <w:multiLevelType w:val="hybridMultilevel"/>
    <w:tmpl w:val="C17C5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3C74DD"/>
    <w:multiLevelType w:val="hybridMultilevel"/>
    <w:tmpl w:val="18606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646BF1"/>
    <w:multiLevelType w:val="hybridMultilevel"/>
    <w:tmpl w:val="A34C3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95142A"/>
    <w:multiLevelType w:val="hybridMultilevel"/>
    <w:tmpl w:val="A072B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30976"/>
    <w:multiLevelType w:val="hybridMultilevel"/>
    <w:tmpl w:val="3CA61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F25D7E"/>
    <w:multiLevelType w:val="multilevel"/>
    <w:tmpl w:val="F46C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FF6A74"/>
    <w:multiLevelType w:val="hybridMultilevel"/>
    <w:tmpl w:val="898E6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E54BCF"/>
    <w:multiLevelType w:val="hybridMultilevel"/>
    <w:tmpl w:val="33CA5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1E81F66"/>
    <w:multiLevelType w:val="hybridMultilevel"/>
    <w:tmpl w:val="AB848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A271DC"/>
    <w:multiLevelType w:val="hybridMultilevel"/>
    <w:tmpl w:val="CE72A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AE1619"/>
    <w:multiLevelType w:val="hybridMultilevel"/>
    <w:tmpl w:val="E48AF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043F87"/>
    <w:multiLevelType w:val="hybridMultilevel"/>
    <w:tmpl w:val="C896C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2E12A5"/>
    <w:multiLevelType w:val="hybridMultilevel"/>
    <w:tmpl w:val="5A1A1CA8"/>
    <w:lvl w:ilvl="0" w:tplc="8C96FAC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4F4B7E"/>
    <w:multiLevelType w:val="hybridMultilevel"/>
    <w:tmpl w:val="C8ECB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3856EA"/>
    <w:multiLevelType w:val="hybridMultilevel"/>
    <w:tmpl w:val="0B2E5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BA3CBE"/>
    <w:multiLevelType w:val="hybridMultilevel"/>
    <w:tmpl w:val="22987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FA2FDF"/>
    <w:multiLevelType w:val="hybridMultilevel"/>
    <w:tmpl w:val="84AC4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FB516B3"/>
    <w:multiLevelType w:val="hybridMultilevel"/>
    <w:tmpl w:val="08226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FD02316"/>
    <w:multiLevelType w:val="hybridMultilevel"/>
    <w:tmpl w:val="8920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7623">
    <w:abstractNumId w:val="12"/>
  </w:num>
  <w:num w:numId="2" w16cid:durableId="1724475892">
    <w:abstractNumId w:val="30"/>
  </w:num>
  <w:num w:numId="3" w16cid:durableId="1961525090">
    <w:abstractNumId w:val="55"/>
  </w:num>
  <w:num w:numId="4" w16cid:durableId="1070661660">
    <w:abstractNumId w:val="39"/>
  </w:num>
  <w:num w:numId="5" w16cid:durableId="2090342809">
    <w:abstractNumId w:val="3"/>
  </w:num>
  <w:num w:numId="6" w16cid:durableId="45766196">
    <w:abstractNumId w:val="49"/>
  </w:num>
  <w:num w:numId="7" w16cid:durableId="562912874">
    <w:abstractNumId w:val="47"/>
  </w:num>
  <w:num w:numId="8" w16cid:durableId="1209608441">
    <w:abstractNumId w:val="17"/>
  </w:num>
  <w:num w:numId="9" w16cid:durableId="642781572">
    <w:abstractNumId w:val="36"/>
  </w:num>
  <w:num w:numId="10" w16cid:durableId="1954708843">
    <w:abstractNumId w:val="15"/>
  </w:num>
  <w:num w:numId="11" w16cid:durableId="738330657">
    <w:abstractNumId w:val="23"/>
  </w:num>
  <w:num w:numId="12" w16cid:durableId="2124687673">
    <w:abstractNumId w:val="74"/>
  </w:num>
  <w:num w:numId="13" w16cid:durableId="1835798670">
    <w:abstractNumId w:val="56"/>
  </w:num>
  <w:num w:numId="14" w16cid:durableId="72627774">
    <w:abstractNumId w:val="10"/>
  </w:num>
  <w:num w:numId="15" w16cid:durableId="1947496640">
    <w:abstractNumId w:val="44"/>
  </w:num>
  <w:num w:numId="16" w16cid:durableId="1306084530">
    <w:abstractNumId w:val="52"/>
  </w:num>
  <w:num w:numId="17" w16cid:durableId="2060200999">
    <w:abstractNumId w:val="54"/>
  </w:num>
  <w:num w:numId="18" w16cid:durableId="504367332">
    <w:abstractNumId w:val="5"/>
  </w:num>
  <w:num w:numId="19" w16cid:durableId="1670786676">
    <w:abstractNumId w:val="21"/>
  </w:num>
  <w:num w:numId="20" w16cid:durableId="1973248839">
    <w:abstractNumId w:val="46"/>
  </w:num>
  <w:num w:numId="21" w16cid:durableId="1944726713">
    <w:abstractNumId w:val="57"/>
  </w:num>
  <w:num w:numId="22" w16cid:durableId="1085565636">
    <w:abstractNumId w:val="41"/>
  </w:num>
  <w:num w:numId="23" w16cid:durableId="144397217">
    <w:abstractNumId w:val="14"/>
  </w:num>
  <w:num w:numId="24" w16cid:durableId="145900451">
    <w:abstractNumId w:val="2"/>
  </w:num>
  <w:num w:numId="25" w16cid:durableId="312103025">
    <w:abstractNumId w:val="9"/>
  </w:num>
  <w:num w:numId="26" w16cid:durableId="32121242">
    <w:abstractNumId w:val="35"/>
  </w:num>
  <w:num w:numId="27" w16cid:durableId="1723795675">
    <w:abstractNumId w:val="29"/>
  </w:num>
  <w:num w:numId="28" w16cid:durableId="1081564818">
    <w:abstractNumId w:val="8"/>
  </w:num>
  <w:num w:numId="29" w16cid:durableId="1225987520">
    <w:abstractNumId w:val="4"/>
  </w:num>
  <w:num w:numId="30" w16cid:durableId="1330521590">
    <w:abstractNumId w:val="28"/>
  </w:num>
  <w:num w:numId="31" w16cid:durableId="1725177330">
    <w:abstractNumId w:val="40"/>
  </w:num>
  <w:num w:numId="32" w16cid:durableId="470098283">
    <w:abstractNumId w:val="26"/>
  </w:num>
  <w:num w:numId="33" w16cid:durableId="1335916987">
    <w:abstractNumId w:val="0"/>
  </w:num>
  <w:num w:numId="34" w16cid:durableId="870804866">
    <w:abstractNumId w:val="11"/>
  </w:num>
  <w:num w:numId="35" w16cid:durableId="1824354300">
    <w:abstractNumId w:val="59"/>
  </w:num>
  <w:num w:numId="36" w16cid:durableId="1926038279">
    <w:abstractNumId w:val="71"/>
  </w:num>
  <w:num w:numId="37" w16cid:durableId="132718258">
    <w:abstractNumId w:val="43"/>
  </w:num>
  <w:num w:numId="38" w16cid:durableId="31542737">
    <w:abstractNumId w:val="19"/>
  </w:num>
  <w:num w:numId="39" w16cid:durableId="501743866">
    <w:abstractNumId w:val="13"/>
  </w:num>
  <w:num w:numId="40" w16cid:durableId="574168558">
    <w:abstractNumId w:val="33"/>
  </w:num>
  <w:num w:numId="41" w16cid:durableId="1841771307">
    <w:abstractNumId w:val="72"/>
  </w:num>
  <w:num w:numId="42" w16cid:durableId="209344979">
    <w:abstractNumId w:val="27"/>
  </w:num>
  <w:num w:numId="43" w16cid:durableId="976959139">
    <w:abstractNumId w:val="76"/>
  </w:num>
  <w:num w:numId="44" w16cid:durableId="1612206578">
    <w:abstractNumId w:val="22"/>
  </w:num>
  <w:num w:numId="45" w16cid:durableId="458113594">
    <w:abstractNumId w:val="75"/>
  </w:num>
  <w:num w:numId="46" w16cid:durableId="1694763373">
    <w:abstractNumId w:val="68"/>
  </w:num>
  <w:num w:numId="47" w16cid:durableId="25833739">
    <w:abstractNumId w:val="62"/>
  </w:num>
  <w:num w:numId="48" w16cid:durableId="1918326125">
    <w:abstractNumId w:val="38"/>
  </w:num>
  <w:num w:numId="49" w16cid:durableId="1045057777">
    <w:abstractNumId w:val="64"/>
  </w:num>
  <w:num w:numId="50" w16cid:durableId="249196478">
    <w:abstractNumId w:val="67"/>
  </w:num>
  <w:num w:numId="51" w16cid:durableId="590697038">
    <w:abstractNumId w:val="42"/>
  </w:num>
  <w:num w:numId="52" w16cid:durableId="1824158719">
    <w:abstractNumId w:val="50"/>
  </w:num>
  <w:num w:numId="53" w16cid:durableId="914629485">
    <w:abstractNumId w:val="31"/>
  </w:num>
  <w:num w:numId="54" w16cid:durableId="595213464">
    <w:abstractNumId w:val="61"/>
  </w:num>
  <w:num w:numId="55" w16cid:durableId="11077803">
    <w:abstractNumId w:val="73"/>
  </w:num>
  <w:num w:numId="56" w16cid:durableId="264115543">
    <w:abstractNumId w:val="6"/>
  </w:num>
  <w:num w:numId="57" w16cid:durableId="878397597">
    <w:abstractNumId w:val="58"/>
  </w:num>
  <w:num w:numId="58" w16cid:durableId="745109815">
    <w:abstractNumId w:val="25"/>
  </w:num>
  <w:num w:numId="59" w16cid:durableId="318965356">
    <w:abstractNumId w:val="53"/>
  </w:num>
  <w:num w:numId="60" w16cid:durableId="257563998">
    <w:abstractNumId w:val="69"/>
  </w:num>
  <w:num w:numId="61" w16cid:durableId="408886605">
    <w:abstractNumId w:val="37"/>
  </w:num>
  <w:num w:numId="62" w16cid:durableId="220022076">
    <w:abstractNumId w:val="66"/>
  </w:num>
  <w:num w:numId="63" w16cid:durableId="895968584">
    <w:abstractNumId w:val="48"/>
  </w:num>
  <w:num w:numId="64" w16cid:durableId="2141334847">
    <w:abstractNumId w:val="1"/>
  </w:num>
  <w:num w:numId="65" w16cid:durableId="1800565172">
    <w:abstractNumId w:val="20"/>
  </w:num>
  <w:num w:numId="66" w16cid:durableId="2048722153">
    <w:abstractNumId w:val="45"/>
  </w:num>
  <w:num w:numId="67" w16cid:durableId="1786850251">
    <w:abstractNumId w:val="7"/>
  </w:num>
  <w:num w:numId="68" w16cid:durableId="634915378">
    <w:abstractNumId w:val="16"/>
  </w:num>
  <w:num w:numId="69" w16cid:durableId="1615208621">
    <w:abstractNumId w:val="65"/>
  </w:num>
  <w:num w:numId="70" w16cid:durableId="1717896528">
    <w:abstractNumId w:val="60"/>
  </w:num>
  <w:num w:numId="71" w16cid:durableId="70473564">
    <w:abstractNumId w:val="18"/>
  </w:num>
  <w:num w:numId="72" w16cid:durableId="441992772">
    <w:abstractNumId w:val="32"/>
  </w:num>
  <w:num w:numId="73" w16cid:durableId="78258490">
    <w:abstractNumId w:val="34"/>
  </w:num>
  <w:num w:numId="74" w16cid:durableId="1047486302">
    <w:abstractNumId w:val="51"/>
  </w:num>
  <w:num w:numId="75" w16cid:durableId="240261466">
    <w:abstractNumId w:val="24"/>
  </w:num>
  <w:num w:numId="76" w16cid:durableId="592401196">
    <w:abstractNumId w:val="70"/>
  </w:num>
  <w:num w:numId="77" w16cid:durableId="221521942">
    <w:abstractNumId w:val="6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6F98"/>
    <w:rsid w:val="00010FF4"/>
    <w:rsid w:val="00035D09"/>
    <w:rsid w:val="00037FBD"/>
    <w:rsid w:val="000445ED"/>
    <w:rsid w:val="00055CA8"/>
    <w:rsid w:val="00061C27"/>
    <w:rsid w:val="00071837"/>
    <w:rsid w:val="000C3489"/>
    <w:rsid w:val="000C714B"/>
    <w:rsid w:val="000D441F"/>
    <w:rsid w:val="000D6340"/>
    <w:rsid w:val="000E6653"/>
    <w:rsid w:val="000F2770"/>
    <w:rsid w:val="00100329"/>
    <w:rsid w:val="00100740"/>
    <w:rsid w:val="00110685"/>
    <w:rsid w:val="00140034"/>
    <w:rsid w:val="00155739"/>
    <w:rsid w:val="001605BC"/>
    <w:rsid w:val="00162853"/>
    <w:rsid w:val="001823FC"/>
    <w:rsid w:val="00182D0F"/>
    <w:rsid w:val="00187512"/>
    <w:rsid w:val="001A5268"/>
    <w:rsid w:val="001B2156"/>
    <w:rsid w:val="001B3AFA"/>
    <w:rsid w:val="001B5F78"/>
    <w:rsid w:val="001C3C19"/>
    <w:rsid w:val="001D28A7"/>
    <w:rsid w:val="001D4665"/>
    <w:rsid w:val="0020794C"/>
    <w:rsid w:val="0021229C"/>
    <w:rsid w:val="0021539B"/>
    <w:rsid w:val="00224A6B"/>
    <w:rsid w:val="002409C9"/>
    <w:rsid w:val="00253863"/>
    <w:rsid w:val="00254021"/>
    <w:rsid w:val="00257525"/>
    <w:rsid w:val="00264175"/>
    <w:rsid w:val="00274439"/>
    <w:rsid w:val="002820B5"/>
    <w:rsid w:val="002A1224"/>
    <w:rsid w:val="002A5957"/>
    <w:rsid w:val="002C75F5"/>
    <w:rsid w:val="002E1171"/>
    <w:rsid w:val="002F6C59"/>
    <w:rsid w:val="0030543A"/>
    <w:rsid w:val="0030682F"/>
    <w:rsid w:val="00327D6C"/>
    <w:rsid w:val="003309D0"/>
    <w:rsid w:val="003342CB"/>
    <w:rsid w:val="00336DEB"/>
    <w:rsid w:val="00337010"/>
    <w:rsid w:val="00343364"/>
    <w:rsid w:val="00347C0C"/>
    <w:rsid w:val="003601E1"/>
    <w:rsid w:val="003607AC"/>
    <w:rsid w:val="003608DA"/>
    <w:rsid w:val="003836FD"/>
    <w:rsid w:val="0038431A"/>
    <w:rsid w:val="00384ADD"/>
    <w:rsid w:val="003A7315"/>
    <w:rsid w:val="003B3252"/>
    <w:rsid w:val="003B60E4"/>
    <w:rsid w:val="003B62F1"/>
    <w:rsid w:val="003E60D5"/>
    <w:rsid w:val="00405E18"/>
    <w:rsid w:val="004B75B8"/>
    <w:rsid w:val="004C3CF7"/>
    <w:rsid w:val="004C5129"/>
    <w:rsid w:val="004D6961"/>
    <w:rsid w:val="004E0ACC"/>
    <w:rsid w:val="004E1A99"/>
    <w:rsid w:val="005118E4"/>
    <w:rsid w:val="005136BB"/>
    <w:rsid w:val="00527F74"/>
    <w:rsid w:val="00540568"/>
    <w:rsid w:val="00545463"/>
    <w:rsid w:val="00566718"/>
    <w:rsid w:val="00566EE4"/>
    <w:rsid w:val="00571879"/>
    <w:rsid w:val="0057671E"/>
    <w:rsid w:val="00594327"/>
    <w:rsid w:val="005A183A"/>
    <w:rsid w:val="005A20D5"/>
    <w:rsid w:val="005A37B3"/>
    <w:rsid w:val="005B2BD4"/>
    <w:rsid w:val="005B352A"/>
    <w:rsid w:val="005C1794"/>
    <w:rsid w:val="005F1645"/>
    <w:rsid w:val="005F2B0F"/>
    <w:rsid w:val="00616425"/>
    <w:rsid w:val="00622FE5"/>
    <w:rsid w:val="0062479B"/>
    <w:rsid w:val="006321FA"/>
    <w:rsid w:val="00644E21"/>
    <w:rsid w:val="00644EF9"/>
    <w:rsid w:val="00680AB6"/>
    <w:rsid w:val="006944A4"/>
    <w:rsid w:val="006B1243"/>
    <w:rsid w:val="006C31B8"/>
    <w:rsid w:val="006F7A91"/>
    <w:rsid w:val="00707F6E"/>
    <w:rsid w:val="0073369E"/>
    <w:rsid w:val="0077037D"/>
    <w:rsid w:val="007725BD"/>
    <w:rsid w:val="00784BFA"/>
    <w:rsid w:val="007B20E9"/>
    <w:rsid w:val="007B39F6"/>
    <w:rsid w:val="007D2FBD"/>
    <w:rsid w:val="007D62AF"/>
    <w:rsid w:val="007F2C3C"/>
    <w:rsid w:val="00804A90"/>
    <w:rsid w:val="0080765D"/>
    <w:rsid w:val="00815074"/>
    <w:rsid w:val="0081580D"/>
    <w:rsid w:val="0081595F"/>
    <w:rsid w:val="00825C6B"/>
    <w:rsid w:val="00830711"/>
    <w:rsid w:val="00844ACC"/>
    <w:rsid w:val="008617DC"/>
    <w:rsid w:val="008644F5"/>
    <w:rsid w:val="00873E27"/>
    <w:rsid w:val="008872FD"/>
    <w:rsid w:val="008B179F"/>
    <w:rsid w:val="008C141D"/>
    <w:rsid w:val="008C2BBB"/>
    <w:rsid w:val="008D0BC0"/>
    <w:rsid w:val="008E7D92"/>
    <w:rsid w:val="008F03C8"/>
    <w:rsid w:val="008F400B"/>
    <w:rsid w:val="00910534"/>
    <w:rsid w:val="00910FF3"/>
    <w:rsid w:val="009225BE"/>
    <w:rsid w:val="00934AAC"/>
    <w:rsid w:val="00945EA1"/>
    <w:rsid w:val="00961E0A"/>
    <w:rsid w:val="00965970"/>
    <w:rsid w:val="00976C04"/>
    <w:rsid w:val="00976C18"/>
    <w:rsid w:val="00995EDB"/>
    <w:rsid w:val="00996435"/>
    <w:rsid w:val="009A299E"/>
    <w:rsid w:val="009A2D00"/>
    <w:rsid w:val="009A49DB"/>
    <w:rsid w:val="009A7D9F"/>
    <w:rsid w:val="009C567F"/>
    <w:rsid w:val="009C6208"/>
    <w:rsid w:val="009C6C3A"/>
    <w:rsid w:val="009D0645"/>
    <w:rsid w:val="009E2AEB"/>
    <w:rsid w:val="009E4457"/>
    <w:rsid w:val="009E517F"/>
    <w:rsid w:val="009F7969"/>
    <w:rsid w:val="009F7A61"/>
    <w:rsid w:val="00A1142F"/>
    <w:rsid w:val="00A12EFF"/>
    <w:rsid w:val="00A20A8B"/>
    <w:rsid w:val="00A3052B"/>
    <w:rsid w:val="00A5031A"/>
    <w:rsid w:val="00A53294"/>
    <w:rsid w:val="00A5632A"/>
    <w:rsid w:val="00A57C4D"/>
    <w:rsid w:val="00A74216"/>
    <w:rsid w:val="00A77782"/>
    <w:rsid w:val="00A86F71"/>
    <w:rsid w:val="00AA135F"/>
    <w:rsid w:val="00AA3325"/>
    <w:rsid w:val="00AA4030"/>
    <w:rsid w:val="00AB191F"/>
    <w:rsid w:val="00AC7869"/>
    <w:rsid w:val="00AD4CF3"/>
    <w:rsid w:val="00AE40E6"/>
    <w:rsid w:val="00AF2DE4"/>
    <w:rsid w:val="00B054F7"/>
    <w:rsid w:val="00B06C8C"/>
    <w:rsid w:val="00B06E20"/>
    <w:rsid w:val="00B2485D"/>
    <w:rsid w:val="00B267D6"/>
    <w:rsid w:val="00B30424"/>
    <w:rsid w:val="00B40F16"/>
    <w:rsid w:val="00B54F02"/>
    <w:rsid w:val="00B83225"/>
    <w:rsid w:val="00BA51CA"/>
    <w:rsid w:val="00BA6B3B"/>
    <w:rsid w:val="00BB0DA1"/>
    <w:rsid w:val="00BE09E5"/>
    <w:rsid w:val="00BF4E07"/>
    <w:rsid w:val="00C27EA1"/>
    <w:rsid w:val="00C313E1"/>
    <w:rsid w:val="00C46850"/>
    <w:rsid w:val="00C5651F"/>
    <w:rsid w:val="00C60FCF"/>
    <w:rsid w:val="00C93AFA"/>
    <w:rsid w:val="00C97681"/>
    <w:rsid w:val="00CA0BD0"/>
    <w:rsid w:val="00CA78C3"/>
    <w:rsid w:val="00CC64EA"/>
    <w:rsid w:val="00CD0E68"/>
    <w:rsid w:val="00CD3CAF"/>
    <w:rsid w:val="00CD75CF"/>
    <w:rsid w:val="00CF141D"/>
    <w:rsid w:val="00CF6F95"/>
    <w:rsid w:val="00D02691"/>
    <w:rsid w:val="00D06467"/>
    <w:rsid w:val="00D5120F"/>
    <w:rsid w:val="00D54F0F"/>
    <w:rsid w:val="00D74E5F"/>
    <w:rsid w:val="00D93C9B"/>
    <w:rsid w:val="00DA568E"/>
    <w:rsid w:val="00DB2156"/>
    <w:rsid w:val="00DC5AE7"/>
    <w:rsid w:val="00DF15BA"/>
    <w:rsid w:val="00E016B8"/>
    <w:rsid w:val="00E02AC9"/>
    <w:rsid w:val="00E13D55"/>
    <w:rsid w:val="00E176F5"/>
    <w:rsid w:val="00E21D28"/>
    <w:rsid w:val="00E249E6"/>
    <w:rsid w:val="00E33D56"/>
    <w:rsid w:val="00E35FB5"/>
    <w:rsid w:val="00E37BF1"/>
    <w:rsid w:val="00E427FD"/>
    <w:rsid w:val="00E606D7"/>
    <w:rsid w:val="00E70909"/>
    <w:rsid w:val="00E80FA5"/>
    <w:rsid w:val="00E830EF"/>
    <w:rsid w:val="00E85D90"/>
    <w:rsid w:val="00E9535B"/>
    <w:rsid w:val="00EA5C8A"/>
    <w:rsid w:val="00EB353B"/>
    <w:rsid w:val="00EB4400"/>
    <w:rsid w:val="00EC51B1"/>
    <w:rsid w:val="00ED427E"/>
    <w:rsid w:val="00EE5E3E"/>
    <w:rsid w:val="00EF29F1"/>
    <w:rsid w:val="00EF7E57"/>
    <w:rsid w:val="00F179E0"/>
    <w:rsid w:val="00F2350D"/>
    <w:rsid w:val="00F257DD"/>
    <w:rsid w:val="00F35AF1"/>
    <w:rsid w:val="00F42D72"/>
    <w:rsid w:val="00F47F1D"/>
    <w:rsid w:val="00F55048"/>
    <w:rsid w:val="00F56395"/>
    <w:rsid w:val="00F66551"/>
    <w:rsid w:val="00F67116"/>
    <w:rsid w:val="00F703C5"/>
    <w:rsid w:val="00F7147A"/>
    <w:rsid w:val="00F82A85"/>
    <w:rsid w:val="00FB68B8"/>
    <w:rsid w:val="00FC1B58"/>
    <w:rsid w:val="00FC329B"/>
    <w:rsid w:val="00FC43C2"/>
    <w:rsid w:val="00FD0952"/>
    <w:rsid w:val="00FD4A0D"/>
    <w:rsid w:val="00FE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F7170"/>
  <w15:docId w15:val="{DE1E50F0-851F-415C-A449-93EA7E9E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2F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A40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A4030"/>
    <w:rPr>
      <w:rFonts w:ascii="Segoe UI" w:eastAsia="Times New Roman" w:hAnsi="Segoe UI" w:cs="Segoe UI"/>
      <w:sz w:val="18"/>
      <w:szCs w:val="18"/>
    </w:rPr>
  </w:style>
  <w:style w:type="character" w:styleId="ac">
    <w:name w:val="FollowedHyperlink"/>
    <w:uiPriority w:val="99"/>
    <w:semiHidden/>
    <w:unhideWhenUsed/>
    <w:rsid w:val="001B215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70108-3474-4362-BFDC-2DB31443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21</Pages>
  <Words>5433</Words>
  <Characters>30971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16</cp:revision>
  <cp:lastPrinted>2018-01-22T06:51:00Z</cp:lastPrinted>
  <dcterms:created xsi:type="dcterms:W3CDTF">2013-01-31T16:39:00Z</dcterms:created>
  <dcterms:modified xsi:type="dcterms:W3CDTF">2026-10-15T07:27:00Z</dcterms:modified>
</cp:coreProperties>
</file>