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32C8" w14:textId="77777777" w:rsidR="00A12EFF" w:rsidRPr="00BA51CA" w:rsidRDefault="00A12EFF" w:rsidP="00B60EFC">
      <w:pPr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 xml:space="preserve">Министерство культуры </w:t>
      </w:r>
      <w:r w:rsidR="00B60EFC">
        <w:rPr>
          <w:b/>
          <w:bCs/>
          <w:sz w:val="28"/>
          <w:szCs w:val="28"/>
        </w:rPr>
        <w:t xml:space="preserve">и туризма </w:t>
      </w:r>
      <w:r w:rsidRPr="00BA51CA">
        <w:rPr>
          <w:b/>
          <w:bCs/>
          <w:sz w:val="28"/>
          <w:szCs w:val="28"/>
        </w:rPr>
        <w:t>Калужской области</w:t>
      </w:r>
    </w:p>
    <w:p w14:paraId="48A2F24E" w14:textId="77777777" w:rsidR="00A12EFF" w:rsidRPr="00BA51CA" w:rsidRDefault="00A12EFF" w:rsidP="00B60EFC">
      <w:pPr>
        <w:jc w:val="center"/>
        <w:rPr>
          <w:b/>
          <w:bCs/>
          <w:sz w:val="28"/>
          <w:szCs w:val="28"/>
        </w:rPr>
      </w:pPr>
    </w:p>
    <w:p w14:paraId="2E367766" w14:textId="77777777" w:rsidR="00A12EFF" w:rsidRDefault="00A12EFF" w:rsidP="00B60EFC">
      <w:pPr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DA0071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7A8F4E75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66C1C681" w14:textId="132DAD3B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2F706C">
        <w:rPr>
          <w:b/>
          <w:bCs/>
          <w:caps/>
          <w:sz w:val="28"/>
          <w:szCs w:val="28"/>
        </w:rPr>
        <w:t>а</w:t>
      </w:r>
      <w:r>
        <w:rPr>
          <w:b/>
          <w:bCs/>
          <w:caps/>
          <w:sz w:val="28"/>
          <w:szCs w:val="28"/>
        </w:rPr>
        <w:t>:</w:t>
      </w:r>
    </w:p>
    <w:p w14:paraId="32E92133" w14:textId="4FB09448" w:rsidR="002F706C" w:rsidRDefault="00A12EFF" w:rsidP="002F70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Приказом  </w:t>
      </w:r>
      <w:r>
        <w:rPr>
          <w:sz w:val="28"/>
          <w:szCs w:val="28"/>
          <w:u w:val="single"/>
        </w:rPr>
        <w:t>№</w:t>
      </w:r>
      <w:r w:rsidR="00615132" w:rsidRPr="00CF0636">
        <w:rPr>
          <w:sz w:val="28"/>
          <w:szCs w:val="28"/>
          <w:u w:val="single"/>
        </w:rPr>
        <w:t>_</w:t>
      </w:r>
      <w:r w:rsidR="002F706C">
        <w:rPr>
          <w:sz w:val="28"/>
          <w:szCs w:val="28"/>
          <w:u w:val="single"/>
        </w:rPr>
        <w:t>88/д</w:t>
      </w:r>
      <w:r w:rsidR="00615132" w:rsidRPr="00CF0636">
        <w:rPr>
          <w:sz w:val="28"/>
          <w:szCs w:val="28"/>
          <w:u w:val="single"/>
        </w:rPr>
        <w:t xml:space="preserve"> </w:t>
      </w:r>
      <w:r w:rsidR="00615132">
        <w:rPr>
          <w:sz w:val="28"/>
          <w:szCs w:val="28"/>
          <w:u w:val="single"/>
        </w:rPr>
        <w:t xml:space="preserve">от </w:t>
      </w:r>
      <w:r w:rsidR="002F706C">
        <w:rPr>
          <w:sz w:val="28"/>
          <w:szCs w:val="28"/>
          <w:u w:val="single"/>
        </w:rPr>
        <w:t>1 сентября 2026 г.</w:t>
      </w:r>
    </w:p>
    <w:p w14:paraId="34AB6F4E" w14:textId="2E2ECFCB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14:paraId="2FD9CBA5" w14:textId="77777777" w:rsidR="00A12EFF" w:rsidRDefault="00A12EFF" w:rsidP="00B60EFC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vertAlign w:val="superscript"/>
        </w:rPr>
      </w:pPr>
    </w:p>
    <w:p w14:paraId="5166374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5963A3CA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5E8F660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3E4A1F17" w14:textId="77777777" w:rsidR="00A12EFF" w:rsidRDefault="00A12EFF" w:rsidP="00B60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14:paraId="3C979B8F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aps/>
          <w:sz w:val="28"/>
          <w:szCs w:val="28"/>
        </w:rPr>
      </w:pPr>
    </w:p>
    <w:p w14:paraId="1F378D80" w14:textId="77777777" w:rsidR="00A12EFF" w:rsidRPr="00347C0C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313C2518" w14:textId="1833671D" w:rsidR="00A12EFF" w:rsidRPr="00347C0C" w:rsidRDefault="003F4FC8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 xml:space="preserve">ОП.06 </w:t>
      </w:r>
      <w:r w:rsidR="00A12EFF" w:rsidRPr="00347C0C">
        <w:rPr>
          <w:b/>
          <w:bCs/>
          <w:caps/>
          <w:sz w:val="48"/>
          <w:szCs w:val="48"/>
          <w:u w:val="single"/>
        </w:rPr>
        <w:t>музыкальная литература</w:t>
      </w:r>
    </w:p>
    <w:p w14:paraId="6B67C90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 xml:space="preserve"> </w:t>
      </w:r>
      <w:r w:rsidRPr="008B179F">
        <w:rPr>
          <w:b/>
          <w:bCs/>
          <w:smallCaps/>
          <w:sz w:val="40"/>
          <w:szCs w:val="40"/>
          <w:u w:val="single"/>
        </w:rPr>
        <w:t>(зарубежная и отечественная)</w:t>
      </w:r>
    </w:p>
    <w:p w14:paraId="0798246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40"/>
          <w:szCs w:val="40"/>
          <w:u w:val="single"/>
        </w:rPr>
      </w:pPr>
    </w:p>
    <w:p w14:paraId="72B95DDB" w14:textId="77777777" w:rsidR="00A12EFF" w:rsidRPr="00405E18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EE4D4B">
        <w:rPr>
          <w:b/>
          <w:bCs/>
          <w:sz w:val="32"/>
          <w:szCs w:val="32"/>
        </w:rPr>
        <w:t xml:space="preserve">52.02.04 </w:t>
      </w:r>
      <w:r w:rsidR="00615132">
        <w:rPr>
          <w:b/>
          <w:bCs/>
          <w:sz w:val="32"/>
          <w:szCs w:val="32"/>
        </w:rPr>
        <w:t>«Актерское искусство» (по вид</w:t>
      </w:r>
      <w:r w:rsidR="00BB1B71">
        <w:rPr>
          <w:b/>
          <w:bCs/>
          <w:sz w:val="32"/>
          <w:szCs w:val="32"/>
        </w:rPr>
        <w:t>ам:</w:t>
      </w:r>
      <w:r w:rsidR="00615132">
        <w:rPr>
          <w:b/>
          <w:bCs/>
          <w:sz w:val="32"/>
          <w:szCs w:val="32"/>
        </w:rPr>
        <w:t xml:space="preserve"> Акт</w:t>
      </w:r>
      <w:r w:rsidR="00BB1B71">
        <w:rPr>
          <w:b/>
          <w:bCs/>
          <w:sz w:val="32"/>
          <w:szCs w:val="32"/>
        </w:rPr>
        <w:t>ё</w:t>
      </w:r>
      <w:r w:rsidR="00615132">
        <w:rPr>
          <w:b/>
          <w:bCs/>
          <w:sz w:val="32"/>
          <w:szCs w:val="32"/>
        </w:rPr>
        <w:t xml:space="preserve">р </w:t>
      </w:r>
      <w:r w:rsidR="00BB1B71">
        <w:rPr>
          <w:b/>
          <w:bCs/>
          <w:sz w:val="32"/>
          <w:szCs w:val="32"/>
        </w:rPr>
        <w:t>драматическ</w:t>
      </w:r>
      <w:r w:rsidR="00615132">
        <w:rPr>
          <w:b/>
          <w:bCs/>
          <w:sz w:val="32"/>
          <w:szCs w:val="32"/>
        </w:rPr>
        <w:t>ого театра</w:t>
      </w:r>
      <w:r w:rsidR="00BB1B71">
        <w:rPr>
          <w:b/>
          <w:bCs/>
          <w:sz w:val="32"/>
          <w:szCs w:val="32"/>
        </w:rPr>
        <w:t xml:space="preserve"> и кино; Актёр театра кукол</w:t>
      </w:r>
      <w:r w:rsidR="00615132">
        <w:rPr>
          <w:b/>
          <w:bCs/>
          <w:sz w:val="32"/>
          <w:szCs w:val="32"/>
        </w:rPr>
        <w:t>)</w:t>
      </w:r>
    </w:p>
    <w:p w14:paraId="4C527D9D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3A9CEF9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7475DF40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9028E50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21A7AD7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CE7538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17C88EA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19D19E7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2F782CB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C617CDB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2FF83E3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F735EA3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38027A21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2141D3A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8B220B8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49E2D34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338EF1F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A3A39D4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76C92B04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E8430B7" w14:textId="77777777" w:rsidR="00A12EFF" w:rsidRDefault="00A12EFF" w:rsidP="00B60E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04DA47C" w14:textId="77777777" w:rsidR="00A12EFF" w:rsidRDefault="00A12EFF" w:rsidP="00B60EFC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spacing w:val="-2"/>
          <w:sz w:val="20"/>
          <w:szCs w:val="20"/>
        </w:rPr>
      </w:pPr>
    </w:p>
    <w:p w14:paraId="4DAC183D" w14:textId="77777777" w:rsidR="00A12EFF" w:rsidRPr="00405E18" w:rsidRDefault="00615132" w:rsidP="00B60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Калуга, 20</w:t>
      </w:r>
      <w:r w:rsidR="00BB1B71">
        <w:rPr>
          <w:sz w:val="28"/>
          <w:szCs w:val="28"/>
        </w:rPr>
        <w:t>26</w:t>
      </w:r>
      <w:r w:rsidR="00A12EFF">
        <w:rPr>
          <w:sz w:val="28"/>
          <w:szCs w:val="28"/>
        </w:rPr>
        <w:t xml:space="preserve">  </w:t>
      </w:r>
      <w:r w:rsidR="00A12EFF" w:rsidRPr="00405E18">
        <w:rPr>
          <w:sz w:val="28"/>
          <w:szCs w:val="28"/>
        </w:rPr>
        <w:t>г.</w:t>
      </w:r>
    </w:p>
    <w:p w14:paraId="5E2ACB47" w14:textId="77777777" w:rsidR="00A12EFF" w:rsidRPr="002F706C" w:rsidRDefault="00A12EFF" w:rsidP="00EE5E3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2F706C">
        <w:rPr>
          <w:sz w:val="28"/>
          <w:szCs w:val="28"/>
        </w:rPr>
        <w:lastRenderedPageBreak/>
        <w:t>Рабочая программа учебной дисциплины</w:t>
      </w:r>
      <w:r w:rsidRPr="002F706C">
        <w:rPr>
          <w:caps/>
          <w:sz w:val="28"/>
          <w:szCs w:val="28"/>
        </w:rPr>
        <w:t xml:space="preserve"> </w:t>
      </w:r>
      <w:r w:rsidRPr="002F706C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</w:t>
      </w:r>
      <w:r w:rsidR="00EE4D4B" w:rsidRPr="002F706C">
        <w:rPr>
          <w:sz w:val="28"/>
          <w:szCs w:val="28"/>
        </w:rPr>
        <w:t xml:space="preserve">СПО) </w:t>
      </w:r>
      <w:r w:rsidR="00EE4D4B" w:rsidRPr="002F706C">
        <w:rPr>
          <w:b/>
          <w:sz w:val="28"/>
          <w:szCs w:val="28"/>
        </w:rPr>
        <w:t xml:space="preserve">52.02.04 </w:t>
      </w:r>
      <w:r w:rsidR="00615132" w:rsidRPr="002F706C">
        <w:rPr>
          <w:b/>
          <w:bCs/>
          <w:sz w:val="28"/>
          <w:szCs w:val="28"/>
        </w:rPr>
        <w:t>Актерское искусство (по вид</w:t>
      </w:r>
      <w:r w:rsidR="008C5798" w:rsidRPr="002F706C">
        <w:rPr>
          <w:b/>
          <w:bCs/>
          <w:sz w:val="28"/>
          <w:szCs w:val="28"/>
        </w:rPr>
        <w:t>ам</w:t>
      </w:r>
      <w:r w:rsidR="00615132" w:rsidRPr="002F706C">
        <w:rPr>
          <w:b/>
          <w:bCs/>
          <w:sz w:val="28"/>
          <w:szCs w:val="28"/>
        </w:rPr>
        <w:t xml:space="preserve"> Акт</w:t>
      </w:r>
      <w:r w:rsidR="008C5798" w:rsidRPr="002F706C">
        <w:rPr>
          <w:b/>
          <w:bCs/>
          <w:sz w:val="28"/>
          <w:szCs w:val="28"/>
        </w:rPr>
        <w:t>ё</w:t>
      </w:r>
      <w:r w:rsidR="00615132" w:rsidRPr="002F706C">
        <w:rPr>
          <w:b/>
          <w:bCs/>
          <w:sz w:val="28"/>
          <w:szCs w:val="28"/>
        </w:rPr>
        <w:t xml:space="preserve">р </w:t>
      </w:r>
      <w:r w:rsidR="008C5798" w:rsidRPr="002F706C">
        <w:rPr>
          <w:b/>
          <w:bCs/>
          <w:sz w:val="28"/>
          <w:szCs w:val="28"/>
        </w:rPr>
        <w:t>драматическ</w:t>
      </w:r>
      <w:r w:rsidR="00615132" w:rsidRPr="002F706C">
        <w:rPr>
          <w:b/>
          <w:bCs/>
          <w:sz w:val="28"/>
          <w:szCs w:val="28"/>
        </w:rPr>
        <w:t>ого театра</w:t>
      </w:r>
      <w:r w:rsidR="008C5798" w:rsidRPr="002F706C">
        <w:rPr>
          <w:b/>
          <w:bCs/>
          <w:sz w:val="28"/>
          <w:szCs w:val="28"/>
        </w:rPr>
        <w:t xml:space="preserve"> и кино; Актёр театра кукол</w:t>
      </w:r>
      <w:r w:rsidR="00615132" w:rsidRPr="002F706C">
        <w:rPr>
          <w:b/>
          <w:bCs/>
          <w:sz w:val="28"/>
          <w:szCs w:val="28"/>
        </w:rPr>
        <w:t>)</w:t>
      </w:r>
    </w:p>
    <w:p w14:paraId="2AC54AF2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6DD8EBD2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35DBC330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vertAlign w:val="superscript"/>
        </w:rPr>
      </w:pPr>
    </w:p>
    <w:p w14:paraId="4ADBD17E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6E00AC6E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2F706C">
        <w:rPr>
          <w:sz w:val="28"/>
          <w:szCs w:val="28"/>
        </w:rPr>
        <w:t>Организация-разработчик: ГБ</w:t>
      </w:r>
      <w:r w:rsidR="00BB1B71" w:rsidRPr="002F706C">
        <w:rPr>
          <w:sz w:val="28"/>
          <w:szCs w:val="28"/>
        </w:rPr>
        <w:t>П</w:t>
      </w:r>
      <w:r w:rsidRPr="002F706C">
        <w:rPr>
          <w:sz w:val="28"/>
          <w:szCs w:val="28"/>
        </w:rPr>
        <w:t xml:space="preserve">ОУ </w:t>
      </w:r>
      <w:r w:rsidR="00BB1B71" w:rsidRPr="002F706C">
        <w:rPr>
          <w:sz w:val="28"/>
          <w:szCs w:val="28"/>
        </w:rPr>
        <w:t xml:space="preserve"> </w:t>
      </w:r>
      <w:r w:rsidRPr="002F706C">
        <w:rPr>
          <w:sz w:val="28"/>
          <w:szCs w:val="28"/>
        </w:rPr>
        <w:t>КО «Калужский областной колледж культуры и    искусств»</w:t>
      </w:r>
    </w:p>
    <w:p w14:paraId="2AE3FA1D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6FEF1A5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7D8908E0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2F706C">
        <w:rPr>
          <w:sz w:val="28"/>
          <w:szCs w:val="28"/>
        </w:rPr>
        <w:t>Разработчик:</w:t>
      </w:r>
    </w:p>
    <w:p w14:paraId="0D267396" w14:textId="77777777" w:rsidR="00A12EFF" w:rsidRPr="002F706C" w:rsidRDefault="00BB1B71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2F706C">
        <w:rPr>
          <w:b/>
          <w:bCs/>
          <w:sz w:val="28"/>
          <w:szCs w:val="28"/>
        </w:rPr>
        <w:t>К</w:t>
      </w:r>
      <w:r w:rsidR="00A12EFF" w:rsidRPr="002F706C">
        <w:rPr>
          <w:b/>
          <w:bCs/>
          <w:sz w:val="28"/>
          <w:szCs w:val="28"/>
        </w:rPr>
        <w:t>р</w:t>
      </w:r>
      <w:r w:rsidRPr="002F706C">
        <w:rPr>
          <w:b/>
          <w:bCs/>
          <w:sz w:val="28"/>
          <w:szCs w:val="28"/>
        </w:rPr>
        <w:t>ыл</w:t>
      </w:r>
      <w:r w:rsidR="00A12EFF" w:rsidRPr="002F706C">
        <w:rPr>
          <w:b/>
          <w:bCs/>
          <w:sz w:val="28"/>
          <w:szCs w:val="28"/>
        </w:rPr>
        <w:t xml:space="preserve">ова </w:t>
      </w:r>
      <w:r w:rsidRPr="002F706C">
        <w:rPr>
          <w:b/>
          <w:bCs/>
          <w:sz w:val="28"/>
          <w:szCs w:val="28"/>
        </w:rPr>
        <w:t>Мария</w:t>
      </w:r>
      <w:r w:rsidR="00A12EFF" w:rsidRPr="002F706C">
        <w:rPr>
          <w:b/>
          <w:bCs/>
          <w:sz w:val="28"/>
          <w:szCs w:val="28"/>
        </w:rPr>
        <w:t xml:space="preserve"> В</w:t>
      </w:r>
      <w:r w:rsidRPr="002F706C">
        <w:rPr>
          <w:b/>
          <w:bCs/>
          <w:sz w:val="28"/>
          <w:szCs w:val="28"/>
        </w:rPr>
        <w:t>а</w:t>
      </w:r>
      <w:r w:rsidR="00A12EFF" w:rsidRPr="002F706C">
        <w:rPr>
          <w:b/>
          <w:bCs/>
          <w:sz w:val="28"/>
          <w:szCs w:val="28"/>
        </w:rPr>
        <w:t>с</w:t>
      </w:r>
      <w:r w:rsidRPr="002F706C">
        <w:rPr>
          <w:b/>
          <w:bCs/>
          <w:sz w:val="28"/>
          <w:szCs w:val="28"/>
        </w:rPr>
        <w:t>и</w:t>
      </w:r>
      <w:r w:rsidR="00A12EFF" w:rsidRPr="002F706C">
        <w:rPr>
          <w:b/>
          <w:bCs/>
          <w:sz w:val="28"/>
          <w:szCs w:val="28"/>
        </w:rPr>
        <w:t>л</w:t>
      </w:r>
      <w:r w:rsidRPr="002F706C">
        <w:rPr>
          <w:b/>
          <w:bCs/>
          <w:sz w:val="28"/>
          <w:szCs w:val="28"/>
        </w:rPr>
        <w:t>ье</w:t>
      </w:r>
      <w:r w:rsidR="00A12EFF" w:rsidRPr="002F706C">
        <w:rPr>
          <w:b/>
          <w:bCs/>
          <w:sz w:val="28"/>
          <w:szCs w:val="28"/>
        </w:rPr>
        <w:t>вна</w:t>
      </w:r>
      <w:r w:rsidR="00A12EFF" w:rsidRPr="002F706C">
        <w:rPr>
          <w:sz w:val="28"/>
          <w:szCs w:val="28"/>
        </w:rPr>
        <w:t>, преподаватель ГБОУ  КО «Калужский областной колледж культуры и искусств</w:t>
      </w:r>
      <w:r w:rsidR="00EE4D4B" w:rsidRPr="002F706C">
        <w:rPr>
          <w:sz w:val="28"/>
          <w:szCs w:val="28"/>
        </w:rPr>
        <w:t>», г.</w:t>
      </w:r>
      <w:r w:rsidR="00A12EFF" w:rsidRPr="002F706C">
        <w:rPr>
          <w:sz w:val="28"/>
          <w:szCs w:val="28"/>
        </w:rPr>
        <w:t xml:space="preserve"> Калуга</w:t>
      </w:r>
    </w:p>
    <w:p w14:paraId="172CFEDC" w14:textId="77777777" w:rsidR="00A12EFF" w:rsidRPr="002F706C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343A0EB2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2529529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5311F36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88721DF" w14:textId="77777777" w:rsidR="00A12EFF" w:rsidRPr="002F706C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9455"/>
        <w:gridCol w:w="222"/>
      </w:tblGrid>
      <w:tr w:rsidR="00A12EFF" w:rsidRPr="002F706C" w14:paraId="381B091B" w14:textId="77777777">
        <w:tc>
          <w:tcPr>
            <w:tcW w:w="4800" w:type="dxa"/>
          </w:tcPr>
          <w:tbl>
            <w:tblPr>
              <w:tblW w:w="9853" w:type="dxa"/>
              <w:tblLook w:val="01E0" w:firstRow="1" w:lastRow="1" w:firstColumn="1" w:lastColumn="1" w:noHBand="0" w:noVBand="0"/>
            </w:tblPr>
            <w:tblGrid>
              <w:gridCol w:w="4800"/>
              <w:gridCol w:w="35"/>
              <w:gridCol w:w="4736"/>
              <w:gridCol w:w="282"/>
            </w:tblGrid>
            <w:tr w:rsidR="003F4FC8" w:rsidRPr="002F706C" w14:paraId="583DA2B6" w14:textId="77777777" w:rsidTr="00EC7C06">
              <w:trPr>
                <w:gridAfter w:val="1"/>
                <w:wAfter w:w="280" w:type="dxa"/>
              </w:trPr>
              <w:tc>
                <w:tcPr>
                  <w:tcW w:w="4800" w:type="dxa"/>
                </w:tcPr>
                <w:p w14:paraId="2D7514B6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Рассмотрена на заседании ПЦК</w:t>
                  </w:r>
                </w:p>
                <w:p w14:paraId="7FA8580A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ГБПОУ КО «Калужский областной</w:t>
                  </w:r>
                </w:p>
                <w:p w14:paraId="7846743C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колледж культуры и искусств»</w:t>
                  </w:r>
                </w:p>
                <w:p w14:paraId="41E624B2" w14:textId="00CF74DD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Протокол № 1 от 30.08.202</w:t>
                  </w:r>
                  <w:r w:rsidR="002F706C">
                    <w:rPr>
                      <w:sz w:val="28"/>
                      <w:szCs w:val="28"/>
                    </w:rPr>
                    <w:t>6</w:t>
                  </w:r>
                  <w:r w:rsidRPr="002F706C">
                    <w:rPr>
                      <w:sz w:val="28"/>
                      <w:szCs w:val="28"/>
                    </w:rPr>
                    <w:t xml:space="preserve"> г.</w:t>
                  </w:r>
                </w:p>
                <w:p w14:paraId="351AA718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71" w:type="dxa"/>
                  <w:gridSpan w:val="2"/>
                </w:tcPr>
                <w:p w14:paraId="5A8902CF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Одобрена Педагогическим советом</w:t>
                  </w:r>
                </w:p>
                <w:p w14:paraId="553D96CA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ГБПОУ КО «Калужский областной</w:t>
                  </w:r>
                </w:p>
                <w:p w14:paraId="36CEAA2F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колледж культуры и искусств»</w:t>
                  </w:r>
                </w:p>
                <w:p w14:paraId="3163AF02" w14:textId="31C2F889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  <w:r w:rsidRPr="002F706C">
                    <w:rPr>
                      <w:sz w:val="28"/>
                      <w:szCs w:val="28"/>
                    </w:rPr>
                    <w:t>протокол № 1 от 31.08.202</w:t>
                  </w:r>
                  <w:r w:rsidR="002F706C">
                    <w:rPr>
                      <w:sz w:val="28"/>
                      <w:szCs w:val="28"/>
                    </w:rPr>
                    <w:t>6</w:t>
                  </w:r>
                  <w:r w:rsidRPr="002F706C">
                    <w:rPr>
                      <w:sz w:val="28"/>
                      <w:szCs w:val="28"/>
                    </w:rPr>
                    <w:t xml:space="preserve"> г.</w:t>
                  </w:r>
                </w:p>
              </w:tc>
            </w:tr>
            <w:tr w:rsidR="003F4FC8" w:rsidRPr="002F706C" w14:paraId="18F29597" w14:textId="77777777" w:rsidTr="00EC7C06">
              <w:tc>
                <w:tcPr>
                  <w:tcW w:w="4835" w:type="dxa"/>
                  <w:gridSpan w:val="2"/>
                </w:tcPr>
                <w:p w14:paraId="4F9808CB" w14:textId="77777777" w:rsidR="003F4FC8" w:rsidRPr="002F706C" w:rsidRDefault="003F4FC8" w:rsidP="003F4FC8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018" w:type="dxa"/>
                  <w:gridSpan w:val="2"/>
                </w:tcPr>
                <w:p w14:paraId="16962412" w14:textId="77777777" w:rsidR="003F4FC8" w:rsidRPr="002F706C" w:rsidRDefault="003F4FC8" w:rsidP="003F4FC8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682A087" w14:textId="2011F44F" w:rsidR="00A12EFF" w:rsidRPr="002F706C" w:rsidRDefault="00A12EFF" w:rsidP="000547FD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51580094" w14:textId="0092F01B" w:rsidR="00A12EFF" w:rsidRPr="002F706C" w:rsidRDefault="00A12EFF" w:rsidP="00D15C9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039146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8D03A6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575CBDA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1BE5C30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5876F4C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69A247A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2764B84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F3BCFB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49C3AE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88C9C3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550C95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748B14D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AC68E4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E4CC8DA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2C2409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134C23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00A836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E5FE9B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095456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99558CB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1C3B825B" w14:textId="77777777" w:rsidR="003F4FC8" w:rsidRDefault="003F4FC8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</w:p>
    <w:p w14:paraId="773D4601" w14:textId="77777777" w:rsidR="003F4FC8" w:rsidRDefault="003F4FC8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</w:p>
    <w:p w14:paraId="117C1055" w14:textId="3204A511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5F8B4346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4DCDCD49" w14:textId="77777777">
        <w:tc>
          <w:tcPr>
            <w:tcW w:w="7668" w:type="dxa"/>
          </w:tcPr>
          <w:p w14:paraId="7CA0CFAF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404C650F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591EC1D1" w14:textId="77777777">
        <w:tc>
          <w:tcPr>
            <w:tcW w:w="7668" w:type="dxa"/>
          </w:tcPr>
          <w:p w14:paraId="6B494561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74F78E99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5826873B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666A6F26" w14:textId="77777777">
        <w:tc>
          <w:tcPr>
            <w:tcW w:w="7668" w:type="dxa"/>
          </w:tcPr>
          <w:p w14:paraId="0BFE5189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368AA9BF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009EC7FA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4A7FF2C2" w14:textId="77777777">
        <w:trPr>
          <w:trHeight w:val="670"/>
        </w:trPr>
        <w:tc>
          <w:tcPr>
            <w:tcW w:w="7668" w:type="dxa"/>
          </w:tcPr>
          <w:p w14:paraId="1C3700E4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0529E1FB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32CF01AC" w14:textId="77777777" w:rsidR="00A12EFF" w:rsidRPr="00A20A8B" w:rsidRDefault="00A12EFF" w:rsidP="00D15C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15C9A">
              <w:rPr>
                <w:sz w:val="28"/>
                <w:szCs w:val="28"/>
              </w:rPr>
              <w:t>5</w:t>
            </w:r>
          </w:p>
        </w:tc>
      </w:tr>
      <w:tr w:rsidR="00A12EFF" w:rsidRPr="00A20A8B" w14:paraId="6707E56E" w14:textId="77777777">
        <w:tc>
          <w:tcPr>
            <w:tcW w:w="7668" w:type="dxa"/>
          </w:tcPr>
          <w:p w14:paraId="2990DD10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357D6776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6F6D9A2" w14:textId="77777777" w:rsidR="00A12EFF" w:rsidRPr="00A20A8B" w:rsidRDefault="00A12EFF" w:rsidP="00D15C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15C9A">
              <w:rPr>
                <w:sz w:val="28"/>
                <w:szCs w:val="28"/>
              </w:rPr>
              <w:t>8</w:t>
            </w:r>
          </w:p>
        </w:tc>
      </w:tr>
    </w:tbl>
    <w:p w14:paraId="34F9950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65D75F92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127A540F" w14:textId="77777777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примерной ПРОГРАММЫ УЧЕБНОЙ ДИСЦИПЛИНЫ</w:t>
      </w:r>
    </w:p>
    <w:p w14:paraId="79F78C20" w14:textId="77777777" w:rsidR="00A12EFF" w:rsidRPr="00EC51B1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</w:rPr>
      </w:pPr>
      <w:r w:rsidRPr="00EC51B1">
        <w:rPr>
          <w:b/>
          <w:bCs/>
          <w:caps/>
          <w:sz w:val="28"/>
          <w:szCs w:val="28"/>
        </w:rPr>
        <w:t>Музыкальная литература</w:t>
      </w:r>
      <w:r>
        <w:rPr>
          <w:b/>
          <w:bCs/>
          <w:caps/>
          <w:sz w:val="28"/>
          <w:szCs w:val="28"/>
        </w:rPr>
        <w:t xml:space="preserve"> </w:t>
      </w:r>
      <w:r w:rsidRPr="008B179F">
        <w:rPr>
          <w:b/>
          <w:bCs/>
          <w:smallCaps/>
          <w:sz w:val="28"/>
          <w:szCs w:val="28"/>
        </w:rPr>
        <w:t>(зарубежная и отечественная)</w:t>
      </w:r>
    </w:p>
    <w:p w14:paraId="28C7AF2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F97F51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53A23F7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D16681" w:rsidRPr="00D16681">
        <w:rPr>
          <w:b/>
          <w:sz w:val="28"/>
          <w:szCs w:val="28"/>
        </w:rPr>
        <w:t>52.02.04</w:t>
      </w:r>
      <w:r w:rsidR="00D16681">
        <w:rPr>
          <w:sz w:val="28"/>
          <w:szCs w:val="28"/>
        </w:rPr>
        <w:t xml:space="preserve"> </w:t>
      </w:r>
      <w:r w:rsidR="00615132">
        <w:rPr>
          <w:b/>
          <w:bCs/>
          <w:sz w:val="28"/>
          <w:szCs w:val="28"/>
        </w:rPr>
        <w:t>Актерское искусство (по вид</w:t>
      </w:r>
      <w:r w:rsidR="00DA0071">
        <w:rPr>
          <w:b/>
          <w:bCs/>
          <w:sz w:val="28"/>
          <w:szCs w:val="28"/>
        </w:rPr>
        <w:t>ам:</w:t>
      </w:r>
      <w:r w:rsidR="00615132">
        <w:rPr>
          <w:b/>
          <w:bCs/>
          <w:sz w:val="28"/>
          <w:szCs w:val="28"/>
        </w:rPr>
        <w:t xml:space="preserve"> Акт</w:t>
      </w:r>
      <w:r w:rsidR="00DA0071">
        <w:rPr>
          <w:b/>
          <w:bCs/>
          <w:sz w:val="28"/>
          <w:szCs w:val="28"/>
        </w:rPr>
        <w:t>ё</w:t>
      </w:r>
      <w:r w:rsidR="00615132">
        <w:rPr>
          <w:b/>
          <w:bCs/>
          <w:sz w:val="28"/>
          <w:szCs w:val="28"/>
        </w:rPr>
        <w:t xml:space="preserve">р </w:t>
      </w:r>
      <w:r w:rsidR="00DA0071">
        <w:rPr>
          <w:b/>
          <w:bCs/>
          <w:sz w:val="28"/>
          <w:szCs w:val="28"/>
        </w:rPr>
        <w:t>драматическ</w:t>
      </w:r>
      <w:r w:rsidR="00615132">
        <w:rPr>
          <w:b/>
          <w:bCs/>
          <w:sz w:val="28"/>
          <w:szCs w:val="28"/>
        </w:rPr>
        <w:t>ого театра</w:t>
      </w:r>
      <w:r w:rsidR="00DA0071">
        <w:rPr>
          <w:b/>
          <w:bCs/>
          <w:sz w:val="28"/>
          <w:szCs w:val="28"/>
        </w:rPr>
        <w:t xml:space="preserve"> и кино; Актёр театра кукол</w:t>
      </w:r>
      <w:r w:rsidRPr="00594327">
        <w:rPr>
          <w:b/>
          <w:bCs/>
          <w:sz w:val="28"/>
          <w:szCs w:val="28"/>
        </w:rPr>
        <w:t xml:space="preserve">)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126A408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D16681">
        <w:rPr>
          <w:b/>
          <w:bCs/>
          <w:sz w:val="28"/>
          <w:szCs w:val="28"/>
        </w:rPr>
        <w:t>акт</w:t>
      </w:r>
      <w:r w:rsidR="00DA0071">
        <w:rPr>
          <w:b/>
          <w:bCs/>
          <w:sz w:val="28"/>
          <w:szCs w:val="28"/>
        </w:rPr>
        <w:t>ё</w:t>
      </w:r>
      <w:r w:rsidR="00D16681">
        <w:rPr>
          <w:b/>
          <w:bCs/>
          <w:sz w:val="28"/>
          <w:szCs w:val="28"/>
        </w:rPr>
        <w:t>р</w:t>
      </w:r>
      <w:r w:rsidRPr="00F179E0"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B179F">
        <w:rPr>
          <w:b/>
          <w:bCs/>
          <w:sz w:val="28"/>
          <w:szCs w:val="28"/>
        </w:rPr>
        <w:t>руководитель</w:t>
      </w:r>
      <w:r w:rsidRPr="008B179F">
        <w:rPr>
          <w:b/>
          <w:bCs/>
          <w:i/>
          <w:iCs/>
          <w:sz w:val="20"/>
          <w:szCs w:val="20"/>
        </w:rPr>
        <w:t xml:space="preserve"> </w:t>
      </w:r>
      <w:r w:rsidR="00D16681">
        <w:rPr>
          <w:b/>
          <w:bCs/>
          <w:sz w:val="28"/>
          <w:szCs w:val="28"/>
        </w:rPr>
        <w:t>театрального</w:t>
      </w:r>
      <w:r w:rsidRPr="008B179F">
        <w:rPr>
          <w:b/>
          <w:bCs/>
          <w:sz w:val="28"/>
          <w:szCs w:val="28"/>
        </w:rPr>
        <w:t xml:space="preserve"> коллектива.</w:t>
      </w:r>
    </w:p>
    <w:p w14:paraId="11396125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6150787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672A7DF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615132">
        <w:rPr>
          <w:sz w:val="28"/>
          <w:szCs w:val="28"/>
        </w:rPr>
        <w:t>общепрофессиональных  учебных дисциплин  (ОП.06</w:t>
      </w:r>
      <w:r w:rsidRPr="008B179F">
        <w:rPr>
          <w:sz w:val="28"/>
          <w:szCs w:val="28"/>
        </w:rPr>
        <w:t>)</w:t>
      </w:r>
    </w:p>
    <w:p w14:paraId="6430506A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2C89D5D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12A27F56" w14:textId="77777777" w:rsidR="003F4FC8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b/>
          <w:bCs/>
          <w:sz w:val="28"/>
          <w:szCs w:val="28"/>
        </w:rPr>
        <w:t>Цель предмета «Музыкальная литература»</w:t>
      </w:r>
      <w:r w:rsidRPr="006F43E4">
        <w:rPr>
          <w:sz w:val="28"/>
          <w:szCs w:val="28"/>
        </w:rPr>
        <w:t> </w:t>
      </w:r>
      <w:r w:rsidRPr="00032760">
        <w:rPr>
          <w:sz w:val="28"/>
          <w:szCs w:val="28"/>
        </w:rPr>
        <w:t>— развитие музыкально-творческих способностей учащегося</w:t>
      </w:r>
      <w:r w:rsidRPr="006F43E4">
        <w:rPr>
          <w:sz w:val="28"/>
          <w:szCs w:val="28"/>
        </w:rPr>
        <w:t> 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7EFBB884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.</w:t>
      </w:r>
    </w:p>
    <w:p w14:paraId="19E29B96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bookmarkStart w:id="0" w:name="_Hlk216341148"/>
      <w:r w:rsidRPr="006F43E4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577983E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 xml:space="preserve">ОК 02. Использовать современные средства поиска, анализа и интерпретации </w:t>
      </w:r>
      <w:proofErr w:type="gramStart"/>
      <w:r w:rsidRPr="006F43E4">
        <w:rPr>
          <w:sz w:val="28"/>
          <w:szCs w:val="28"/>
        </w:rPr>
        <w:t>информации</w:t>
      </w:r>
      <w:proofErr w:type="gramEnd"/>
      <w:r w:rsidRPr="006F43E4">
        <w:rPr>
          <w:sz w:val="28"/>
          <w:szCs w:val="28"/>
        </w:rPr>
        <w:t xml:space="preserve"> и информационные технологии для выполнения задач профессиональной деятельности;</w:t>
      </w:r>
    </w:p>
    <w:p w14:paraId="781858B0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590F53CB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3C0E7654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11DE375B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lastRenderedPageBreak/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14FE5270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07. Содействовать сохранению окружающей среды, ресурсосбережению, применять  об изменении климата, принципы бережливого производства, эффективно действовать в чрезвычайных ситуациях;</w:t>
      </w:r>
    </w:p>
    <w:p w14:paraId="7BAD44E3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4138AD21" w14:textId="77777777" w:rsidR="003F4FC8" w:rsidRPr="006F43E4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0"/>
    <w:p w14:paraId="0A8F8799" w14:textId="102EC734" w:rsidR="003F4FC8" w:rsidRDefault="003F4FC8" w:rsidP="003F4FC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F3248">
        <w:rPr>
          <w:sz w:val="28"/>
          <w:szCs w:val="28"/>
        </w:rPr>
        <w:t xml:space="preserve">ПК 1.8. Анализировать художественный процесс во время работы по созданию спектакля. </w:t>
      </w:r>
    </w:p>
    <w:p w14:paraId="6697F0A0" w14:textId="3F51A6D0" w:rsidR="003F4FC8" w:rsidRPr="00A20A8B" w:rsidRDefault="003F4FC8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F3248">
        <w:rPr>
          <w:sz w:val="28"/>
          <w:szCs w:val="28"/>
        </w:rPr>
        <w:t>ПК 1.9. Использовать театроведческую и искусствоведческую литературу в своей профессиональной деятельности.</w:t>
      </w:r>
    </w:p>
    <w:p w14:paraId="3EDE539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72393BDD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работать с литературными источниками и </w:t>
      </w:r>
      <w:r w:rsidR="00DA0071">
        <w:rPr>
          <w:rFonts w:ascii="Times New Roman" w:hAnsi="Times New Roman" w:cs="Times New Roman"/>
          <w:shadow w:val="0"/>
          <w:sz w:val="28"/>
          <w:szCs w:val="28"/>
          <w:lang w:eastAsia="en-US"/>
        </w:rPr>
        <w:t>Ин</w:t>
      </w: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т</w:t>
      </w:r>
      <w:r w:rsidR="00DA0071">
        <w:rPr>
          <w:rFonts w:ascii="Times New Roman" w:hAnsi="Times New Roman" w:cs="Times New Roman"/>
          <w:shadow w:val="0"/>
          <w:sz w:val="28"/>
          <w:szCs w:val="28"/>
          <w:lang w:eastAsia="en-US"/>
        </w:rPr>
        <w:t>ер</w:t>
      </w: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н</w:t>
      </w:r>
      <w:r w:rsidR="00DA0071">
        <w:rPr>
          <w:rFonts w:ascii="Times New Roman" w:hAnsi="Times New Roman" w:cs="Times New Roman"/>
          <w:shadow w:val="0"/>
          <w:sz w:val="28"/>
          <w:szCs w:val="28"/>
          <w:lang w:eastAsia="en-US"/>
        </w:rPr>
        <w:t>ет-ресурсами</w:t>
      </w: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;</w:t>
      </w:r>
    </w:p>
    <w:p w14:paraId="18BA8B18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в письменной или устной форме излагать свои мысли о музыке, жизни и творчестве композиторов;</w:t>
      </w:r>
    </w:p>
    <w:p w14:paraId="4776CA4C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делать общий исторический обзор, разбирать конкретное музыкальное произведение;</w:t>
      </w:r>
    </w:p>
    <w:p w14:paraId="333B9064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определять на слух фрагменты того или иного изученного произведения;</w:t>
      </w:r>
    </w:p>
    <w:p w14:paraId="0F1F0A72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применять основные музыкальные термины и определения из смежных музыкальных дисциплин при анализе (разб</w:t>
      </w:r>
      <w:r>
        <w:rPr>
          <w:rFonts w:ascii="Times New Roman" w:hAnsi="Times New Roman" w:cs="Times New Roman"/>
          <w:shadow w:val="0"/>
          <w:sz w:val="28"/>
          <w:szCs w:val="28"/>
          <w:lang w:eastAsia="en-US"/>
        </w:rPr>
        <w:t>оре) музыкальных произведений.</w:t>
      </w:r>
    </w:p>
    <w:p w14:paraId="34E0812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23C73818" w14:textId="77777777" w:rsidR="00A12EFF" w:rsidRPr="00F179E0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2CBFA76B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основные этапы развития музыки, формирование национальных композиторских школ;</w:t>
      </w:r>
    </w:p>
    <w:p w14:paraId="4F867E46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условия становления музыкального искусства под влиянием  религиозных, философских идей, а также общественно-политических событий; </w:t>
      </w:r>
    </w:p>
    <w:p w14:paraId="75A72B6D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этапы исторического развития отечественного музыкального искусства и формирование современного русского музыкального стиля;</w:t>
      </w:r>
    </w:p>
    <w:p w14:paraId="2939F94C" w14:textId="77777777" w:rsidR="00A12EFF" w:rsidRPr="00F179E0" w:rsidRDefault="00A12EFF" w:rsidP="00061C27">
      <w:pPr>
        <w:pStyle w:val="a8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8"/>
          <w:szCs w:val="28"/>
        </w:rPr>
      </w:pPr>
      <w:r w:rsidRPr="00F179E0">
        <w:rPr>
          <w:sz w:val="28"/>
          <w:szCs w:val="28"/>
          <w:lang w:eastAsia="en-US"/>
        </w:rPr>
        <w:t>основные направления, проблемы и тенденции  развития русского современного музыкального искусства.</w:t>
      </w:r>
      <w:r w:rsidRPr="00F179E0">
        <w:rPr>
          <w:sz w:val="28"/>
          <w:szCs w:val="28"/>
        </w:rPr>
        <w:t xml:space="preserve"> </w:t>
      </w:r>
    </w:p>
    <w:p w14:paraId="301DA67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C87CC2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00AF61A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lastRenderedPageBreak/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6C75FA" w:rsidRPr="006C75FA">
        <w:rPr>
          <w:b/>
          <w:sz w:val="28"/>
          <w:szCs w:val="28"/>
        </w:rPr>
        <w:t>20</w:t>
      </w:r>
      <w:r w:rsidR="00615132">
        <w:rPr>
          <w:b/>
          <w:bCs/>
          <w:sz w:val="28"/>
          <w:szCs w:val="28"/>
          <w:u w:val="single"/>
        </w:rPr>
        <w:t>1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час, в том числе:</w:t>
      </w:r>
    </w:p>
    <w:p w14:paraId="63426F7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обучающегося </w:t>
      </w:r>
      <w:r w:rsidRPr="00061C27">
        <w:rPr>
          <w:sz w:val="28"/>
          <w:szCs w:val="28"/>
          <w:u w:val="single"/>
        </w:rPr>
        <w:t xml:space="preserve"> </w:t>
      </w:r>
      <w:r w:rsidR="006C75FA" w:rsidRPr="006C75FA">
        <w:rPr>
          <w:b/>
          <w:sz w:val="28"/>
          <w:szCs w:val="28"/>
          <w:u w:val="single"/>
        </w:rPr>
        <w:t>13</w:t>
      </w:r>
      <w:r w:rsidR="00615132">
        <w:rPr>
          <w:b/>
          <w:bCs/>
          <w:sz w:val="28"/>
          <w:szCs w:val="28"/>
          <w:u w:val="single"/>
        </w:rPr>
        <w:t>4</w:t>
      </w:r>
      <w:r w:rsidRPr="00061C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;</w:t>
      </w:r>
    </w:p>
    <w:p w14:paraId="06BB886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6C75FA">
        <w:rPr>
          <w:b/>
          <w:bCs/>
          <w:sz w:val="28"/>
          <w:szCs w:val="28"/>
          <w:u w:val="single"/>
        </w:rPr>
        <w:t>6</w:t>
      </w:r>
      <w:r w:rsidR="00615132">
        <w:rPr>
          <w:b/>
          <w:bCs/>
          <w:sz w:val="28"/>
          <w:szCs w:val="28"/>
          <w:u w:val="single"/>
        </w:rPr>
        <w:t>7</w:t>
      </w:r>
      <w:r w:rsidRPr="00061C27">
        <w:rPr>
          <w:b/>
          <w:bCs/>
          <w:sz w:val="28"/>
          <w:szCs w:val="28"/>
          <w:u w:val="single"/>
        </w:rPr>
        <w:t xml:space="preserve"> </w:t>
      </w:r>
      <w:r w:rsidR="00615132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14:paraId="636D41C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181E92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FDB5AC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D36992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29F2A1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F1F816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6B4821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5F0A51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BFA6EA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173A37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D77E803" w14:textId="77777777" w:rsidR="00A12EFF" w:rsidRDefault="00A12EFF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19ABB8D4" w14:textId="77777777" w:rsidR="00A12EFF" w:rsidRDefault="00A12EFF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3051FBB6" w14:textId="77777777" w:rsidR="00A12EFF" w:rsidRDefault="00A12EFF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54324E9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8FD7F5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EC50D67" w14:textId="77777777" w:rsidR="00A12EFF" w:rsidRDefault="00A12EFF" w:rsidP="003F4F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089FE1E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8A9A78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14:paraId="1F8C5BE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66AF7F5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19DAEE3F" w14:textId="77777777">
        <w:trPr>
          <w:trHeight w:val="460"/>
        </w:trPr>
        <w:tc>
          <w:tcPr>
            <w:tcW w:w="7904" w:type="dxa"/>
          </w:tcPr>
          <w:p w14:paraId="75B6250B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14:paraId="67B8066A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5D64A1F5" w14:textId="77777777">
        <w:trPr>
          <w:trHeight w:val="285"/>
        </w:trPr>
        <w:tc>
          <w:tcPr>
            <w:tcW w:w="7904" w:type="dxa"/>
          </w:tcPr>
          <w:p w14:paraId="7EF2A347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3D6EC411" w14:textId="77777777" w:rsidR="00A12EFF" w:rsidRPr="00B40F16" w:rsidRDefault="009B7113" w:rsidP="009B7113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20</w:t>
            </w:r>
            <w:r w:rsidR="00246C59"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12EFF" w:rsidRPr="00B40F16" w14:paraId="405C933F" w14:textId="77777777">
        <w:tc>
          <w:tcPr>
            <w:tcW w:w="7904" w:type="dxa"/>
          </w:tcPr>
          <w:p w14:paraId="78A60F6A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15AA466D" w14:textId="77777777" w:rsidR="00A12EFF" w:rsidRPr="00B40F16" w:rsidRDefault="009B7113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13</w:t>
            </w:r>
            <w:r w:rsidR="00246C59"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A12EFF" w:rsidRPr="00B40F16" w14:paraId="35C13336" w14:textId="77777777">
        <w:tc>
          <w:tcPr>
            <w:tcW w:w="7904" w:type="dxa"/>
          </w:tcPr>
          <w:p w14:paraId="3A89B4F3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4FEF98AE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5CF3532D" w14:textId="77777777">
        <w:tc>
          <w:tcPr>
            <w:tcW w:w="7904" w:type="dxa"/>
          </w:tcPr>
          <w:p w14:paraId="4FD67CF4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72846A6A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42237D99" w14:textId="77777777">
        <w:tc>
          <w:tcPr>
            <w:tcW w:w="7904" w:type="dxa"/>
          </w:tcPr>
          <w:p w14:paraId="7DCACA1F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67B9133A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23685CC9" w14:textId="77777777">
        <w:tc>
          <w:tcPr>
            <w:tcW w:w="7904" w:type="dxa"/>
          </w:tcPr>
          <w:p w14:paraId="66963524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2B8188C3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A12EFF" w:rsidRPr="00B40F16" w14:paraId="4888903F" w14:textId="77777777">
        <w:tc>
          <w:tcPr>
            <w:tcW w:w="7904" w:type="dxa"/>
          </w:tcPr>
          <w:p w14:paraId="75BC4A7B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53824B1E" w14:textId="77777777" w:rsidR="00A12EFF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A12EFF" w:rsidRPr="00B40F16" w14:paraId="1A5B8604" w14:textId="77777777">
        <w:tc>
          <w:tcPr>
            <w:tcW w:w="7904" w:type="dxa"/>
          </w:tcPr>
          <w:p w14:paraId="3A128C44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749BDC33" w14:textId="77777777" w:rsidR="00A12EFF" w:rsidRPr="00C27EA1" w:rsidRDefault="00A12EFF" w:rsidP="00C27E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A12EFF" w:rsidRPr="00B40F16" w14:paraId="19895A42" w14:textId="77777777">
        <w:tc>
          <w:tcPr>
            <w:tcW w:w="7904" w:type="dxa"/>
          </w:tcPr>
          <w:p w14:paraId="44311A19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2AC31856" w14:textId="77777777" w:rsidR="00A12EFF" w:rsidRPr="00B40F16" w:rsidRDefault="00C027D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246C59">
              <w:rPr>
                <w:i/>
                <w:iCs/>
                <w:sz w:val="28"/>
                <w:szCs w:val="28"/>
              </w:rPr>
              <w:t>7</w:t>
            </w:r>
          </w:p>
        </w:tc>
      </w:tr>
      <w:tr w:rsidR="00A12EFF" w:rsidRPr="00B40F16" w14:paraId="18EBC46C" w14:textId="77777777">
        <w:tc>
          <w:tcPr>
            <w:tcW w:w="7904" w:type="dxa"/>
          </w:tcPr>
          <w:p w14:paraId="45586699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6B64E681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26D1A3C9" w14:textId="77777777">
        <w:tc>
          <w:tcPr>
            <w:tcW w:w="7904" w:type="dxa"/>
          </w:tcPr>
          <w:p w14:paraId="27DB29E5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1DE2F4AF" w14:textId="77777777" w:rsidR="00A12EFF" w:rsidRPr="00B40F16" w:rsidRDefault="00A12EFF" w:rsidP="00C27EA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1DB2F540" w14:textId="77777777">
        <w:tc>
          <w:tcPr>
            <w:tcW w:w="7904" w:type="dxa"/>
          </w:tcPr>
          <w:p w14:paraId="53851110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Реферат</w:t>
            </w:r>
            <w:r w:rsidRPr="00B40F16">
              <w:rPr>
                <w:i/>
                <w:iCs/>
                <w:sz w:val="28"/>
                <w:szCs w:val="28"/>
              </w:rPr>
              <w:t xml:space="preserve"> </w:t>
            </w:r>
          </w:p>
          <w:p w14:paraId="32EC71BF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внеаудиторная самостоятельная работа </w:t>
            </w:r>
          </w:p>
          <w:p w14:paraId="33D48B8C" w14:textId="77777777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внеаудиторное прослушивание музыкального материала</w:t>
            </w:r>
          </w:p>
        </w:tc>
        <w:tc>
          <w:tcPr>
            <w:tcW w:w="1800" w:type="dxa"/>
          </w:tcPr>
          <w:p w14:paraId="7BFA478F" w14:textId="77777777" w:rsidR="00A12EFF" w:rsidRDefault="006C75FA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  <w:r w:rsidR="00A12EFF">
              <w:rPr>
                <w:i/>
                <w:iCs/>
                <w:sz w:val="28"/>
                <w:szCs w:val="28"/>
              </w:rPr>
              <w:t xml:space="preserve">                  </w:t>
            </w:r>
          </w:p>
          <w:p w14:paraId="4B9820A6" w14:textId="77777777" w:rsidR="00A12EFF" w:rsidRDefault="006C75FA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29</w:t>
            </w:r>
            <w:r w:rsidR="00A12EFF">
              <w:rPr>
                <w:i/>
                <w:iCs/>
                <w:sz w:val="28"/>
                <w:szCs w:val="28"/>
              </w:rPr>
              <w:t xml:space="preserve">   </w:t>
            </w:r>
          </w:p>
          <w:p w14:paraId="26296922" w14:textId="77777777" w:rsidR="00A12EFF" w:rsidRPr="00B40F16" w:rsidRDefault="00C027DF" w:rsidP="006C75FA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  <w:r w:rsidR="006C75FA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A12EFF" w:rsidRPr="00B40F16" w14:paraId="7F868EDF" w14:textId="77777777">
        <w:tc>
          <w:tcPr>
            <w:tcW w:w="9704" w:type="dxa"/>
            <w:gridSpan w:val="2"/>
            <w:vAlign w:val="center"/>
          </w:tcPr>
          <w:p w14:paraId="75775F0E" w14:textId="77777777" w:rsidR="00A12EFF" w:rsidRPr="00B40F16" w:rsidRDefault="00A12EFF" w:rsidP="00336D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Pr="00C027DF">
              <w:rPr>
                <w:b/>
                <w:i/>
                <w:iCs/>
                <w:sz w:val="28"/>
                <w:szCs w:val="28"/>
              </w:rPr>
              <w:t>экзамена</w:t>
            </w:r>
            <w:r w:rsidR="00C027DF" w:rsidRPr="00C027DF">
              <w:rPr>
                <w:b/>
                <w:i/>
                <w:iCs/>
                <w:sz w:val="28"/>
                <w:szCs w:val="28"/>
              </w:rPr>
              <w:t xml:space="preserve">         </w:t>
            </w:r>
            <w:r w:rsidR="00C027DF">
              <w:rPr>
                <w:i/>
                <w:iCs/>
                <w:sz w:val="28"/>
                <w:szCs w:val="28"/>
              </w:rPr>
              <w:t xml:space="preserve">                     </w:t>
            </w:r>
          </w:p>
        </w:tc>
      </w:tr>
    </w:tbl>
    <w:p w14:paraId="68240BB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49E1DA9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788CE49E" w14:textId="77777777" w:rsidR="00A12EFF" w:rsidRDefault="00A12EFF" w:rsidP="00E13D5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caps/>
          <w:sz w:val="28"/>
          <w:szCs w:val="28"/>
        </w:rPr>
        <w:t>МУЗЫКАЛЬНаЯ ЛИТЕРАТУРА</w:t>
      </w:r>
    </w:p>
    <w:p w14:paraId="502B7FF4" w14:textId="77777777" w:rsidR="00A12EFF" w:rsidRDefault="00A12EFF" w:rsidP="00ED427E"/>
    <w:p w14:paraId="2FD8858A" w14:textId="77777777" w:rsidR="00A12EFF" w:rsidRDefault="00A12EFF" w:rsidP="00ED427E"/>
    <w:p w14:paraId="2087C71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9"/>
        <w:gridCol w:w="396"/>
        <w:gridCol w:w="57"/>
        <w:gridCol w:w="52"/>
        <w:gridCol w:w="12"/>
        <w:gridCol w:w="66"/>
        <w:gridCol w:w="18"/>
        <w:gridCol w:w="85"/>
        <w:gridCol w:w="8988"/>
        <w:gridCol w:w="1287"/>
        <w:gridCol w:w="2031"/>
      </w:tblGrid>
      <w:tr w:rsidR="00A12EFF" w:rsidRPr="00B40F16" w14:paraId="593F18C1" w14:textId="77777777" w:rsidTr="003F4FC8">
        <w:trPr>
          <w:trHeight w:val="20"/>
        </w:trPr>
        <w:tc>
          <w:tcPr>
            <w:tcW w:w="2080" w:type="dxa"/>
            <w:vAlign w:val="center"/>
          </w:tcPr>
          <w:p w14:paraId="13EC990A" w14:textId="77777777" w:rsidR="00A12EFF" w:rsidRPr="002F706C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0011" w:type="dxa"/>
            <w:gridSpan w:val="8"/>
            <w:vAlign w:val="center"/>
          </w:tcPr>
          <w:p w14:paraId="76B7E182" w14:textId="77777777" w:rsidR="00A12EFF" w:rsidRPr="002F706C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2F706C">
              <w:rPr>
                <w:i/>
                <w:iCs/>
              </w:rPr>
              <w:t xml:space="preserve"> (если предусмотрены)</w:t>
            </w:r>
          </w:p>
        </w:tc>
        <w:tc>
          <w:tcPr>
            <w:tcW w:w="1306" w:type="dxa"/>
            <w:vAlign w:val="center"/>
          </w:tcPr>
          <w:p w14:paraId="07532002" w14:textId="77777777" w:rsidR="00A12EFF" w:rsidRPr="002F706C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Объем часов</w:t>
            </w:r>
          </w:p>
        </w:tc>
        <w:tc>
          <w:tcPr>
            <w:tcW w:w="2044" w:type="dxa"/>
            <w:vAlign w:val="center"/>
          </w:tcPr>
          <w:p w14:paraId="6DBC0BC7" w14:textId="3205B6E9" w:rsidR="00A12EFF" w:rsidRPr="002F706C" w:rsidRDefault="006C5B73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Форми</w:t>
            </w:r>
            <w:r w:rsidR="003F4FC8" w:rsidRPr="002F706C">
              <w:rPr>
                <w:b/>
                <w:bCs/>
              </w:rPr>
              <w:t>р</w:t>
            </w:r>
            <w:r w:rsidRPr="002F706C">
              <w:rPr>
                <w:b/>
                <w:bCs/>
              </w:rPr>
              <w:t>уемые</w:t>
            </w:r>
          </w:p>
          <w:p w14:paraId="1AFF8FDF" w14:textId="714AD16F" w:rsidR="006C5B73" w:rsidRPr="002F706C" w:rsidRDefault="006C5B73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компетенции</w:t>
            </w:r>
          </w:p>
        </w:tc>
      </w:tr>
      <w:tr w:rsidR="00A12EFF" w:rsidRPr="00B40F16" w14:paraId="5C4C4BA7" w14:textId="77777777" w:rsidTr="003F4FC8">
        <w:trPr>
          <w:trHeight w:val="20"/>
        </w:trPr>
        <w:tc>
          <w:tcPr>
            <w:tcW w:w="2080" w:type="dxa"/>
          </w:tcPr>
          <w:p w14:paraId="64A58D89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  <w:r w:rsidRPr="002F706C">
              <w:rPr>
                <w:b/>
                <w:bCs/>
              </w:rPr>
              <w:t>1</w:t>
            </w:r>
          </w:p>
        </w:tc>
        <w:tc>
          <w:tcPr>
            <w:tcW w:w="10011" w:type="dxa"/>
            <w:gridSpan w:val="8"/>
            <w:vAlign w:val="center"/>
          </w:tcPr>
          <w:p w14:paraId="3E33B06A" w14:textId="77777777" w:rsidR="00A12EFF" w:rsidRPr="002F706C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2</w:t>
            </w:r>
          </w:p>
        </w:tc>
        <w:tc>
          <w:tcPr>
            <w:tcW w:w="1306" w:type="dxa"/>
            <w:vAlign w:val="center"/>
          </w:tcPr>
          <w:p w14:paraId="60039EB5" w14:textId="77777777" w:rsidR="00A12EFF" w:rsidRPr="002F706C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F706C">
              <w:rPr>
                <w:b/>
                <w:bCs/>
              </w:rPr>
              <w:t>3</w:t>
            </w:r>
          </w:p>
        </w:tc>
        <w:tc>
          <w:tcPr>
            <w:tcW w:w="2044" w:type="dxa"/>
          </w:tcPr>
          <w:p w14:paraId="05EC7B8C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  <w:r w:rsidRPr="002F706C">
              <w:rPr>
                <w:b/>
                <w:bCs/>
              </w:rPr>
              <w:t>4</w:t>
            </w:r>
          </w:p>
        </w:tc>
      </w:tr>
      <w:tr w:rsidR="00A12EFF" w:rsidRPr="00B40F16" w14:paraId="4CF73178" w14:textId="77777777" w:rsidTr="003F4FC8">
        <w:trPr>
          <w:trHeight w:val="567"/>
        </w:trPr>
        <w:tc>
          <w:tcPr>
            <w:tcW w:w="2080" w:type="dxa"/>
          </w:tcPr>
          <w:p w14:paraId="75FF1C6F" w14:textId="77777777" w:rsidR="001A0C7E" w:rsidRPr="002F706C" w:rsidRDefault="001A0C7E" w:rsidP="005A3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F706C">
              <w:rPr>
                <w:b/>
                <w:bCs/>
                <w:i/>
                <w:lang w:val="en-GB"/>
              </w:rPr>
              <w:t>V</w:t>
            </w:r>
            <w:r w:rsidRPr="002F706C">
              <w:rPr>
                <w:b/>
                <w:bCs/>
                <w:i/>
              </w:rPr>
              <w:t xml:space="preserve"> семестр</w:t>
            </w:r>
          </w:p>
          <w:p w14:paraId="56F2B533" w14:textId="77777777" w:rsidR="00A12EFF" w:rsidRPr="002F706C" w:rsidRDefault="00A12EFF" w:rsidP="005A3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Раздел 1. Доклассический период развития музыки</w:t>
            </w:r>
          </w:p>
        </w:tc>
        <w:tc>
          <w:tcPr>
            <w:tcW w:w="10011" w:type="dxa"/>
            <w:gridSpan w:val="8"/>
          </w:tcPr>
          <w:p w14:paraId="381E4E81" w14:textId="77777777" w:rsidR="00A12EFF" w:rsidRPr="002F706C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</w:p>
        </w:tc>
        <w:tc>
          <w:tcPr>
            <w:tcW w:w="1306" w:type="dxa"/>
          </w:tcPr>
          <w:p w14:paraId="42029C7D" w14:textId="77777777" w:rsidR="00A12EFF" w:rsidRPr="002F706C" w:rsidRDefault="00A12EFF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  <w:p w14:paraId="7DB670B1" w14:textId="4D3ECAE4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32</w:t>
            </w:r>
          </w:p>
        </w:tc>
        <w:tc>
          <w:tcPr>
            <w:tcW w:w="2044" w:type="dxa"/>
          </w:tcPr>
          <w:p w14:paraId="305ADC1A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</w:rPr>
            </w:pPr>
          </w:p>
          <w:p w14:paraId="5B0E4197" w14:textId="124A867C" w:rsidR="00F866A8" w:rsidRPr="002F706C" w:rsidRDefault="00F866A8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</w:p>
        </w:tc>
      </w:tr>
      <w:tr w:rsidR="00A12EFF" w:rsidRPr="00B40F16" w14:paraId="29E9849C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4231ACD9" w14:textId="77777777" w:rsidR="00A12EFF" w:rsidRPr="002F706C" w:rsidRDefault="00A12EFF" w:rsidP="001B1F18">
            <w:pPr>
              <w:rPr>
                <w:b/>
                <w:bCs/>
              </w:rPr>
            </w:pPr>
            <w:r w:rsidRPr="002F706C">
              <w:rPr>
                <w:b/>
                <w:bCs/>
              </w:rPr>
              <w:t>Тема 1.1.</w:t>
            </w:r>
            <w:r w:rsidR="001B1F18" w:rsidRPr="002F706C">
              <w:rPr>
                <w:b/>
                <w:bCs/>
              </w:rPr>
              <w:t xml:space="preserve"> Исторические эпохи в  развитии музыки</w:t>
            </w:r>
            <w:r w:rsidRPr="002F706C">
              <w:t xml:space="preserve"> </w:t>
            </w:r>
          </w:p>
        </w:tc>
        <w:tc>
          <w:tcPr>
            <w:tcW w:w="10011" w:type="dxa"/>
            <w:gridSpan w:val="8"/>
            <w:vAlign w:val="center"/>
          </w:tcPr>
          <w:p w14:paraId="06C0DC06" w14:textId="77777777" w:rsidR="00A12EFF" w:rsidRPr="002F706C" w:rsidRDefault="00A12EFF" w:rsidP="00A567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>Содержание учебного материала:</w:t>
            </w:r>
            <w:r w:rsidR="001B1F18" w:rsidRPr="002F706C">
              <w:rPr>
                <w:b/>
                <w:bCs/>
              </w:rPr>
              <w:t xml:space="preserve"> </w:t>
            </w:r>
            <w:r w:rsidR="001B1F18" w:rsidRPr="002F706C">
              <w:rPr>
                <w:bCs/>
              </w:rPr>
              <w:t>Краткий обзор</w:t>
            </w:r>
            <w:r w:rsidRPr="002F706C">
              <w:t xml:space="preserve"> </w:t>
            </w:r>
            <w:r w:rsidR="00D81563" w:rsidRPr="002F706C">
              <w:t>музыкальной культуры разных исторических эпох</w:t>
            </w:r>
          </w:p>
        </w:tc>
        <w:tc>
          <w:tcPr>
            <w:tcW w:w="1306" w:type="dxa"/>
            <w:vMerge w:val="restart"/>
            <w:vAlign w:val="center"/>
          </w:tcPr>
          <w:p w14:paraId="2FC587D4" w14:textId="77777777" w:rsidR="00A12EFF" w:rsidRPr="002F706C" w:rsidRDefault="00170E66" w:rsidP="00246C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25DACE2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5623AA5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314A0B2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47F8ABF4" w14:textId="4C107555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33F79B38" w14:textId="77777777" w:rsidTr="003F4FC8">
        <w:trPr>
          <w:trHeight w:val="340"/>
        </w:trPr>
        <w:tc>
          <w:tcPr>
            <w:tcW w:w="2080" w:type="dxa"/>
            <w:vMerge/>
          </w:tcPr>
          <w:p w14:paraId="7E912DC2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2956A8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</w:t>
            </w:r>
          </w:p>
        </w:tc>
        <w:tc>
          <w:tcPr>
            <w:tcW w:w="9450" w:type="dxa"/>
            <w:gridSpan w:val="3"/>
            <w:vAlign w:val="center"/>
          </w:tcPr>
          <w:p w14:paraId="5925A5D2" w14:textId="77777777" w:rsidR="00A12EFF" w:rsidRPr="002F706C" w:rsidRDefault="001B1F1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Музыка Античности</w:t>
            </w:r>
          </w:p>
        </w:tc>
        <w:tc>
          <w:tcPr>
            <w:tcW w:w="1306" w:type="dxa"/>
            <w:vMerge/>
            <w:vAlign w:val="center"/>
          </w:tcPr>
          <w:p w14:paraId="14575A22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62992F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670681C" w14:textId="77777777" w:rsidTr="003F4FC8">
        <w:trPr>
          <w:trHeight w:val="340"/>
        </w:trPr>
        <w:tc>
          <w:tcPr>
            <w:tcW w:w="2080" w:type="dxa"/>
            <w:vMerge/>
          </w:tcPr>
          <w:p w14:paraId="3D0A817F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716A9E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1B8192D6" w14:textId="77777777" w:rsidR="00A12EFF" w:rsidRPr="002F706C" w:rsidRDefault="001B1F18" w:rsidP="001B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Музыка Средневековья</w:t>
            </w:r>
            <w:r w:rsidR="00A12EFF" w:rsidRPr="002F706C">
              <w:t xml:space="preserve"> </w:t>
            </w:r>
          </w:p>
        </w:tc>
        <w:tc>
          <w:tcPr>
            <w:tcW w:w="1306" w:type="dxa"/>
            <w:vMerge/>
            <w:vAlign w:val="center"/>
          </w:tcPr>
          <w:p w14:paraId="54EAD5E3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01C3D8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3F457B5" w14:textId="77777777" w:rsidTr="003F4FC8">
        <w:trPr>
          <w:trHeight w:val="340"/>
        </w:trPr>
        <w:tc>
          <w:tcPr>
            <w:tcW w:w="2080" w:type="dxa"/>
            <w:vMerge/>
          </w:tcPr>
          <w:p w14:paraId="0156E9BF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E51E34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26882E86" w14:textId="77777777" w:rsidR="00A12EFF" w:rsidRPr="002F706C" w:rsidRDefault="00A12EFF" w:rsidP="001B1F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М</w:t>
            </w:r>
            <w:r w:rsidR="001B1F18" w:rsidRPr="002F706C">
              <w:t>узыка эпохи Возрождения</w:t>
            </w:r>
            <w:r w:rsidRPr="002F706C">
              <w:t xml:space="preserve"> </w:t>
            </w:r>
          </w:p>
        </w:tc>
        <w:tc>
          <w:tcPr>
            <w:tcW w:w="1306" w:type="dxa"/>
            <w:vMerge/>
            <w:vAlign w:val="center"/>
          </w:tcPr>
          <w:p w14:paraId="516D9E13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5561F1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D3D845E" w14:textId="77777777" w:rsidTr="003F4FC8">
        <w:trPr>
          <w:trHeight w:val="340"/>
        </w:trPr>
        <w:tc>
          <w:tcPr>
            <w:tcW w:w="2080" w:type="dxa"/>
            <w:vMerge/>
          </w:tcPr>
          <w:p w14:paraId="4FD568D6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923A86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50" w:type="dxa"/>
            <w:gridSpan w:val="3"/>
            <w:vAlign w:val="center"/>
          </w:tcPr>
          <w:p w14:paraId="7800E011" w14:textId="77777777" w:rsidR="00A12EFF" w:rsidRPr="002F706C" w:rsidRDefault="00D81563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Музыка эпохи Барокко</w:t>
            </w:r>
          </w:p>
        </w:tc>
        <w:tc>
          <w:tcPr>
            <w:tcW w:w="1306" w:type="dxa"/>
            <w:vMerge/>
            <w:vAlign w:val="center"/>
          </w:tcPr>
          <w:p w14:paraId="54A0EC27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C90774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C667998" w14:textId="77777777" w:rsidTr="003F4FC8">
        <w:trPr>
          <w:trHeight w:val="567"/>
        </w:trPr>
        <w:tc>
          <w:tcPr>
            <w:tcW w:w="2080" w:type="dxa"/>
            <w:vMerge/>
          </w:tcPr>
          <w:p w14:paraId="0C0BB0E4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378DCAC8" w14:textId="77777777" w:rsidR="00A12EFF" w:rsidRPr="002F706C" w:rsidRDefault="00A12EFF" w:rsidP="00D43A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р</w:t>
            </w:r>
            <w:r w:rsidR="00D43A83" w:rsidRPr="002F706C">
              <w:t xml:space="preserve">абота с </w:t>
            </w:r>
            <w:r w:rsidRPr="002F706C">
              <w:t>к</w:t>
            </w:r>
            <w:r w:rsidR="00D43A83" w:rsidRPr="002F706C">
              <w:t>он</w:t>
            </w:r>
            <w:r w:rsidRPr="002F706C">
              <w:t>спе</w:t>
            </w:r>
            <w:r w:rsidR="00D43A83" w:rsidRPr="002F706C">
              <w:t>ктом, ознакомление с дополнительным материалом.</w:t>
            </w:r>
          </w:p>
        </w:tc>
        <w:tc>
          <w:tcPr>
            <w:tcW w:w="1306" w:type="dxa"/>
            <w:vAlign w:val="center"/>
          </w:tcPr>
          <w:p w14:paraId="55A93E16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58BFAD4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65B22FB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253940A" w14:textId="77777777" w:rsidR="00A12EFF" w:rsidRPr="002F706C" w:rsidRDefault="00A12EFF" w:rsidP="00A56740">
            <w:pPr>
              <w:rPr>
                <w:b/>
                <w:bCs/>
              </w:rPr>
            </w:pPr>
            <w:r w:rsidRPr="002F706C">
              <w:rPr>
                <w:b/>
                <w:bCs/>
              </w:rPr>
              <w:t>Тема 1.2.</w:t>
            </w:r>
            <w:r w:rsidR="00A56740" w:rsidRPr="002F706C">
              <w:rPr>
                <w:b/>
                <w:bCs/>
              </w:rPr>
              <w:t xml:space="preserve"> Музыка эпохи Барокко</w:t>
            </w:r>
            <w:r w:rsidRPr="002F706C">
              <w:t xml:space="preserve"> </w:t>
            </w:r>
          </w:p>
        </w:tc>
        <w:tc>
          <w:tcPr>
            <w:tcW w:w="10011" w:type="dxa"/>
            <w:gridSpan w:val="8"/>
            <w:vAlign w:val="center"/>
          </w:tcPr>
          <w:p w14:paraId="2B62F29D" w14:textId="77777777" w:rsidR="00A12EFF" w:rsidRPr="002F706C" w:rsidRDefault="00A12EFF" w:rsidP="00A977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>Содержание учебного материала:</w:t>
            </w:r>
            <w:r w:rsidRPr="002F706C">
              <w:t xml:space="preserve"> </w:t>
            </w:r>
            <w:r w:rsidR="00A977FA" w:rsidRPr="002F706C">
              <w:t>Основные жанры барочной музыки</w:t>
            </w:r>
          </w:p>
        </w:tc>
        <w:tc>
          <w:tcPr>
            <w:tcW w:w="1306" w:type="dxa"/>
            <w:vMerge w:val="restart"/>
            <w:vAlign w:val="center"/>
          </w:tcPr>
          <w:p w14:paraId="0E02469B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2E72157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69AE836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66F39B9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085B6C6C" w14:textId="2AA60C1D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>ПК1.9</w:t>
            </w:r>
          </w:p>
        </w:tc>
      </w:tr>
      <w:tr w:rsidR="00A12EFF" w:rsidRPr="00B40F16" w14:paraId="25615CF4" w14:textId="77777777" w:rsidTr="003F4FC8">
        <w:trPr>
          <w:trHeight w:val="340"/>
        </w:trPr>
        <w:tc>
          <w:tcPr>
            <w:tcW w:w="2080" w:type="dxa"/>
            <w:vMerge/>
          </w:tcPr>
          <w:p w14:paraId="6159D66A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E839B8A" w14:textId="77777777" w:rsidR="00A12EFF" w:rsidRPr="002F706C" w:rsidRDefault="00A977FA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29F2E0B7" w14:textId="77777777" w:rsidR="00A977FA" w:rsidRPr="002F706C" w:rsidRDefault="00A56740" w:rsidP="00A977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Зарождение </w:t>
            </w:r>
            <w:r w:rsidR="00A12EFF" w:rsidRPr="002F706C">
              <w:t>оперы</w:t>
            </w:r>
            <w:r w:rsidRPr="002F706C">
              <w:t xml:space="preserve"> в Италии.</w:t>
            </w:r>
            <w:r w:rsidR="00A977FA" w:rsidRPr="002F706C">
              <w:t xml:space="preserve"> Французская опера.</w:t>
            </w:r>
          </w:p>
          <w:p w14:paraId="65A38F51" w14:textId="77777777" w:rsidR="00A12EFF" w:rsidRPr="002F706C" w:rsidRDefault="00A12EFF" w:rsidP="00A567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Merge/>
            <w:vAlign w:val="center"/>
          </w:tcPr>
          <w:p w14:paraId="4EBDF12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7D9B0D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FBE9BA9" w14:textId="77777777" w:rsidTr="003F4FC8">
        <w:trPr>
          <w:trHeight w:val="340"/>
        </w:trPr>
        <w:tc>
          <w:tcPr>
            <w:tcW w:w="2080" w:type="dxa"/>
            <w:vMerge/>
          </w:tcPr>
          <w:p w14:paraId="2337CF5D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F1AEAA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  <w:p w14:paraId="36A876D6" w14:textId="77777777" w:rsidR="001B1F18" w:rsidRPr="002F706C" w:rsidRDefault="001B1F1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9450" w:type="dxa"/>
            <w:gridSpan w:val="3"/>
            <w:vAlign w:val="center"/>
          </w:tcPr>
          <w:p w14:paraId="77E3C0BD" w14:textId="77777777" w:rsidR="00A12EFF" w:rsidRPr="002F706C" w:rsidRDefault="00A977FA" w:rsidP="00A977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Инструментальная музыка Х</w:t>
            </w:r>
            <w:r w:rsidRPr="002F706C">
              <w:rPr>
                <w:lang w:val="en-GB"/>
              </w:rPr>
              <w:t>VII</w:t>
            </w:r>
            <w:r w:rsidRPr="002F706C">
              <w:t>-Х</w:t>
            </w:r>
            <w:r w:rsidRPr="002F706C">
              <w:rPr>
                <w:lang w:val="en-GB"/>
              </w:rPr>
              <w:t>VIII</w:t>
            </w:r>
            <w:r w:rsidRPr="002F706C">
              <w:t xml:space="preserve"> </w:t>
            </w:r>
            <w:proofErr w:type="spellStart"/>
            <w:r w:rsidRPr="002F706C">
              <w:t>в.в</w:t>
            </w:r>
            <w:proofErr w:type="spellEnd"/>
            <w:r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7765FA0F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E3704C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3C399E5" w14:textId="77777777" w:rsidTr="003F4FC8">
        <w:trPr>
          <w:trHeight w:val="340"/>
        </w:trPr>
        <w:tc>
          <w:tcPr>
            <w:tcW w:w="2080" w:type="dxa"/>
            <w:vMerge/>
          </w:tcPr>
          <w:p w14:paraId="0E666EAD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AB092E1" w14:textId="77777777" w:rsidR="00A12EFF" w:rsidRPr="002F706C" w:rsidRDefault="00A12EFF" w:rsidP="00D43A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</w:t>
            </w:r>
            <w:r w:rsidR="0053042E" w:rsidRPr="002F706C">
              <w:t>закрепление тем 1.1. и 1.2.</w:t>
            </w:r>
            <w:r w:rsidR="00D43A83" w:rsidRPr="002F706C">
              <w:t>;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32FF85C6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0FBBD41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15190BED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71F3BA7C" w14:textId="77777777" w:rsidR="00A12EFF" w:rsidRPr="002F706C" w:rsidRDefault="00A12EFF" w:rsidP="00D43A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1.</w:t>
            </w:r>
            <w:r w:rsidR="00D43A83" w:rsidRPr="002F706C">
              <w:rPr>
                <w:b/>
                <w:bCs/>
              </w:rPr>
              <w:t>3</w:t>
            </w:r>
            <w:r w:rsidRPr="002F706C">
              <w:rPr>
                <w:b/>
                <w:bCs/>
              </w:rPr>
              <w:t>.</w:t>
            </w:r>
            <w:r w:rsidR="00D43A83" w:rsidRPr="002F706C">
              <w:rPr>
                <w:b/>
                <w:bCs/>
              </w:rPr>
              <w:t xml:space="preserve"> </w:t>
            </w:r>
            <w:r w:rsidRPr="002F706C">
              <w:rPr>
                <w:b/>
                <w:bCs/>
              </w:rPr>
              <w:t xml:space="preserve">Творчество </w:t>
            </w:r>
            <w:proofErr w:type="spellStart"/>
            <w:r w:rsidRPr="002F706C">
              <w:rPr>
                <w:b/>
                <w:bCs/>
              </w:rPr>
              <w:t>И.С.Баха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2E460E2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И.С.Баха</w:t>
            </w:r>
            <w:proofErr w:type="spellEnd"/>
            <w:r w:rsidRPr="002F706C">
              <w:rPr>
                <w:b/>
                <w:bCs/>
              </w:rPr>
              <w:t xml:space="preserve"> </w:t>
            </w:r>
          </w:p>
        </w:tc>
        <w:tc>
          <w:tcPr>
            <w:tcW w:w="1306" w:type="dxa"/>
            <w:vMerge w:val="restart"/>
            <w:vAlign w:val="center"/>
          </w:tcPr>
          <w:p w14:paraId="50999F3F" w14:textId="77777777" w:rsidR="00A12EFF" w:rsidRPr="002F706C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8</w:t>
            </w:r>
          </w:p>
        </w:tc>
        <w:tc>
          <w:tcPr>
            <w:tcW w:w="2044" w:type="dxa"/>
            <w:vMerge w:val="restart"/>
            <w:vAlign w:val="center"/>
          </w:tcPr>
          <w:p w14:paraId="3F2B76D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017B332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6E66549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307F0CC1" w14:textId="66C7A3CE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>ПК1.9</w:t>
            </w:r>
          </w:p>
        </w:tc>
      </w:tr>
      <w:tr w:rsidR="00A12EFF" w:rsidRPr="00B40F16" w14:paraId="64193BF0" w14:textId="77777777" w:rsidTr="003F4FC8">
        <w:trPr>
          <w:trHeight w:val="340"/>
        </w:trPr>
        <w:tc>
          <w:tcPr>
            <w:tcW w:w="2080" w:type="dxa"/>
            <w:vMerge/>
          </w:tcPr>
          <w:p w14:paraId="7CEB4555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8CFBD9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04A969D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И.С.Баха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724DBC49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B3D274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5548361" w14:textId="77777777" w:rsidTr="003F4FC8">
        <w:trPr>
          <w:trHeight w:val="340"/>
        </w:trPr>
        <w:tc>
          <w:tcPr>
            <w:tcW w:w="2080" w:type="dxa"/>
            <w:vMerge/>
          </w:tcPr>
          <w:p w14:paraId="371D6245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D4FC31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77FD056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Вокальное творчество. Месса си-минор. </w:t>
            </w:r>
            <w:proofErr w:type="spellStart"/>
            <w:r w:rsidRPr="002F706C">
              <w:t>Пассионы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40C5208D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57E9CD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0AACB9D" w14:textId="77777777" w:rsidTr="003F4FC8">
        <w:trPr>
          <w:trHeight w:val="340"/>
        </w:trPr>
        <w:tc>
          <w:tcPr>
            <w:tcW w:w="2080" w:type="dxa"/>
            <w:vMerge/>
          </w:tcPr>
          <w:p w14:paraId="564109D0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82247C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7628879D" w14:textId="77777777" w:rsidR="00A12EFF" w:rsidRPr="002F706C" w:rsidRDefault="00A12EFF" w:rsidP="00D43A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Органно</w:t>
            </w:r>
            <w:r w:rsidR="00D43A83" w:rsidRPr="002F706C">
              <w:t>е</w:t>
            </w:r>
            <w:r w:rsidRPr="002F706C">
              <w:t xml:space="preserve"> творчеств</w:t>
            </w:r>
            <w:r w:rsidR="00D43A83" w:rsidRPr="002F706C">
              <w:t>о</w:t>
            </w:r>
            <w:r w:rsidRPr="002F706C">
              <w:t xml:space="preserve"> </w:t>
            </w:r>
            <w:proofErr w:type="spellStart"/>
            <w:r w:rsidRPr="002F706C">
              <w:t>И.С.Баха</w:t>
            </w:r>
            <w:proofErr w:type="spellEnd"/>
            <w:r w:rsidR="00D43A83" w:rsidRPr="002F706C">
              <w:t>. Токката и фуга ре-минор.</w:t>
            </w:r>
          </w:p>
        </w:tc>
        <w:tc>
          <w:tcPr>
            <w:tcW w:w="1306" w:type="dxa"/>
            <w:vMerge/>
            <w:vAlign w:val="center"/>
          </w:tcPr>
          <w:p w14:paraId="0BE78893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C6F30A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795C2B6" w14:textId="77777777" w:rsidTr="003F4FC8">
        <w:trPr>
          <w:trHeight w:val="340"/>
        </w:trPr>
        <w:tc>
          <w:tcPr>
            <w:tcW w:w="2080" w:type="dxa"/>
            <w:vMerge/>
          </w:tcPr>
          <w:p w14:paraId="1352286B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1E5574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50" w:type="dxa"/>
            <w:gridSpan w:val="3"/>
            <w:vAlign w:val="center"/>
          </w:tcPr>
          <w:p w14:paraId="66531B48" w14:textId="77777777" w:rsidR="00A12EFF" w:rsidRPr="002F706C" w:rsidRDefault="00A12EFF" w:rsidP="00D43A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Клавирное творчество. </w:t>
            </w:r>
            <w:r w:rsidR="00D43A83" w:rsidRPr="002F706C">
              <w:t>«Хорошо темперированный клавир».</w:t>
            </w:r>
          </w:p>
        </w:tc>
        <w:tc>
          <w:tcPr>
            <w:tcW w:w="1306" w:type="dxa"/>
            <w:vMerge/>
            <w:vAlign w:val="center"/>
          </w:tcPr>
          <w:p w14:paraId="1D4A921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0D35CA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F71A069" w14:textId="77777777" w:rsidTr="003F4FC8">
        <w:trPr>
          <w:trHeight w:val="567"/>
        </w:trPr>
        <w:tc>
          <w:tcPr>
            <w:tcW w:w="2080" w:type="dxa"/>
            <w:vMerge/>
          </w:tcPr>
          <w:p w14:paraId="275BB6BB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47DEC05" w14:textId="77777777" w:rsidR="00A12EFF" w:rsidRPr="002F706C" w:rsidRDefault="00A12EFF" w:rsidP="001A0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1.</w:t>
            </w:r>
            <w:r w:rsidR="001A0C7E" w:rsidRPr="002F706C">
              <w:t>3</w:t>
            </w:r>
            <w:r w:rsidRPr="002F706C">
              <w:t>. и прослушивание музыкального материала, ознакомление с дополнительной литературой</w:t>
            </w:r>
          </w:p>
        </w:tc>
        <w:tc>
          <w:tcPr>
            <w:tcW w:w="1306" w:type="dxa"/>
            <w:vAlign w:val="center"/>
          </w:tcPr>
          <w:p w14:paraId="6DD42540" w14:textId="77777777" w:rsidR="00A12EFF" w:rsidRPr="002F706C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Align w:val="center"/>
          </w:tcPr>
          <w:p w14:paraId="7EA5F33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BDC873B" w14:textId="77777777" w:rsidTr="003F4FC8">
        <w:trPr>
          <w:trHeight w:val="567"/>
        </w:trPr>
        <w:tc>
          <w:tcPr>
            <w:tcW w:w="2080" w:type="dxa"/>
          </w:tcPr>
          <w:p w14:paraId="0523C4F9" w14:textId="77777777" w:rsidR="00A12EFF" w:rsidRPr="002F706C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Раздел 2. Период классицизма</w:t>
            </w:r>
          </w:p>
        </w:tc>
        <w:tc>
          <w:tcPr>
            <w:tcW w:w="10011" w:type="dxa"/>
            <w:gridSpan w:val="8"/>
            <w:vAlign w:val="center"/>
          </w:tcPr>
          <w:p w14:paraId="48483C5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Align w:val="center"/>
          </w:tcPr>
          <w:p w14:paraId="164035DE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Align w:val="center"/>
          </w:tcPr>
          <w:p w14:paraId="385F521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3278FCE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63CC498" w14:textId="77777777" w:rsidR="00A12EFF" w:rsidRPr="002F706C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2.1. Венский классицизм.</w:t>
            </w:r>
          </w:p>
        </w:tc>
        <w:tc>
          <w:tcPr>
            <w:tcW w:w="10011" w:type="dxa"/>
            <w:gridSpan w:val="8"/>
            <w:vAlign w:val="center"/>
          </w:tcPr>
          <w:p w14:paraId="344EACB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>Венская классическая школа</w:t>
            </w:r>
          </w:p>
        </w:tc>
        <w:tc>
          <w:tcPr>
            <w:tcW w:w="1306" w:type="dxa"/>
            <w:vMerge w:val="restart"/>
            <w:vAlign w:val="center"/>
          </w:tcPr>
          <w:p w14:paraId="4945F7B3" w14:textId="77777777" w:rsidR="00A12EFF" w:rsidRPr="002F706C" w:rsidRDefault="00246C5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7420A0A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22C0011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3AF74BF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1C3C5F7A" w14:textId="3C291BF1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>ПК1.9</w:t>
            </w:r>
          </w:p>
        </w:tc>
      </w:tr>
      <w:tr w:rsidR="00A12EFF" w:rsidRPr="00B40F16" w14:paraId="75168D3A" w14:textId="77777777" w:rsidTr="003F4FC8">
        <w:trPr>
          <w:trHeight w:val="340"/>
        </w:trPr>
        <w:tc>
          <w:tcPr>
            <w:tcW w:w="2080" w:type="dxa"/>
            <w:vMerge/>
          </w:tcPr>
          <w:p w14:paraId="2FC4AC6D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7179C3A" w14:textId="77777777" w:rsidR="00A12EFF" w:rsidRPr="002F706C" w:rsidRDefault="00A12EFF" w:rsidP="00707F6E"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4FD1339D" w14:textId="77777777" w:rsidR="00A12EFF" w:rsidRPr="002F706C" w:rsidRDefault="00A12EFF" w:rsidP="00707F6E">
            <w:r w:rsidRPr="002F706C">
              <w:t>Венский классицизм. Характеристика стиля.</w:t>
            </w:r>
          </w:p>
        </w:tc>
        <w:tc>
          <w:tcPr>
            <w:tcW w:w="1306" w:type="dxa"/>
            <w:vMerge/>
            <w:vAlign w:val="center"/>
          </w:tcPr>
          <w:p w14:paraId="27B5E002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75F7BA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691FFE5" w14:textId="77777777" w:rsidTr="003F4FC8">
        <w:trPr>
          <w:trHeight w:val="340"/>
        </w:trPr>
        <w:tc>
          <w:tcPr>
            <w:tcW w:w="2080" w:type="dxa"/>
            <w:vMerge/>
          </w:tcPr>
          <w:p w14:paraId="7D34DDAE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02966E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работа с дополнительной литературой по теме</w:t>
            </w:r>
          </w:p>
        </w:tc>
        <w:tc>
          <w:tcPr>
            <w:tcW w:w="1306" w:type="dxa"/>
            <w:vAlign w:val="center"/>
          </w:tcPr>
          <w:p w14:paraId="7F5D8E25" w14:textId="77777777" w:rsidR="00A12EFF" w:rsidRPr="002F706C" w:rsidRDefault="00F62C82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432326B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639AEC5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A12C8DD" w14:textId="77777777" w:rsidR="00A12EFF" w:rsidRPr="002F706C" w:rsidRDefault="00A12EFF" w:rsidP="00E02A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2.2. Творчество </w:t>
            </w:r>
            <w:proofErr w:type="spellStart"/>
            <w:r w:rsidRPr="002F706C">
              <w:rPr>
                <w:b/>
                <w:bCs/>
              </w:rPr>
              <w:t>И.Гайдна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5DB0838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И.Гайдна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57B1AEB3" w14:textId="77777777" w:rsidR="00A12EFF" w:rsidRPr="002F706C" w:rsidRDefault="001A0C7E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1021B9A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78DC11F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2DAAD3F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5687E3C4" w14:textId="0D92F929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>ПК1.9</w:t>
            </w:r>
          </w:p>
        </w:tc>
      </w:tr>
      <w:tr w:rsidR="00A12EFF" w:rsidRPr="00B40F16" w14:paraId="63D466B1" w14:textId="77777777" w:rsidTr="003F4FC8">
        <w:trPr>
          <w:trHeight w:val="340"/>
        </w:trPr>
        <w:tc>
          <w:tcPr>
            <w:tcW w:w="2080" w:type="dxa"/>
            <w:vMerge/>
          </w:tcPr>
          <w:p w14:paraId="5DF289DD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C9FDC5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5BD5F05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И.Гайдна</w:t>
            </w:r>
            <w:proofErr w:type="spellEnd"/>
            <w:r w:rsidR="001A0C7E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3973276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1BB91C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0513885" w14:textId="77777777" w:rsidTr="003F4FC8">
        <w:trPr>
          <w:trHeight w:val="340"/>
        </w:trPr>
        <w:tc>
          <w:tcPr>
            <w:tcW w:w="2080" w:type="dxa"/>
            <w:vMerge/>
          </w:tcPr>
          <w:p w14:paraId="6674879D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F8380C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12F03DF8" w14:textId="77777777" w:rsidR="00A12EFF" w:rsidRPr="002F706C" w:rsidRDefault="001A0C7E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Симфонический оркестр Й. Гайдна.</w:t>
            </w:r>
          </w:p>
        </w:tc>
        <w:tc>
          <w:tcPr>
            <w:tcW w:w="1306" w:type="dxa"/>
            <w:vMerge/>
            <w:vAlign w:val="center"/>
          </w:tcPr>
          <w:p w14:paraId="2586073F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1D0BF8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EE62A6C" w14:textId="77777777" w:rsidTr="003F4FC8">
        <w:trPr>
          <w:trHeight w:val="340"/>
        </w:trPr>
        <w:tc>
          <w:tcPr>
            <w:tcW w:w="2080" w:type="dxa"/>
            <w:vMerge/>
          </w:tcPr>
          <w:p w14:paraId="26F23E47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64BFC37" w14:textId="77777777" w:rsidR="00A12EFF" w:rsidRPr="002F706C" w:rsidRDefault="00D24DA5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</w:t>
            </w:r>
            <w:r w:rsidR="00A12EFF" w:rsidRPr="002F706C">
              <w:t>.</w:t>
            </w:r>
          </w:p>
        </w:tc>
        <w:tc>
          <w:tcPr>
            <w:tcW w:w="9450" w:type="dxa"/>
            <w:gridSpan w:val="3"/>
            <w:vAlign w:val="center"/>
          </w:tcPr>
          <w:p w14:paraId="1C179C54" w14:textId="77777777" w:rsidR="00A12EFF" w:rsidRPr="002F706C" w:rsidRDefault="001A0C7E" w:rsidP="001A0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Симфоническое творчество. Симфония №103. </w:t>
            </w:r>
          </w:p>
        </w:tc>
        <w:tc>
          <w:tcPr>
            <w:tcW w:w="1306" w:type="dxa"/>
            <w:vMerge/>
            <w:vAlign w:val="center"/>
          </w:tcPr>
          <w:p w14:paraId="50D50DE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882D9B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C2687FD" w14:textId="77777777" w:rsidTr="003F4FC8">
        <w:trPr>
          <w:trHeight w:val="340"/>
        </w:trPr>
        <w:tc>
          <w:tcPr>
            <w:tcW w:w="2080" w:type="dxa"/>
            <w:vMerge/>
          </w:tcPr>
          <w:p w14:paraId="0EF66A3F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1E56B3D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7F3E782D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1A95493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1F4B36E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D3BD9EA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2.3. Творчество </w:t>
            </w:r>
            <w:proofErr w:type="spellStart"/>
            <w:r w:rsidRPr="002F706C">
              <w:rPr>
                <w:b/>
                <w:bCs/>
              </w:rPr>
              <w:t>В.А.Моцарта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1C23BA2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В.А.Моцарта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21A94356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8</w:t>
            </w:r>
          </w:p>
        </w:tc>
        <w:tc>
          <w:tcPr>
            <w:tcW w:w="2044" w:type="dxa"/>
            <w:vMerge w:val="restart"/>
            <w:vAlign w:val="center"/>
          </w:tcPr>
          <w:p w14:paraId="5A6D5D7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0A80B6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39C95DF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7588F38F" w14:textId="5CD28AFD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724E2580" w14:textId="77777777" w:rsidTr="003F4FC8">
        <w:trPr>
          <w:trHeight w:val="340"/>
        </w:trPr>
        <w:tc>
          <w:tcPr>
            <w:tcW w:w="2080" w:type="dxa"/>
            <w:vMerge/>
          </w:tcPr>
          <w:p w14:paraId="43944DD0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B7A100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04C508B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В.А.Моцарта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15EB8B0E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8424B4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F13F40C" w14:textId="77777777" w:rsidTr="003F4FC8">
        <w:trPr>
          <w:trHeight w:val="340"/>
        </w:trPr>
        <w:tc>
          <w:tcPr>
            <w:tcW w:w="2080" w:type="dxa"/>
            <w:vMerge/>
          </w:tcPr>
          <w:p w14:paraId="3B018960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4FFF4A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2A5A71A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Инструментальное творчество </w:t>
            </w:r>
            <w:r w:rsidR="00170E66" w:rsidRPr="002F706C">
              <w:t>Симфония №40.</w:t>
            </w:r>
          </w:p>
        </w:tc>
        <w:tc>
          <w:tcPr>
            <w:tcW w:w="1306" w:type="dxa"/>
            <w:vMerge/>
            <w:vAlign w:val="center"/>
          </w:tcPr>
          <w:p w14:paraId="6AC70794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07AB8E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1A95F80B" w14:textId="77777777" w:rsidTr="003F4FC8">
        <w:trPr>
          <w:trHeight w:val="340"/>
        </w:trPr>
        <w:tc>
          <w:tcPr>
            <w:tcW w:w="2080" w:type="dxa"/>
            <w:vMerge/>
          </w:tcPr>
          <w:p w14:paraId="2B863585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6BFFBE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1E2F4C19" w14:textId="77777777" w:rsidR="00A12EFF" w:rsidRPr="002F706C" w:rsidRDefault="00170E66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Оперное творчество. Опера «Свадьба Фигаро».</w:t>
            </w:r>
          </w:p>
        </w:tc>
        <w:tc>
          <w:tcPr>
            <w:tcW w:w="1306" w:type="dxa"/>
            <w:vMerge/>
            <w:vAlign w:val="center"/>
          </w:tcPr>
          <w:p w14:paraId="17870EA3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349357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7577A28" w14:textId="77777777" w:rsidTr="003F4FC8">
        <w:trPr>
          <w:trHeight w:val="340"/>
        </w:trPr>
        <w:tc>
          <w:tcPr>
            <w:tcW w:w="2080" w:type="dxa"/>
            <w:vMerge/>
          </w:tcPr>
          <w:p w14:paraId="06598C9A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47391D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50" w:type="dxa"/>
            <w:gridSpan w:val="3"/>
            <w:vAlign w:val="center"/>
          </w:tcPr>
          <w:p w14:paraId="50ADB64C" w14:textId="77777777" w:rsidR="00A12EFF" w:rsidRPr="002F706C" w:rsidRDefault="00170E66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«Реквием». Характеристика и прослушивание</w:t>
            </w:r>
          </w:p>
        </w:tc>
        <w:tc>
          <w:tcPr>
            <w:tcW w:w="1306" w:type="dxa"/>
            <w:vMerge/>
            <w:vAlign w:val="center"/>
          </w:tcPr>
          <w:p w14:paraId="3337645E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F122D0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B7C8CB1" w14:textId="77777777" w:rsidTr="003F4FC8">
        <w:trPr>
          <w:trHeight w:val="340"/>
        </w:trPr>
        <w:tc>
          <w:tcPr>
            <w:tcW w:w="2080" w:type="dxa"/>
            <w:vMerge/>
          </w:tcPr>
          <w:p w14:paraId="61F624F9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3AF5597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71772C55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Align w:val="center"/>
          </w:tcPr>
          <w:p w14:paraId="03ECB8D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6FCEAD5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642E21B0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2.4. Творчество </w:t>
            </w:r>
            <w:proofErr w:type="spellStart"/>
            <w:r w:rsidRPr="002F706C">
              <w:rPr>
                <w:b/>
                <w:bCs/>
              </w:rPr>
              <w:t>Л.Бетховена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58CF506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Л.Бетховена</w:t>
            </w:r>
            <w:proofErr w:type="spellEnd"/>
            <w:r w:rsidRPr="002F706C">
              <w:rPr>
                <w:b/>
                <w:bCs/>
              </w:rPr>
              <w:t xml:space="preserve"> </w:t>
            </w:r>
          </w:p>
        </w:tc>
        <w:tc>
          <w:tcPr>
            <w:tcW w:w="1306" w:type="dxa"/>
            <w:vMerge w:val="restart"/>
            <w:vAlign w:val="center"/>
          </w:tcPr>
          <w:p w14:paraId="244C55BD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6</w:t>
            </w:r>
          </w:p>
        </w:tc>
        <w:tc>
          <w:tcPr>
            <w:tcW w:w="2044" w:type="dxa"/>
            <w:vMerge w:val="restart"/>
            <w:vAlign w:val="center"/>
          </w:tcPr>
          <w:p w14:paraId="6A4CBB8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1CC3CF6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1EF7E78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1F81F0BB" w14:textId="2779E25D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3A42666F" w14:textId="77777777" w:rsidTr="003F4FC8">
        <w:trPr>
          <w:trHeight w:val="340"/>
        </w:trPr>
        <w:tc>
          <w:tcPr>
            <w:tcW w:w="2080" w:type="dxa"/>
            <w:vMerge/>
          </w:tcPr>
          <w:p w14:paraId="3FC9D05C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C4B313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2BACC68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Л.Бетховена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1E48186F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EDE1E6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B818727" w14:textId="77777777" w:rsidTr="003F4FC8">
        <w:trPr>
          <w:trHeight w:val="340"/>
        </w:trPr>
        <w:tc>
          <w:tcPr>
            <w:tcW w:w="2080" w:type="dxa"/>
            <w:vMerge/>
          </w:tcPr>
          <w:p w14:paraId="20608F8F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370359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72C5D1F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Симфоническое творчество</w:t>
            </w:r>
            <w:r w:rsidR="00814824" w:rsidRPr="002F706C">
              <w:t>.</w:t>
            </w:r>
            <w:r w:rsidRPr="002F706C">
              <w:t xml:space="preserve"> </w:t>
            </w:r>
            <w:r w:rsidR="00814824" w:rsidRPr="002F706C">
              <w:t>Симфония №5.</w:t>
            </w:r>
          </w:p>
        </w:tc>
        <w:tc>
          <w:tcPr>
            <w:tcW w:w="1306" w:type="dxa"/>
            <w:vMerge/>
            <w:vAlign w:val="center"/>
          </w:tcPr>
          <w:p w14:paraId="2A154D0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E38938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A922844" w14:textId="77777777" w:rsidTr="003F4FC8">
        <w:trPr>
          <w:trHeight w:val="340"/>
        </w:trPr>
        <w:tc>
          <w:tcPr>
            <w:tcW w:w="2080" w:type="dxa"/>
            <w:vMerge/>
          </w:tcPr>
          <w:p w14:paraId="232AB178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7E71B5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380FBA48" w14:textId="77777777" w:rsidR="00A12EFF" w:rsidRPr="002F706C" w:rsidRDefault="00814824" w:rsidP="008148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Фортепианное творчество. Сонаты №№8, 14.</w:t>
            </w:r>
          </w:p>
        </w:tc>
        <w:tc>
          <w:tcPr>
            <w:tcW w:w="1306" w:type="dxa"/>
            <w:vMerge/>
            <w:vAlign w:val="center"/>
          </w:tcPr>
          <w:p w14:paraId="4E6A3D6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CC2DC8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CE02BB5" w14:textId="77777777" w:rsidTr="003F4FC8">
        <w:trPr>
          <w:trHeight w:val="567"/>
        </w:trPr>
        <w:tc>
          <w:tcPr>
            <w:tcW w:w="2080" w:type="dxa"/>
            <w:vMerge/>
          </w:tcPr>
          <w:p w14:paraId="141F85A8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1857466A" w14:textId="77777777" w:rsidR="00A12EFF" w:rsidRPr="002F706C" w:rsidRDefault="00A12EFF" w:rsidP="00A977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673515D0" w14:textId="77777777" w:rsidR="00A12EFF" w:rsidRPr="002F706C" w:rsidRDefault="00170E66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Align w:val="center"/>
          </w:tcPr>
          <w:p w14:paraId="7A92CD7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84D7A1C" w14:textId="77777777" w:rsidTr="003F4FC8">
        <w:trPr>
          <w:trHeight w:val="340"/>
        </w:trPr>
        <w:tc>
          <w:tcPr>
            <w:tcW w:w="2080" w:type="dxa"/>
          </w:tcPr>
          <w:p w14:paraId="6EF9BFDA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Раздел 3. Музыка </w:t>
            </w:r>
            <w:r w:rsidRPr="002F706C">
              <w:rPr>
                <w:b/>
                <w:bCs/>
                <w:lang w:val="en-US"/>
              </w:rPr>
              <w:t>XIX</w:t>
            </w:r>
            <w:r w:rsidRPr="002F706C">
              <w:rPr>
                <w:b/>
                <w:bCs/>
              </w:rPr>
              <w:t xml:space="preserve"> века</w:t>
            </w:r>
          </w:p>
        </w:tc>
        <w:tc>
          <w:tcPr>
            <w:tcW w:w="10011" w:type="dxa"/>
            <w:gridSpan w:val="8"/>
            <w:vAlign w:val="center"/>
          </w:tcPr>
          <w:p w14:paraId="7E420D3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Align w:val="center"/>
          </w:tcPr>
          <w:p w14:paraId="470132DF" w14:textId="6101BD16" w:rsidR="00A12EFF" w:rsidRPr="002F706C" w:rsidRDefault="00F866A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34</w:t>
            </w:r>
          </w:p>
        </w:tc>
        <w:tc>
          <w:tcPr>
            <w:tcW w:w="2044" w:type="dxa"/>
            <w:vAlign w:val="center"/>
          </w:tcPr>
          <w:p w14:paraId="14096AA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1C4217C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5F525E29" w14:textId="77777777" w:rsidR="001A0C7E" w:rsidRPr="002F706C" w:rsidRDefault="001A0C7E" w:rsidP="001A0C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F706C">
              <w:rPr>
                <w:b/>
                <w:bCs/>
                <w:i/>
                <w:lang w:val="en-GB"/>
              </w:rPr>
              <w:t>V</w:t>
            </w:r>
            <w:r w:rsidRPr="002F706C">
              <w:rPr>
                <w:b/>
                <w:bCs/>
                <w:i/>
                <w:lang w:val="en-US"/>
              </w:rPr>
              <w:t>I</w:t>
            </w:r>
            <w:r w:rsidRPr="002F706C">
              <w:rPr>
                <w:b/>
                <w:bCs/>
                <w:i/>
              </w:rPr>
              <w:t xml:space="preserve"> семестр</w:t>
            </w:r>
          </w:p>
          <w:p w14:paraId="75F32A80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lastRenderedPageBreak/>
              <w:t>Тема 3.1. Романтизм как стилевое направление</w:t>
            </w:r>
          </w:p>
        </w:tc>
        <w:tc>
          <w:tcPr>
            <w:tcW w:w="10011" w:type="dxa"/>
            <w:gridSpan w:val="8"/>
            <w:vAlign w:val="center"/>
          </w:tcPr>
          <w:p w14:paraId="0CB2680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lastRenderedPageBreak/>
              <w:t xml:space="preserve">Содержание учебного материала: </w:t>
            </w:r>
            <w:r w:rsidRPr="002F706C">
              <w:t>Особенности музыкального романтизма</w:t>
            </w:r>
          </w:p>
        </w:tc>
        <w:tc>
          <w:tcPr>
            <w:tcW w:w="1306" w:type="dxa"/>
            <w:vMerge w:val="restart"/>
            <w:vAlign w:val="center"/>
          </w:tcPr>
          <w:p w14:paraId="334D0A24" w14:textId="77777777" w:rsidR="00A12EFF" w:rsidRPr="002F706C" w:rsidRDefault="007F133B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01C7566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574A5B2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lastRenderedPageBreak/>
              <w:t>ОК.09</w:t>
            </w:r>
          </w:p>
          <w:p w14:paraId="5A96ACD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2D8AD2C2" w14:textId="6170EF18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1FAA7B38" w14:textId="77777777" w:rsidTr="003F4FC8">
        <w:trPr>
          <w:trHeight w:val="340"/>
        </w:trPr>
        <w:tc>
          <w:tcPr>
            <w:tcW w:w="2080" w:type="dxa"/>
            <w:vMerge/>
          </w:tcPr>
          <w:p w14:paraId="1C45770D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FF501D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65557AD0" w14:textId="77777777" w:rsidR="00A12EFF" w:rsidRPr="002F706C" w:rsidRDefault="00F4453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Идейная основа романтизма</w:t>
            </w:r>
          </w:p>
        </w:tc>
        <w:tc>
          <w:tcPr>
            <w:tcW w:w="1306" w:type="dxa"/>
            <w:vMerge/>
            <w:vAlign w:val="center"/>
          </w:tcPr>
          <w:p w14:paraId="1B555D40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4E7120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895884D" w14:textId="77777777" w:rsidTr="003F4FC8">
        <w:trPr>
          <w:trHeight w:val="340"/>
        </w:trPr>
        <w:tc>
          <w:tcPr>
            <w:tcW w:w="2080" w:type="dxa"/>
            <w:vMerge/>
          </w:tcPr>
          <w:p w14:paraId="6A45D86D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48CB99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75B7E60F" w14:textId="77777777" w:rsidR="00A12EFF" w:rsidRPr="002F706C" w:rsidRDefault="00F4453F" w:rsidP="00F445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Основные темы, образы</w:t>
            </w:r>
          </w:p>
        </w:tc>
        <w:tc>
          <w:tcPr>
            <w:tcW w:w="1306" w:type="dxa"/>
            <w:vMerge/>
            <w:vAlign w:val="center"/>
          </w:tcPr>
          <w:p w14:paraId="2B01CD5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F2FD1E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2299DFF" w14:textId="77777777" w:rsidTr="003F4FC8">
        <w:trPr>
          <w:trHeight w:val="340"/>
        </w:trPr>
        <w:tc>
          <w:tcPr>
            <w:tcW w:w="2080" w:type="dxa"/>
            <w:vMerge/>
          </w:tcPr>
          <w:p w14:paraId="4B9AE117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FBA178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71249C22" w14:textId="77777777" w:rsidR="00A12EFF" w:rsidRPr="002F706C" w:rsidRDefault="00F4453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Ведущие жанры</w:t>
            </w:r>
          </w:p>
        </w:tc>
        <w:tc>
          <w:tcPr>
            <w:tcW w:w="1306" w:type="dxa"/>
            <w:vMerge/>
            <w:vAlign w:val="center"/>
          </w:tcPr>
          <w:p w14:paraId="2486B040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E24504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1C037CA" w14:textId="77777777" w:rsidTr="003F4FC8">
        <w:trPr>
          <w:trHeight w:val="340"/>
        </w:trPr>
        <w:tc>
          <w:tcPr>
            <w:tcW w:w="2080" w:type="dxa"/>
            <w:vMerge/>
          </w:tcPr>
          <w:p w14:paraId="019F1B6E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FEBEBA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50" w:type="dxa"/>
            <w:gridSpan w:val="3"/>
            <w:vAlign w:val="center"/>
          </w:tcPr>
          <w:p w14:paraId="28BB60D3" w14:textId="77777777" w:rsidR="00A12EFF" w:rsidRPr="002F706C" w:rsidRDefault="00F4453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Основные выразительные средства</w:t>
            </w:r>
          </w:p>
        </w:tc>
        <w:tc>
          <w:tcPr>
            <w:tcW w:w="1306" w:type="dxa"/>
            <w:vMerge/>
            <w:vAlign w:val="center"/>
          </w:tcPr>
          <w:p w14:paraId="377E3BB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0C5DD1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E072AA6" w14:textId="77777777" w:rsidTr="003F4FC8">
        <w:trPr>
          <w:trHeight w:val="340"/>
        </w:trPr>
        <w:tc>
          <w:tcPr>
            <w:tcW w:w="2080" w:type="dxa"/>
            <w:vMerge/>
          </w:tcPr>
          <w:p w14:paraId="06291834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1923D5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5.</w:t>
            </w:r>
          </w:p>
        </w:tc>
        <w:tc>
          <w:tcPr>
            <w:tcW w:w="9450" w:type="dxa"/>
            <w:gridSpan w:val="3"/>
            <w:vAlign w:val="center"/>
          </w:tcPr>
          <w:p w14:paraId="1247D9CC" w14:textId="77777777" w:rsidR="00A12EFF" w:rsidRPr="002F706C" w:rsidRDefault="007F133B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Ранние романтики.</w:t>
            </w:r>
          </w:p>
        </w:tc>
        <w:tc>
          <w:tcPr>
            <w:tcW w:w="1306" w:type="dxa"/>
            <w:vMerge/>
            <w:vAlign w:val="center"/>
          </w:tcPr>
          <w:p w14:paraId="697B1A9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2B7BE2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797E08A" w14:textId="77777777" w:rsidTr="003F4FC8">
        <w:trPr>
          <w:trHeight w:val="340"/>
        </w:trPr>
        <w:tc>
          <w:tcPr>
            <w:tcW w:w="2080" w:type="dxa"/>
            <w:vMerge/>
          </w:tcPr>
          <w:p w14:paraId="03FBF089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3475D2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6.</w:t>
            </w:r>
          </w:p>
        </w:tc>
        <w:tc>
          <w:tcPr>
            <w:tcW w:w="9450" w:type="dxa"/>
            <w:gridSpan w:val="3"/>
            <w:vAlign w:val="center"/>
          </w:tcPr>
          <w:p w14:paraId="13CDB9E0" w14:textId="77777777" w:rsidR="00A12EFF" w:rsidRPr="002F706C" w:rsidRDefault="007F133B" w:rsidP="007F1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Краткий обзор творчества К.М. Вебера, </w:t>
            </w:r>
            <w:proofErr w:type="spellStart"/>
            <w:r w:rsidRPr="002F706C">
              <w:t>Ф.Мендельсона</w:t>
            </w:r>
            <w:proofErr w:type="spellEnd"/>
            <w:r w:rsidRPr="002F706C">
              <w:t xml:space="preserve">, Р. Шумана. </w:t>
            </w:r>
          </w:p>
        </w:tc>
        <w:tc>
          <w:tcPr>
            <w:tcW w:w="1306" w:type="dxa"/>
            <w:vMerge/>
            <w:vAlign w:val="center"/>
          </w:tcPr>
          <w:p w14:paraId="5660810B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F43657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2554AE9" w14:textId="77777777" w:rsidTr="003F4FC8">
        <w:trPr>
          <w:trHeight w:val="340"/>
        </w:trPr>
        <w:tc>
          <w:tcPr>
            <w:tcW w:w="2080" w:type="dxa"/>
            <w:vMerge/>
          </w:tcPr>
          <w:p w14:paraId="488E0053" w14:textId="77777777" w:rsidR="00A12EFF" w:rsidRPr="002F706C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AAF431A" w14:textId="77777777" w:rsidR="00A12EFF" w:rsidRPr="002F706C" w:rsidRDefault="00A12EFF" w:rsidP="007F13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подготовка </w:t>
            </w:r>
            <w:r w:rsidR="007F133B" w:rsidRPr="002F706C">
              <w:t>сообщений</w:t>
            </w:r>
          </w:p>
        </w:tc>
        <w:tc>
          <w:tcPr>
            <w:tcW w:w="1306" w:type="dxa"/>
            <w:vAlign w:val="center"/>
          </w:tcPr>
          <w:p w14:paraId="00ADF2D9" w14:textId="77777777" w:rsidR="00A12EFF" w:rsidRPr="002F706C" w:rsidRDefault="007F133B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2C4A1D5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0149AD8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0D278E9F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3.2. Творчество </w:t>
            </w:r>
            <w:proofErr w:type="spellStart"/>
            <w:r w:rsidRPr="002F706C">
              <w:rPr>
                <w:b/>
                <w:bCs/>
              </w:rPr>
              <w:t>Ф.Шуберта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41972DE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Ф.Шуберта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5FC9120E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616E08F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555C047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46241D4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3FC6937B" w14:textId="7284E52B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060031E8" w14:textId="77777777" w:rsidTr="003F4FC8">
        <w:trPr>
          <w:trHeight w:val="340"/>
        </w:trPr>
        <w:tc>
          <w:tcPr>
            <w:tcW w:w="2080" w:type="dxa"/>
            <w:vMerge/>
          </w:tcPr>
          <w:p w14:paraId="71851D0B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AB8214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24E0E15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Ф.Шуберта</w:t>
            </w:r>
            <w:proofErr w:type="spellEnd"/>
            <w:r w:rsidRPr="002F706C">
              <w:t xml:space="preserve"> </w:t>
            </w:r>
          </w:p>
        </w:tc>
        <w:tc>
          <w:tcPr>
            <w:tcW w:w="1306" w:type="dxa"/>
            <w:vMerge/>
            <w:vAlign w:val="center"/>
          </w:tcPr>
          <w:p w14:paraId="6231331F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48323C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9179AFB" w14:textId="77777777" w:rsidTr="003F4FC8">
        <w:trPr>
          <w:trHeight w:val="340"/>
        </w:trPr>
        <w:tc>
          <w:tcPr>
            <w:tcW w:w="2080" w:type="dxa"/>
            <w:vMerge/>
          </w:tcPr>
          <w:p w14:paraId="508755FD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2FABA6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17CDE60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Вокальное творчество </w:t>
            </w:r>
          </w:p>
        </w:tc>
        <w:tc>
          <w:tcPr>
            <w:tcW w:w="1306" w:type="dxa"/>
            <w:vMerge/>
            <w:vAlign w:val="center"/>
          </w:tcPr>
          <w:p w14:paraId="50FF321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931DDD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B277E28" w14:textId="77777777" w:rsidTr="003F4FC8">
        <w:trPr>
          <w:trHeight w:val="340"/>
        </w:trPr>
        <w:tc>
          <w:tcPr>
            <w:tcW w:w="2080" w:type="dxa"/>
            <w:vMerge/>
          </w:tcPr>
          <w:p w14:paraId="59A152EB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CF6E30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466F6AD7" w14:textId="77777777" w:rsidR="00A12EFF" w:rsidRPr="002F706C" w:rsidRDefault="007F133B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Инструментальное творчество. Симфония №8 «Неоконченная»</w:t>
            </w:r>
          </w:p>
        </w:tc>
        <w:tc>
          <w:tcPr>
            <w:tcW w:w="1306" w:type="dxa"/>
            <w:vMerge/>
            <w:vAlign w:val="center"/>
          </w:tcPr>
          <w:p w14:paraId="3B628CE7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EC448B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FEC7F7C" w14:textId="77777777" w:rsidTr="003F4FC8">
        <w:trPr>
          <w:trHeight w:val="567"/>
        </w:trPr>
        <w:tc>
          <w:tcPr>
            <w:tcW w:w="2080" w:type="dxa"/>
            <w:vMerge/>
          </w:tcPr>
          <w:p w14:paraId="151FBC45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D866094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</w:t>
            </w:r>
            <w:r w:rsidR="007F133B" w:rsidRPr="002F706C">
              <w:t>з</w:t>
            </w:r>
            <w:r w:rsidRPr="002F706C">
              <w:t>ак</w:t>
            </w:r>
            <w:r w:rsidR="003F5F87" w:rsidRPr="002F706C">
              <w:t xml:space="preserve">репление темы и </w:t>
            </w:r>
            <w:r w:rsidRPr="002F706C">
              <w:t xml:space="preserve">прослушивание музыкального материала </w:t>
            </w:r>
          </w:p>
        </w:tc>
        <w:tc>
          <w:tcPr>
            <w:tcW w:w="1306" w:type="dxa"/>
            <w:vAlign w:val="center"/>
          </w:tcPr>
          <w:p w14:paraId="273412D7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13C38C5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47FC2C0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3EE39EA0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F5F87" w:rsidRPr="002F706C">
              <w:rPr>
                <w:b/>
                <w:bCs/>
              </w:rPr>
              <w:t>3</w:t>
            </w:r>
            <w:r w:rsidRPr="002F706C">
              <w:rPr>
                <w:b/>
                <w:bCs/>
              </w:rPr>
              <w:t xml:space="preserve">. Творчество </w:t>
            </w:r>
            <w:proofErr w:type="spellStart"/>
            <w:r w:rsidRPr="002F706C">
              <w:rPr>
                <w:b/>
                <w:bCs/>
              </w:rPr>
              <w:t>Ф.Шопена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3D492D2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Ф.Шопена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3B560085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6F58866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229DB5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0AD0670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6D5EAF80" w14:textId="780E64BE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5FBBF7E4" w14:textId="77777777" w:rsidTr="003F4FC8">
        <w:trPr>
          <w:trHeight w:val="340"/>
        </w:trPr>
        <w:tc>
          <w:tcPr>
            <w:tcW w:w="2080" w:type="dxa"/>
            <w:vMerge/>
          </w:tcPr>
          <w:p w14:paraId="145F2654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14E318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4FCF70D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Ф.Шопена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6428F60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272F8B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EA6CB1D" w14:textId="77777777" w:rsidTr="003F4FC8">
        <w:trPr>
          <w:trHeight w:val="340"/>
        </w:trPr>
        <w:tc>
          <w:tcPr>
            <w:tcW w:w="2080" w:type="dxa"/>
            <w:vMerge/>
          </w:tcPr>
          <w:p w14:paraId="4921D240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18BB4B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57A0DE05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Мазурки и полонезы. </w:t>
            </w:r>
          </w:p>
        </w:tc>
        <w:tc>
          <w:tcPr>
            <w:tcW w:w="1306" w:type="dxa"/>
            <w:vMerge/>
            <w:vAlign w:val="center"/>
          </w:tcPr>
          <w:p w14:paraId="5172443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7B039D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4254EBF" w14:textId="77777777" w:rsidTr="003F4FC8">
        <w:trPr>
          <w:trHeight w:val="340"/>
        </w:trPr>
        <w:tc>
          <w:tcPr>
            <w:tcW w:w="2080" w:type="dxa"/>
            <w:vMerge/>
          </w:tcPr>
          <w:p w14:paraId="4FCAD640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38A305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576E34D4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Вальсы</w:t>
            </w:r>
            <w:r w:rsidR="003F5F87" w:rsidRPr="002F706C">
              <w:t>. Н</w:t>
            </w:r>
            <w:r w:rsidRPr="002F706C">
              <w:t xml:space="preserve">октюрны. </w:t>
            </w:r>
          </w:p>
        </w:tc>
        <w:tc>
          <w:tcPr>
            <w:tcW w:w="1306" w:type="dxa"/>
            <w:vMerge/>
            <w:vAlign w:val="center"/>
          </w:tcPr>
          <w:p w14:paraId="39ED8913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8B0727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1A5DA323" w14:textId="77777777" w:rsidTr="003F4FC8">
        <w:trPr>
          <w:trHeight w:val="340"/>
        </w:trPr>
        <w:tc>
          <w:tcPr>
            <w:tcW w:w="2080" w:type="dxa"/>
            <w:vMerge/>
          </w:tcPr>
          <w:p w14:paraId="364AE2B5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1E8141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50" w:type="dxa"/>
            <w:gridSpan w:val="3"/>
            <w:vAlign w:val="center"/>
          </w:tcPr>
          <w:p w14:paraId="6F589EFC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Прелюдии</w:t>
            </w:r>
            <w:r w:rsidR="003F5F87" w:rsidRPr="002F706C">
              <w:t xml:space="preserve"> Эт</w:t>
            </w:r>
            <w:r w:rsidRPr="002F706C">
              <w:t xml:space="preserve">юды. </w:t>
            </w:r>
          </w:p>
        </w:tc>
        <w:tc>
          <w:tcPr>
            <w:tcW w:w="1306" w:type="dxa"/>
            <w:vMerge/>
            <w:vAlign w:val="center"/>
          </w:tcPr>
          <w:p w14:paraId="35D80C87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C656EE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AC12A4D" w14:textId="77777777" w:rsidTr="003F4FC8">
        <w:trPr>
          <w:trHeight w:val="340"/>
        </w:trPr>
        <w:tc>
          <w:tcPr>
            <w:tcW w:w="2080" w:type="dxa"/>
            <w:vMerge/>
          </w:tcPr>
          <w:p w14:paraId="1548472A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10DEDAB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работа с конспектом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507A859C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0764A2A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51A07C5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F809DF2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F5F87" w:rsidRPr="002F706C">
              <w:rPr>
                <w:b/>
                <w:bCs/>
              </w:rPr>
              <w:t>4</w:t>
            </w:r>
            <w:r w:rsidRPr="002F706C">
              <w:rPr>
                <w:b/>
                <w:bCs/>
              </w:rPr>
              <w:t xml:space="preserve"> </w:t>
            </w:r>
            <w:r w:rsidR="003F5F87" w:rsidRPr="002F706C">
              <w:rPr>
                <w:b/>
                <w:bCs/>
              </w:rPr>
              <w:t xml:space="preserve"> </w:t>
            </w:r>
            <w:r w:rsidRPr="002F706C">
              <w:rPr>
                <w:b/>
                <w:bCs/>
              </w:rPr>
              <w:t xml:space="preserve">Творчество </w:t>
            </w:r>
            <w:proofErr w:type="spellStart"/>
            <w:r w:rsidRPr="002F706C">
              <w:rPr>
                <w:b/>
                <w:bCs/>
              </w:rPr>
              <w:t>Г.Берлиоза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24381BD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Г.Берлиоза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178FDEAB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5B3BB30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1C4EE91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1A509B8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055E1360" w14:textId="216C50A8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753C3B80" w14:textId="77777777" w:rsidTr="003F4FC8">
        <w:trPr>
          <w:trHeight w:val="340"/>
        </w:trPr>
        <w:tc>
          <w:tcPr>
            <w:tcW w:w="2080" w:type="dxa"/>
            <w:vMerge/>
          </w:tcPr>
          <w:p w14:paraId="52A8C564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2FA9695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113B0A8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Г.Берлиоза</w:t>
            </w:r>
            <w:proofErr w:type="spellEnd"/>
            <w:r w:rsidR="003F5F87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21104B7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92BED5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C067006" w14:textId="77777777" w:rsidTr="003F4FC8">
        <w:trPr>
          <w:trHeight w:val="340"/>
        </w:trPr>
        <w:tc>
          <w:tcPr>
            <w:tcW w:w="2080" w:type="dxa"/>
            <w:vMerge/>
          </w:tcPr>
          <w:p w14:paraId="22C3A01A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45E1D00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02F55F94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«Фантастическая симфония». </w:t>
            </w:r>
          </w:p>
        </w:tc>
        <w:tc>
          <w:tcPr>
            <w:tcW w:w="1306" w:type="dxa"/>
            <w:vMerge/>
            <w:vAlign w:val="center"/>
          </w:tcPr>
          <w:p w14:paraId="1A60607F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E62B6A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69BAD5B" w14:textId="77777777" w:rsidTr="003F4FC8">
        <w:trPr>
          <w:trHeight w:val="340"/>
        </w:trPr>
        <w:tc>
          <w:tcPr>
            <w:tcW w:w="2080" w:type="dxa"/>
            <w:vMerge/>
          </w:tcPr>
          <w:p w14:paraId="0E046F1F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5B27C30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1F723B1D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7C52914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721640C7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D5632D5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F5F87" w:rsidRPr="002F706C">
              <w:rPr>
                <w:b/>
                <w:bCs/>
              </w:rPr>
              <w:t>5</w:t>
            </w:r>
            <w:r w:rsidRPr="002F706C">
              <w:rPr>
                <w:b/>
                <w:bCs/>
              </w:rPr>
              <w:t xml:space="preserve">. Творчество </w:t>
            </w:r>
            <w:proofErr w:type="spellStart"/>
            <w:r w:rsidRPr="002F706C">
              <w:rPr>
                <w:b/>
                <w:bCs/>
              </w:rPr>
              <w:t>Ф.Листа</w:t>
            </w:r>
            <w:proofErr w:type="spellEnd"/>
            <w:r w:rsidRPr="002F706C">
              <w:rPr>
                <w:b/>
                <w:bCs/>
              </w:rPr>
              <w:t xml:space="preserve"> </w:t>
            </w:r>
          </w:p>
        </w:tc>
        <w:tc>
          <w:tcPr>
            <w:tcW w:w="10011" w:type="dxa"/>
            <w:gridSpan w:val="8"/>
            <w:vAlign w:val="center"/>
          </w:tcPr>
          <w:p w14:paraId="0EE8E6C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Ф.Листа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17E937A2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0492BFC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0CD33E3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1F07511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6907FA32" w14:textId="76BE5F8F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268BAFE9" w14:textId="77777777" w:rsidTr="003F4FC8">
        <w:trPr>
          <w:trHeight w:val="340"/>
        </w:trPr>
        <w:tc>
          <w:tcPr>
            <w:tcW w:w="2080" w:type="dxa"/>
            <w:vMerge/>
          </w:tcPr>
          <w:p w14:paraId="5AC012B8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59B039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76E4D30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Ф.Листа</w:t>
            </w:r>
            <w:proofErr w:type="spellEnd"/>
            <w:r w:rsidR="003F5F87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437F947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06FA7F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74487E5" w14:textId="77777777" w:rsidTr="003F4FC8">
        <w:trPr>
          <w:trHeight w:val="340"/>
        </w:trPr>
        <w:tc>
          <w:tcPr>
            <w:tcW w:w="2080" w:type="dxa"/>
            <w:vMerge/>
          </w:tcPr>
          <w:p w14:paraId="57E836D0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28BBA1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456F70E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Фортепианное творчество</w:t>
            </w:r>
            <w:r w:rsidR="003F5F87" w:rsidRPr="002F706C">
              <w:t>.</w:t>
            </w:r>
            <w:r w:rsidRPr="002F706C">
              <w:t xml:space="preserve"> </w:t>
            </w:r>
          </w:p>
        </w:tc>
        <w:tc>
          <w:tcPr>
            <w:tcW w:w="1306" w:type="dxa"/>
            <w:vMerge/>
            <w:vAlign w:val="center"/>
          </w:tcPr>
          <w:p w14:paraId="5F4B389E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3C7E90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7551876D" w14:textId="77777777" w:rsidTr="003F4FC8">
        <w:trPr>
          <w:trHeight w:val="340"/>
        </w:trPr>
        <w:tc>
          <w:tcPr>
            <w:tcW w:w="2080" w:type="dxa"/>
            <w:vMerge/>
          </w:tcPr>
          <w:p w14:paraId="6B1E0C71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AD04A5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23C14FEA" w14:textId="77777777" w:rsidR="00A12EFF" w:rsidRPr="002F706C" w:rsidRDefault="003F5F87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«</w:t>
            </w:r>
            <w:r w:rsidR="00A12EFF" w:rsidRPr="002F706C">
              <w:t>Венгерские рапсодии</w:t>
            </w:r>
            <w:r w:rsidRPr="002F706C">
              <w:t>»</w:t>
            </w:r>
            <w:r w:rsidR="00A12EFF" w:rsidRPr="002F706C">
              <w:t xml:space="preserve">. </w:t>
            </w:r>
          </w:p>
        </w:tc>
        <w:tc>
          <w:tcPr>
            <w:tcW w:w="1306" w:type="dxa"/>
            <w:vMerge/>
            <w:vAlign w:val="center"/>
          </w:tcPr>
          <w:p w14:paraId="4A23892B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052033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D2BA882" w14:textId="77777777" w:rsidTr="003F4FC8">
        <w:trPr>
          <w:trHeight w:val="340"/>
        </w:trPr>
        <w:tc>
          <w:tcPr>
            <w:tcW w:w="2080" w:type="dxa"/>
            <w:vMerge/>
          </w:tcPr>
          <w:p w14:paraId="53C560E0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56224A0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7C7E50B8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14EB97C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90FCA0D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7EEC4190" w14:textId="77777777" w:rsidR="00A12EFF" w:rsidRPr="002F706C" w:rsidRDefault="00A12EFF" w:rsidP="003F5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F5F87" w:rsidRPr="002F706C">
              <w:rPr>
                <w:b/>
                <w:bCs/>
              </w:rPr>
              <w:t>6</w:t>
            </w:r>
            <w:r w:rsidRPr="002F706C">
              <w:rPr>
                <w:b/>
                <w:bCs/>
              </w:rPr>
              <w:t xml:space="preserve">. Творчество </w:t>
            </w:r>
            <w:proofErr w:type="spellStart"/>
            <w:r w:rsidRPr="002F706C">
              <w:rPr>
                <w:b/>
                <w:bCs/>
              </w:rPr>
              <w:t>Р.Вагнера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489C364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Р.Вагнера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2BDC5E6D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0064E79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A14477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37069D5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401F3A63" w14:textId="13CFC7B0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16C4E65B" w14:textId="77777777" w:rsidTr="003F4FC8">
        <w:trPr>
          <w:trHeight w:val="283"/>
        </w:trPr>
        <w:tc>
          <w:tcPr>
            <w:tcW w:w="2080" w:type="dxa"/>
            <w:vMerge/>
          </w:tcPr>
          <w:p w14:paraId="3DC6FF48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63C4D9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22796AE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Р.Вагнера</w:t>
            </w:r>
            <w:proofErr w:type="spellEnd"/>
            <w:r w:rsidR="007F0521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2707F47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73A686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53551DF" w14:textId="77777777" w:rsidTr="003F4FC8">
        <w:trPr>
          <w:trHeight w:val="340"/>
        </w:trPr>
        <w:tc>
          <w:tcPr>
            <w:tcW w:w="2080" w:type="dxa"/>
            <w:vMerge/>
          </w:tcPr>
          <w:p w14:paraId="1AC5F2EC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705149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58F48C7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Принципы оперной реформы</w:t>
            </w:r>
            <w:r w:rsidR="007F0521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38BCE13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118886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3317311" w14:textId="77777777" w:rsidTr="003F4FC8">
        <w:trPr>
          <w:trHeight w:val="340"/>
        </w:trPr>
        <w:tc>
          <w:tcPr>
            <w:tcW w:w="2080" w:type="dxa"/>
            <w:vMerge/>
          </w:tcPr>
          <w:p w14:paraId="4992C748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1EF3E4E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0DA06FC5" w14:textId="77777777" w:rsidR="00A12EFF" w:rsidRPr="002F706C" w:rsidRDefault="00A12EFF" w:rsidP="007F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«Лоэнгрин». </w:t>
            </w:r>
          </w:p>
        </w:tc>
        <w:tc>
          <w:tcPr>
            <w:tcW w:w="1306" w:type="dxa"/>
            <w:vMerge/>
            <w:vAlign w:val="center"/>
          </w:tcPr>
          <w:p w14:paraId="5EEC9ED9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696D33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36D9B03" w14:textId="77777777" w:rsidTr="003F4FC8">
        <w:trPr>
          <w:trHeight w:val="340"/>
        </w:trPr>
        <w:tc>
          <w:tcPr>
            <w:tcW w:w="2080" w:type="dxa"/>
            <w:vMerge/>
          </w:tcPr>
          <w:p w14:paraId="2B1832B6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5A5E3A4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подготовить сообщения о содержании опер </w:t>
            </w:r>
            <w:proofErr w:type="spellStart"/>
            <w:r w:rsidRPr="002F706C">
              <w:t>Р.Вагнера</w:t>
            </w:r>
            <w:proofErr w:type="spellEnd"/>
          </w:p>
        </w:tc>
        <w:tc>
          <w:tcPr>
            <w:tcW w:w="1306" w:type="dxa"/>
            <w:vAlign w:val="center"/>
          </w:tcPr>
          <w:p w14:paraId="6BEF48B4" w14:textId="77777777" w:rsidR="00A12EFF" w:rsidRPr="002F706C" w:rsidRDefault="003F5F8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55C50C1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F1363C2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EE06E99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A47E8" w:rsidRPr="002F706C">
              <w:rPr>
                <w:b/>
                <w:bCs/>
              </w:rPr>
              <w:t>7</w:t>
            </w:r>
            <w:r w:rsidRPr="002F706C">
              <w:rPr>
                <w:b/>
                <w:bCs/>
              </w:rPr>
              <w:t xml:space="preserve">. Творчество </w:t>
            </w:r>
            <w:proofErr w:type="spellStart"/>
            <w:r w:rsidRPr="002F706C">
              <w:rPr>
                <w:b/>
                <w:bCs/>
              </w:rPr>
              <w:t>Дж.Верди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22FFB96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Дж.Верди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477770E4" w14:textId="77777777" w:rsidR="00A12EFF" w:rsidRPr="002F706C" w:rsidRDefault="003A47E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6</w:t>
            </w:r>
          </w:p>
        </w:tc>
        <w:tc>
          <w:tcPr>
            <w:tcW w:w="2044" w:type="dxa"/>
            <w:vMerge w:val="restart"/>
            <w:vAlign w:val="center"/>
          </w:tcPr>
          <w:p w14:paraId="33B8A87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4E239B1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4702CF7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4C32AC93" w14:textId="51DD4ACA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3C033AA1" w14:textId="77777777" w:rsidTr="003F4FC8">
        <w:trPr>
          <w:trHeight w:val="340"/>
        </w:trPr>
        <w:tc>
          <w:tcPr>
            <w:tcW w:w="2080" w:type="dxa"/>
            <w:vMerge/>
          </w:tcPr>
          <w:p w14:paraId="35E6F9F2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90F850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636FBF73" w14:textId="77777777" w:rsidR="00A12EFF" w:rsidRPr="002F706C" w:rsidRDefault="003A47E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Жизненный и творческий путь Дж. Верди.</w:t>
            </w:r>
          </w:p>
        </w:tc>
        <w:tc>
          <w:tcPr>
            <w:tcW w:w="1306" w:type="dxa"/>
            <w:vMerge/>
            <w:vAlign w:val="center"/>
          </w:tcPr>
          <w:p w14:paraId="5110917E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3AA6C2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7894030E" w14:textId="77777777" w:rsidTr="003F4FC8">
        <w:trPr>
          <w:trHeight w:val="340"/>
        </w:trPr>
        <w:tc>
          <w:tcPr>
            <w:tcW w:w="2080" w:type="dxa"/>
            <w:vMerge/>
          </w:tcPr>
          <w:p w14:paraId="62ED0A01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AA5A83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00326C38" w14:textId="77777777" w:rsidR="00A12EFF" w:rsidRPr="002F706C" w:rsidRDefault="003A47E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Эволюция творчества </w:t>
            </w:r>
            <w:proofErr w:type="spellStart"/>
            <w:r w:rsidRPr="002F706C">
              <w:t>Дж.Верди</w:t>
            </w:r>
            <w:proofErr w:type="spellEnd"/>
            <w:r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296E62F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AD716D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B47CB0D" w14:textId="77777777" w:rsidTr="003F4FC8">
        <w:trPr>
          <w:trHeight w:val="340"/>
        </w:trPr>
        <w:tc>
          <w:tcPr>
            <w:tcW w:w="2080" w:type="dxa"/>
            <w:vMerge/>
          </w:tcPr>
          <w:p w14:paraId="61461ED4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A1996D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22BC7832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«Риголетто». </w:t>
            </w:r>
          </w:p>
        </w:tc>
        <w:tc>
          <w:tcPr>
            <w:tcW w:w="1306" w:type="dxa"/>
            <w:vMerge/>
            <w:vAlign w:val="center"/>
          </w:tcPr>
          <w:p w14:paraId="335BD195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4841C8A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E2EEDC9" w14:textId="77777777" w:rsidTr="003F4FC8">
        <w:trPr>
          <w:trHeight w:val="567"/>
        </w:trPr>
        <w:tc>
          <w:tcPr>
            <w:tcW w:w="2080" w:type="dxa"/>
            <w:vMerge/>
          </w:tcPr>
          <w:p w14:paraId="4C45814C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217E16B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t xml:space="preserve">Самостоятельная работа обучающихся: закрепление темы и прослушивание музыкального материала, подготовка сообщений о содержании опер </w:t>
            </w:r>
            <w:proofErr w:type="spellStart"/>
            <w:r w:rsidRPr="002F706C">
              <w:t>Дж.Верди</w:t>
            </w:r>
            <w:proofErr w:type="spellEnd"/>
          </w:p>
        </w:tc>
        <w:tc>
          <w:tcPr>
            <w:tcW w:w="1306" w:type="dxa"/>
            <w:vAlign w:val="center"/>
          </w:tcPr>
          <w:p w14:paraId="7D39C5E9" w14:textId="77777777" w:rsidR="00A12EFF" w:rsidRPr="002F706C" w:rsidRDefault="003A47E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Align w:val="center"/>
          </w:tcPr>
          <w:p w14:paraId="2C6A89A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9E6CFC4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3964FB02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A47E8" w:rsidRPr="002F706C">
              <w:rPr>
                <w:b/>
                <w:bCs/>
              </w:rPr>
              <w:t>8</w:t>
            </w:r>
            <w:r w:rsidRPr="002F706C">
              <w:rPr>
                <w:b/>
                <w:bCs/>
              </w:rPr>
              <w:t xml:space="preserve">. Творчество </w:t>
            </w:r>
            <w:proofErr w:type="spellStart"/>
            <w:r w:rsidRPr="002F706C">
              <w:rPr>
                <w:b/>
                <w:bCs/>
              </w:rPr>
              <w:t>Ж.Бизе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71FE3E0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Ж.Бизе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419ED5F5" w14:textId="77777777" w:rsidR="00A12EFF" w:rsidRPr="002F706C" w:rsidRDefault="003A47E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721A2C9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712C8F6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5585CB9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0582E70F" w14:textId="08DF443C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018426F1" w14:textId="77777777" w:rsidTr="003F4FC8">
        <w:trPr>
          <w:trHeight w:val="340"/>
        </w:trPr>
        <w:tc>
          <w:tcPr>
            <w:tcW w:w="2080" w:type="dxa"/>
            <w:vMerge/>
          </w:tcPr>
          <w:p w14:paraId="76BD5736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8C7979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7C1082E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Ж.Бизе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207AD773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3A8104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18E7EC7C" w14:textId="77777777" w:rsidTr="003F4FC8">
        <w:trPr>
          <w:trHeight w:val="340"/>
        </w:trPr>
        <w:tc>
          <w:tcPr>
            <w:tcW w:w="2080" w:type="dxa"/>
            <w:vMerge/>
          </w:tcPr>
          <w:p w14:paraId="45D6AE29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7E4471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6B882DBF" w14:textId="77777777" w:rsidR="00A12EFF" w:rsidRPr="002F706C" w:rsidRDefault="00A12EFF" w:rsidP="007F05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«Кармен». </w:t>
            </w:r>
          </w:p>
        </w:tc>
        <w:tc>
          <w:tcPr>
            <w:tcW w:w="1306" w:type="dxa"/>
            <w:vMerge/>
            <w:vAlign w:val="center"/>
          </w:tcPr>
          <w:p w14:paraId="624FE3E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DE72E4C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0E75C0B" w14:textId="77777777" w:rsidTr="003F4FC8">
        <w:trPr>
          <w:trHeight w:val="567"/>
        </w:trPr>
        <w:tc>
          <w:tcPr>
            <w:tcW w:w="2080" w:type="dxa"/>
            <w:vMerge/>
          </w:tcPr>
          <w:p w14:paraId="1468007B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4E7215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ознакомление с новеллой </w:t>
            </w:r>
            <w:proofErr w:type="spellStart"/>
            <w:r w:rsidRPr="002F706C">
              <w:t>П.Мериме</w:t>
            </w:r>
            <w:proofErr w:type="spellEnd"/>
            <w:r w:rsidRPr="002F706C">
              <w:t xml:space="preserve"> «Кармен», 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61F6B1FD" w14:textId="77777777" w:rsidR="00A12EFF" w:rsidRPr="002F706C" w:rsidRDefault="003A47E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5017175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3E91B897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66C2DA00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3.</w:t>
            </w:r>
            <w:r w:rsidR="003A47E8" w:rsidRPr="002F706C">
              <w:rPr>
                <w:b/>
                <w:bCs/>
              </w:rPr>
              <w:t>9</w:t>
            </w:r>
            <w:r w:rsidRPr="002F706C">
              <w:rPr>
                <w:b/>
                <w:bCs/>
              </w:rPr>
              <w:t xml:space="preserve">. Творчество </w:t>
            </w:r>
            <w:proofErr w:type="spellStart"/>
            <w:r w:rsidRPr="002F706C">
              <w:rPr>
                <w:b/>
                <w:bCs/>
              </w:rPr>
              <w:t>Э.Грига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5C32213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Э.Грига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0A3043EC" w14:textId="77777777" w:rsidR="00A12EFF" w:rsidRPr="002F706C" w:rsidRDefault="003A47E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78495B0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13531D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60C513E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78AA7685" w14:textId="0398DA10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602BAB0E" w14:textId="77777777" w:rsidTr="003F4FC8">
        <w:trPr>
          <w:trHeight w:val="340"/>
        </w:trPr>
        <w:tc>
          <w:tcPr>
            <w:tcW w:w="2080" w:type="dxa"/>
            <w:vMerge/>
          </w:tcPr>
          <w:p w14:paraId="77633E76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5602B4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4568362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Э.Грига</w:t>
            </w:r>
            <w:proofErr w:type="spellEnd"/>
            <w:r w:rsidR="00B94BE3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49F25254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04D4A6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32BE32D" w14:textId="77777777" w:rsidTr="003F4FC8">
        <w:trPr>
          <w:trHeight w:val="340"/>
        </w:trPr>
        <w:tc>
          <w:tcPr>
            <w:tcW w:w="2080" w:type="dxa"/>
            <w:vMerge/>
          </w:tcPr>
          <w:p w14:paraId="064E11EE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C1282C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6D2F98F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Фортепианное творчество</w:t>
            </w:r>
            <w:r w:rsidR="003A47E8" w:rsidRPr="002F706C">
              <w:t>. «Лирические пьесы».</w:t>
            </w:r>
          </w:p>
        </w:tc>
        <w:tc>
          <w:tcPr>
            <w:tcW w:w="1306" w:type="dxa"/>
            <w:vMerge/>
            <w:vAlign w:val="center"/>
          </w:tcPr>
          <w:p w14:paraId="560BBD4E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B6A2C2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9764539" w14:textId="77777777" w:rsidTr="003F4FC8">
        <w:trPr>
          <w:trHeight w:val="340"/>
        </w:trPr>
        <w:tc>
          <w:tcPr>
            <w:tcW w:w="2080" w:type="dxa"/>
            <w:vMerge/>
          </w:tcPr>
          <w:p w14:paraId="55B7127C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6B4CF06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01B01CC1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Концерт для фортепиано с оркестром ля минор. </w:t>
            </w:r>
          </w:p>
        </w:tc>
        <w:tc>
          <w:tcPr>
            <w:tcW w:w="1306" w:type="dxa"/>
            <w:vMerge/>
            <w:vAlign w:val="center"/>
          </w:tcPr>
          <w:p w14:paraId="5C4BD08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38BE8F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FD1E476" w14:textId="77777777" w:rsidTr="003F4FC8">
        <w:trPr>
          <w:trHeight w:val="340"/>
        </w:trPr>
        <w:tc>
          <w:tcPr>
            <w:tcW w:w="2080" w:type="dxa"/>
            <w:vMerge/>
          </w:tcPr>
          <w:p w14:paraId="194A533B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5367C8C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50" w:type="dxa"/>
            <w:gridSpan w:val="3"/>
            <w:vAlign w:val="center"/>
          </w:tcPr>
          <w:p w14:paraId="4F8DC1DF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Музыка к драме </w:t>
            </w:r>
            <w:proofErr w:type="spellStart"/>
            <w:r w:rsidRPr="002F706C">
              <w:t>Г.Ибсена</w:t>
            </w:r>
            <w:proofErr w:type="spellEnd"/>
            <w:r w:rsidRPr="002F706C">
              <w:t xml:space="preserve"> «Пер Гюнт». </w:t>
            </w:r>
          </w:p>
        </w:tc>
        <w:tc>
          <w:tcPr>
            <w:tcW w:w="1306" w:type="dxa"/>
            <w:vMerge/>
            <w:vAlign w:val="center"/>
          </w:tcPr>
          <w:p w14:paraId="0C536A79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7284AF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7042873" w14:textId="77777777" w:rsidTr="003F4FC8">
        <w:trPr>
          <w:trHeight w:val="340"/>
        </w:trPr>
        <w:tc>
          <w:tcPr>
            <w:tcW w:w="2080" w:type="dxa"/>
            <w:vMerge/>
          </w:tcPr>
          <w:p w14:paraId="12367C2E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4F46A71C" w14:textId="77777777" w:rsidR="00A12EFF" w:rsidRPr="002F706C" w:rsidRDefault="00A12EFF" w:rsidP="003A47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</w:t>
            </w:r>
            <w:r w:rsidR="003A47E8" w:rsidRPr="002F706C">
              <w:t>з</w:t>
            </w:r>
            <w:r w:rsidRPr="002F706C">
              <w:t>а</w:t>
            </w:r>
            <w:r w:rsidR="003A47E8" w:rsidRPr="002F706C">
              <w:t>крепление</w:t>
            </w:r>
            <w:r w:rsidRPr="002F706C">
              <w:t xml:space="preserve"> те</w:t>
            </w:r>
            <w:r w:rsidR="003A47E8" w:rsidRPr="002F706C">
              <w:t>мы и прослушивание музыкального материала.</w:t>
            </w:r>
          </w:p>
        </w:tc>
        <w:tc>
          <w:tcPr>
            <w:tcW w:w="1306" w:type="dxa"/>
            <w:vAlign w:val="center"/>
          </w:tcPr>
          <w:p w14:paraId="6485B210" w14:textId="77777777" w:rsidR="00A12EFF" w:rsidRPr="002F706C" w:rsidRDefault="003A47E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780D084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57B3FF8" w14:textId="77777777" w:rsidTr="003F4FC8">
        <w:trPr>
          <w:trHeight w:val="680"/>
        </w:trPr>
        <w:tc>
          <w:tcPr>
            <w:tcW w:w="2080" w:type="dxa"/>
          </w:tcPr>
          <w:p w14:paraId="65907959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Раздел 4. Музыкальный импрессионизм</w:t>
            </w:r>
          </w:p>
        </w:tc>
        <w:tc>
          <w:tcPr>
            <w:tcW w:w="10011" w:type="dxa"/>
            <w:gridSpan w:val="8"/>
            <w:vAlign w:val="center"/>
          </w:tcPr>
          <w:p w14:paraId="728C46A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Align w:val="center"/>
          </w:tcPr>
          <w:p w14:paraId="0A7FC0D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Align w:val="center"/>
          </w:tcPr>
          <w:p w14:paraId="62161D9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7D2144E0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6451D373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4.1. Импрессионизм в </w:t>
            </w:r>
            <w:r w:rsidRPr="002F706C">
              <w:rPr>
                <w:b/>
                <w:bCs/>
              </w:rPr>
              <w:lastRenderedPageBreak/>
              <w:t>живописи и музыке</w:t>
            </w:r>
          </w:p>
        </w:tc>
        <w:tc>
          <w:tcPr>
            <w:tcW w:w="10011" w:type="dxa"/>
            <w:gridSpan w:val="8"/>
            <w:vAlign w:val="center"/>
          </w:tcPr>
          <w:p w14:paraId="3229D21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lastRenderedPageBreak/>
              <w:t xml:space="preserve">Содержание учебного материала: </w:t>
            </w:r>
            <w:r w:rsidRPr="002F706C">
              <w:t>Особенности импрессионизма</w:t>
            </w:r>
          </w:p>
        </w:tc>
        <w:tc>
          <w:tcPr>
            <w:tcW w:w="1306" w:type="dxa"/>
            <w:vMerge w:val="restart"/>
            <w:vAlign w:val="center"/>
          </w:tcPr>
          <w:p w14:paraId="096EC5F5" w14:textId="77777777" w:rsidR="00A12EFF" w:rsidRPr="002F706C" w:rsidRDefault="00B94BE3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  <w:r w:rsidR="00AE14C5" w:rsidRPr="002F706C">
              <w:rPr>
                <w:i/>
                <w:iCs/>
              </w:rPr>
              <w:t xml:space="preserve"> </w:t>
            </w:r>
          </w:p>
        </w:tc>
        <w:tc>
          <w:tcPr>
            <w:tcW w:w="2044" w:type="dxa"/>
            <w:vMerge w:val="restart"/>
            <w:vAlign w:val="center"/>
          </w:tcPr>
          <w:p w14:paraId="5438CEA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225D2B2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6B4E018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lastRenderedPageBreak/>
              <w:t>ПК.1.8</w:t>
            </w:r>
          </w:p>
          <w:p w14:paraId="79AD018C" w14:textId="2A9DDAB5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6B07FF8C" w14:textId="77777777" w:rsidTr="003F4FC8">
        <w:trPr>
          <w:trHeight w:val="340"/>
        </w:trPr>
        <w:tc>
          <w:tcPr>
            <w:tcW w:w="2080" w:type="dxa"/>
            <w:vMerge/>
          </w:tcPr>
          <w:p w14:paraId="005C50AC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708F7D5F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4BC989C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Предпосылки появления импрессионизма</w:t>
            </w:r>
            <w:r w:rsidR="00B94BE3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0DB70DC8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298628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4C301A0" w14:textId="77777777" w:rsidTr="003F4FC8">
        <w:trPr>
          <w:trHeight w:val="340"/>
        </w:trPr>
        <w:tc>
          <w:tcPr>
            <w:tcW w:w="2080" w:type="dxa"/>
            <w:vMerge/>
          </w:tcPr>
          <w:p w14:paraId="2CE39466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31C0CE5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50" w:type="dxa"/>
            <w:gridSpan w:val="3"/>
            <w:vAlign w:val="center"/>
          </w:tcPr>
          <w:p w14:paraId="4CB7DB48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Выразительные особенности импрессионизма в живописи</w:t>
            </w:r>
            <w:r w:rsidR="00B94BE3" w:rsidRPr="002F706C">
              <w:t xml:space="preserve"> и музыке.</w:t>
            </w:r>
            <w:r w:rsidRPr="002F706C">
              <w:t xml:space="preserve"> </w:t>
            </w:r>
          </w:p>
        </w:tc>
        <w:tc>
          <w:tcPr>
            <w:tcW w:w="1306" w:type="dxa"/>
            <w:vMerge/>
            <w:vAlign w:val="center"/>
          </w:tcPr>
          <w:p w14:paraId="44643B8A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44CE39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72D31FF5" w14:textId="77777777" w:rsidTr="003F4FC8">
        <w:trPr>
          <w:trHeight w:val="340"/>
        </w:trPr>
        <w:tc>
          <w:tcPr>
            <w:tcW w:w="2080" w:type="dxa"/>
            <w:vMerge/>
          </w:tcPr>
          <w:p w14:paraId="682229B2" w14:textId="77777777" w:rsidR="00A12EFF" w:rsidRPr="002F706C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1A671F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50" w:type="dxa"/>
            <w:gridSpan w:val="3"/>
            <w:vAlign w:val="center"/>
          </w:tcPr>
          <w:p w14:paraId="696E3A69" w14:textId="77777777" w:rsidR="00A12EFF" w:rsidRPr="002F706C" w:rsidRDefault="00B94BE3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Краткий обзор творчества К. Дебюсси и  М. Равеля.</w:t>
            </w:r>
          </w:p>
        </w:tc>
        <w:tc>
          <w:tcPr>
            <w:tcW w:w="1306" w:type="dxa"/>
            <w:vMerge/>
            <w:vAlign w:val="center"/>
          </w:tcPr>
          <w:p w14:paraId="44C3C4C2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5601A0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30A4375" w14:textId="77777777" w:rsidTr="003F4FC8">
        <w:trPr>
          <w:trHeight w:val="340"/>
        </w:trPr>
        <w:tc>
          <w:tcPr>
            <w:tcW w:w="2080" w:type="dxa"/>
            <w:vMerge/>
          </w:tcPr>
          <w:p w14:paraId="287DFAA8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405D43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6EAB7CB3" w14:textId="77777777" w:rsidR="00A12EFF" w:rsidRPr="002F706C" w:rsidRDefault="00C027D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43DBD1B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2D21EC1D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BCACCC0" w14:textId="77777777" w:rsidR="00A12EFF" w:rsidRPr="002F706C" w:rsidRDefault="00A12EFF" w:rsidP="00C02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4.</w:t>
            </w:r>
            <w:r w:rsidR="00C027DF" w:rsidRPr="002F706C">
              <w:rPr>
                <w:b/>
                <w:bCs/>
              </w:rPr>
              <w:t>2</w:t>
            </w:r>
            <w:r w:rsidRPr="002F706C">
              <w:rPr>
                <w:b/>
                <w:bCs/>
              </w:rPr>
              <w:t xml:space="preserve">. Музыка </w:t>
            </w:r>
            <w:r w:rsidRPr="002F706C">
              <w:rPr>
                <w:b/>
                <w:bCs/>
                <w:lang w:val="en-US"/>
              </w:rPr>
              <w:t>XX</w:t>
            </w:r>
            <w:r w:rsidRPr="002F706C">
              <w:rPr>
                <w:b/>
                <w:bCs/>
              </w:rPr>
              <w:t xml:space="preserve"> века</w:t>
            </w:r>
          </w:p>
        </w:tc>
        <w:tc>
          <w:tcPr>
            <w:tcW w:w="10011" w:type="dxa"/>
            <w:gridSpan w:val="8"/>
            <w:vAlign w:val="center"/>
          </w:tcPr>
          <w:p w14:paraId="4E1DB52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>Музыкальный авангард</w:t>
            </w:r>
          </w:p>
        </w:tc>
        <w:tc>
          <w:tcPr>
            <w:tcW w:w="1306" w:type="dxa"/>
            <w:vMerge w:val="restart"/>
            <w:vAlign w:val="center"/>
          </w:tcPr>
          <w:p w14:paraId="64BB2CA6" w14:textId="77777777" w:rsidR="00A12EFF" w:rsidRPr="002F706C" w:rsidRDefault="00B94BE3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04DC280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0CF73E1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0416247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7BACBED5" w14:textId="6081CBD6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5EB76A55" w14:textId="77777777" w:rsidTr="003F4FC8">
        <w:trPr>
          <w:trHeight w:val="340"/>
        </w:trPr>
        <w:tc>
          <w:tcPr>
            <w:tcW w:w="2080" w:type="dxa"/>
            <w:vMerge/>
          </w:tcPr>
          <w:p w14:paraId="096BDC65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61" w:type="dxa"/>
            <w:gridSpan w:val="5"/>
            <w:vAlign w:val="center"/>
          </w:tcPr>
          <w:p w14:paraId="09F2C99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50" w:type="dxa"/>
            <w:gridSpan w:val="3"/>
            <w:vAlign w:val="center"/>
          </w:tcPr>
          <w:p w14:paraId="422C507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Различные музыкальные течения </w:t>
            </w:r>
            <w:r w:rsidRPr="002F706C">
              <w:rPr>
                <w:lang w:val="en-US"/>
              </w:rPr>
              <w:t>XX</w:t>
            </w:r>
            <w:r w:rsidRPr="002F706C">
              <w:t xml:space="preserve"> века</w:t>
            </w:r>
          </w:p>
        </w:tc>
        <w:tc>
          <w:tcPr>
            <w:tcW w:w="1306" w:type="dxa"/>
            <w:vMerge/>
            <w:vAlign w:val="center"/>
          </w:tcPr>
          <w:p w14:paraId="3918B2D0" w14:textId="77777777" w:rsidR="00A12EFF" w:rsidRPr="002F706C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390A28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1609BEBE" w14:textId="77777777" w:rsidTr="003F4FC8">
        <w:trPr>
          <w:trHeight w:val="340"/>
        </w:trPr>
        <w:tc>
          <w:tcPr>
            <w:tcW w:w="2080" w:type="dxa"/>
            <w:vMerge/>
          </w:tcPr>
          <w:p w14:paraId="3D772A8D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1FA83DB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подготовить сообщения о направлениях в музыке </w:t>
            </w:r>
            <w:r w:rsidRPr="002F706C">
              <w:rPr>
                <w:lang w:val="en-US"/>
              </w:rPr>
              <w:t>XX</w:t>
            </w:r>
            <w:r w:rsidRPr="002F706C">
              <w:t xml:space="preserve"> века</w:t>
            </w:r>
          </w:p>
        </w:tc>
        <w:tc>
          <w:tcPr>
            <w:tcW w:w="1306" w:type="dxa"/>
            <w:vAlign w:val="center"/>
          </w:tcPr>
          <w:p w14:paraId="14553F53" w14:textId="77777777" w:rsidR="00A12EFF" w:rsidRPr="002F706C" w:rsidRDefault="00B94BE3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256B0774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032BFAB" w14:textId="77777777" w:rsidTr="003F4FC8">
        <w:trPr>
          <w:trHeight w:val="567"/>
        </w:trPr>
        <w:tc>
          <w:tcPr>
            <w:tcW w:w="2080" w:type="dxa"/>
          </w:tcPr>
          <w:p w14:paraId="0EE72B16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Раздел 5. Русская музыка</w:t>
            </w:r>
          </w:p>
        </w:tc>
        <w:tc>
          <w:tcPr>
            <w:tcW w:w="10011" w:type="dxa"/>
            <w:gridSpan w:val="8"/>
            <w:vAlign w:val="center"/>
          </w:tcPr>
          <w:p w14:paraId="556C96F9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Align w:val="center"/>
          </w:tcPr>
          <w:p w14:paraId="41E8C033" w14:textId="504E1AEC" w:rsidR="00A12EFF" w:rsidRPr="002F706C" w:rsidRDefault="00F866A8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32</w:t>
            </w:r>
          </w:p>
        </w:tc>
        <w:tc>
          <w:tcPr>
            <w:tcW w:w="2044" w:type="dxa"/>
            <w:vAlign w:val="center"/>
          </w:tcPr>
          <w:p w14:paraId="1922340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18B15BB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45EFD5C4" w14:textId="77777777" w:rsidR="00C027DF" w:rsidRPr="002F706C" w:rsidRDefault="00C027DF" w:rsidP="00C02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F706C">
              <w:rPr>
                <w:b/>
                <w:bCs/>
                <w:i/>
                <w:lang w:val="en-US"/>
              </w:rPr>
              <w:t>V</w:t>
            </w:r>
            <w:r w:rsidRPr="002F706C">
              <w:rPr>
                <w:b/>
                <w:bCs/>
                <w:i/>
                <w:lang w:val="en-GB"/>
              </w:rPr>
              <w:t>II</w:t>
            </w:r>
            <w:r w:rsidRPr="002F706C">
              <w:rPr>
                <w:b/>
                <w:bCs/>
                <w:i/>
              </w:rPr>
              <w:t xml:space="preserve"> семестр</w:t>
            </w:r>
          </w:p>
          <w:p w14:paraId="1CE8A775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5.1. Развитие русской музыкальной культуры до Глинки</w:t>
            </w:r>
          </w:p>
        </w:tc>
        <w:tc>
          <w:tcPr>
            <w:tcW w:w="10011" w:type="dxa"/>
            <w:gridSpan w:val="8"/>
            <w:vAlign w:val="center"/>
          </w:tcPr>
          <w:p w14:paraId="246CF28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>Русская музыка раннего периода</w:t>
            </w:r>
          </w:p>
        </w:tc>
        <w:tc>
          <w:tcPr>
            <w:tcW w:w="1306" w:type="dxa"/>
            <w:vMerge w:val="restart"/>
            <w:vAlign w:val="center"/>
          </w:tcPr>
          <w:p w14:paraId="02A0A8F1" w14:textId="77777777" w:rsidR="00A12EFF" w:rsidRPr="002F706C" w:rsidRDefault="00A75F1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6E75AC1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357653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3AD2C2D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687DEA1C" w14:textId="4288FC4F" w:rsidR="00A12EFF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A12EFF" w:rsidRPr="00B40F16" w14:paraId="115462BA" w14:textId="77777777" w:rsidTr="003F4FC8">
        <w:trPr>
          <w:trHeight w:val="340"/>
        </w:trPr>
        <w:tc>
          <w:tcPr>
            <w:tcW w:w="2080" w:type="dxa"/>
            <w:vMerge/>
          </w:tcPr>
          <w:p w14:paraId="0FCD8473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5A5ED743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31" w:type="dxa"/>
            <w:gridSpan w:val="2"/>
            <w:vAlign w:val="center"/>
          </w:tcPr>
          <w:p w14:paraId="03751AFB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Музыкальная культура древней Руси</w:t>
            </w:r>
            <w:r w:rsidR="00A75F14" w:rsidRPr="002F706C">
              <w:t>.</w:t>
            </w:r>
          </w:p>
        </w:tc>
        <w:tc>
          <w:tcPr>
            <w:tcW w:w="1306" w:type="dxa"/>
            <w:vMerge/>
            <w:vAlign w:val="center"/>
          </w:tcPr>
          <w:p w14:paraId="3E98C967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673536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6811E2CA" w14:textId="77777777" w:rsidTr="003F4FC8">
        <w:trPr>
          <w:trHeight w:val="340"/>
        </w:trPr>
        <w:tc>
          <w:tcPr>
            <w:tcW w:w="2080" w:type="dxa"/>
            <w:vMerge/>
          </w:tcPr>
          <w:p w14:paraId="6D5C4326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0788F0E2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31" w:type="dxa"/>
            <w:gridSpan w:val="2"/>
            <w:vAlign w:val="center"/>
          </w:tcPr>
          <w:p w14:paraId="2B8DCD1E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Русское хоровое пение. Знаменный распев</w:t>
            </w:r>
          </w:p>
        </w:tc>
        <w:tc>
          <w:tcPr>
            <w:tcW w:w="1306" w:type="dxa"/>
            <w:vMerge/>
            <w:vAlign w:val="center"/>
          </w:tcPr>
          <w:p w14:paraId="7A02C885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7D3813D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1EEF7B50" w14:textId="77777777" w:rsidTr="003F4FC8">
        <w:trPr>
          <w:trHeight w:val="340"/>
        </w:trPr>
        <w:tc>
          <w:tcPr>
            <w:tcW w:w="2080" w:type="dxa"/>
            <w:vMerge/>
          </w:tcPr>
          <w:p w14:paraId="1136533A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6C238480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31" w:type="dxa"/>
            <w:gridSpan w:val="2"/>
            <w:vAlign w:val="center"/>
          </w:tcPr>
          <w:p w14:paraId="299F17B1" w14:textId="77777777" w:rsidR="00A12EFF" w:rsidRPr="002F706C" w:rsidRDefault="00A75F14" w:rsidP="00A75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Русская м</w:t>
            </w:r>
            <w:r w:rsidR="00A12EFF" w:rsidRPr="002F706C">
              <w:t xml:space="preserve">узыкальная культура </w:t>
            </w:r>
            <w:r w:rsidR="00A12EFF" w:rsidRPr="002F706C">
              <w:rPr>
                <w:lang w:val="en-US"/>
              </w:rPr>
              <w:t>XVII</w:t>
            </w:r>
            <w:r w:rsidRPr="002F706C">
              <w:t xml:space="preserve">- </w:t>
            </w:r>
            <w:r w:rsidRPr="002F706C">
              <w:rPr>
                <w:lang w:val="en-US"/>
              </w:rPr>
              <w:t>XVIII</w:t>
            </w:r>
            <w:r w:rsidRPr="002F706C">
              <w:t xml:space="preserve"> </w:t>
            </w:r>
            <w:r w:rsidR="00A12EFF" w:rsidRPr="002F706C">
              <w:t>век</w:t>
            </w:r>
            <w:r w:rsidRPr="002F706C">
              <w:t>ов.</w:t>
            </w:r>
          </w:p>
        </w:tc>
        <w:tc>
          <w:tcPr>
            <w:tcW w:w="1306" w:type="dxa"/>
            <w:vMerge/>
            <w:vAlign w:val="center"/>
          </w:tcPr>
          <w:p w14:paraId="575C9813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642E24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5B7F909C" w14:textId="77777777" w:rsidTr="003F4FC8">
        <w:trPr>
          <w:trHeight w:val="340"/>
        </w:trPr>
        <w:tc>
          <w:tcPr>
            <w:tcW w:w="2080" w:type="dxa"/>
            <w:vMerge/>
          </w:tcPr>
          <w:p w14:paraId="645A6468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ACADA65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31" w:type="dxa"/>
            <w:gridSpan w:val="2"/>
            <w:vAlign w:val="center"/>
          </w:tcPr>
          <w:p w14:paraId="5329551E" w14:textId="77777777" w:rsidR="00A12EFF" w:rsidRPr="002F706C" w:rsidRDefault="00A75F14" w:rsidP="00A75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 Творчество </w:t>
            </w:r>
            <w:proofErr w:type="spellStart"/>
            <w:r w:rsidRPr="002F706C">
              <w:t>А.Алябьева</w:t>
            </w:r>
            <w:proofErr w:type="spellEnd"/>
            <w:r w:rsidRPr="002F706C">
              <w:t xml:space="preserve">, </w:t>
            </w:r>
            <w:proofErr w:type="spellStart"/>
            <w:r w:rsidRPr="002F706C">
              <w:t>А.Варламова</w:t>
            </w:r>
            <w:proofErr w:type="spellEnd"/>
            <w:r w:rsidRPr="002F706C">
              <w:t xml:space="preserve">, </w:t>
            </w:r>
            <w:proofErr w:type="spellStart"/>
            <w:r w:rsidRPr="002F706C">
              <w:t>А.Гурилева</w:t>
            </w:r>
            <w:proofErr w:type="spellEnd"/>
            <w:r w:rsidRPr="002F706C">
              <w:t xml:space="preserve">. </w:t>
            </w:r>
          </w:p>
        </w:tc>
        <w:tc>
          <w:tcPr>
            <w:tcW w:w="1306" w:type="dxa"/>
            <w:vMerge/>
            <w:vAlign w:val="center"/>
          </w:tcPr>
          <w:p w14:paraId="73B3469F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FA94317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4949F192" w14:textId="77777777" w:rsidTr="003F4FC8">
        <w:trPr>
          <w:trHeight w:val="567"/>
        </w:trPr>
        <w:tc>
          <w:tcPr>
            <w:tcW w:w="2080" w:type="dxa"/>
            <w:vMerge/>
          </w:tcPr>
          <w:p w14:paraId="47DBA6E9" w14:textId="77777777" w:rsidR="00A12EFF" w:rsidRPr="002F706C" w:rsidRDefault="00A12EFF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509F043F" w14:textId="77777777" w:rsidR="00A12EFF" w:rsidRPr="002F706C" w:rsidRDefault="00A12EFF" w:rsidP="00A75F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подготовка сообщений по творчеству композиторов раннего периода </w:t>
            </w:r>
          </w:p>
        </w:tc>
        <w:tc>
          <w:tcPr>
            <w:tcW w:w="1306" w:type="dxa"/>
            <w:vAlign w:val="center"/>
          </w:tcPr>
          <w:p w14:paraId="7F72C949" w14:textId="77777777" w:rsidR="00A12EFF" w:rsidRPr="002F706C" w:rsidRDefault="00A75F14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71A10501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4DE911A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34C551C5" w14:textId="77777777" w:rsidR="00F866A8" w:rsidRPr="002F706C" w:rsidRDefault="00F866A8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5.2. Творчество </w:t>
            </w:r>
            <w:proofErr w:type="spellStart"/>
            <w:r w:rsidRPr="002F706C">
              <w:rPr>
                <w:b/>
                <w:bCs/>
              </w:rPr>
              <w:t>М.И.Глинки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10DEC358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М.И.Глинки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4CF8B31A" w14:textId="77777777" w:rsidR="00F866A8" w:rsidRPr="002F706C" w:rsidRDefault="00F866A8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6E52A16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730659C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55AE5EF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7BFBC5C2" w14:textId="1D7EDEF6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484080D7" w14:textId="77777777" w:rsidTr="003F4FC8">
        <w:trPr>
          <w:trHeight w:val="340"/>
        </w:trPr>
        <w:tc>
          <w:tcPr>
            <w:tcW w:w="2080" w:type="dxa"/>
            <w:vMerge/>
          </w:tcPr>
          <w:p w14:paraId="69713C07" w14:textId="77777777" w:rsidR="00F866A8" w:rsidRPr="002F706C" w:rsidRDefault="00F866A8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818D17A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31" w:type="dxa"/>
            <w:gridSpan w:val="2"/>
            <w:vAlign w:val="center"/>
          </w:tcPr>
          <w:p w14:paraId="2B29159B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М.И.Глинки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622E9E71" w14:textId="77777777" w:rsidR="00F866A8" w:rsidRPr="002F706C" w:rsidRDefault="00F866A8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1814BAA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57F73CE0" w14:textId="77777777" w:rsidTr="003F4FC8">
        <w:trPr>
          <w:trHeight w:val="340"/>
        </w:trPr>
        <w:tc>
          <w:tcPr>
            <w:tcW w:w="2080" w:type="dxa"/>
            <w:vMerge/>
          </w:tcPr>
          <w:p w14:paraId="6D9B87E7" w14:textId="77777777" w:rsidR="00F866A8" w:rsidRPr="002F706C" w:rsidRDefault="00F866A8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02B993EB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31" w:type="dxa"/>
            <w:gridSpan w:val="2"/>
            <w:vAlign w:val="center"/>
          </w:tcPr>
          <w:p w14:paraId="246C6089" w14:textId="77777777" w:rsidR="00F866A8" w:rsidRPr="002F706C" w:rsidRDefault="00F866A8" w:rsidP="00095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«Иван Сусанин». </w:t>
            </w:r>
          </w:p>
        </w:tc>
        <w:tc>
          <w:tcPr>
            <w:tcW w:w="1306" w:type="dxa"/>
            <w:vMerge/>
            <w:vAlign w:val="center"/>
          </w:tcPr>
          <w:p w14:paraId="6CC02A28" w14:textId="77777777" w:rsidR="00F866A8" w:rsidRPr="002F706C" w:rsidRDefault="00F866A8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31E2ED4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77C31034" w14:textId="77777777" w:rsidTr="005160BD">
        <w:trPr>
          <w:trHeight w:val="340"/>
        </w:trPr>
        <w:tc>
          <w:tcPr>
            <w:tcW w:w="2080" w:type="dxa"/>
            <w:vMerge/>
            <w:tcBorders>
              <w:right w:val="single" w:sz="4" w:space="0" w:color="auto"/>
            </w:tcBorders>
          </w:tcPr>
          <w:p w14:paraId="42E7509D" w14:textId="77777777" w:rsidR="00F866A8" w:rsidRPr="002F706C" w:rsidRDefault="00F866A8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80" w:type="dxa"/>
            <w:gridSpan w:val="6"/>
            <w:tcBorders>
              <w:left w:val="single" w:sz="4" w:space="0" w:color="auto"/>
            </w:tcBorders>
            <w:vAlign w:val="center"/>
          </w:tcPr>
          <w:p w14:paraId="3F0C7ED0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31" w:type="dxa"/>
            <w:gridSpan w:val="2"/>
            <w:vAlign w:val="center"/>
          </w:tcPr>
          <w:p w14:paraId="5D69BAFE" w14:textId="77777777" w:rsidR="00F866A8" w:rsidRPr="002F706C" w:rsidRDefault="00F866A8" w:rsidP="00095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Симфоническое творчество. «Камаринская», «Вальс-фантазия». </w:t>
            </w:r>
          </w:p>
        </w:tc>
        <w:tc>
          <w:tcPr>
            <w:tcW w:w="1306" w:type="dxa"/>
            <w:vMerge/>
            <w:vAlign w:val="center"/>
          </w:tcPr>
          <w:p w14:paraId="3C377C6A" w14:textId="77777777" w:rsidR="00F866A8" w:rsidRPr="002F706C" w:rsidRDefault="00F866A8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7ACB5B1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9E8AE12" w14:textId="77777777" w:rsidTr="005160BD">
        <w:trPr>
          <w:trHeight w:val="340"/>
        </w:trPr>
        <w:tc>
          <w:tcPr>
            <w:tcW w:w="2080" w:type="dxa"/>
            <w:vMerge/>
            <w:tcBorders>
              <w:right w:val="single" w:sz="4" w:space="0" w:color="auto"/>
            </w:tcBorders>
          </w:tcPr>
          <w:p w14:paraId="115190FB" w14:textId="77777777" w:rsidR="00F866A8" w:rsidRPr="002F706C" w:rsidRDefault="00F866A8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580" w:type="dxa"/>
            <w:gridSpan w:val="6"/>
            <w:tcBorders>
              <w:left w:val="single" w:sz="4" w:space="0" w:color="auto"/>
            </w:tcBorders>
            <w:vAlign w:val="center"/>
          </w:tcPr>
          <w:p w14:paraId="0133AADB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431" w:type="dxa"/>
            <w:gridSpan w:val="2"/>
            <w:vAlign w:val="center"/>
          </w:tcPr>
          <w:p w14:paraId="362E337B" w14:textId="77777777" w:rsidR="00F866A8" w:rsidRPr="002F706C" w:rsidRDefault="00F866A8" w:rsidP="00095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Романсы </w:t>
            </w:r>
            <w:proofErr w:type="spellStart"/>
            <w:r w:rsidRPr="002F706C">
              <w:t>М.И.Глинки</w:t>
            </w:r>
            <w:proofErr w:type="spellEnd"/>
            <w:r w:rsidRPr="002F706C">
              <w:t xml:space="preserve">.  </w:t>
            </w:r>
          </w:p>
        </w:tc>
        <w:tc>
          <w:tcPr>
            <w:tcW w:w="1306" w:type="dxa"/>
            <w:vMerge/>
            <w:vAlign w:val="center"/>
          </w:tcPr>
          <w:p w14:paraId="2579B7B3" w14:textId="77777777" w:rsidR="00F866A8" w:rsidRPr="002F706C" w:rsidRDefault="00F866A8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9890DF1" w14:textId="77777777" w:rsidR="00F866A8" w:rsidRPr="002F706C" w:rsidRDefault="00F866A8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A12EFF" w:rsidRPr="00B40F16" w14:paraId="0EE6977D" w14:textId="77777777" w:rsidTr="003F4FC8">
        <w:trPr>
          <w:trHeight w:val="567"/>
        </w:trPr>
        <w:tc>
          <w:tcPr>
            <w:tcW w:w="2080" w:type="dxa"/>
            <w:vMerge/>
          </w:tcPr>
          <w:p w14:paraId="5E6AA202" w14:textId="77777777" w:rsidR="00A12EFF" w:rsidRPr="002F706C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3BD60CC8" w14:textId="77777777" w:rsidR="00A12EFF" w:rsidRPr="002F706C" w:rsidRDefault="00A12EFF" w:rsidP="0009593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1DB51745" w14:textId="77777777" w:rsidR="00A12EFF" w:rsidRPr="002F706C" w:rsidRDefault="0009593B" w:rsidP="00AD4C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474A77E6" w14:textId="77777777" w:rsidR="00A12EFF" w:rsidRPr="002F706C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4AAC8A9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3F4E3D3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5.3. Творчество </w:t>
            </w:r>
            <w:proofErr w:type="spellStart"/>
            <w:r w:rsidRPr="002F706C">
              <w:rPr>
                <w:b/>
                <w:bCs/>
              </w:rPr>
              <w:t>А.С.Даргомыжского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378F90F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А.С.Даргомыжского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19BA3F9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273C4F0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4FB1445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5E98AF2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192612C5" w14:textId="22843F51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550D99AA" w14:textId="77777777" w:rsidTr="003F4FC8">
        <w:trPr>
          <w:trHeight w:val="340"/>
        </w:trPr>
        <w:tc>
          <w:tcPr>
            <w:tcW w:w="2080" w:type="dxa"/>
            <w:vMerge/>
          </w:tcPr>
          <w:p w14:paraId="06E0E4F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7CBCD54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31" w:type="dxa"/>
            <w:gridSpan w:val="2"/>
            <w:vAlign w:val="center"/>
          </w:tcPr>
          <w:p w14:paraId="7350220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А.С.Даргомыжского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6436106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921141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5D5F205E" w14:textId="77777777" w:rsidTr="003F4FC8">
        <w:trPr>
          <w:trHeight w:val="340"/>
        </w:trPr>
        <w:tc>
          <w:tcPr>
            <w:tcW w:w="2080" w:type="dxa"/>
            <w:vMerge/>
          </w:tcPr>
          <w:p w14:paraId="05CCF5A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22F830C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31" w:type="dxa"/>
            <w:gridSpan w:val="2"/>
            <w:vAlign w:val="center"/>
          </w:tcPr>
          <w:p w14:paraId="26731AF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«Русалка». </w:t>
            </w:r>
          </w:p>
        </w:tc>
        <w:tc>
          <w:tcPr>
            <w:tcW w:w="1306" w:type="dxa"/>
            <w:vMerge/>
            <w:vAlign w:val="center"/>
          </w:tcPr>
          <w:p w14:paraId="28DED1D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72624D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BCD01AC" w14:textId="77777777" w:rsidTr="003F4FC8">
        <w:trPr>
          <w:trHeight w:val="340"/>
        </w:trPr>
        <w:tc>
          <w:tcPr>
            <w:tcW w:w="2080" w:type="dxa"/>
            <w:vMerge/>
          </w:tcPr>
          <w:p w14:paraId="2569AA1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61AE019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31" w:type="dxa"/>
            <w:gridSpan w:val="2"/>
            <w:vAlign w:val="center"/>
          </w:tcPr>
          <w:p w14:paraId="6B7F557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Романсы </w:t>
            </w:r>
            <w:proofErr w:type="spellStart"/>
            <w:r w:rsidRPr="002F706C">
              <w:t>А.С.Даргомыжского</w:t>
            </w:r>
            <w:proofErr w:type="spellEnd"/>
            <w:r w:rsidRPr="002F706C">
              <w:t xml:space="preserve">. </w:t>
            </w:r>
          </w:p>
        </w:tc>
        <w:tc>
          <w:tcPr>
            <w:tcW w:w="1306" w:type="dxa"/>
            <w:vMerge/>
            <w:vAlign w:val="center"/>
          </w:tcPr>
          <w:p w14:paraId="0EFEBA1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D366BA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BA17EBF" w14:textId="77777777" w:rsidTr="003F4FC8">
        <w:trPr>
          <w:trHeight w:val="567"/>
        </w:trPr>
        <w:tc>
          <w:tcPr>
            <w:tcW w:w="2080" w:type="dxa"/>
            <w:vMerge/>
          </w:tcPr>
          <w:p w14:paraId="52C5DDB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BD7216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57292C2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6190D0A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6B7FD65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4D88245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5.4. Русская музыкальная культура 60 – 70-х годов </w:t>
            </w:r>
            <w:r w:rsidRPr="002F706C">
              <w:rPr>
                <w:b/>
                <w:bCs/>
                <w:lang w:val="en-US"/>
              </w:rPr>
              <w:t>XIX</w:t>
            </w:r>
            <w:r w:rsidRPr="002F706C">
              <w:rPr>
                <w:b/>
                <w:bCs/>
              </w:rPr>
              <w:t xml:space="preserve"> века</w:t>
            </w:r>
          </w:p>
        </w:tc>
        <w:tc>
          <w:tcPr>
            <w:tcW w:w="10011" w:type="dxa"/>
            <w:gridSpan w:val="8"/>
            <w:vAlign w:val="center"/>
          </w:tcPr>
          <w:p w14:paraId="7AE6742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Русская музыка 2-й половины </w:t>
            </w:r>
            <w:r w:rsidRPr="002F706C">
              <w:rPr>
                <w:lang w:val="en-US"/>
              </w:rPr>
              <w:t>XIX</w:t>
            </w:r>
            <w:r w:rsidRPr="002F706C">
              <w:t xml:space="preserve"> века</w:t>
            </w:r>
          </w:p>
        </w:tc>
        <w:tc>
          <w:tcPr>
            <w:tcW w:w="1306" w:type="dxa"/>
            <w:vMerge w:val="restart"/>
            <w:vAlign w:val="center"/>
          </w:tcPr>
          <w:p w14:paraId="760384A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56AA553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5F94834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5F7D72F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00054F18" w14:textId="6AB059B3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606733AF" w14:textId="77777777" w:rsidTr="003F4FC8">
        <w:trPr>
          <w:trHeight w:val="340"/>
        </w:trPr>
        <w:tc>
          <w:tcPr>
            <w:tcW w:w="2080" w:type="dxa"/>
            <w:vMerge/>
          </w:tcPr>
          <w:p w14:paraId="3B80F5F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5D67F59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31" w:type="dxa"/>
            <w:gridSpan w:val="2"/>
            <w:vAlign w:val="center"/>
          </w:tcPr>
          <w:p w14:paraId="78468AC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состояния музыкальной жизни</w:t>
            </w:r>
          </w:p>
        </w:tc>
        <w:tc>
          <w:tcPr>
            <w:tcW w:w="1306" w:type="dxa"/>
            <w:vMerge/>
            <w:vAlign w:val="center"/>
          </w:tcPr>
          <w:p w14:paraId="4547196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3A79E0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A08FA5E" w14:textId="77777777" w:rsidTr="003F4FC8">
        <w:trPr>
          <w:trHeight w:val="340"/>
        </w:trPr>
        <w:tc>
          <w:tcPr>
            <w:tcW w:w="2080" w:type="dxa"/>
            <w:vMerge/>
          </w:tcPr>
          <w:p w14:paraId="7236AE0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36BFC44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31" w:type="dxa"/>
            <w:gridSpan w:val="2"/>
            <w:vAlign w:val="center"/>
          </w:tcPr>
          <w:p w14:paraId="75DA6B7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Профессиональное образование. Общественные музыкальные организации.</w:t>
            </w:r>
          </w:p>
        </w:tc>
        <w:tc>
          <w:tcPr>
            <w:tcW w:w="1306" w:type="dxa"/>
            <w:vMerge/>
            <w:vAlign w:val="center"/>
          </w:tcPr>
          <w:p w14:paraId="575924C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1E5701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5FC475A4" w14:textId="77777777" w:rsidTr="003F4FC8">
        <w:trPr>
          <w:trHeight w:val="340"/>
        </w:trPr>
        <w:tc>
          <w:tcPr>
            <w:tcW w:w="2080" w:type="dxa"/>
            <w:vMerge/>
          </w:tcPr>
          <w:p w14:paraId="3579B8D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19B5285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31" w:type="dxa"/>
            <w:gridSpan w:val="2"/>
            <w:vAlign w:val="center"/>
          </w:tcPr>
          <w:p w14:paraId="55DA2ED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«Могучая кучка».</w:t>
            </w:r>
          </w:p>
        </w:tc>
        <w:tc>
          <w:tcPr>
            <w:tcW w:w="1306" w:type="dxa"/>
            <w:vMerge/>
            <w:vAlign w:val="center"/>
          </w:tcPr>
          <w:p w14:paraId="2E4474C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341D63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397697DC" w14:textId="77777777" w:rsidTr="003F4FC8">
        <w:trPr>
          <w:trHeight w:val="567"/>
        </w:trPr>
        <w:tc>
          <w:tcPr>
            <w:tcW w:w="2080" w:type="dxa"/>
            <w:vMerge/>
          </w:tcPr>
          <w:p w14:paraId="0EE1F71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DD1C18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306" w:type="dxa"/>
            <w:vAlign w:val="center"/>
          </w:tcPr>
          <w:p w14:paraId="42FAB93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279FD33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3970EE12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5AC933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5.5. Творчество </w:t>
            </w:r>
            <w:proofErr w:type="spellStart"/>
            <w:r w:rsidRPr="002F706C">
              <w:rPr>
                <w:b/>
                <w:bCs/>
              </w:rPr>
              <w:t>А.П.Бородина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1898529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А.П.Бородина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26A61C4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Merge w:val="restart"/>
            <w:vAlign w:val="center"/>
          </w:tcPr>
          <w:p w14:paraId="0A6E1E6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D91A20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1702828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4D971E44" w14:textId="56561230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69D5B0CC" w14:textId="77777777" w:rsidTr="003F4FC8">
        <w:trPr>
          <w:trHeight w:val="340"/>
        </w:trPr>
        <w:tc>
          <w:tcPr>
            <w:tcW w:w="2080" w:type="dxa"/>
            <w:vMerge/>
          </w:tcPr>
          <w:p w14:paraId="3C69FA7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48B9629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31" w:type="dxa"/>
            <w:gridSpan w:val="2"/>
            <w:vAlign w:val="center"/>
          </w:tcPr>
          <w:p w14:paraId="0B092FA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А.П.Бородина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7A74DA0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FDC19C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60325CE" w14:textId="77777777" w:rsidTr="003F4FC8">
        <w:trPr>
          <w:trHeight w:val="340"/>
        </w:trPr>
        <w:tc>
          <w:tcPr>
            <w:tcW w:w="2080" w:type="dxa"/>
            <w:vMerge/>
          </w:tcPr>
          <w:p w14:paraId="45EC634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18A9FE4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31" w:type="dxa"/>
            <w:gridSpan w:val="2"/>
            <w:vAlign w:val="center"/>
          </w:tcPr>
          <w:p w14:paraId="4C8CAEF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«Князь Игорь». </w:t>
            </w:r>
          </w:p>
        </w:tc>
        <w:tc>
          <w:tcPr>
            <w:tcW w:w="1306" w:type="dxa"/>
            <w:vMerge/>
            <w:vAlign w:val="center"/>
          </w:tcPr>
          <w:p w14:paraId="4C20933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8BC974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D7F9791" w14:textId="77777777" w:rsidTr="003F4FC8">
        <w:trPr>
          <w:trHeight w:val="340"/>
        </w:trPr>
        <w:tc>
          <w:tcPr>
            <w:tcW w:w="2080" w:type="dxa"/>
            <w:vMerge/>
          </w:tcPr>
          <w:p w14:paraId="11CE021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2733E7C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31" w:type="dxa"/>
            <w:gridSpan w:val="2"/>
            <w:vAlign w:val="center"/>
          </w:tcPr>
          <w:p w14:paraId="0D50987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Симфония №2. </w:t>
            </w:r>
          </w:p>
        </w:tc>
        <w:tc>
          <w:tcPr>
            <w:tcW w:w="1306" w:type="dxa"/>
            <w:vMerge/>
            <w:vAlign w:val="center"/>
          </w:tcPr>
          <w:p w14:paraId="67F4C8E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4CCBD1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B92068C" w14:textId="77777777" w:rsidTr="003F4FC8">
        <w:trPr>
          <w:trHeight w:val="567"/>
        </w:trPr>
        <w:tc>
          <w:tcPr>
            <w:tcW w:w="2080" w:type="dxa"/>
            <w:vMerge/>
          </w:tcPr>
          <w:p w14:paraId="12E6589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29E1543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материала.</w:t>
            </w:r>
          </w:p>
        </w:tc>
        <w:tc>
          <w:tcPr>
            <w:tcW w:w="1306" w:type="dxa"/>
            <w:vAlign w:val="center"/>
          </w:tcPr>
          <w:p w14:paraId="4467FCF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</w:t>
            </w:r>
          </w:p>
        </w:tc>
        <w:tc>
          <w:tcPr>
            <w:tcW w:w="2044" w:type="dxa"/>
            <w:vAlign w:val="center"/>
          </w:tcPr>
          <w:p w14:paraId="6460AB2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FCABEA8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5C1228D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Тема 5.6. Творчество </w:t>
            </w:r>
            <w:proofErr w:type="spellStart"/>
            <w:r w:rsidRPr="002F706C">
              <w:rPr>
                <w:b/>
                <w:bCs/>
              </w:rPr>
              <w:t>М.П.Мусоргского</w:t>
            </w:r>
            <w:proofErr w:type="spellEnd"/>
          </w:p>
        </w:tc>
        <w:tc>
          <w:tcPr>
            <w:tcW w:w="10011" w:type="dxa"/>
            <w:gridSpan w:val="8"/>
            <w:vAlign w:val="center"/>
          </w:tcPr>
          <w:p w14:paraId="3FB57CD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М.П.Мусоргского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30845CC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Merge w:val="restart"/>
            <w:vAlign w:val="center"/>
          </w:tcPr>
          <w:p w14:paraId="5E1A5F3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34C3403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4183F85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60E7984D" w14:textId="7EDA0FF1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38F64762" w14:textId="77777777" w:rsidTr="003F4FC8">
        <w:trPr>
          <w:trHeight w:val="340"/>
        </w:trPr>
        <w:tc>
          <w:tcPr>
            <w:tcW w:w="2080" w:type="dxa"/>
            <w:vMerge/>
          </w:tcPr>
          <w:p w14:paraId="1000F01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0F07CA5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431" w:type="dxa"/>
            <w:gridSpan w:val="2"/>
            <w:vAlign w:val="center"/>
          </w:tcPr>
          <w:p w14:paraId="38EA74F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М.П.Мусоргского</w:t>
            </w:r>
            <w:proofErr w:type="spellEnd"/>
          </w:p>
        </w:tc>
        <w:tc>
          <w:tcPr>
            <w:tcW w:w="1306" w:type="dxa"/>
            <w:vMerge/>
            <w:vAlign w:val="center"/>
          </w:tcPr>
          <w:p w14:paraId="1595661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F7A7C1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537C52C0" w14:textId="77777777" w:rsidTr="003F4FC8">
        <w:trPr>
          <w:trHeight w:val="340"/>
        </w:trPr>
        <w:tc>
          <w:tcPr>
            <w:tcW w:w="2080" w:type="dxa"/>
            <w:vMerge/>
          </w:tcPr>
          <w:p w14:paraId="5B1D3EB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0BFBAA3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431" w:type="dxa"/>
            <w:gridSpan w:val="2"/>
            <w:vAlign w:val="center"/>
          </w:tcPr>
          <w:p w14:paraId="50BE524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«Борис Годунов». </w:t>
            </w:r>
          </w:p>
        </w:tc>
        <w:tc>
          <w:tcPr>
            <w:tcW w:w="1306" w:type="dxa"/>
            <w:vMerge/>
            <w:vAlign w:val="center"/>
          </w:tcPr>
          <w:p w14:paraId="30684F0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CABBCF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C48BCAE" w14:textId="77777777" w:rsidTr="003F4FC8">
        <w:trPr>
          <w:trHeight w:val="340"/>
        </w:trPr>
        <w:tc>
          <w:tcPr>
            <w:tcW w:w="2080" w:type="dxa"/>
            <w:vMerge/>
          </w:tcPr>
          <w:p w14:paraId="637F6A7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580" w:type="dxa"/>
            <w:gridSpan w:val="6"/>
            <w:vAlign w:val="center"/>
          </w:tcPr>
          <w:p w14:paraId="2A2515F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431" w:type="dxa"/>
            <w:gridSpan w:val="2"/>
            <w:vAlign w:val="center"/>
          </w:tcPr>
          <w:p w14:paraId="6BC8E61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Фортепианный цикл «Картинки с выставки». </w:t>
            </w:r>
          </w:p>
        </w:tc>
        <w:tc>
          <w:tcPr>
            <w:tcW w:w="1306" w:type="dxa"/>
            <w:vMerge/>
            <w:vAlign w:val="center"/>
          </w:tcPr>
          <w:p w14:paraId="153105F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4BF5C6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6301AD9" w14:textId="77777777" w:rsidTr="003F4FC8">
        <w:trPr>
          <w:trHeight w:val="567"/>
        </w:trPr>
        <w:tc>
          <w:tcPr>
            <w:tcW w:w="2080" w:type="dxa"/>
            <w:vMerge/>
          </w:tcPr>
          <w:p w14:paraId="5D7B09D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54358AD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закрепление темы и прослушивание музыкального материала, работа с текстом трагедии </w:t>
            </w:r>
            <w:proofErr w:type="spellStart"/>
            <w:r w:rsidRPr="002F706C">
              <w:t>А.С.Пушкина</w:t>
            </w:r>
            <w:proofErr w:type="spellEnd"/>
            <w:r w:rsidRPr="002F706C">
              <w:t xml:space="preserve"> «Борис Годунов»</w:t>
            </w:r>
          </w:p>
        </w:tc>
        <w:tc>
          <w:tcPr>
            <w:tcW w:w="1306" w:type="dxa"/>
            <w:vAlign w:val="center"/>
          </w:tcPr>
          <w:p w14:paraId="251D59F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2</w:t>
            </w:r>
          </w:p>
        </w:tc>
        <w:tc>
          <w:tcPr>
            <w:tcW w:w="2044" w:type="dxa"/>
            <w:vAlign w:val="center"/>
          </w:tcPr>
          <w:p w14:paraId="7211211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72F8BE2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4E82AB0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5.7. Творчество          Н.А. Римского-Корсакова</w:t>
            </w:r>
          </w:p>
        </w:tc>
        <w:tc>
          <w:tcPr>
            <w:tcW w:w="10011" w:type="dxa"/>
            <w:gridSpan w:val="8"/>
            <w:vAlign w:val="center"/>
          </w:tcPr>
          <w:p w14:paraId="05E9291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 xml:space="preserve">Значение творчества </w:t>
            </w:r>
            <w:proofErr w:type="spellStart"/>
            <w:r w:rsidRPr="002F706C">
              <w:t>Н.А.Римского</w:t>
            </w:r>
            <w:proofErr w:type="spellEnd"/>
            <w:r w:rsidRPr="002F706C">
              <w:t>-Корсакова</w:t>
            </w:r>
          </w:p>
        </w:tc>
        <w:tc>
          <w:tcPr>
            <w:tcW w:w="1306" w:type="dxa"/>
            <w:vMerge w:val="restart"/>
            <w:vAlign w:val="center"/>
          </w:tcPr>
          <w:p w14:paraId="5CD9BAC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6</w:t>
            </w:r>
          </w:p>
        </w:tc>
        <w:tc>
          <w:tcPr>
            <w:tcW w:w="2044" w:type="dxa"/>
            <w:vMerge w:val="restart"/>
            <w:vAlign w:val="center"/>
          </w:tcPr>
          <w:p w14:paraId="0EA28C8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0CF7151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7DF1676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27E0692C" w14:textId="3118B5E8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37CD9C4D" w14:textId="77777777" w:rsidTr="003F4FC8">
        <w:trPr>
          <w:trHeight w:val="340"/>
        </w:trPr>
        <w:tc>
          <w:tcPr>
            <w:tcW w:w="2080" w:type="dxa"/>
            <w:vMerge/>
          </w:tcPr>
          <w:p w14:paraId="2616413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3ED05B8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342" w:type="dxa"/>
            <w:vAlign w:val="center"/>
          </w:tcPr>
          <w:p w14:paraId="5A53481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Характеристика творчества </w:t>
            </w:r>
            <w:proofErr w:type="spellStart"/>
            <w:r w:rsidRPr="002F706C">
              <w:t>Н.А.Римского</w:t>
            </w:r>
            <w:proofErr w:type="spellEnd"/>
            <w:r w:rsidRPr="002F706C">
              <w:t xml:space="preserve">-Корсакова. </w:t>
            </w:r>
          </w:p>
        </w:tc>
        <w:tc>
          <w:tcPr>
            <w:tcW w:w="1306" w:type="dxa"/>
            <w:vMerge/>
            <w:vAlign w:val="center"/>
          </w:tcPr>
          <w:p w14:paraId="4802821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345620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F7D3B85" w14:textId="77777777" w:rsidTr="003F4FC8">
        <w:trPr>
          <w:trHeight w:val="340"/>
        </w:trPr>
        <w:tc>
          <w:tcPr>
            <w:tcW w:w="2080" w:type="dxa"/>
            <w:vMerge/>
          </w:tcPr>
          <w:p w14:paraId="65F20AF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119A98A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342" w:type="dxa"/>
            <w:vAlign w:val="center"/>
          </w:tcPr>
          <w:p w14:paraId="72DEA44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«Снегурочка». </w:t>
            </w:r>
          </w:p>
        </w:tc>
        <w:tc>
          <w:tcPr>
            <w:tcW w:w="1306" w:type="dxa"/>
            <w:vMerge/>
            <w:vAlign w:val="center"/>
          </w:tcPr>
          <w:p w14:paraId="6251AD7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279389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3E7979EF" w14:textId="77777777" w:rsidTr="003F4FC8">
        <w:trPr>
          <w:trHeight w:val="340"/>
        </w:trPr>
        <w:tc>
          <w:tcPr>
            <w:tcW w:w="2080" w:type="dxa"/>
            <w:vMerge/>
          </w:tcPr>
          <w:p w14:paraId="7261338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1603D16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342" w:type="dxa"/>
            <w:vAlign w:val="center"/>
          </w:tcPr>
          <w:p w14:paraId="2B8588A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Симфоническая сюита «</w:t>
            </w:r>
            <w:proofErr w:type="spellStart"/>
            <w:r w:rsidRPr="002F706C">
              <w:t>Шахеразада</w:t>
            </w:r>
            <w:proofErr w:type="spellEnd"/>
            <w:r w:rsidRPr="002F706C">
              <w:t xml:space="preserve">». </w:t>
            </w:r>
          </w:p>
        </w:tc>
        <w:tc>
          <w:tcPr>
            <w:tcW w:w="1306" w:type="dxa"/>
            <w:vMerge/>
            <w:vAlign w:val="center"/>
          </w:tcPr>
          <w:p w14:paraId="3CD9456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647E06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3CB6FD8B" w14:textId="77777777" w:rsidTr="003F4FC8">
        <w:trPr>
          <w:trHeight w:val="340"/>
        </w:trPr>
        <w:tc>
          <w:tcPr>
            <w:tcW w:w="2080" w:type="dxa"/>
            <w:vMerge/>
          </w:tcPr>
          <w:p w14:paraId="5547927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35CB253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материала, подготовка сообщений об операх композитора</w:t>
            </w:r>
          </w:p>
        </w:tc>
        <w:tc>
          <w:tcPr>
            <w:tcW w:w="1306" w:type="dxa"/>
            <w:vAlign w:val="center"/>
          </w:tcPr>
          <w:p w14:paraId="4D5E9E9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Align w:val="center"/>
          </w:tcPr>
          <w:p w14:paraId="41F7063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193FD16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53299DD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F706C">
              <w:rPr>
                <w:b/>
                <w:bCs/>
                <w:i/>
              </w:rPr>
              <w:t xml:space="preserve"> </w:t>
            </w:r>
          </w:p>
          <w:p w14:paraId="7E99A4A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5.8.</w:t>
            </w:r>
          </w:p>
          <w:p w14:paraId="674ED9E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Творчество          П.И. Чайковского</w:t>
            </w:r>
          </w:p>
        </w:tc>
        <w:tc>
          <w:tcPr>
            <w:tcW w:w="10011" w:type="dxa"/>
            <w:gridSpan w:val="8"/>
            <w:vAlign w:val="center"/>
          </w:tcPr>
          <w:p w14:paraId="5709A1E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t>Значение творчества П.И. Чайковского</w:t>
            </w:r>
          </w:p>
        </w:tc>
        <w:tc>
          <w:tcPr>
            <w:tcW w:w="1306" w:type="dxa"/>
            <w:vMerge w:val="restart"/>
            <w:vAlign w:val="center"/>
          </w:tcPr>
          <w:p w14:paraId="2795A70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8</w:t>
            </w:r>
          </w:p>
        </w:tc>
        <w:tc>
          <w:tcPr>
            <w:tcW w:w="2044" w:type="dxa"/>
            <w:vMerge w:val="restart"/>
            <w:vAlign w:val="center"/>
          </w:tcPr>
          <w:p w14:paraId="1C0756E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609CC82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79B79F3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3334F47C" w14:textId="1464D8E8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049283E0" w14:textId="77777777" w:rsidTr="003F4FC8">
        <w:trPr>
          <w:trHeight w:val="340"/>
        </w:trPr>
        <w:tc>
          <w:tcPr>
            <w:tcW w:w="2080" w:type="dxa"/>
            <w:vMerge/>
          </w:tcPr>
          <w:p w14:paraId="7560E5C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215B99E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342" w:type="dxa"/>
            <w:vAlign w:val="center"/>
          </w:tcPr>
          <w:p w14:paraId="522CC72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П.И. Чайковского</w:t>
            </w:r>
          </w:p>
        </w:tc>
        <w:tc>
          <w:tcPr>
            <w:tcW w:w="1306" w:type="dxa"/>
            <w:vMerge/>
            <w:vAlign w:val="center"/>
          </w:tcPr>
          <w:p w14:paraId="1AE1FE6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AE8EB2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534FE39" w14:textId="77777777" w:rsidTr="003F4FC8">
        <w:trPr>
          <w:trHeight w:val="340"/>
        </w:trPr>
        <w:tc>
          <w:tcPr>
            <w:tcW w:w="2080" w:type="dxa"/>
            <w:vMerge/>
          </w:tcPr>
          <w:p w14:paraId="03D9E52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59387BD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342" w:type="dxa"/>
            <w:vAlign w:val="center"/>
          </w:tcPr>
          <w:p w14:paraId="66F3677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Опера «Евгений Онегин». </w:t>
            </w:r>
          </w:p>
        </w:tc>
        <w:tc>
          <w:tcPr>
            <w:tcW w:w="1306" w:type="dxa"/>
            <w:vMerge/>
            <w:vAlign w:val="center"/>
          </w:tcPr>
          <w:p w14:paraId="22D5B00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ACDD36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13E1103" w14:textId="77777777" w:rsidTr="003F4FC8">
        <w:trPr>
          <w:trHeight w:val="340"/>
        </w:trPr>
        <w:tc>
          <w:tcPr>
            <w:tcW w:w="2080" w:type="dxa"/>
            <w:vMerge/>
          </w:tcPr>
          <w:p w14:paraId="1D09B3D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1844FE7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342" w:type="dxa"/>
            <w:vAlign w:val="center"/>
          </w:tcPr>
          <w:p w14:paraId="29E41B3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Симфоническое творчество. Симфония №4. </w:t>
            </w:r>
          </w:p>
        </w:tc>
        <w:tc>
          <w:tcPr>
            <w:tcW w:w="1306" w:type="dxa"/>
            <w:vMerge/>
            <w:vAlign w:val="center"/>
          </w:tcPr>
          <w:p w14:paraId="2EF5C97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63F30C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78A80EE" w14:textId="77777777" w:rsidTr="003F4FC8">
        <w:trPr>
          <w:trHeight w:val="340"/>
        </w:trPr>
        <w:tc>
          <w:tcPr>
            <w:tcW w:w="2080" w:type="dxa"/>
            <w:vMerge/>
          </w:tcPr>
          <w:p w14:paraId="251F831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44F4215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342" w:type="dxa"/>
            <w:vAlign w:val="center"/>
          </w:tcPr>
          <w:p w14:paraId="64B0756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Балетное творчество. Балет «Щелкунчик». </w:t>
            </w:r>
          </w:p>
        </w:tc>
        <w:tc>
          <w:tcPr>
            <w:tcW w:w="1306" w:type="dxa"/>
            <w:vMerge/>
            <w:vAlign w:val="center"/>
          </w:tcPr>
          <w:p w14:paraId="6094C5F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67C3F0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6CEE75A" w14:textId="77777777" w:rsidTr="003F4FC8">
        <w:trPr>
          <w:trHeight w:val="340"/>
        </w:trPr>
        <w:tc>
          <w:tcPr>
            <w:tcW w:w="2080" w:type="dxa"/>
            <w:vMerge/>
          </w:tcPr>
          <w:p w14:paraId="0780E35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669" w:type="dxa"/>
            <w:gridSpan w:val="7"/>
            <w:vAlign w:val="center"/>
          </w:tcPr>
          <w:p w14:paraId="769E088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5.</w:t>
            </w:r>
          </w:p>
        </w:tc>
        <w:tc>
          <w:tcPr>
            <w:tcW w:w="9342" w:type="dxa"/>
            <w:vAlign w:val="center"/>
          </w:tcPr>
          <w:p w14:paraId="27BAC67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Романсы П.И. Чайковского. </w:t>
            </w:r>
          </w:p>
        </w:tc>
        <w:tc>
          <w:tcPr>
            <w:tcW w:w="1306" w:type="dxa"/>
            <w:vMerge/>
            <w:vAlign w:val="center"/>
          </w:tcPr>
          <w:p w14:paraId="435B9FF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D14821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B29D7A3" w14:textId="77777777" w:rsidTr="003F4FC8">
        <w:trPr>
          <w:trHeight w:val="567"/>
        </w:trPr>
        <w:tc>
          <w:tcPr>
            <w:tcW w:w="2080" w:type="dxa"/>
            <w:tcBorders>
              <w:top w:val="nil"/>
            </w:tcBorders>
          </w:tcPr>
          <w:p w14:paraId="4A8E100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4708EBE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закрепление темы и прослушивание музыкального материала, работа с текстом романа </w:t>
            </w:r>
            <w:proofErr w:type="spellStart"/>
            <w:r w:rsidRPr="002F706C">
              <w:t>А.С.Пушкина</w:t>
            </w:r>
            <w:proofErr w:type="spellEnd"/>
            <w:r w:rsidRPr="002F706C">
              <w:t xml:space="preserve"> «Евгений Онегин»</w:t>
            </w:r>
          </w:p>
        </w:tc>
        <w:tc>
          <w:tcPr>
            <w:tcW w:w="1306" w:type="dxa"/>
            <w:vAlign w:val="center"/>
          </w:tcPr>
          <w:p w14:paraId="3C4FBCB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</w:t>
            </w:r>
          </w:p>
        </w:tc>
        <w:tc>
          <w:tcPr>
            <w:tcW w:w="2044" w:type="dxa"/>
            <w:vAlign w:val="center"/>
          </w:tcPr>
          <w:p w14:paraId="5A07753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9B507A5" w14:textId="77777777" w:rsidTr="003F4FC8">
        <w:trPr>
          <w:trHeight w:val="567"/>
        </w:trPr>
        <w:tc>
          <w:tcPr>
            <w:tcW w:w="2080" w:type="dxa"/>
            <w:tcBorders>
              <w:top w:val="nil"/>
            </w:tcBorders>
          </w:tcPr>
          <w:p w14:paraId="1AE9B48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</w:rPr>
            </w:pPr>
            <w:r w:rsidRPr="002F706C">
              <w:rPr>
                <w:b/>
                <w:bCs/>
                <w:i/>
                <w:lang w:val="en-US"/>
              </w:rPr>
              <w:t>VIII</w:t>
            </w:r>
            <w:r w:rsidRPr="002F706C">
              <w:rPr>
                <w:b/>
                <w:bCs/>
                <w:i/>
              </w:rPr>
              <w:t xml:space="preserve"> семестр</w:t>
            </w:r>
          </w:p>
          <w:p w14:paraId="7A720E1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0493088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Align w:val="center"/>
          </w:tcPr>
          <w:p w14:paraId="17BA24CB" w14:textId="34C6CCC9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36</w:t>
            </w:r>
          </w:p>
        </w:tc>
        <w:tc>
          <w:tcPr>
            <w:tcW w:w="2044" w:type="dxa"/>
            <w:vAlign w:val="center"/>
          </w:tcPr>
          <w:p w14:paraId="5B2230B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85EF36C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748F989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5.9</w:t>
            </w:r>
          </w:p>
          <w:p w14:paraId="43DE365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Русская музыкальная культура на рубеже </w:t>
            </w:r>
            <w:r w:rsidRPr="002F706C">
              <w:rPr>
                <w:b/>
                <w:bCs/>
                <w:lang w:val="en-US"/>
              </w:rPr>
              <w:t>XIX</w:t>
            </w:r>
            <w:r w:rsidRPr="002F706C">
              <w:rPr>
                <w:b/>
                <w:bCs/>
              </w:rPr>
              <w:t>-ХХ веков</w:t>
            </w:r>
          </w:p>
        </w:tc>
        <w:tc>
          <w:tcPr>
            <w:tcW w:w="10011" w:type="dxa"/>
            <w:gridSpan w:val="8"/>
            <w:vAlign w:val="center"/>
          </w:tcPr>
          <w:p w14:paraId="3ED7A51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 xml:space="preserve">Русская музыка конца </w:t>
            </w:r>
            <w:r w:rsidRPr="002F706C">
              <w:rPr>
                <w:bCs/>
                <w:lang w:val="en-US"/>
              </w:rPr>
              <w:t>XIX</w:t>
            </w:r>
            <w:r w:rsidRPr="002F706C">
              <w:rPr>
                <w:bCs/>
              </w:rPr>
              <w:t xml:space="preserve"> - начала ХХ века</w:t>
            </w:r>
          </w:p>
        </w:tc>
        <w:tc>
          <w:tcPr>
            <w:tcW w:w="1306" w:type="dxa"/>
            <w:vMerge w:val="restart"/>
            <w:vAlign w:val="center"/>
          </w:tcPr>
          <w:p w14:paraId="71E6068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Merge w:val="restart"/>
            <w:vAlign w:val="center"/>
          </w:tcPr>
          <w:p w14:paraId="7BE1E59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2430C8B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7E91C53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20953D57" w14:textId="39479E8E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015F2BCB" w14:textId="77777777" w:rsidTr="003F4FC8">
        <w:trPr>
          <w:trHeight w:val="340"/>
        </w:trPr>
        <w:tc>
          <w:tcPr>
            <w:tcW w:w="2080" w:type="dxa"/>
            <w:vMerge/>
          </w:tcPr>
          <w:p w14:paraId="0DAD2E4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47D554E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19" w:type="dxa"/>
            <w:gridSpan w:val="4"/>
            <w:vAlign w:val="center"/>
          </w:tcPr>
          <w:p w14:paraId="5E26E61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Общее состояние русской музыкальной культуры. </w:t>
            </w:r>
            <w:r w:rsidRPr="002F706C">
              <w:rPr>
                <w:lang w:val="en-US"/>
              </w:rPr>
              <w:t>XIX</w:t>
            </w:r>
            <w:r w:rsidRPr="002F706C">
              <w:t xml:space="preserve"> века</w:t>
            </w:r>
          </w:p>
        </w:tc>
        <w:tc>
          <w:tcPr>
            <w:tcW w:w="1306" w:type="dxa"/>
            <w:vMerge/>
            <w:vAlign w:val="center"/>
          </w:tcPr>
          <w:p w14:paraId="1556588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C8EE7C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EF28C09" w14:textId="77777777" w:rsidTr="003F4FC8">
        <w:trPr>
          <w:trHeight w:val="340"/>
        </w:trPr>
        <w:tc>
          <w:tcPr>
            <w:tcW w:w="2080" w:type="dxa"/>
            <w:vMerge/>
          </w:tcPr>
          <w:p w14:paraId="3B1FC47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4CBFF7A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19" w:type="dxa"/>
            <w:gridSpan w:val="4"/>
            <w:vAlign w:val="center"/>
          </w:tcPr>
          <w:p w14:paraId="7B8C5D0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Краткий обзор творчества А.К. Лядова.</w:t>
            </w:r>
          </w:p>
        </w:tc>
        <w:tc>
          <w:tcPr>
            <w:tcW w:w="1306" w:type="dxa"/>
            <w:vMerge/>
            <w:vAlign w:val="center"/>
          </w:tcPr>
          <w:p w14:paraId="52D947C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4A2A72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7EEDD48B" w14:textId="77777777" w:rsidTr="003F4FC8">
        <w:trPr>
          <w:trHeight w:val="340"/>
        </w:trPr>
        <w:tc>
          <w:tcPr>
            <w:tcW w:w="2080" w:type="dxa"/>
            <w:vMerge/>
          </w:tcPr>
          <w:p w14:paraId="59F2F03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57F72C2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519" w:type="dxa"/>
            <w:gridSpan w:val="4"/>
            <w:vAlign w:val="center"/>
          </w:tcPr>
          <w:p w14:paraId="4064AAE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Краткий обзор творчества А.К. Глазунова.</w:t>
            </w:r>
          </w:p>
        </w:tc>
        <w:tc>
          <w:tcPr>
            <w:tcW w:w="1306" w:type="dxa"/>
            <w:vMerge/>
            <w:vAlign w:val="center"/>
          </w:tcPr>
          <w:p w14:paraId="70FD539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17D4C8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601E694" w14:textId="77777777" w:rsidTr="003F4FC8">
        <w:trPr>
          <w:trHeight w:val="340"/>
        </w:trPr>
        <w:tc>
          <w:tcPr>
            <w:tcW w:w="2080" w:type="dxa"/>
            <w:vMerge/>
          </w:tcPr>
          <w:p w14:paraId="04FFE23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67962C6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519" w:type="dxa"/>
            <w:gridSpan w:val="4"/>
            <w:vAlign w:val="center"/>
          </w:tcPr>
          <w:p w14:paraId="0733204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Краткий обзор творчества С.И. Танеева</w:t>
            </w:r>
          </w:p>
        </w:tc>
        <w:tc>
          <w:tcPr>
            <w:tcW w:w="1306" w:type="dxa"/>
            <w:vMerge/>
            <w:vAlign w:val="center"/>
          </w:tcPr>
          <w:p w14:paraId="4F69ECA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DA7B61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DBDD5FD" w14:textId="77777777" w:rsidTr="003F4FC8">
        <w:trPr>
          <w:trHeight w:val="567"/>
        </w:trPr>
        <w:tc>
          <w:tcPr>
            <w:tcW w:w="2080" w:type="dxa"/>
            <w:vMerge/>
          </w:tcPr>
          <w:p w14:paraId="61F77B2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6E3C7AA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306" w:type="dxa"/>
            <w:vAlign w:val="center"/>
          </w:tcPr>
          <w:p w14:paraId="21396F2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1,5</w:t>
            </w:r>
          </w:p>
        </w:tc>
        <w:tc>
          <w:tcPr>
            <w:tcW w:w="2044" w:type="dxa"/>
            <w:vAlign w:val="center"/>
          </w:tcPr>
          <w:p w14:paraId="336AA80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FB27723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6C7078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5.10</w:t>
            </w:r>
          </w:p>
          <w:p w14:paraId="6C789DD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Творчество С.В. Рахманинова</w:t>
            </w:r>
          </w:p>
        </w:tc>
        <w:tc>
          <w:tcPr>
            <w:tcW w:w="10011" w:type="dxa"/>
            <w:gridSpan w:val="8"/>
            <w:vAlign w:val="center"/>
          </w:tcPr>
          <w:p w14:paraId="6A4CD64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>Значение творчества С.В. Рахманинова</w:t>
            </w:r>
          </w:p>
        </w:tc>
        <w:tc>
          <w:tcPr>
            <w:tcW w:w="1306" w:type="dxa"/>
            <w:vMerge w:val="restart"/>
            <w:vAlign w:val="center"/>
          </w:tcPr>
          <w:p w14:paraId="20C4C45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6</w:t>
            </w:r>
          </w:p>
        </w:tc>
        <w:tc>
          <w:tcPr>
            <w:tcW w:w="2044" w:type="dxa"/>
            <w:vMerge w:val="restart"/>
            <w:vAlign w:val="center"/>
          </w:tcPr>
          <w:p w14:paraId="0B9A83D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41C0387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06437FB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37AD5569" w14:textId="6686FEFF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28929AD1" w14:textId="77777777" w:rsidTr="003F4FC8">
        <w:trPr>
          <w:trHeight w:val="340"/>
        </w:trPr>
        <w:tc>
          <w:tcPr>
            <w:tcW w:w="2080" w:type="dxa"/>
            <w:vMerge/>
          </w:tcPr>
          <w:p w14:paraId="4C9132F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795CD88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85" w:type="dxa"/>
            <w:gridSpan w:val="6"/>
            <w:vAlign w:val="center"/>
          </w:tcPr>
          <w:p w14:paraId="79EB0EE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С.В. Рахманинова</w:t>
            </w:r>
          </w:p>
        </w:tc>
        <w:tc>
          <w:tcPr>
            <w:tcW w:w="1306" w:type="dxa"/>
            <w:vMerge/>
            <w:vAlign w:val="center"/>
          </w:tcPr>
          <w:p w14:paraId="49A8855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10F71E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07E1C62" w14:textId="77777777" w:rsidTr="003F4FC8">
        <w:trPr>
          <w:trHeight w:val="340"/>
        </w:trPr>
        <w:tc>
          <w:tcPr>
            <w:tcW w:w="2080" w:type="dxa"/>
            <w:vMerge/>
          </w:tcPr>
          <w:p w14:paraId="1B4A183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490037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85" w:type="dxa"/>
            <w:gridSpan w:val="6"/>
            <w:vAlign w:val="center"/>
          </w:tcPr>
          <w:p w14:paraId="23E103D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Фортепианное творчество. Прелюдии.  Концерт №2 для фортепиано с оркестром.</w:t>
            </w:r>
          </w:p>
        </w:tc>
        <w:tc>
          <w:tcPr>
            <w:tcW w:w="1306" w:type="dxa"/>
            <w:vMerge/>
            <w:vAlign w:val="center"/>
          </w:tcPr>
          <w:p w14:paraId="0A5DC16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9D2366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1C66B33" w14:textId="77777777" w:rsidTr="003F4FC8">
        <w:trPr>
          <w:trHeight w:val="340"/>
        </w:trPr>
        <w:tc>
          <w:tcPr>
            <w:tcW w:w="2080" w:type="dxa"/>
            <w:vMerge/>
          </w:tcPr>
          <w:p w14:paraId="2113A4F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9AC1E2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585" w:type="dxa"/>
            <w:gridSpan w:val="6"/>
            <w:vAlign w:val="center"/>
          </w:tcPr>
          <w:p w14:paraId="2B0E6FA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Романсы С.В. Рахманинова.</w:t>
            </w:r>
          </w:p>
        </w:tc>
        <w:tc>
          <w:tcPr>
            <w:tcW w:w="1306" w:type="dxa"/>
            <w:vMerge/>
            <w:vAlign w:val="center"/>
          </w:tcPr>
          <w:p w14:paraId="63DE223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BD2D1C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74ED5BB3" w14:textId="77777777" w:rsidTr="003F4FC8">
        <w:trPr>
          <w:trHeight w:val="567"/>
        </w:trPr>
        <w:tc>
          <w:tcPr>
            <w:tcW w:w="2080" w:type="dxa"/>
            <w:vMerge/>
          </w:tcPr>
          <w:p w14:paraId="740B6E4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593539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материала, подготовка рефератов</w:t>
            </w:r>
          </w:p>
        </w:tc>
        <w:tc>
          <w:tcPr>
            <w:tcW w:w="1306" w:type="dxa"/>
            <w:vAlign w:val="center"/>
          </w:tcPr>
          <w:p w14:paraId="2FFABCF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Align w:val="center"/>
          </w:tcPr>
          <w:p w14:paraId="41304C5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D8EADB7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50E3E7C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Раздел 6. Советская музыка                  </w:t>
            </w:r>
          </w:p>
          <w:p w14:paraId="523F799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  <w:p w14:paraId="682937F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6.1</w:t>
            </w:r>
          </w:p>
          <w:p w14:paraId="105557A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Основные этапы развития музыкальной культуры в советский период </w:t>
            </w:r>
          </w:p>
        </w:tc>
        <w:tc>
          <w:tcPr>
            <w:tcW w:w="10011" w:type="dxa"/>
            <w:gridSpan w:val="8"/>
            <w:vAlign w:val="center"/>
          </w:tcPr>
          <w:p w14:paraId="35104F6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>Развитие советской музыки</w:t>
            </w:r>
          </w:p>
        </w:tc>
        <w:tc>
          <w:tcPr>
            <w:tcW w:w="1306" w:type="dxa"/>
            <w:vMerge w:val="restart"/>
            <w:vAlign w:val="center"/>
          </w:tcPr>
          <w:p w14:paraId="4DC1E81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Merge w:val="restart"/>
            <w:vAlign w:val="center"/>
          </w:tcPr>
          <w:p w14:paraId="15F7800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52F7D1A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0833D61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22F0DE58" w14:textId="47A89D40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41E05F23" w14:textId="77777777" w:rsidTr="003F4FC8">
        <w:trPr>
          <w:trHeight w:val="340"/>
        </w:trPr>
        <w:tc>
          <w:tcPr>
            <w:tcW w:w="2080" w:type="dxa"/>
            <w:vMerge/>
          </w:tcPr>
          <w:p w14:paraId="35AAED7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66" w:type="dxa"/>
            <w:vAlign w:val="center"/>
          </w:tcPr>
          <w:p w14:paraId="7965D47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645" w:type="dxa"/>
            <w:gridSpan w:val="7"/>
            <w:vAlign w:val="center"/>
          </w:tcPr>
          <w:p w14:paraId="52949CF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Становление советской музыкальной культуры</w:t>
            </w:r>
          </w:p>
        </w:tc>
        <w:tc>
          <w:tcPr>
            <w:tcW w:w="1306" w:type="dxa"/>
            <w:vMerge/>
            <w:vAlign w:val="center"/>
          </w:tcPr>
          <w:p w14:paraId="2A56915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56136A4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7A09D437" w14:textId="77777777" w:rsidTr="003F4FC8">
        <w:trPr>
          <w:trHeight w:val="340"/>
        </w:trPr>
        <w:tc>
          <w:tcPr>
            <w:tcW w:w="2080" w:type="dxa"/>
            <w:vMerge/>
          </w:tcPr>
          <w:p w14:paraId="57AE908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66" w:type="dxa"/>
            <w:vAlign w:val="center"/>
          </w:tcPr>
          <w:p w14:paraId="5EEBDB4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645" w:type="dxa"/>
            <w:gridSpan w:val="7"/>
            <w:vAlign w:val="center"/>
          </w:tcPr>
          <w:p w14:paraId="1947B77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Советская музыка в довоенный период</w:t>
            </w:r>
          </w:p>
        </w:tc>
        <w:tc>
          <w:tcPr>
            <w:tcW w:w="1306" w:type="dxa"/>
            <w:vMerge/>
            <w:vAlign w:val="center"/>
          </w:tcPr>
          <w:p w14:paraId="6F55279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30DBC46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E4D35FA" w14:textId="77777777" w:rsidTr="003F4FC8">
        <w:trPr>
          <w:trHeight w:val="340"/>
        </w:trPr>
        <w:tc>
          <w:tcPr>
            <w:tcW w:w="2080" w:type="dxa"/>
            <w:vMerge/>
          </w:tcPr>
          <w:p w14:paraId="661F426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66" w:type="dxa"/>
            <w:vAlign w:val="center"/>
          </w:tcPr>
          <w:p w14:paraId="5843768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645" w:type="dxa"/>
            <w:gridSpan w:val="7"/>
            <w:vAlign w:val="center"/>
          </w:tcPr>
          <w:p w14:paraId="2F26343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Советская музыка во время Великой Отечественной войны</w:t>
            </w:r>
          </w:p>
        </w:tc>
        <w:tc>
          <w:tcPr>
            <w:tcW w:w="1306" w:type="dxa"/>
            <w:vMerge/>
            <w:vAlign w:val="center"/>
          </w:tcPr>
          <w:p w14:paraId="67AD02E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355669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BD99A05" w14:textId="77777777" w:rsidTr="003F4FC8">
        <w:trPr>
          <w:trHeight w:val="340"/>
        </w:trPr>
        <w:tc>
          <w:tcPr>
            <w:tcW w:w="2080" w:type="dxa"/>
            <w:vMerge/>
          </w:tcPr>
          <w:p w14:paraId="631C752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366" w:type="dxa"/>
            <w:vAlign w:val="center"/>
          </w:tcPr>
          <w:p w14:paraId="55C8833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645" w:type="dxa"/>
            <w:gridSpan w:val="7"/>
            <w:vAlign w:val="center"/>
          </w:tcPr>
          <w:p w14:paraId="085E811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Советская музыка в послевоенный период</w:t>
            </w:r>
          </w:p>
        </w:tc>
        <w:tc>
          <w:tcPr>
            <w:tcW w:w="1306" w:type="dxa"/>
            <w:vMerge/>
            <w:vAlign w:val="center"/>
          </w:tcPr>
          <w:p w14:paraId="2C8C0ED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422887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3CBE55D2" w14:textId="77777777" w:rsidTr="003F4FC8">
        <w:trPr>
          <w:trHeight w:val="567"/>
        </w:trPr>
        <w:tc>
          <w:tcPr>
            <w:tcW w:w="2080" w:type="dxa"/>
            <w:vMerge/>
          </w:tcPr>
          <w:p w14:paraId="35F6570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4676987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подготовка сообщений о развитии ведущих жанров в советскую эпоху</w:t>
            </w:r>
          </w:p>
        </w:tc>
        <w:tc>
          <w:tcPr>
            <w:tcW w:w="1306" w:type="dxa"/>
            <w:vAlign w:val="center"/>
          </w:tcPr>
          <w:p w14:paraId="4EC4DC8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1,5</w:t>
            </w:r>
          </w:p>
        </w:tc>
        <w:tc>
          <w:tcPr>
            <w:tcW w:w="2044" w:type="dxa"/>
            <w:vAlign w:val="center"/>
          </w:tcPr>
          <w:p w14:paraId="714D478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28A6757" w14:textId="77777777" w:rsidTr="003F4FC8">
        <w:trPr>
          <w:trHeight w:val="510"/>
        </w:trPr>
        <w:tc>
          <w:tcPr>
            <w:tcW w:w="2080" w:type="dxa"/>
          </w:tcPr>
          <w:p w14:paraId="6CEF274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2DC31F1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1306" w:type="dxa"/>
            <w:vAlign w:val="center"/>
          </w:tcPr>
          <w:p w14:paraId="318CB40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Align w:val="center"/>
          </w:tcPr>
          <w:p w14:paraId="7DE4833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194EA50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52AB3B6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6.2.</w:t>
            </w:r>
          </w:p>
          <w:p w14:paraId="0E131DF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Творчество С.С. </w:t>
            </w:r>
            <w:r w:rsidRPr="002F706C">
              <w:rPr>
                <w:b/>
                <w:bCs/>
              </w:rPr>
              <w:lastRenderedPageBreak/>
              <w:t>Прокофьева</w:t>
            </w:r>
          </w:p>
        </w:tc>
        <w:tc>
          <w:tcPr>
            <w:tcW w:w="10011" w:type="dxa"/>
            <w:gridSpan w:val="8"/>
            <w:vAlign w:val="center"/>
          </w:tcPr>
          <w:p w14:paraId="0E703E2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lastRenderedPageBreak/>
              <w:t xml:space="preserve">Содержание учебного материала: </w:t>
            </w:r>
            <w:r w:rsidRPr="002F706C">
              <w:rPr>
                <w:bCs/>
              </w:rPr>
              <w:t xml:space="preserve">Значение творчества </w:t>
            </w:r>
            <w:proofErr w:type="spellStart"/>
            <w:r w:rsidRPr="002F706C">
              <w:rPr>
                <w:bCs/>
              </w:rPr>
              <w:t>С.С.Прокофьева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030D405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9</w:t>
            </w:r>
          </w:p>
        </w:tc>
        <w:tc>
          <w:tcPr>
            <w:tcW w:w="2044" w:type="dxa"/>
            <w:vMerge w:val="restart"/>
            <w:vAlign w:val="center"/>
          </w:tcPr>
          <w:p w14:paraId="2AA56DE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27750B1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5037F7C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lastRenderedPageBreak/>
              <w:t>ПК.1.8</w:t>
            </w:r>
          </w:p>
          <w:p w14:paraId="2E69880B" w14:textId="0E288500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1A388D85" w14:textId="77777777" w:rsidTr="003F4FC8">
        <w:trPr>
          <w:trHeight w:val="340"/>
        </w:trPr>
        <w:tc>
          <w:tcPr>
            <w:tcW w:w="2080" w:type="dxa"/>
            <w:vMerge/>
          </w:tcPr>
          <w:p w14:paraId="68EDC12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417B09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31" w:type="dxa"/>
            <w:gridSpan w:val="5"/>
            <w:vAlign w:val="center"/>
          </w:tcPr>
          <w:p w14:paraId="1BDE45E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С.С. Прокофьева</w:t>
            </w:r>
          </w:p>
        </w:tc>
        <w:tc>
          <w:tcPr>
            <w:tcW w:w="1306" w:type="dxa"/>
            <w:vMerge/>
            <w:vAlign w:val="center"/>
          </w:tcPr>
          <w:p w14:paraId="392C9FD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7FFCA45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180D3313" w14:textId="77777777" w:rsidTr="003F4FC8">
        <w:trPr>
          <w:trHeight w:val="340"/>
        </w:trPr>
        <w:tc>
          <w:tcPr>
            <w:tcW w:w="2080" w:type="dxa"/>
            <w:vMerge/>
          </w:tcPr>
          <w:p w14:paraId="0699F5E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B7C009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31" w:type="dxa"/>
            <w:gridSpan w:val="5"/>
            <w:vAlign w:val="center"/>
          </w:tcPr>
          <w:p w14:paraId="3F2FF1A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Кантата «Александр Невский».</w:t>
            </w:r>
          </w:p>
        </w:tc>
        <w:tc>
          <w:tcPr>
            <w:tcW w:w="1306" w:type="dxa"/>
            <w:vMerge/>
            <w:vAlign w:val="center"/>
          </w:tcPr>
          <w:p w14:paraId="2D5782F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148270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4069A4F" w14:textId="77777777" w:rsidTr="003F4FC8">
        <w:trPr>
          <w:trHeight w:val="340"/>
        </w:trPr>
        <w:tc>
          <w:tcPr>
            <w:tcW w:w="2080" w:type="dxa"/>
            <w:vMerge/>
          </w:tcPr>
          <w:p w14:paraId="4D6D0DF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6BBE4B3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3.</w:t>
            </w:r>
          </w:p>
        </w:tc>
        <w:tc>
          <w:tcPr>
            <w:tcW w:w="9531" w:type="dxa"/>
            <w:gridSpan w:val="5"/>
            <w:vAlign w:val="center"/>
          </w:tcPr>
          <w:p w14:paraId="7E5898E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Балеты С.С. Прокофьева. «Ромео и Джульетта».</w:t>
            </w:r>
          </w:p>
        </w:tc>
        <w:tc>
          <w:tcPr>
            <w:tcW w:w="1306" w:type="dxa"/>
            <w:vMerge/>
            <w:vAlign w:val="center"/>
          </w:tcPr>
          <w:p w14:paraId="27EED5F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1093754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5C06773F" w14:textId="77777777" w:rsidTr="003F4FC8">
        <w:trPr>
          <w:trHeight w:val="283"/>
        </w:trPr>
        <w:tc>
          <w:tcPr>
            <w:tcW w:w="2080" w:type="dxa"/>
            <w:vMerge/>
          </w:tcPr>
          <w:p w14:paraId="0C5A6BB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3E2387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4.</w:t>
            </w:r>
          </w:p>
        </w:tc>
        <w:tc>
          <w:tcPr>
            <w:tcW w:w="9531" w:type="dxa"/>
            <w:gridSpan w:val="5"/>
            <w:vAlign w:val="center"/>
          </w:tcPr>
          <w:p w14:paraId="189D454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Опера «Война и мир».</w:t>
            </w:r>
          </w:p>
        </w:tc>
        <w:tc>
          <w:tcPr>
            <w:tcW w:w="1306" w:type="dxa"/>
            <w:vMerge/>
            <w:vAlign w:val="center"/>
          </w:tcPr>
          <w:p w14:paraId="6476E3D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4010B54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73672F2" w14:textId="77777777" w:rsidTr="003F4FC8">
        <w:trPr>
          <w:trHeight w:val="283"/>
        </w:trPr>
        <w:tc>
          <w:tcPr>
            <w:tcW w:w="2080" w:type="dxa"/>
            <w:vMerge/>
          </w:tcPr>
          <w:p w14:paraId="7F1996A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13B5A50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3A88593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4,5</w:t>
            </w:r>
          </w:p>
        </w:tc>
        <w:tc>
          <w:tcPr>
            <w:tcW w:w="2044" w:type="dxa"/>
            <w:vAlign w:val="center"/>
          </w:tcPr>
          <w:p w14:paraId="1BD2F61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2FCF4584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4EE46B0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6.3.</w:t>
            </w:r>
          </w:p>
          <w:p w14:paraId="2BEBDA5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Творчество Д.Д. Шостаковича</w:t>
            </w:r>
          </w:p>
        </w:tc>
        <w:tc>
          <w:tcPr>
            <w:tcW w:w="10011" w:type="dxa"/>
            <w:gridSpan w:val="8"/>
            <w:vAlign w:val="center"/>
          </w:tcPr>
          <w:p w14:paraId="1223344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>значение творчества Д.Д. Шостаковича</w:t>
            </w:r>
          </w:p>
        </w:tc>
        <w:tc>
          <w:tcPr>
            <w:tcW w:w="1306" w:type="dxa"/>
            <w:vMerge w:val="restart"/>
            <w:vAlign w:val="center"/>
          </w:tcPr>
          <w:p w14:paraId="6B99ACB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Merge w:val="restart"/>
            <w:vAlign w:val="center"/>
          </w:tcPr>
          <w:p w14:paraId="43831B5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17BC468D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2CEB4B5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018393F1" w14:textId="59B52FD3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29E977EC" w14:textId="77777777" w:rsidTr="003F4FC8">
        <w:trPr>
          <w:trHeight w:val="340"/>
        </w:trPr>
        <w:tc>
          <w:tcPr>
            <w:tcW w:w="2080" w:type="dxa"/>
            <w:vMerge/>
          </w:tcPr>
          <w:p w14:paraId="3DAA9EF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55A0353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31" w:type="dxa"/>
            <w:gridSpan w:val="5"/>
            <w:vAlign w:val="center"/>
          </w:tcPr>
          <w:p w14:paraId="7E256C6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Д.Д. Шостаковича</w:t>
            </w:r>
          </w:p>
        </w:tc>
        <w:tc>
          <w:tcPr>
            <w:tcW w:w="1306" w:type="dxa"/>
            <w:vMerge/>
            <w:vAlign w:val="center"/>
          </w:tcPr>
          <w:p w14:paraId="7CBD39F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02664EC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074816A8" w14:textId="77777777" w:rsidTr="003F4FC8">
        <w:trPr>
          <w:trHeight w:val="340"/>
        </w:trPr>
        <w:tc>
          <w:tcPr>
            <w:tcW w:w="2080" w:type="dxa"/>
            <w:vMerge/>
          </w:tcPr>
          <w:p w14:paraId="7CAA58B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2E1AA6B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31" w:type="dxa"/>
            <w:gridSpan w:val="5"/>
            <w:vAlign w:val="center"/>
          </w:tcPr>
          <w:p w14:paraId="4F79CD4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Симфоническое творчество. Симфония №7.</w:t>
            </w:r>
          </w:p>
        </w:tc>
        <w:tc>
          <w:tcPr>
            <w:tcW w:w="1306" w:type="dxa"/>
            <w:vMerge/>
            <w:vAlign w:val="center"/>
          </w:tcPr>
          <w:p w14:paraId="0EC636F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536EDA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E88C8B0" w14:textId="77777777" w:rsidTr="003F4FC8">
        <w:trPr>
          <w:trHeight w:val="340"/>
        </w:trPr>
        <w:tc>
          <w:tcPr>
            <w:tcW w:w="2080" w:type="dxa"/>
            <w:vMerge/>
          </w:tcPr>
          <w:p w14:paraId="7399EF9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389556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769E8A2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1,5</w:t>
            </w:r>
          </w:p>
        </w:tc>
        <w:tc>
          <w:tcPr>
            <w:tcW w:w="2044" w:type="dxa"/>
            <w:vAlign w:val="center"/>
          </w:tcPr>
          <w:p w14:paraId="3B27523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E0020F8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1087EC3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6.4.</w:t>
            </w:r>
          </w:p>
          <w:p w14:paraId="497CEF2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Творчество А.И. Хачатуряна</w:t>
            </w:r>
          </w:p>
        </w:tc>
        <w:tc>
          <w:tcPr>
            <w:tcW w:w="10011" w:type="dxa"/>
            <w:gridSpan w:val="8"/>
            <w:vAlign w:val="center"/>
          </w:tcPr>
          <w:p w14:paraId="58EEFBA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>значение творчества А.И. Хачатуряна</w:t>
            </w:r>
          </w:p>
        </w:tc>
        <w:tc>
          <w:tcPr>
            <w:tcW w:w="1306" w:type="dxa"/>
            <w:vMerge w:val="restart"/>
            <w:vAlign w:val="center"/>
          </w:tcPr>
          <w:p w14:paraId="63397C7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Merge w:val="restart"/>
            <w:vAlign w:val="center"/>
          </w:tcPr>
          <w:p w14:paraId="5BB2686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665C874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06BE36F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2F6843DC" w14:textId="4A4F4D7D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7F22B380" w14:textId="77777777" w:rsidTr="003F4FC8">
        <w:trPr>
          <w:trHeight w:val="340"/>
        </w:trPr>
        <w:tc>
          <w:tcPr>
            <w:tcW w:w="2080" w:type="dxa"/>
            <w:vMerge/>
          </w:tcPr>
          <w:p w14:paraId="75FD9FF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1DEE805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31" w:type="dxa"/>
            <w:gridSpan w:val="5"/>
            <w:vAlign w:val="center"/>
          </w:tcPr>
          <w:p w14:paraId="61BECA6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А.И. Хачатуряна</w:t>
            </w:r>
          </w:p>
        </w:tc>
        <w:tc>
          <w:tcPr>
            <w:tcW w:w="1306" w:type="dxa"/>
            <w:vMerge/>
            <w:vAlign w:val="center"/>
          </w:tcPr>
          <w:p w14:paraId="6F676C6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DB6212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73A7F300" w14:textId="77777777" w:rsidTr="003F4FC8">
        <w:trPr>
          <w:trHeight w:val="340"/>
        </w:trPr>
        <w:tc>
          <w:tcPr>
            <w:tcW w:w="2080" w:type="dxa"/>
            <w:vMerge/>
          </w:tcPr>
          <w:p w14:paraId="714D29B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384620D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31" w:type="dxa"/>
            <w:gridSpan w:val="5"/>
            <w:vAlign w:val="center"/>
          </w:tcPr>
          <w:p w14:paraId="75664CA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Балет «Спартак».</w:t>
            </w:r>
          </w:p>
        </w:tc>
        <w:tc>
          <w:tcPr>
            <w:tcW w:w="1306" w:type="dxa"/>
            <w:vMerge/>
            <w:vAlign w:val="center"/>
          </w:tcPr>
          <w:p w14:paraId="7097116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6E84B1D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32CBE97C" w14:textId="77777777" w:rsidTr="003F4FC8">
        <w:trPr>
          <w:trHeight w:val="340"/>
        </w:trPr>
        <w:tc>
          <w:tcPr>
            <w:tcW w:w="2080" w:type="dxa"/>
            <w:vMerge/>
          </w:tcPr>
          <w:p w14:paraId="0D223C1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568FAC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576980C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1,5</w:t>
            </w:r>
          </w:p>
        </w:tc>
        <w:tc>
          <w:tcPr>
            <w:tcW w:w="2044" w:type="dxa"/>
            <w:vAlign w:val="center"/>
          </w:tcPr>
          <w:p w14:paraId="057D4BA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C748CA7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53C90D2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6.5.</w:t>
            </w:r>
          </w:p>
          <w:p w14:paraId="630A08C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Творчество Г.В. Свиридова</w:t>
            </w:r>
          </w:p>
        </w:tc>
        <w:tc>
          <w:tcPr>
            <w:tcW w:w="10011" w:type="dxa"/>
            <w:gridSpan w:val="8"/>
            <w:vAlign w:val="center"/>
          </w:tcPr>
          <w:p w14:paraId="12FF86F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>значение творчества Г.В. Свиридова</w:t>
            </w:r>
          </w:p>
        </w:tc>
        <w:tc>
          <w:tcPr>
            <w:tcW w:w="1306" w:type="dxa"/>
            <w:vMerge w:val="restart"/>
            <w:vAlign w:val="center"/>
          </w:tcPr>
          <w:p w14:paraId="6FE8C4C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6</w:t>
            </w:r>
          </w:p>
        </w:tc>
        <w:tc>
          <w:tcPr>
            <w:tcW w:w="2044" w:type="dxa"/>
            <w:vMerge w:val="restart"/>
            <w:vAlign w:val="center"/>
          </w:tcPr>
          <w:p w14:paraId="7D3CF9B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274608C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44CA8B0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4FD228D0" w14:textId="2944B794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11CC05C3" w14:textId="77777777" w:rsidTr="003F4FC8">
        <w:trPr>
          <w:trHeight w:val="340"/>
        </w:trPr>
        <w:tc>
          <w:tcPr>
            <w:tcW w:w="2080" w:type="dxa"/>
            <w:vMerge/>
          </w:tcPr>
          <w:p w14:paraId="2E44BB6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1DD57AD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31" w:type="dxa"/>
            <w:gridSpan w:val="5"/>
            <w:vAlign w:val="center"/>
          </w:tcPr>
          <w:p w14:paraId="21D6549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Г.В. Свиридова. Вокальное творчество</w:t>
            </w:r>
          </w:p>
        </w:tc>
        <w:tc>
          <w:tcPr>
            <w:tcW w:w="1306" w:type="dxa"/>
            <w:vMerge/>
            <w:vAlign w:val="center"/>
          </w:tcPr>
          <w:p w14:paraId="3677C71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C1DE44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6B081461" w14:textId="77777777" w:rsidTr="003F4FC8">
        <w:trPr>
          <w:trHeight w:val="340"/>
        </w:trPr>
        <w:tc>
          <w:tcPr>
            <w:tcW w:w="2080" w:type="dxa"/>
            <w:vMerge/>
          </w:tcPr>
          <w:p w14:paraId="5B05CE9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80" w:type="dxa"/>
            <w:gridSpan w:val="3"/>
            <w:vAlign w:val="center"/>
          </w:tcPr>
          <w:p w14:paraId="08D4A03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31" w:type="dxa"/>
            <w:gridSpan w:val="5"/>
            <w:vAlign w:val="center"/>
          </w:tcPr>
          <w:p w14:paraId="60138B37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Музыка к кинофильмам «Время, вперёд!». «Метель».</w:t>
            </w:r>
          </w:p>
        </w:tc>
        <w:tc>
          <w:tcPr>
            <w:tcW w:w="1306" w:type="dxa"/>
            <w:vMerge/>
            <w:vAlign w:val="center"/>
          </w:tcPr>
          <w:p w14:paraId="68D09505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  <w:tc>
          <w:tcPr>
            <w:tcW w:w="2044" w:type="dxa"/>
            <w:vMerge/>
            <w:vAlign w:val="center"/>
          </w:tcPr>
          <w:p w14:paraId="24F1CB1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5324E438" w14:textId="77777777" w:rsidTr="003F4FC8">
        <w:trPr>
          <w:trHeight w:val="340"/>
        </w:trPr>
        <w:tc>
          <w:tcPr>
            <w:tcW w:w="2080" w:type="dxa"/>
            <w:vMerge/>
          </w:tcPr>
          <w:p w14:paraId="3002B8D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7379BD4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 xml:space="preserve">Самостоятельная работа обучающихся: </w:t>
            </w:r>
          </w:p>
        </w:tc>
        <w:tc>
          <w:tcPr>
            <w:tcW w:w="1306" w:type="dxa"/>
            <w:vAlign w:val="center"/>
          </w:tcPr>
          <w:p w14:paraId="205F87AB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Align w:val="center"/>
          </w:tcPr>
          <w:p w14:paraId="0BE45F3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</w:p>
        </w:tc>
      </w:tr>
      <w:tr w:rsidR="00F866A8" w:rsidRPr="00B40F16" w14:paraId="4C1F966C" w14:textId="77777777" w:rsidTr="003F4FC8">
        <w:trPr>
          <w:trHeight w:val="340"/>
        </w:trPr>
        <w:tc>
          <w:tcPr>
            <w:tcW w:w="2080" w:type="dxa"/>
            <w:vMerge w:val="restart"/>
          </w:tcPr>
          <w:p w14:paraId="49541721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F706C">
              <w:rPr>
                <w:b/>
                <w:bCs/>
              </w:rPr>
              <w:t>Тема 6.6.        Творчество Р.К. Щедрина</w:t>
            </w:r>
          </w:p>
        </w:tc>
        <w:tc>
          <w:tcPr>
            <w:tcW w:w="10011" w:type="dxa"/>
            <w:gridSpan w:val="8"/>
            <w:vAlign w:val="center"/>
          </w:tcPr>
          <w:p w14:paraId="3A081E3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rPr>
                <w:b/>
                <w:bCs/>
              </w:rPr>
              <w:t xml:space="preserve">Содержание учебного материала: </w:t>
            </w:r>
            <w:r w:rsidRPr="002F706C">
              <w:rPr>
                <w:bCs/>
              </w:rPr>
              <w:t>значение творчества Р.К. Щедрина</w:t>
            </w:r>
          </w:p>
        </w:tc>
        <w:tc>
          <w:tcPr>
            <w:tcW w:w="1306" w:type="dxa"/>
            <w:vMerge w:val="restart"/>
            <w:vAlign w:val="center"/>
          </w:tcPr>
          <w:p w14:paraId="647BD38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3</w:t>
            </w:r>
          </w:p>
        </w:tc>
        <w:tc>
          <w:tcPr>
            <w:tcW w:w="2044" w:type="dxa"/>
            <w:vMerge w:val="restart"/>
            <w:vAlign w:val="center"/>
          </w:tcPr>
          <w:p w14:paraId="553B42E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ОК.01-06</w:t>
            </w:r>
          </w:p>
          <w:p w14:paraId="5D8174F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ОК.09</w:t>
            </w:r>
          </w:p>
          <w:p w14:paraId="4A70657E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</w:pPr>
            <w:r w:rsidRPr="002F706C">
              <w:t>ПК.1.8</w:t>
            </w:r>
          </w:p>
          <w:p w14:paraId="7D6FFBE6" w14:textId="54F27D19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t xml:space="preserve">  ПК1.9</w:t>
            </w:r>
          </w:p>
        </w:tc>
      </w:tr>
      <w:tr w:rsidR="00F866A8" w:rsidRPr="00B40F16" w14:paraId="05EC926E" w14:textId="77777777" w:rsidTr="003F4FC8">
        <w:trPr>
          <w:trHeight w:val="340"/>
        </w:trPr>
        <w:tc>
          <w:tcPr>
            <w:tcW w:w="2080" w:type="dxa"/>
            <w:vMerge/>
          </w:tcPr>
          <w:p w14:paraId="72DA8E6A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459668E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1.</w:t>
            </w:r>
          </w:p>
        </w:tc>
        <w:tc>
          <w:tcPr>
            <w:tcW w:w="9519" w:type="dxa"/>
            <w:gridSpan w:val="4"/>
            <w:vAlign w:val="center"/>
          </w:tcPr>
          <w:p w14:paraId="36432B14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Характеристика творчества Р.К. Щедрина.</w:t>
            </w:r>
          </w:p>
        </w:tc>
        <w:tc>
          <w:tcPr>
            <w:tcW w:w="1306" w:type="dxa"/>
            <w:vMerge/>
          </w:tcPr>
          <w:p w14:paraId="49D86AD8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</w:p>
        </w:tc>
        <w:tc>
          <w:tcPr>
            <w:tcW w:w="2044" w:type="dxa"/>
            <w:vMerge/>
          </w:tcPr>
          <w:p w14:paraId="0E87AC6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</w:rPr>
            </w:pPr>
          </w:p>
        </w:tc>
      </w:tr>
      <w:tr w:rsidR="00F866A8" w:rsidRPr="00B40F16" w14:paraId="32AD3331" w14:textId="77777777" w:rsidTr="003F4FC8">
        <w:trPr>
          <w:trHeight w:val="340"/>
        </w:trPr>
        <w:tc>
          <w:tcPr>
            <w:tcW w:w="2080" w:type="dxa"/>
            <w:vMerge/>
          </w:tcPr>
          <w:p w14:paraId="5FBA383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492" w:type="dxa"/>
            <w:gridSpan w:val="4"/>
            <w:vAlign w:val="center"/>
          </w:tcPr>
          <w:p w14:paraId="060C516F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2.</w:t>
            </w:r>
          </w:p>
        </w:tc>
        <w:tc>
          <w:tcPr>
            <w:tcW w:w="9519" w:type="dxa"/>
            <w:gridSpan w:val="4"/>
            <w:vAlign w:val="center"/>
          </w:tcPr>
          <w:p w14:paraId="219CB79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Концерт для оркестра «Озорные частушки».</w:t>
            </w:r>
          </w:p>
        </w:tc>
        <w:tc>
          <w:tcPr>
            <w:tcW w:w="1306" w:type="dxa"/>
            <w:vMerge/>
          </w:tcPr>
          <w:p w14:paraId="143AD78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</w:p>
        </w:tc>
        <w:tc>
          <w:tcPr>
            <w:tcW w:w="2044" w:type="dxa"/>
            <w:vMerge/>
          </w:tcPr>
          <w:p w14:paraId="306BCD3C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</w:rPr>
            </w:pPr>
          </w:p>
        </w:tc>
      </w:tr>
      <w:tr w:rsidR="00F866A8" w:rsidRPr="00B40F16" w14:paraId="1BD499AE" w14:textId="77777777" w:rsidTr="003F4FC8">
        <w:trPr>
          <w:trHeight w:val="340"/>
        </w:trPr>
        <w:tc>
          <w:tcPr>
            <w:tcW w:w="2080" w:type="dxa"/>
            <w:vMerge/>
          </w:tcPr>
          <w:p w14:paraId="3991A1B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</w:p>
        </w:tc>
        <w:tc>
          <w:tcPr>
            <w:tcW w:w="10011" w:type="dxa"/>
            <w:gridSpan w:val="8"/>
            <w:vAlign w:val="center"/>
          </w:tcPr>
          <w:p w14:paraId="22F5A4D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6C">
              <w:t>Самостоятельная работа обучающихся: закрепление темы и прослушивание музыкального материала</w:t>
            </w:r>
          </w:p>
        </w:tc>
        <w:tc>
          <w:tcPr>
            <w:tcW w:w="1306" w:type="dxa"/>
            <w:vAlign w:val="center"/>
          </w:tcPr>
          <w:p w14:paraId="44C10719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</w:rPr>
            </w:pPr>
            <w:r w:rsidRPr="002F706C">
              <w:rPr>
                <w:i/>
                <w:iCs/>
              </w:rPr>
              <w:t>1,5</w:t>
            </w:r>
          </w:p>
        </w:tc>
        <w:tc>
          <w:tcPr>
            <w:tcW w:w="2044" w:type="dxa"/>
          </w:tcPr>
          <w:p w14:paraId="3C3A18C2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</w:rPr>
            </w:pPr>
          </w:p>
        </w:tc>
      </w:tr>
      <w:tr w:rsidR="00F866A8" w:rsidRPr="00B40F16" w14:paraId="0473956F" w14:textId="77777777" w:rsidTr="003F4FC8">
        <w:trPr>
          <w:trHeight w:val="283"/>
        </w:trPr>
        <w:tc>
          <w:tcPr>
            <w:tcW w:w="12091" w:type="dxa"/>
            <w:gridSpan w:val="9"/>
            <w:vAlign w:val="center"/>
          </w:tcPr>
          <w:p w14:paraId="46185B76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</w:rPr>
            </w:pPr>
            <w:r w:rsidRPr="002F706C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Всего:</w:t>
            </w:r>
          </w:p>
        </w:tc>
        <w:tc>
          <w:tcPr>
            <w:tcW w:w="1306" w:type="dxa"/>
            <w:vAlign w:val="center"/>
          </w:tcPr>
          <w:p w14:paraId="2F79A100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iCs/>
              </w:rPr>
            </w:pPr>
            <w:r w:rsidRPr="002F706C">
              <w:rPr>
                <w:b/>
                <w:bCs/>
                <w:i/>
              </w:rPr>
              <w:t xml:space="preserve">201 </w:t>
            </w:r>
            <w:r w:rsidRPr="002F706C">
              <w:rPr>
                <w:b/>
                <w:bCs/>
                <w:i/>
                <w:iCs/>
              </w:rPr>
              <w:t>/ 134</w:t>
            </w:r>
          </w:p>
        </w:tc>
        <w:tc>
          <w:tcPr>
            <w:tcW w:w="2044" w:type="dxa"/>
          </w:tcPr>
          <w:p w14:paraId="68223C63" w14:textId="77777777" w:rsidR="00F866A8" w:rsidRPr="002F706C" w:rsidRDefault="00F866A8" w:rsidP="00F8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</w:rPr>
            </w:pPr>
          </w:p>
        </w:tc>
      </w:tr>
    </w:tbl>
    <w:p w14:paraId="6138734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  <w:sectPr w:rsidR="00A12EFF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DAB4E39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3FE4BBF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450BFC13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77D23CB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57703430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учебные столы и стулья по количеству обучающихся, рабочее место  преподавателя, фортепиано, портреты композиторов, наглядные пособия, стенды.</w:t>
      </w:r>
    </w:p>
    <w:p w14:paraId="068EEB16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33DD4FB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4C47ACB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4BAD4A1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3E7C1C00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3A4AFB0D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698DED66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04D94D6E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Галацкая</w:t>
      </w:r>
      <w:proofErr w:type="spellEnd"/>
      <w:r w:rsidRPr="00C313E1">
        <w:t xml:space="preserve"> В.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1. – М., 2002</w:t>
      </w:r>
    </w:p>
    <w:p w14:paraId="1F7C339A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Галацкая</w:t>
      </w:r>
      <w:proofErr w:type="spellEnd"/>
      <w:r w:rsidRPr="00C313E1">
        <w:t xml:space="preserve"> В.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3. – М., 1989</w:t>
      </w:r>
    </w:p>
    <w:p w14:paraId="7AD46F16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Левик</w:t>
      </w:r>
      <w:proofErr w:type="spellEnd"/>
      <w:r w:rsidRPr="00C313E1">
        <w:t xml:space="preserve"> Б.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2, 4, 5. – М., 1984</w:t>
      </w:r>
    </w:p>
    <w:p w14:paraId="42B69E8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2. Ред. Е. Царевой. – М., 2002</w:t>
      </w:r>
    </w:p>
    <w:p w14:paraId="72EC3426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6. – М., 1994</w:t>
      </w:r>
    </w:p>
    <w:p w14:paraId="6A997BDB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7.-М., 2000</w:t>
      </w:r>
    </w:p>
    <w:p w14:paraId="1D3169AF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Гивенталь</w:t>
      </w:r>
      <w:proofErr w:type="spellEnd"/>
      <w:r w:rsidRPr="00C313E1">
        <w:t xml:space="preserve"> И., Щукина Л. Музыкальная литература. </w:t>
      </w:r>
      <w:proofErr w:type="spellStart"/>
      <w:r w:rsidRPr="00C313E1">
        <w:t>Вып</w:t>
      </w:r>
      <w:proofErr w:type="spellEnd"/>
      <w:r w:rsidRPr="00C313E1">
        <w:t>. 1. – М., 1986</w:t>
      </w:r>
    </w:p>
    <w:p w14:paraId="0BB03259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Гивенталь</w:t>
      </w:r>
      <w:proofErr w:type="spellEnd"/>
      <w:r w:rsidRPr="00C313E1">
        <w:t xml:space="preserve"> И., Щукина Л. Музыкальная литература. </w:t>
      </w:r>
      <w:proofErr w:type="spellStart"/>
      <w:r w:rsidRPr="00C313E1">
        <w:t>Вып</w:t>
      </w:r>
      <w:proofErr w:type="spellEnd"/>
      <w:r w:rsidRPr="00C313E1">
        <w:t>. 2. – М., 1984</w:t>
      </w:r>
    </w:p>
    <w:p w14:paraId="018836A9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</w:p>
    <w:p w14:paraId="61A598F4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28E9C540" w14:textId="77777777" w:rsidR="00A12EFF" w:rsidRPr="00C313E1" w:rsidRDefault="00A12EFF" w:rsidP="005B352A">
      <w:pPr>
        <w:numPr>
          <w:ilvl w:val="0"/>
          <w:numId w:val="6"/>
        </w:numPr>
        <w:ind w:left="0" w:firstLine="709"/>
        <w:jc w:val="both"/>
      </w:pPr>
      <w:r w:rsidRPr="00C313E1">
        <w:t>Русская музыкальная литература. Учебники для музыкальных училищ. Вып.1-4. – Л., 1983 – 1986</w:t>
      </w:r>
    </w:p>
    <w:p w14:paraId="2B40E9D0" w14:textId="77777777" w:rsidR="00A12EFF" w:rsidRDefault="00A12EFF" w:rsidP="00545463">
      <w:pPr>
        <w:numPr>
          <w:ilvl w:val="0"/>
          <w:numId w:val="6"/>
        </w:numPr>
        <w:ind w:left="360" w:firstLine="709"/>
        <w:jc w:val="both"/>
      </w:pPr>
      <w:r w:rsidRPr="00C313E1">
        <w:t xml:space="preserve">Отечественная музыкальная литература. Учебники для музыкальных училищ. Ред. </w:t>
      </w:r>
      <w:proofErr w:type="spellStart"/>
      <w:r w:rsidRPr="00C313E1">
        <w:t>Е.Дурандиной</w:t>
      </w:r>
      <w:proofErr w:type="spellEnd"/>
      <w:r w:rsidRPr="00C313E1">
        <w:t xml:space="preserve">. Вып.1. – М., 1996. </w:t>
      </w:r>
      <w:proofErr w:type="spellStart"/>
      <w:r w:rsidRPr="00C313E1">
        <w:t>Вып</w:t>
      </w:r>
      <w:proofErr w:type="spellEnd"/>
      <w:r w:rsidRPr="00C313E1">
        <w:t>. 2. – М., 2002</w:t>
      </w:r>
    </w:p>
    <w:p w14:paraId="7456A7ED" w14:textId="77777777" w:rsidR="00A12EFF" w:rsidRPr="00545463" w:rsidRDefault="00A12EFF" w:rsidP="00545463">
      <w:pPr>
        <w:numPr>
          <w:ilvl w:val="0"/>
          <w:numId w:val="6"/>
        </w:numPr>
        <w:ind w:left="360" w:firstLine="709"/>
        <w:jc w:val="both"/>
      </w:pPr>
      <w:hyperlink r:id="rId9" w:history="1">
        <w:r w:rsidRPr="00545463">
          <w:rPr>
            <w:rStyle w:val="a9"/>
          </w:rPr>
          <w:t>http://www.medien.ru/muzykalnaya-literatura</w:t>
        </w:r>
      </w:hyperlink>
      <w:hyperlink r:id="rId10" w:history="1">
        <w:r w:rsidRPr="00545463">
          <w:rPr>
            <w:rStyle w:val="a9"/>
          </w:rPr>
          <w:t>http://musike.ru/</w:t>
        </w:r>
      </w:hyperlink>
    </w:p>
    <w:p w14:paraId="3B75275C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873BC6E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2B1090CB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358F848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Аберт</w:t>
      </w:r>
      <w:proofErr w:type="spellEnd"/>
      <w:r w:rsidRPr="00C313E1">
        <w:t xml:space="preserve"> Г. В. А. Моцарт. Ч. 1. – М., 1978. Ч. 2. – М.,1990</w:t>
      </w:r>
    </w:p>
    <w:p w14:paraId="5DDB0AA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Альшванг</w:t>
      </w:r>
      <w:proofErr w:type="spellEnd"/>
      <w:r w:rsidRPr="00C313E1">
        <w:t xml:space="preserve"> А. Бетховен. – М., 1971</w:t>
      </w:r>
    </w:p>
    <w:p w14:paraId="37346E9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Берлиоз Г. Мемуары. – М., 1967</w:t>
      </w:r>
    </w:p>
    <w:p w14:paraId="7182E94C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Бэлза И. Исторические судьбы романтизма и музыка. – М., 1985</w:t>
      </w:r>
    </w:p>
    <w:p w14:paraId="463CF80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Вагнер Р. Избранные работы. – М., 1978</w:t>
      </w:r>
    </w:p>
    <w:p w14:paraId="2C04024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Варунц</w:t>
      </w:r>
      <w:proofErr w:type="spellEnd"/>
      <w:r w:rsidRPr="00C313E1">
        <w:t xml:space="preserve"> В. Музыкальный неоклассицизм. – М., 1988</w:t>
      </w:r>
    </w:p>
    <w:p w14:paraId="30D8408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Вульфиус</w:t>
      </w:r>
      <w:proofErr w:type="spellEnd"/>
      <w:r w:rsidRPr="00C313E1">
        <w:t xml:space="preserve"> П. Франц Шуберт. – М., 1983</w:t>
      </w:r>
    </w:p>
    <w:p w14:paraId="7331242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Дебюсси и музыка ХХ века. – Л., 1984</w:t>
      </w:r>
    </w:p>
    <w:p w14:paraId="3F440E0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Друскин М. О западноевропейской музыке ХХ века. – М., 1973</w:t>
      </w:r>
    </w:p>
    <w:p w14:paraId="30DC29E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 xml:space="preserve">Друскин М. </w:t>
      </w:r>
      <w:proofErr w:type="spellStart"/>
      <w:r w:rsidRPr="00C313E1">
        <w:t>Пассионы</w:t>
      </w:r>
      <w:proofErr w:type="spellEnd"/>
      <w:r w:rsidRPr="00C313E1">
        <w:t xml:space="preserve"> и мессы Баха. – Л., 1976</w:t>
      </w:r>
    </w:p>
    <w:p w14:paraId="094004D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Житомирский Д. Шуман. – М., 1964</w:t>
      </w:r>
    </w:p>
    <w:p w14:paraId="780787D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lastRenderedPageBreak/>
        <w:t>Захарова О. Риторика и западноевропейская музыка XVII – первой половины XVIII века. – М., 1983</w:t>
      </w:r>
    </w:p>
    <w:p w14:paraId="53F3697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Кириллина Л. Классический стиль в музыке XVIII – начала XIX веков. Самосознание и музыкальная эстетика. – М., 1996</w:t>
      </w:r>
    </w:p>
    <w:p w14:paraId="3C211D8B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История зарубежной музыки. Вып.3. – М.,1981</w:t>
      </w:r>
    </w:p>
    <w:p w14:paraId="5D77433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Этюды о зарубежной музыке. – М., 1975</w:t>
      </w:r>
    </w:p>
    <w:p w14:paraId="435BBB5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Театр и симфония. – М., 1968</w:t>
      </w:r>
    </w:p>
    <w:p w14:paraId="312F420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Крауклис</w:t>
      </w:r>
      <w:proofErr w:type="spellEnd"/>
      <w:r w:rsidRPr="00C313E1">
        <w:t xml:space="preserve"> Г. Симфонические поэмы Рихарда Штрауса. – М., 1970</w:t>
      </w:r>
    </w:p>
    <w:p w14:paraId="7D04508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Крауклис</w:t>
      </w:r>
      <w:proofErr w:type="spellEnd"/>
      <w:r w:rsidRPr="00C313E1">
        <w:t xml:space="preserve"> Г. Симфонические поэмы Ференца Листа. – М., 1974</w:t>
      </w:r>
    </w:p>
    <w:p w14:paraId="2991D99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Кремлев Ю. Клод Дебюсси. – М., 1965</w:t>
      </w:r>
    </w:p>
    <w:p w14:paraId="5B54E5E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Левашева О. Эдвард Григ. – М., 1962</w:t>
      </w:r>
    </w:p>
    <w:p w14:paraId="630467F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Левая Т., Леонтьева О. Пауль Хиндемит. – М., 1974</w:t>
      </w:r>
    </w:p>
    <w:p w14:paraId="3B147C0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Левик</w:t>
      </w:r>
      <w:proofErr w:type="spellEnd"/>
      <w:r w:rsidRPr="00C313E1">
        <w:t xml:space="preserve"> Б. Рихард Вагнер. – М., 1978</w:t>
      </w:r>
    </w:p>
    <w:p w14:paraId="1BE67BC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Леонтьева О. Карл Орф. – М., 1984</w:t>
      </w:r>
    </w:p>
    <w:p w14:paraId="742717F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Ливанова Т. История западноевропейской музыки до 1789 года. – М., 1982-1983</w:t>
      </w:r>
    </w:p>
    <w:p w14:paraId="1AD06CE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Мартынов И. Морис Равель. – М., 1974</w:t>
      </w:r>
    </w:p>
    <w:p w14:paraId="48EE96A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Мильштейн Я. Ф. Лист. – М., 1987</w:t>
      </w:r>
    </w:p>
    <w:p w14:paraId="04179D5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Равель в зеркале своих писем. Сост. М. Жерар, Р. Шалю. – Л., 1988</w:t>
      </w:r>
    </w:p>
    <w:p w14:paraId="18FB6C9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Роллан Р. Гендель. – М., 1984</w:t>
      </w:r>
    </w:p>
    <w:p w14:paraId="0082BFB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Русская книга о Бахе. – М., 1986</w:t>
      </w:r>
    </w:p>
    <w:p w14:paraId="3301B2E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Рыцарев</w:t>
      </w:r>
      <w:proofErr w:type="spellEnd"/>
      <w:r w:rsidRPr="00C313E1">
        <w:t xml:space="preserve"> С. Кристоф </w:t>
      </w:r>
      <w:proofErr w:type="spellStart"/>
      <w:r w:rsidRPr="00C313E1">
        <w:t>Виллибальд</w:t>
      </w:r>
      <w:proofErr w:type="spellEnd"/>
      <w:r w:rsidRPr="00C313E1">
        <w:t xml:space="preserve"> Глюк. – М., 1987</w:t>
      </w:r>
    </w:p>
    <w:p w14:paraId="63396FE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Смирнов В. Морис Равель и его творчество. – Л., 1981</w:t>
      </w:r>
    </w:p>
    <w:p w14:paraId="2D8705C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 А. Шопен. – М., 1949</w:t>
      </w:r>
    </w:p>
    <w:p w14:paraId="2FF4F05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Соловцова Л. Джузеппе Верди. – М., 1966</w:t>
      </w:r>
    </w:p>
    <w:p w14:paraId="62B5260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Тараканов М. Творческий путь Альбана Берга. – М., 1976</w:t>
      </w:r>
    </w:p>
    <w:p w14:paraId="5A80AE0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Холопова В., Холопов Ю. Антон Веберн. – М., 1984</w:t>
      </w:r>
    </w:p>
    <w:p w14:paraId="15A0904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Хохлов Ю. Песни Шуберта. – М., 1987</w:t>
      </w:r>
    </w:p>
    <w:p w14:paraId="4BCB5F1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Хохловкина</w:t>
      </w:r>
      <w:proofErr w:type="spellEnd"/>
      <w:r w:rsidRPr="00C313E1">
        <w:t xml:space="preserve"> А. Жорж Бизе. – М., 1954</w:t>
      </w:r>
    </w:p>
    <w:p w14:paraId="540CB04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Царева Е. Иоганнес Брамс. – М., 1986</w:t>
      </w:r>
    </w:p>
    <w:p w14:paraId="05D37E5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Цуккерман</w:t>
      </w:r>
      <w:proofErr w:type="spellEnd"/>
      <w:r w:rsidRPr="00C313E1">
        <w:t xml:space="preserve"> В. Соната си минор Ф. Листа. – М., 1984</w:t>
      </w:r>
    </w:p>
    <w:p w14:paraId="1DA2B4B0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Чередниченко Т. Музыка в истории культуры. Долгопрудный, 1994</w:t>
      </w:r>
    </w:p>
    <w:p w14:paraId="05FA78B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Черная Е. Моцарт и австрийский музыкальный театр. – М., 1963</w:t>
      </w:r>
    </w:p>
    <w:p w14:paraId="74F4CCF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Чигарева</w:t>
      </w:r>
      <w:proofErr w:type="spellEnd"/>
      <w:r w:rsidRPr="00C313E1">
        <w:t xml:space="preserve"> Е. Оперы Моцарта в контексте культуры его времени. – М., 2001</w:t>
      </w:r>
    </w:p>
    <w:p w14:paraId="6E68993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Швейцер А. Иоганн Себастьян Бах.- М., 2002</w:t>
      </w:r>
    </w:p>
    <w:p w14:paraId="3DCBB44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Шуман Р. О музыке и музыкантах. Т. 1. – М., 1975. Т. 2. – М.,1979</w:t>
      </w:r>
    </w:p>
    <w:p w14:paraId="4ACF7F53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15547F3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Альшванг</w:t>
      </w:r>
      <w:proofErr w:type="spellEnd"/>
      <w:r w:rsidRPr="00C313E1">
        <w:t xml:space="preserve"> А. П. И. Чайковский. – М., 1970</w:t>
      </w:r>
    </w:p>
    <w:p w14:paraId="65A09E8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Глинка. – М., 1950</w:t>
      </w:r>
    </w:p>
    <w:p w14:paraId="5DEE29BC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Книга о Стравинском. – Л., 1977</w:t>
      </w:r>
    </w:p>
    <w:p w14:paraId="14C3EDD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Симфонические этюды. – М., 1970</w:t>
      </w:r>
    </w:p>
    <w:p w14:paraId="3B87EABB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Беседы с Альфредом Шнитке. – М., 1983</w:t>
      </w:r>
    </w:p>
    <w:p w14:paraId="6844E66B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Брянцева В. С. В. Рахманинов. – М., 1976</w:t>
      </w:r>
    </w:p>
    <w:p w14:paraId="3648729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Васина-Гроссман В. Русский романс XIX века. – М., 1956</w:t>
      </w:r>
    </w:p>
    <w:p w14:paraId="1460A48F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Вершинина И. Ранние балеты Стравинского. – М., 1967</w:t>
      </w:r>
    </w:p>
    <w:p w14:paraId="5A95C10A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Глинка М. Литературные произведения и переписка. Т. 1. – М., 1973.</w:t>
      </w:r>
    </w:p>
    <w:p w14:paraId="3E1B7439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Дельсон</w:t>
      </w:r>
      <w:proofErr w:type="spellEnd"/>
      <w:r w:rsidRPr="00C313E1">
        <w:t xml:space="preserve"> В. Скрябин. Очерки жизни и творчества. – М., 1971</w:t>
      </w:r>
    </w:p>
    <w:p w14:paraId="3E46958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Дурандина</w:t>
      </w:r>
      <w:proofErr w:type="spellEnd"/>
      <w:r w:rsidRPr="00C313E1">
        <w:t xml:space="preserve"> Е. Вокальное творчество Мусоргского. – М., 1985</w:t>
      </w:r>
    </w:p>
    <w:p w14:paraId="34E27E29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Очерки и исследования по истории русской музыки. – М., 1978</w:t>
      </w:r>
    </w:p>
    <w:p w14:paraId="700EADE1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Рахманинов и его время. – М., 1973</w:t>
      </w:r>
    </w:p>
    <w:p w14:paraId="7E317969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Корабельникова Л. Творчество С. И. Танеева. – М., 1986</w:t>
      </w:r>
    </w:p>
    <w:p w14:paraId="4B0BA7E8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Левашева О. Глинка. Т. 1. – М., 1987. Т. 2. – М., 1988</w:t>
      </w:r>
    </w:p>
    <w:p w14:paraId="19354560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lastRenderedPageBreak/>
        <w:t>Левая Т. Русская музыка начала ХХ века в художественном контексте эпохи. – М., 1991</w:t>
      </w:r>
    </w:p>
    <w:p w14:paraId="2BB34267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Михайлов М. А. К. Лядов. Очерк жизни и творчества. – Л., 1985</w:t>
      </w:r>
    </w:p>
    <w:p w14:paraId="17072AAF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Прокофьев С. Автобиография. – М., 1973</w:t>
      </w:r>
    </w:p>
    <w:p w14:paraId="08FD371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Прокофьев С. Статьи и материалы. – М., 1965</w:t>
      </w:r>
    </w:p>
    <w:p w14:paraId="7536698E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 xml:space="preserve">Рахманинов С. Воспоминания, записанные Оскаром фон </w:t>
      </w:r>
      <w:proofErr w:type="spellStart"/>
      <w:r w:rsidRPr="00C313E1">
        <w:t>Риземаном</w:t>
      </w:r>
      <w:proofErr w:type="spellEnd"/>
      <w:r w:rsidRPr="00C313E1">
        <w:t>. – М.. 1992</w:t>
      </w:r>
    </w:p>
    <w:p w14:paraId="437C5962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Римский-Корсаков Н. А. Летопись моей музыкальной жизни. – М., 1980</w:t>
      </w:r>
    </w:p>
    <w:p w14:paraId="147DD48E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Рыцарева</w:t>
      </w:r>
      <w:proofErr w:type="spellEnd"/>
      <w:r w:rsidRPr="00C313E1">
        <w:t xml:space="preserve"> М. Композитор Д. Бортнянский. Жизнь и творчество. – Л., 1979</w:t>
      </w:r>
    </w:p>
    <w:p w14:paraId="3A4FF7CB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Сабанеев Л. Воспоминания о Скрябине. – М., 2000</w:t>
      </w:r>
    </w:p>
    <w:p w14:paraId="28E20708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Сабинина М. Шостакович – симфонист. – М., 1976</w:t>
      </w:r>
    </w:p>
    <w:p w14:paraId="0234810C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Сохор</w:t>
      </w:r>
      <w:proofErr w:type="spellEnd"/>
      <w:r w:rsidRPr="00C313E1">
        <w:t xml:space="preserve"> А. Георгий Свиридов. – М., 1972</w:t>
      </w:r>
    </w:p>
    <w:p w14:paraId="3347533F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Ширинян</w:t>
      </w:r>
      <w:proofErr w:type="spellEnd"/>
      <w:r w:rsidRPr="00C313E1">
        <w:t xml:space="preserve"> Р. Оперная драматургия Мусоргского. – М., 1981</w:t>
      </w:r>
    </w:p>
    <w:p w14:paraId="52515FF8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1" w:history="1">
        <w:r w:rsidRPr="00545463">
          <w:rPr>
            <w:rStyle w:val="a9"/>
          </w:rPr>
          <w:t>http://book-i18.ru/nexudozhestvennaya-literatura/</w:t>
        </w:r>
      </w:hyperlink>
    </w:p>
    <w:p w14:paraId="16DB93E6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2" w:history="1">
        <w:r w:rsidRPr="00545463">
          <w:rPr>
            <w:rStyle w:val="a9"/>
          </w:rPr>
          <w:t>http://book-19i.ru/46841-muzykalnaya-literatura</w:t>
        </w:r>
      </w:hyperlink>
    </w:p>
    <w:p w14:paraId="00C59A20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3" w:history="1">
        <w:r w:rsidRPr="00545463">
          <w:rPr>
            <w:rStyle w:val="a9"/>
          </w:rPr>
          <w:t>http://zvukinadezdy.ucoz.ru/load/video/videokhrestomatija/41</w:t>
        </w:r>
      </w:hyperlink>
    </w:p>
    <w:p w14:paraId="37B6809D" w14:textId="77777777" w:rsidR="00A12EFF" w:rsidRDefault="00A12EFF" w:rsidP="005B352A">
      <w:pPr>
        <w:pStyle w:val="1"/>
        <w:tabs>
          <w:tab w:val="num" w:pos="0"/>
        </w:tabs>
        <w:ind w:firstLine="709"/>
        <w:jc w:val="both"/>
        <w:rPr>
          <w:b/>
          <w:bCs/>
          <w:caps/>
          <w:sz w:val="28"/>
          <w:szCs w:val="28"/>
        </w:rPr>
      </w:pPr>
    </w:p>
    <w:p w14:paraId="6F70C958" w14:textId="77777777" w:rsidR="00A12EFF" w:rsidRDefault="00A12EFF" w:rsidP="00055CA8"/>
    <w:p w14:paraId="54E9371E" w14:textId="77777777" w:rsidR="00A12EFF" w:rsidRDefault="00A12EFF" w:rsidP="00055CA8"/>
    <w:p w14:paraId="11F4675F" w14:textId="77777777" w:rsidR="00A12EFF" w:rsidRDefault="00A12EFF" w:rsidP="00055CA8"/>
    <w:p w14:paraId="682E6972" w14:textId="77777777" w:rsidR="00A12EFF" w:rsidRDefault="00A12EFF" w:rsidP="00055CA8"/>
    <w:p w14:paraId="5790349F" w14:textId="77777777" w:rsidR="00A12EFF" w:rsidRDefault="00A12EFF" w:rsidP="00055CA8"/>
    <w:p w14:paraId="523F9B6A" w14:textId="77777777" w:rsidR="00A12EFF" w:rsidRDefault="00A12EFF" w:rsidP="00055CA8"/>
    <w:p w14:paraId="6D3A21AC" w14:textId="77777777" w:rsidR="00A12EFF" w:rsidRDefault="00A12EFF" w:rsidP="00055CA8"/>
    <w:p w14:paraId="6A2AC076" w14:textId="77777777" w:rsidR="00A12EFF" w:rsidRDefault="00A12EFF" w:rsidP="00055CA8"/>
    <w:p w14:paraId="05266E2D" w14:textId="77777777" w:rsidR="00A12EFF" w:rsidRDefault="00A12EFF" w:rsidP="00055CA8"/>
    <w:p w14:paraId="2E5D58C4" w14:textId="77777777" w:rsidR="00A12EFF" w:rsidRDefault="00A12EFF" w:rsidP="00055CA8"/>
    <w:p w14:paraId="4E231551" w14:textId="77777777" w:rsidR="00A12EFF" w:rsidRDefault="00A12EFF" w:rsidP="00055CA8"/>
    <w:p w14:paraId="32F5B485" w14:textId="77777777" w:rsidR="00A12EFF" w:rsidRDefault="00A12EFF" w:rsidP="00055CA8"/>
    <w:p w14:paraId="171B21F8" w14:textId="77777777" w:rsidR="00A12EFF" w:rsidRDefault="00A12EFF" w:rsidP="00055CA8"/>
    <w:p w14:paraId="06F2DDCC" w14:textId="77777777" w:rsidR="00A12EFF" w:rsidRDefault="00A12EFF" w:rsidP="00055CA8"/>
    <w:p w14:paraId="2E337F27" w14:textId="77777777" w:rsidR="00A12EFF" w:rsidRDefault="00A12EFF" w:rsidP="00055CA8"/>
    <w:p w14:paraId="08A1BCCF" w14:textId="77777777" w:rsidR="00A12EFF" w:rsidRDefault="00A12EFF" w:rsidP="00055CA8"/>
    <w:p w14:paraId="3FD5092C" w14:textId="77777777" w:rsidR="00A12EFF" w:rsidRDefault="00A12EFF" w:rsidP="00055CA8"/>
    <w:p w14:paraId="6ACDAAC2" w14:textId="77777777" w:rsidR="00A12EFF" w:rsidRDefault="00A12EFF" w:rsidP="00055CA8"/>
    <w:p w14:paraId="6F1CC325" w14:textId="77777777" w:rsidR="00A12EFF" w:rsidRDefault="00A12EFF" w:rsidP="00055CA8"/>
    <w:p w14:paraId="3D774738" w14:textId="77777777" w:rsidR="00A12EFF" w:rsidRDefault="00A12EFF" w:rsidP="00055CA8"/>
    <w:p w14:paraId="23F41506" w14:textId="77777777" w:rsidR="00A12EFF" w:rsidRDefault="00A12EFF" w:rsidP="00055CA8"/>
    <w:p w14:paraId="65D74D50" w14:textId="77777777" w:rsidR="00A12EFF" w:rsidRDefault="00A12EFF" w:rsidP="00055CA8"/>
    <w:p w14:paraId="0FBDD081" w14:textId="77777777" w:rsidR="00A12EFF" w:rsidRDefault="00A12EFF" w:rsidP="00055CA8"/>
    <w:p w14:paraId="7FF4A18D" w14:textId="77777777" w:rsidR="00A12EFF" w:rsidRDefault="00A12EFF" w:rsidP="00055CA8"/>
    <w:p w14:paraId="66E6A35E" w14:textId="77777777" w:rsidR="00A12EFF" w:rsidRDefault="00A12EFF" w:rsidP="00055CA8"/>
    <w:p w14:paraId="391644CF" w14:textId="77777777" w:rsidR="00A12EFF" w:rsidRDefault="00A12EFF" w:rsidP="00055CA8"/>
    <w:p w14:paraId="265A961D" w14:textId="77777777" w:rsidR="00A12EFF" w:rsidRDefault="00A12EFF" w:rsidP="00055CA8"/>
    <w:p w14:paraId="7C3D9300" w14:textId="77777777" w:rsidR="00A12EFF" w:rsidRDefault="00A12EFF" w:rsidP="00055CA8"/>
    <w:p w14:paraId="613D573E" w14:textId="77777777" w:rsidR="00A12EFF" w:rsidRDefault="00A12EFF" w:rsidP="00055CA8"/>
    <w:p w14:paraId="0948C343" w14:textId="77777777" w:rsidR="00A12EFF" w:rsidRDefault="00A12EFF" w:rsidP="00055CA8"/>
    <w:p w14:paraId="47779DBB" w14:textId="77777777" w:rsidR="00A12EFF" w:rsidRDefault="00A12EFF" w:rsidP="00055CA8"/>
    <w:p w14:paraId="52EAF835" w14:textId="77777777" w:rsidR="00A12EFF" w:rsidRDefault="00A12EFF" w:rsidP="00055CA8"/>
    <w:p w14:paraId="1B40EAF7" w14:textId="77777777" w:rsidR="00A12EFF" w:rsidRPr="00055CA8" w:rsidRDefault="00A12EFF" w:rsidP="00055CA8"/>
    <w:p w14:paraId="2482B3D0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4539013D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D16681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36F1505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A20A8B" w14:paraId="49C5234D" w14:textId="77777777">
        <w:tc>
          <w:tcPr>
            <w:tcW w:w="4608" w:type="dxa"/>
            <w:vAlign w:val="center"/>
          </w:tcPr>
          <w:p w14:paraId="62A4B309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63754366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24A785CF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A20A8B" w14:paraId="341FB954" w14:textId="77777777">
        <w:tc>
          <w:tcPr>
            <w:tcW w:w="4608" w:type="dxa"/>
          </w:tcPr>
          <w:p w14:paraId="2AE8174B" w14:textId="77777777" w:rsidR="00A12EFF" w:rsidRPr="00B60EFC" w:rsidRDefault="00A12EFF" w:rsidP="00FB6FA7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работать с литературными и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сточниками</w:t>
            </w:r>
            <w:r w:rsidR="00FB6FA7">
              <w:rPr>
                <w:rFonts w:ascii="Times New Roman" w:hAnsi="Times New Roman" w:cs="Times New Roman"/>
                <w:shadow w:val="0"/>
                <w:lang w:eastAsia="en-US"/>
              </w:rPr>
              <w:t>,  Интернет- ресурсами;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 xml:space="preserve"> </w:t>
            </w:r>
          </w:p>
        </w:tc>
        <w:tc>
          <w:tcPr>
            <w:tcW w:w="4860" w:type="dxa"/>
          </w:tcPr>
          <w:p w14:paraId="24D25551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 и музыкальные викторины</w:t>
            </w:r>
          </w:p>
        </w:tc>
      </w:tr>
      <w:tr w:rsidR="00A12EFF" w:rsidRPr="00A20A8B" w14:paraId="48873EF7" w14:textId="77777777">
        <w:tc>
          <w:tcPr>
            <w:tcW w:w="4608" w:type="dxa"/>
          </w:tcPr>
          <w:p w14:paraId="40158822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в письменной или устной форме излагать свои мысли о музыке, ж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изни и творчестве композиторов;</w:t>
            </w:r>
          </w:p>
        </w:tc>
        <w:tc>
          <w:tcPr>
            <w:tcW w:w="4860" w:type="dxa"/>
          </w:tcPr>
          <w:p w14:paraId="1514582C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49E4F0BD" w14:textId="77777777">
        <w:tc>
          <w:tcPr>
            <w:tcW w:w="4608" w:type="dxa"/>
          </w:tcPr>
          <w:p w14:paraId="07875F4D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делать общий исторический обзор, разбирать конкр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етное музыкальное произведение;</w:t>
            </w:r>
          </w:p>
        </w:tc>
        <w:tc>
          <w:tcPr>
            <w:tcW w:w="4860" w:type="dxa"/>
          </w:tcPr>
          <w:p w14:paraId="6F5FD114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опрос, устный и письменный анализ</w:t>
            </w:r>
          </w:p>
        </w:tc>
      </w:tr>
      <w:tr w:rsidR="00A12EFF" w:rsidRPr="00A20A8B" w14:paraId="634975A6" w14:textId="77777777">
        <w:tc>
          <w:tcPr>
            <w:tcW w:w="4608" w:type="dxa"/>
          </w:tcPr>
          <w:p w14:paraId="6EF461E4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определять на слух фрагменты того или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 xml:space="preserve"> иного изученного произведения;</w:t>
            </w:r>
          </w:p>
        </w:tc>
        <w:tc>
          <w:tcPr>
            <w:tcW w:w="4860" w:type="dxa"/>
          </w:tcPr>
          <w:p w14:paraId="305C62DD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Музыкальные викторины</w:t>
            </w:r>
          </w:p>
        </w:tc>
      </w:tr>
      <w:tr w:rsidR="00A12EFF" w:rsidRPr="00A20A8B" w14:paraId="4BDF092C" w14:textId="77777777">
        <w:tc>
          <w:tcPr>
            <w:tcW w:w="4608" w:type="dxa"/>
          </w:tcPr>
          <w:p w14:paraId="14335872" w14:textId="77777777" w:rsidR="00A12EFF" w:rsidRPr="00B60EFC" w:rsidRDefault="00A12EFF" w:rsidP="00FB6FA7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Умение применять основные музыкальные термины  при анализе 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 xml:space="preserve"> музыкальных произведений.</w:t>
            </w:r>
          </w:p>
        </w:tc>
        <w:tc>
          <w:tcPr>
            <w:tcW w:w="4860" w:type="dxa"/>
          </w:tcPr>
          <w:p w14:paraId="10D4B98D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тестирование</w:t>
            </w:r>
          </w:p>
        </w:tc>
      </w:tr>
      <w:tr w:rsidR="00A12EFF" w:rsidRPr="00A20A8B" w14:paraId="5C8F12AD" w14:textId="77777777">
        <w:tc>
          <w:tcPr>
            <w:tcW w:w="4608" w:type="dxa"/>
          </w:tcPr>
          <w:p w14:paraId="466FCA9B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</w:rPr>
              <w:t>Знание</w:t>
            </w:r>
            <w:r w:rsidRPr="00055CA8">
              <w:rPr>
                <w:i/>
                <w:iCs/>
              </w:rPr>
              <w:t xml:space="preserve"> 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основных этапов развития музыки, формирование на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циональных композиторских школ;</w:t>
            </w:r>
          </w:p>
        </w:tc>
        <w:tc>
          <w:tcPr>
            <w:tcW w:w="4860" w:type="dxa"/>
          </w:tcPr>
          <w:p w14:paraId="49BC6C2F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  <w:r w:rsidR="00634ABA">
              <w:rPr>
                <w:i/>
                <w:iCs/>
              </w:rPr>
              <w:t>, тестирование</w:t>
            </w:r>
          </w:p>
        </w:tc>
      </w:tr>
      <w:tr w:rsidR="00A12EFF" w:rsidRPr="00A20A8B" w14:paraId="1CEA29B9" w14:textId="77777777">
        <w:tc>
          <w:tcPr>
            <w:tcW w:w="4608" w:type="dxa"/>
          </w:tcPr>
          <w:p w14:paraId="77CC5B40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Знание условий становления музыкального искусства под </w:t>
            </w:r>
            <w:r w:rsidR="00B60EFC" w:rsidRPr="00055CA8">
              <w:rPr>
                <w:rFonts w:ascii="Times New Roman" w:hAnsi="Times New Roman" w:cs="Times New Roman"/>
                <w:shadow w:val="0"/>
                <w:lang w:eastAsia="en-US"/>
              </w:rPr>
              <w:t>влиянием религиозных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, философских идей, а также общ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 xml:space="preserve">ественно-политических событий; </w:t>
            </w:r>
          </w:p>
        </w:tc>
        <w:tc>
          <w:tcPr>
            <w:tcW w:w="4860" w:type="dxa"/>
          </w:tcPr>
          <w:p w14:paraId="75D58F5F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  <w:r w:rsidR="00634ABA">
              <w:rPr>
                <w:i/>
                <w:iCs/>
              </w:rPr>
              <w:t>, тестирование</w:t>
            </w:r>
          </w:p>
        </w:tc>
      </w:tr>
      <w:tr w:rsidR="00A12EFF" w:rsidRPr="00A20A8B" w14:paraId="2A497BD8" w14:textId="77777777">
        <w:tc>
          <w:tcPr>
            <w:tcW w:w="4608" w:type="dxa"/>
          </w:tcPr>
          <w:p w14:paraId="5E4F5B92" w14:textId="77777777" w:rsidR="00A12EFF" w:rsidRPr="00B60EFC" w:rsidRDefault="00A12EFF" w:rsidP="00B60EFC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Знание этапов исторического развития отечественного музыкального искусства и формирование современно</w:t>
            </w:r>
            <w:r w:rsidR="00B60EFC">
              <w:rPr>
                <w:rFonts w:ascii="Times New Roman" w:hAnsi="Times New Roman" w:cs="Times New Roman"/>
                <w:shadow w:val="0"/>
                <w:lang w:eastAsia="en-US"/>
              </w:rPr>
              <w:t>го русского музыкального стиля;</w:t>
            </w:r>
          </w:p>
        </w:tc>
        <w:tc>
          <w:tcPr>
            <w:tcW w:w="4860" w:type="dxa"/>
          </w:tcPr>
          <w:p w14:paraId="2578E72D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Устный и письменный опрос, </w:t>
            </w:r>
            <w:r w:rsidR="00634ABA">
              <w:rPr>
                <w:i/>
                <w:iCs/>
              </w:rPr>
              <w:t xml:space="preserve">тестирование, </w:t>
            </w:r>
            <w:r>
              <w:rPr>
                <w:i/>
                <w:iCs/>
              </w:rPr>
              <w:t>защита реферата</w:t>
            </w:r>
          </w:p>
        </w:tc>
      </w:tr>
      <w:tr w:rsidR="00A12EFF" w:rsidRPr="00A20A8B" w14:paraId="357397AB" w14:textId="77777777">
        <w:tc>
          <w:tcPr>
            <w:tcW w:w="4608" w:type="dxa"/>
          </w:tcPr>
          <w:p w14:paraId="6020E6C8" w14:textId="77777777" w:rsidR="00A12EFF" w:rsidRPr="00055CA8" w:rsidRDefault="00A12EFF" w:rsidP="00B60E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  <w:r w:rsidRPr="00055CA8">
              <w:rPr>
                <w:lang w:eastAsia="en-US"/>
              </w:rPr>
              <w:t xml:space="preserve">Знание основных направлений, проблем и </w:t>
            </w:r>
            <w:r w:rsidR="00B60EFC" w:rsidRPr="00055CA8">
              <w:rPr>
                <w:lang w:eastAsia="en-US"/>
              </w:rPr>
              <w:t>тенденций развития</w:t>
            </w:r>
            <w:r w:rsidRPr="00055CA8">
              <w:rPr>
                <w:lang w:eastAsia="en-US"/>
              </w:rPr>
              <w:t xml:space="preserve"> русского современного музыкального искусства.</w:t>
            </w:r>
            <w:r w:rsidRPr="00055CA8">
              <w:t xml:space="preserve"> </w:t>
            </w:r>
          </w:p>
        </w:tc>
        <w:tc>
          <w:tcPr>
            <w:tcW w:w="4860" w:type="dxa"/>
          </w:tcPr>
          <w:p w14:paraId="69427446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</w:t>
            </w:r>
            <w:r w:rsidR="00634ABA">
              <w:rPr>
                <w:i/>
                <w:iCs/>
              </w:rPr>
              <w:t xml:space="preserve"> тестирование,</w:t>
            </w:r>
            <w:r>
              <w:rPr>
                <w:i/>
                <w:iCs/>
              </w:rPr>
              <w:t xml:space="preserve"> защита реферата</w:t>
            </w:r>
          </w:p>
        </w:tc>
      </w:tr>
    </w:tbl>
    <w:p w14:paraId="2E8E46BA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233C0B9D" w14:textId="77777777" w:rsidR="00A12EFF" w:rsidRPr="005C1794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519648CC" w14:textId="77777777" w:rsidR="00A12EFF" w:rsidRDefault="00A12EFF" w:rsidP="00594327">
      <w:pPr>
        <w:ind w:firstLine="709"/>
        <w:jc w:val="both"/>
      </w:pPr>
    </w:p>
    <w:sectPr w:rsidR="00A12EFF" w:rsidSect="0014003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EE366" w14:textId="77777777" w:rsidR="00D9470B" w:rsidRDefault="00D9470B" w:rsidP="007D2FBD">
      <w:r>
        <w:separator/>
      </w:r>
    </w:p>
  </w:endnote>
  <w:endnote w:type="continuationSeparator" w:id="0">
    <w:p w14:paraId="54C90269" w14:textId="77777777" w:rsidR="00D9470B" w:rsidRDefault="00D9470B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6ABA" w14:textId="77777777" w:rsidR="000547FD" w:rsidRDefault="000547FD" w:rsidP="0014003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A0071">
      <w:rPr>
        <w:rStyle w:val="a7"/>
        <w:noProof/>
      </w:rPr>
      <w:t>1</w:t>
    </w:r>
    <w:r>
      <w:rPr>
        <w:rStyle w:val="a7"/>
      </w:rPr>
      <w:fldChar w:fldCharType="end"/>
    </w:r>
  </w:p>
  <w:p w14:paraId="3798392A" w14:textId="77777777" w:rsidR="000547FD" w:rsidRDefault="000547FD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2A6D" w14:textId="77777777" w:rsidR="00D9470B" w:rsidRDefault="00D9470B" w:rsidP="007D2FBD">
      <w:r>
        <w:separator/>
      </w:r>
    </w:p>
  </w:footnote>
  <w:footnote w:type="continuationSeparator" w:id="0">
    <w:p w14:paraId="520846F8" w14:textId="77777777" w:rsidR="00D9470B" w:rsidRDefault="00D9470B" w:rsidP="007D2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B688D"/>
    <w:multiLevelType w:val="hybridMultilevel"/>
    <w:tmpl w:val="59D0DE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C51F83"/>
    <w:multiLevelType w:val="hybridMultilevel"/>
    <w:tmpl w:val="1AF449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498078312">
    <w:abstractNumId w:val="1"/>
  </w:num>
  <w:num w:numId="2" w16cid:durableId="471364877">
    <w:abstractNumId w:val="2"/>
  </w:num>
  <w:num w:numId="3" w16cid:durableId="1789933405">
    <w:abstractNumId w:val="4"/>
  </w:num>
  <w:num w:numId="4" w16cid:durableId="2083603901">
    <w:abstractNumId w:val="3"/>
  </w:num>
  <w:num w:numId="5" w16cid:durableId="1425229871">
    <w:abstractNumId w:val="7"/>
  </w:num>
  <w:num w:numId="6" w16cid:durableId="1589852487">
    <w:abstractNumId w:val="5"/>
  </w:num>
  <w:num w:numId="7" w16cid:durableId="215120927">
    <w:abstractNumId w:val="0"/>
  </w:num>
  <w:num w:numId="8" w16cid:durableId="1151482911">
    <w:abstractNumId w:val="6"/>
  </w:num>
  <w:num w:numId="9" w16cid:durableId="3976318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05034"/>
    <w:rsid w:val="00037FBD"/>
    <w:rsid w:val="000445ED"/>
    <w:rsid w:val="000547FD"/>
    <w:rsid w:val="00055CA8"/>
    <w:rsid w:val="00061C27"/>
    <w:rsid w:val="0007710D"/>
    <w:rsid w:val="0009593B"/>
    <w:rsid w:val="000C3489"/>
    <w:rsid w:val="000D441F"/>
    <w:rsid w:val="00100740"/>
    <w:rsid w:val="00127F9B"/>
    <w:rsid w:val="00140034"/>
    <w:rsid w:val="00155739"/>
    <w:rsid w:val="00170E66"/>
    <w:rsid w:val="001823FC"/>
    <w:rsid w:val="00182D0F"/>
    <w:rsid w:val="001A0C7E"/>
    <w:rsid w:val="001B1F18"/>
    <w:rsid w:val="001B3AFA"/>
    <w:rsid w:val="001B5F78"/>
    <w:rsid w:val="001C3C19"/>
    <w:rsid w:val="001D45E2"/>
    <w:rsid w:val="001D4665"/>
    <w:rsid w:val="0021539B"/>
    <w:rsid w:val="00224A6B"/>
    <w:rsid w:val="00246C59"/>
    <w:rsid w:val="00253863"/>
    <w:rsid w:val="00254021"/>
    <w:rsid w:val="00257525"/>
    <w:rsid w:val="0028217C"/>
    <w:rsid w:val="002A1224"/>
    <w:rsid w:val="002B3787"/>
    <w:rsid w:val="002F6C59"/>
    <w:rsid w:val="002F706C"/>
    <w:rsid w:val="0030682F"/>
    <w:rsid w:val="00310AD2"/>
    <w:rsid w:val="00333F7B"/>
    <w:rsid w:val="003342CB"/>
    <w:rsid w:val="00336DEB"/>
    <w:rsid w:val="00337010"/>
    <w:rsid w:val="00343364"/>
    <w:rsid w:val="00347C0C"/>
    <w:rsid w:val="003836FD"/>
    <w:rsid w:val="003A47E8"/>
    <w:rsid w:val="003B3252"/>
    <w:rsid w:val="003B62F1"/>
    <w:rsid w:val="003F4FC8"/>
    <w:rsid w:val="003F5F87"/>
    <w:rsid w:val="00405E18"/>
    <w:rsid w:val="00437B99"/>
    <w:rsid w:val="0045187E"/>
    <w:rsid w:val="00466CE2"/>
    <w:rsid w:val="004A67A8"/>
    <w:rsid w:val="004C3CF7"/>
    <w:rsid w:val="00523ABE"/>
    <w:rsid w:val="0053042E"/>
    <w:rsid w:val="00540568"/>
    <w:rsid w:val="00545463"/>
    <w:rsid w:val="00554854"/>
    <w:rsid w:val="00556221"/>
    <w:rsid w:val="00556D08"/>
    <w:rsid w:val="00566EE4"/>
    <w:rsid w:val="00594327"/>
    <w:rsid w:val="005A20D5"/>
    <w:rsid w:val="005A37B3"/>
    <w:rsid w:val="005B2BD4"/>
    <w:rsid w:val="005B352A"/>
    <w:rsid w:val="005B73E7"/>
    <w:rsid w:val="005C1794"/>
    <w:rsid w:val="005D3248"/>
    <w:rsid w:val="005E4385"/>
    <w:rsid w:val="00615132"/>
    <w:rsid w:val="0062479B"/>
    <w:rsid w:val="006321FA"/>
    <w:rsid w:val="00634ABA"/>
    <w:rsid w:val="00680AB6"/>
    <w:rsid w:val="006944A4"/>
    <w:rsid w:val="006A39D0"/>
    <w:rsid w:val="006A7B24"/>
    <w:rsid w:val="006B1243"/>
    <w:rsid w:val="006C31B8"/>
    <w:rsid w:val="006C5B73"/>
    <w:rsid w:val="006C75FA"/>
    <w:rsid w:val="006F1B4F"/>
    <w:rsid w:val="006F7A91"/>
    <w:rsid w:val="00707F6E"/>
    <w:rsid w:val="00716235"/>
    <w:rsid w:val="00717B9A"/>
    <w:rsid w:val="00753ED3"/>
    <w:rsid w:val="0076531E"/>
    <w:rsid w:val="007725BD"/>
    <w:rsid w:val="00775D41"/>
    <w:rsid w:val="00784BFA"/>
    <w:rsid w:val="00791F92"/>
    <w:rsid w:val="007A5D87"/>
    <w:rsid w:val="007B20E9"/>
    <w:rsid w:val="007D2FBD"/>
    <w:rsid w:val="007E5345"/>
    <w:rsid w:val="007F0521"/>
    <w:rsid w:val="007F133B"/>
    <w:rsid w:val="00804A90"/>
    <w:rsid w:val="00814824"/>
    <w:rsid w:val="00815074"/>
    <w:rsid w:val="0081580D"/>
    <w:rsid w:val="0081595F"/>
    <w:rsid w:val="00830711"/>
    <w:rsid w:val="00843821"/>
    <w:rsid w:val="008617DC"/>
    <w:rsid w:val="008644F5"/>
    <w:rsid w:val="00873E27"/>
    <w:rsid w:val="008A1FC0"/>
    <w:rsid w:val="008B179F"/>
    <w:rsid w:val="008C16B0"/>
    <w:rsid w:val="008C2BBB"/>
    <w:rsid w:val="008C5798"/>
    <w:rsid w:val="008E7D92"/>
    <w:rsid w:val="00925FED"/>
    <w:rsid w:val="00934AAC"/>
    <w:rsid w:val="00945EA1"/>
    <w:rsid w:val="00947CD2"/>
    <w:rsid w:val="00961E0A"/>
    <w:rsid w:val="00967B05"/>
    <w:rsid w:val="00995EDB"/>
    <w:rsid w:val="00996435"/>
    <w:rsid w:val="009A299E"/>
    <w:rsid w:val="009B7113"/>
    <w:rsid w:val="009D0645"/>
    <w:rsid w:val="009E4457"/>
    <w:rsid w:val="009E46BB"/>
    <w:rsid w:val="009F7A61"/>
    <w:rsid w:val="00A0243D"/>
    <w:rsid w:val="00A1142F"/>
    <w:rsid w:val="00A12EFF"/>
    <w:rsid w:val="00A20A8B"/>
    <w:rsid w:val="00A21F07"/>
    <w:rsid w:val="00A23871"/>
    <w:rsid w:val="00A23AED"/>
    <w:rsid w:val="00A3052B"/>
    <w:rsid w:val="00A53294"/>
    <w:rsid w:val="00A5632A"/>
    <w:rsid w:val="00A56740"/>
    <w:rsid w:val="00A57C4D"/>
    <w:rsid w:val="00A74216"/>
    <w:rsid w:val="00A75F14"/>
    <w:rsid w:val="00A77782"/>
    <w:rsid w:val="00A81A92"/>
    <w:rsid w:val="00A962AF"/>
    <w:rsid w:val="00A977FA"/>
    <w:rsid w:val="00AA3325"/>
    <w:rsid w:val="00AB191F"/>
    <w:rsid w:val="00AC7869"/>
    <w:rsid w:val="00AD4CF3"/>
    <w:rsid w:val="00AE14C5"/>
    <w:rsid w:val="00AF2DE4"/>
    <w:rsid w:val="00B06E20"/>
    <w:rsid w:val="00B17118"/>
    <w:rsid w:val="00B2485D"/>
    <w:rsid w:val="00B40887"/>
    <w:rsid w:val="00B40F16"/>
    <w:rsid w:val="00B42A74"/>
    <w:rsid w:val="00B4337E"/>
    <w:rsid w:val="00B54F02"/>
    <w:rsid w:val="00B60EFC"/>
    <w:rsid w:val="00B94BE3"/>
    <w:rsid w:val="00BA51CA"/>
    <w:rsid w:val="00BA6B3B"/>
    <w:rsid w:val="00BB1B71"/>
    <w:rsid w:val="00C027DF"/>
    <w:rsid w:val="00C27EA1"/>
    <w:rsid w:val="00C313E1"/>
    <w:rsid w:val="00C46B63"/>
    <w:rsid w:val="00C5651F"/>
    <w:rsid w:val="00C60FCF"/>
    <w:rsid w:val="00CA0BD0"/>
    <w:rsid w:val="00CD75CF"/>
    <w:rsid w:val="00CF0636"/>
    <w:rsid w:val="00CF6F95"/>
    <w:rsid w:val="00D15C9A"/>
    <w:rsid w:val="00D16681"/>
    <w:rsid w:val="00D17891"/>
    <w:rsid w:val="00D24DA5"/>
    <w:rsid w:val="00D43A83"/>
    <w:rsid w:val="00D5120F"/>
    <w:rsid w:val="00D81563"/>
    <w:rsid w:val="00D93C9B"/>
    <w:rsid w:val="00D9470B"/>
    <w:rsid w:val="00D96A15"/>
    <w:rsid w:val="00DA0071"/>
    <w:rsid w:val="00DC5AE7"/>
    <w:rsid w:val="00E02AC9"/>
    <w:rsid w:val="00E129F3"/>
    <w:rsid w:val="00E13D55"/>
    <w:rsid w:val="00E21D28"/>
    <w:rsid w:val="00E249E6"/>
    <w:rsid w:val="00E35FB5"/>
    <w:rsid w:val="00E37BF1"/>
    <w:rsid w:val="00E427FD"/>
    <w:rsid w:val="00E6360C"/>
    <w:rsid w:val="00E70909"/>
    <w:rsid w:val="00E830EF"/>
    <w:rsid w:val="00E85D90"/>
    <w:rsid w:val="00E9535B"/>
    <w:rsid w:val="00EB353B"/>
    <w:rsid w:val="00EB4400"/>
    <w:rsid w:val="00EC51B1"/>
    <w:rsid w:val="00ED427E"/>
    <w:rsid w:val="00EE4D4B"/>
    <w:rsid w:val="00EE5E3E"/>
    <w:rsid w:val="00EF29F1"/>
    <w:rsid w:val="00EF7E57"/>
    <w:rsid w:val="00F179E0"/>
    <w:rsid w:val="00F257DD"/>
    <w:rsid w:val="00F4453F"/>
    <w:rsid w:val="00F47F1D"/>
    <w:rsid w:val="00F62C82"/>
    <w:rsid w:val="00F67116"/>
    <w:rsid w:val="00F703C5"/>
    <w:rsid w:val="00F866A8"/>
    <w:rsid w:val="00FB6FA7"/>
    <w:rsid w:val="00FD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4AD159"/>
  <w15:docId w15:val="{3A2B85A8-F7A2-4302-B7AA-A921B845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B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310AD2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60EF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B60EF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zvukinadezdy.ucoz.ru/load/video/videokhrestomatija/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ook-19i.ru/46841-muzykalnaya-literatura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ook-i18.ru/nexudozhestvennaya-literatur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sik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en.ru/muzykalnaya-literatur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6583C-835D-4949-8E7F-2430AA82D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1719</TotalTime>
  <Pages>18</Pages>
  <Words>4141</Words>
  <Characters>23610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36</cp:revision>
  <cp:lastPrinted>2015-04-14T09:09:00Z</cp:lastPrinted>
  <dcterms:created xsi:type="dcterms:W3CDTF">2013-01-31T16:39:00Z</dcterms:created>
  <dcterms:modified xsi:type="dcterms:W3CDTF">2026-09-21T12:50:00Z</dcterms:modified>
</cp:coreProperties>
</file>