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A198" w14:textId="77777777" w:rsidR="005A62F9" w:rsidRDefault="005A62F9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5EC92CF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Министерство культуры Калужской области</w:t>
      </w:r>
    </w:p>
    <w:p w14:paraId="66CEFD8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ГБ</w:t>
      </w:r>
      <w:r w:rsidR="00CF5B83">
        <w:rPr>
          <w:b/>
          <w:sz w:val="28"/>
          <w:szCs w:val="28"/>
        </w:rPr>
        <w:t>П</w:t>
      </w:r>
      <w:r w:rsidR="00F63ADD">
        <w:rPr>
          <w:b/>
          <w:sz w:val="28"/>
          <w:szCs w:val="28"/>
        </w:rPr>
        <w:t xml:space="preserve">ОУ </w:t>
      </w:r>
      <w:r w:rsidRPr="005A62F9">
        <w:rPr>
          <w:b/>
          <w:sz w:val="28"/>
          <w:szCs w:val="28"/>
        </w:rPr>
        <w:t>КО «Калужский областной колледж культуры и искусств»</w:t>
      </w:r>
    </w:p>
    <w:p w14:paraId="2DE149A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6D2B607" w14:textId="77777777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b/>
          <w:bCs/>
          <w:caps/>
          <w:sz w:val="28"/>
          <w:szCs w:val="28"/>
        </w:rPr>
      </w:pPr>
      <w:r w:rsidRPr="005A62F9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УТВЕРЖДЕНО:</w:t>
      </w:r>
    </w:p>
    <w:p w14:paraId="4C9DECC7" w14:textId="1DD202CB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sz w:val="28"/>
          <w:szCs w:val="28"/>
        </w:rPr>
      </w:pPr>
      <w:r w:rsidRPr="005A62F9">
        <w:rPr>
          <w:b/>
          <w:bCs/>
          <w:sz w:val="28"/>
          <w:szCs w:val="28"/>
        </w:rPr>
        <w:t xml:space="preserve">                                                           </w:t>
      </w:r>
      <w:r w:rsidRPr="005A62F9">
        <w:rPr>
          <w:sz w:val="28"/>
          <w:szCs w:val="28"/>
        </w:rPr>
        <w:t xml:space="preserve">Приказом </w:t>
      </w:r>
      <w:r>
        <w:rPr>
          <w:sz w:val="28"/>
          <w:szCs w:val="28"/>
          <w:u w:val="single"/>
        </w:rPr>
        <w:t>№</w:t>
      </w:r>
      <w:r w:rsidR="00F63ADD">
        <w:rPr>
          <w:sz w:val="28"/>
          <w:szCs w:val="28"/>
          <w:u w:val="single"/>
        </w:rPr>
        <w:t xml:space="preserve"> </w:t>
      </w:r>
      <w:r w:rsidR="008A09DE">
        <w:rPr>
          <w:sz w:val="28"/>
          <w:szCs w:val="28"/>
          <w:u w:val="single"/>
        </w:rPr>
        <w:t>88</w:t>
      </w:r>
      <w:r w:rsidR="00F63ADD">
        <w:rPr>
          <w:sz w:val="28"/>
          <w:szCs w:val="28"/>
          <w:u w:val="single"/>
        </w:rPr>
        <w:t xml:space="preserve">  </w:t>
      </w:r>
      <w:r w:rsidRPr="005A62F9">
        <w:rPr>
          <w:sz w:val="28"/>
          <w:szCs w:val="28"/>
        </w:rPr>
        <w:t xml:space="preserve"> от «</w:t>
      </w:r>
      <w:r w:rsidR="008A09DE">
        <w:rPr>
          <w:sz w:val="28"/>
          <w:szCs w:val="28"/>
        </w:rPr>
        <w:t>01</w:t>
      </w:r>
      <w:r w:rsidR="00F63ADD">
        <w:rPr>
          <w:sz w:val="28"/>
          <w:szCs w:val="28"/>
        </w:rPr>
        <w:t xml:space="preserve"> </w:t>
      </w:r>
      <w:r w:rsidRPr="005A62F9">
        <w:rPr>
          <w:sz w:val="28"/>
          <w:szCs w:val="28"/>
        </w:rPr>
        <w:t>»</w:t>
      </w:r>
      <w:r w:rsidR="007D294C">
        <w:rPr>
          <w:sz w:val="28"/>
          <w:szCs w:val="28"/>
        </w:rPr>
        <w:t xml:space="preserve"> сентября </w:t>
      </w:r>
      <w:r w:rsidR="00F63ADD">
        <w:rPr>
          <w:sz w:val="28"/>
          <w:szCs w:val="28"/>
        </w:rPr>
        <w:t>20</w:t>
      </w:r>
      <w:r w:rsidR="008A09DE">
        <w:rPr>
          <w:sz w:val="28"/>
          <w:szCs w:val="28"/>
        </w:rPr>
        <w:t>26</w:t>
      </w:r>
      <w:r w:rsidR="00F63A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62F9">
        <w:rPr>
          <w:sz w:val="28"/>
          <w:szCs w:val="28"/>
        </w:rPr>
        <w:t>г.</w:t>
      </w:r>
    </w:p>
    <w:p w14:paraId="259C0C4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E8F31A4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704F7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1DA5A834" w14:textId="2943E98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</w:rPr>
        <w:t xml:space="preserve">РАБОЧАЯ ПРОГРАММа </w:t>
      </w:r>
      <w:r w:rsidR="00BE0B8D">
        <w:rPr>
          <w:b/>
          <w:bCs/>
          <w:caps/>
          <w:sz w:val="40"/>
          <w:szCs w:val="40"/>
        </w:rPr>
        <w:t>УЧЕБНОЙ ДИСЦИПЛИНЫ</w:t>
      </w:r>
    </w:p>
    <w:p w14:paraId="7732A529" w14:textId="0DC31A72" w:rsidR="00FD67B8" w:rsidRDefault="00BE0B8D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  <w:u w:val="single"/>
        </w:rPr>
        <w:t>оп.</w:t>
      </w:r>
      <w:r w:rsidR="00305FF6">
        <w:rPr>
          <w:b/>
          <w:bCs/>
          <w:caps/>
          <w:sz w:val="40"/>
          <w:szCs w:val="40"/>
          <w:u w:val="single"/>
        </w:rPr>
        <w:t>04</w:t>
      </w:r>
      <w:r>
        <w:rPr>
          <w:b/>
          <w:bCs/>
          <w:caps/>
          <w:sz w:val="40"/>
          <w:szCs w:val="40"/>
          <w:u w:val="single"/>
        </w:rPr>
        <w:t xml:space="preserve"> </w:t>
      </w:r>
      <w:r w:rsidR="00FD67B8">
        <w:rPr>
          <w:b/>
          <w:bCs/>
          <w:caps/>
          <w:sz w:val="40"/>
          <w:szCs w:val="40"/>
          <w:u w:val="single"/>
        </w:rPr>
        <w:t>педагоги</w:t>
      </w:r>
      <w:r>
        <w:rPr>
          <w:b/>
          <w:bCs/>
          <w:caps/>
          <w:sz w:val="40"/>
          <w:szCs w:val="40"/>
          <w:u w:val="single"/>
        </w:rPr>
        <w:t>КА</w:t>
      </w:r>
      <w:r w:rsidR="00FD67B8">
        <w:rPr>
          <w:b/>
          <w:bCs/>
          <w:caps/>
          <w:sz w:val="40"/>
          <w:szCs w:val="40"/>
          <w:u w:val="single"/>
        </w:rPr>
        <w:t xml:space="preserve"> </w:t>
      </w:r>
    </w:p>
    <w:p w14:paraId="6CF700A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5AE173D1" w14:textId="77777777" w:rsidR="00FD67B8" w:rsidRPr="005A62F9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  <w:r w:rsidRPr="005A62F9">
        <w:rPr>
          <w:b/>
          <w:sz w:val="32"/>
          <w:szCs w:val="32"/>
        </w:rPr>
        <w:t xml:space="preserve">для специальностей СПО </w:t>
      </w:r>
    </w:p>
    <w:p w14:paraId="5464F80D" w14:textId="77777777" w:rsidR="00BE0B8D" w:rsidRPr="00BE0B8D" w:rsidRDefault="00BE0B8D" w:rsidP="00BE0B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BE0B8D">
        <w:rPr>
          <w:b/>
          <w:sz w:val="36"/>
          <w:szCs w:val="36"/>
        </w:rPr>
        <w:t>51.02.01 Народное художественное творчество</w:t>
      </w:r>
    </w:p>
    <w:p w14:paraId="408CE23D" w14:textId="77777777" w:rsidR="00BE0B8D" w:rsidRPr="00BE0B8D" w:rsidRDefault="00BE0B8D" w:rsidP="00BE0B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BE0B8D">
        <w:rPr>
          <w:b/>
          <w:sz w:val="36"/>
          <w:szCs w:val="36"/>
        </w:rPr>
        <w:t>(по виду «Фото- и видеотворчество»)</w:t>
      </w:r>
    </w:p>
    <w:p w14:paraId="317386AB" w14:textId="77777777" w:rsidR="00FD67B8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</w:p>
    <w:p w14:paraId="7F7E8782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421750C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29419B7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AB387B" w14:textId="77777777" w:rsid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1EEBF91" w14:textId="5E10A63A" w:rsidR="00CC6598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Калуга 2026</w:t>
      </w:r>
    </w:p>
    <w:p w14:paraId="6F02F958" w14:textId="77777777" w:rsidR="00CC6598" w:rsidRPr="005A62F9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B4BF1F7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B6E3BD8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B9910EF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4C05D75E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5D6D1614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C48464E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03128A19" w14:textId="10A75665" w:rsidR="004D1C78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bookmarkStart w:id="0" w:name="_Hlk222997775"/>
      <w:r w:rsidRPr="00BE0B8D">
        <w:rPr>
          <w:sz w:val="28"/>
          <w:szCs w:val="28"/>
        </w:rPr>
        <w:lastRenderedPageBreak/>
        <w:t>Учебная дисциплина «</w:t>
      </w:r>
      <w:r>
        <w:rPr>
          <w:sz w:val="28"/>
          <w:szCs w:val="28"/>
        </w:rPr>
        <w:t>Педагогика</w:t>
      </w:r>
      <w:r w:rsidRPr="00BE0B8D">
        <w:rPr>
          <w:sz w:val="28"/>
          <w:szCs w:val="28"/>
        </w:rPr>
        <w:t>»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</w:t>
      </w:r>
    </w:p>
    <w:bookmarkEnd w:id="0"/>
    <w:p w14:paraId="6DBAA32D" w14:textId="20E4BF6A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BE0B8D">
        <w:rPr>
          <w:sz w:val="28"/>
          <w:szCs w:val="28"/>
        </w:rPr>
        <w:t xml:space="preserve">Организация-разработчик: государственное бюджетное </w:t>
      </w:r>
      <w:r w:rsidR="008C04C7" w:rsidRPr="00BE0B8D">
        <w:rPr>
          <w:sz w:val="28"/>
          <w:szCs w:val="28"/>
        </w:rPr>
        <w:t xml:space="preserve">профессиональное </w:t>
      </w:r>
      <w:r w:rsidRPr="00BE0B8D">
        <w:rPr>
          <w:sz w:val="28"/>
          <w:szCs w:val="28"/>
        </w:rPr>
        <w:t xml:space="preserve">образовательное учреждение </w:t>
      </w:r>
      <w:r w:rsidR="00425BE0" w:rsidRPr="00BE0B8D">
        <w:rPr>
          <w:sz w:val="28"/>
          <w:szCs w:val="28"/>
        </w:rPr>
        <w:t xml:space="preserve">Калужской области </w:t>
      </w:r>
      <w:r w:rsidR="005A62F9" w:rsidRPr="00BE0B8D">
        <w:rPr>
          <w:sz w:val="28"/>
          <w:szCs w:val="28"/>
        </w:rPr>
        <w:t>«</w:t>
      </w:r>
      <w:r w:rsidRPr="00BE0B8D">
        <w:rPr>
          <w:sz w:val="28"/>
          <w:szCs w:val="28"/>
        </w:rPr>
        <w:t>Калужский областной колледж культуры и искусств</w:t>
      </w:r>
      <w:r w:rsidR="005A62F9" w:rsidRPr="00BE0B8D">
        <w:rPr>
          <w:sz w:val="28"/>
          <w:szCs w:val="28"/>
        </w:rPr>
        <w:t>»</w:t>
      </w:r>
    </w:p>
    <w:p w14:paraId="683B8E1F" w14:textId="77777777" w:rsidR="00BE0B8D" w:rsidRP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1D520654" w14:textId="280E0606" w:rsidR="009817ED" w:rsidRPr="00BE0B8D" w:rsidRDefault="004D1C78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BE0B8D">
        <w:rPr>
          <w:sz w:val="28"/>
          <w:szCs w:val="28"/>
        </w:rPr>
        <w:t>Разработчик:</w:t>
      </w:r>
      <w:r w:rsidR="009817ED" w:rsidRPr="00BE0B8D">
        <w:rPr>
          <w:sz w:val="28"/>
          <w:szCs w:val="28"/>
        </w:rPr>
        <w:t xml:space="preserve"> Пустовойт Н.М</w:t>
      </w:r>
      <w:r w:rsidRPr="00BE0B8D">
        <w:rPr>
          <w:b/>
          <w:sz w:val="28"/>
          <w:szCs w:val="28"/>
        </w:rPr>
        <w:t>.</w:t>
      </w:r>
      <w:r w:rsidR="008C04C7" w:rsidRPr="00BE0B8D">
        <w:rPr>
          <w:b/>
          <w:sz w:val="28"/>
          <w:szCs w:val="28"/>
        </w:rPr>
        <w:t>,</w:t>
      </w:r>
      <w:r w:rsidR="008C04C7" w:rsidRPr="00BE0B8D">
        <w:rPr>
          <w:sz w:val="28"/>
          <w:szCs w:val="28"/>
        </w:rPr>
        <w:t xml:space="preserve"> </w:t>
      </w:r>
      <w:r w:rsidR="00055815" w:rsidRPr="00BE0B8D">
        <w:rPr>
          <w:sz w:val="28"/>
          <w:szCs w:val="28"/>
        </w:rPr>
        <w:t>преподаватель ГБ</w:t>
      </w:r>
      <w:r w:rsidR="008C04C7" w:rsidRPr="00BE0B8D">
        <w:rPr>
          <w:sz w:val="28"/>
          <w:szCs w:val="28"/>
        </w:rPr>
        <w:t>П</w:t>
      </w:r>
      <w:r w:rsidR="00055815" w:rsidRPr="00BE0B8D">
        <w:rPr>
          <w:sz w:val="28"/>
          <w:szCs w:val="28"/>
        </w:rPr>
        <w:t xml:space="preserve">ОУ КО </w:t>
      </w:r>
      <w:r w:rsidR="008C04C7" w:rsidRPr="00BE0B8D">
        <w:rPr>
          <w:sz w:val="28"/>
          <w:szCs w:val="28"/>
        </w:rPr>
        <w:t>«</w:t>
      </w:r>
      <w:r w:rsidR="00055815" w:rsidRPr="00BE0B8D">
        <w:rPr>
          <w:sz w:val="28"/>
          <w:szCs w:val="28"/>
        </w:rPr>
        <w:t>Калужский областной колледж культуры и искусств</w:t>
      </w:r>
      <w:r w:rsidR="00BE0B8D" w:rsidRPr="00BE0B8D">
        <w:rPr>
          <w:sz w:val="28"/>
          <w:szCs w:val="28"/>
        </w:rPr>
        <w:t>»</w:t>
      </w:r>
    </w:p>
    <w:p w14:paraId="2C12EDE9" w14:textId="6EC99609" w:rsidR="00055815" w:rsidRPr="00BE0B8D" w:rsidRDefault="00055815" w:rsidP="008C04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  <w:sz w:val="28"/>
          <w:szCs w:val="28"/>
        </w:rPr>
      </w:pPr>
    </w:p>
    <w:p w14:paraId="6D3DC129" w14:textId="77777777" w:rsidR="004D1C78" w:rsidRPr="00BE0B8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7528209A" w14:textId="77777777" w:rsidR="004D1C78" w:rsidRPr="00BE0B8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1F77A491" w14:textId="77777777" w:rsidR="004D1C78" w:rsidRPr="00BE0B8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4BF10273" w14:textId="77777777" w:rsidR="008C04C7" w:rsidRPr="00BE0B8D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14"/>
        <w:gridCol w:w="4336"/>
        <w:gridCol w:w="347"/>
        <w:gridCol w:w="4214"/>
        <w:gridCol w:w="557"/>
      </w:tblGrid>
      <w:tr w:rsidR="00BE0B8D" w:rsidRPr="00830812" w14:paraId="43487F15" w14:textId="77777777" w:rsidTr="00BE0B8D">
        <w:trPr>
          <w:gridAfter w:val="1"/>
          <w:wAfter w:w="557" w:type="dxa"/>
        </w:trPr>
        <w:tc>
          <w:tcPr>
            <w:tcW w:w="4550" w:type="dxa"/>
            <w:gridSpan w:val="2"/>
          </w:tcPr>
          <w:p w14:paraId="45DECADB" w14:textId="77777777" w:rsidR="00BE0B8D" w:rsidRPr="00830812" w:rsidRDefault="00BE0B8D" w:rsidP="00363E21">
            <w:pPr>
              <w:ind w:firstLine="709"/>
              <w:rPr>
                <w:b/>
                <w:bCs/>
                <w:caps/>
                <w:sz w:val="28"/>
                <w:szCs w:val="28"/>
                <w:u w:val="single"/>
              </w:rPr>
            </w:pPr>
            <w:r w:rsidRPr="00830812">
              <w:rPr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0F191139" w14:textId="77777777" w:rsidR="00BE0B8D" w:rsidRPr="00830812" w:rsidRDefault="00BE0B8D" w:rsidP="00363E21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4FB66D21" w14:textId="022BDCF1" w:rsidR="00BE0B8D" w:rsidRPr="00830812" w:rsidRDefault="00BE0B8D" w:rsidP="00363E21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</w:t>
            </w:r>
            <w:r w:rsidR="008A09DE">
              <w:rPr>
                <w:sz w:val="28"/>
                <w:szCs w:val="28"/>
              </w:rPr>
              <w:t>1</w:t>
            </w:r>
            <w:r w:rsidRPr="00830812">
              <w:rPr>
                <w:sz w:val="28"/>
                <w:szCs w:val="28"/>
              </w:rPr>
              <w:t>.08.202</w:t>
            </w:r>
            <w:r w:rsidR="008A09DE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  <w:p w14:paraId="24857863" w14:textId="77777777" w:rsidR="00BE0B8D" w:rsidRPr="00830812" w:rsidRDefault="00BE0B8D" w:rsidP="00363E21">
            <w:pPr>
              <w:rPr>
                <w:sz w:val="28"/>
                <w:szCs w:val="28"/>
              </w:rPr>
            </w:pPr>
          </w:p>
        </w:tc>
        <w:tc>
          <w:tcPr>
            <w:tcW w:w="4561" w:type="dxa"/>
            <w:gridSpan w:val="2"/>
          </w:tcPr>
          <w:p w14:paraId="2F6828EF" w14:textId="77777777" w:rsidR="00BE0B8D" w:rsidRPr="00830812" w:rsidRDefault="00BE0B8D" w:rsidP="00363E21">
            <w:pPr>
              <w:autoSpaceDE w:val="0"/>
              <w:autoSpaceDN w:val="0"/>
              <w:ind w:firstLine="709"/>
              <w:outlineLvl w:val="0"/>
              <w:rPr>
                <w:sz w:val="28"/>
                <w:szCs w:val="28"/>
              </w:rPr>
            </w:pPr>
          </w:p>
          <w:p w14:paraId="49F730CA" w14:textId="77777777" w:rsidR="00BE0B8D" w:rsidRPr="00830812" w:rsidRDefault="00BE0B8D" w:rsidP="00363E2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2B1798AA" w14:textId="67C7AE57" w:rsidR="00BE0B8D" w:rsidRPr="00830812" w:rsidRDefault="00BE0B8D" w:rsidP="00363E2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31.08.202</w:t>
            </w:r>
            <w:r w:rsidR="008A09DE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</w:tc>
      </w:tr>
      <w:tr w:rsidR="008C04C7" w:rsidRPr="008C04C7" w14:paraId="3B8FEB06" w14:textId="77777777" w:rsidTr="00BE0B8D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Before w:val="1"/>
          <w:wBefore w:w="214" w:type="dxa"/>
        </w:trPr>
        <w:tc>
          <w:tcPr>
            <w:tcW w:w="46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4A8C3" w14:textId="632D75E0" w:rsidR="008C04C7" w:rsidRPr="008C04C7" w:rsidRDefault="008C04C7" w:rsidP="008C04C7">
            <w:pPr>
              <w:suppressAutoHyphens/>
              <w:spacing w:line="100" w:lineRule="atLeast"/>
            </w:pPr>
          </w:p>
        </w:tc>
        <w:tc>
          <w:tcPr>
            <w:tcW w:w="477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3EDE" w14:textId="77777777" w:rsidR="008C04C7" w:rsidRPr="008C04C7" w:rsidRDefault="008C04C7" w:rsidP="008C04C7">
            <w:pPr>
              <w:keepNext/>
              <w:suppressAutoHyphens/>
              <w:spacing w:line="100" w:lineRule="atLeast"/>
              <w:ind w:firstLine="284"/>
              <w:jc w:val="both"/>
              <w:outlineLvl w:val="0"/>
            </w:pPr>
          </w:p>
          <w:p w14:paraId="41FDAAD8" w14:textId="6100A6D1" w:rsidR="008C04C7" w:rsidRPr="008C04C7" w:rsidRDefault="00E329E0" w:rsidP="008C04C7">
            <w:pPr>
              <w:suppressAutoHyphens/>
              <w:spacing w:line="100" w:lineRule="atLeast"/>
              <w:jc w:val="right"/>
            </w:pPr>
            <w:r w:rsidRPr="008C04C7">
              <w:t>.</w:t>
            </w:r>
          </w:p>
        </w:tc>
      </w:tr>
    </w:tbl>
    <w:p w14:paraId="1B3814C2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51810635" w14:textId="77777777" w:rsidR="004D1C78" w:rsidRDefault="004D1C78" w:rsidP="00C75EE8">
      <w:pPr>
        <w:jc w:val="both"/>
      </w:pPr>
    </w:p>
    <w:p w14:paraId="5DD7EDC7" w14:textId="77777777" w:rsidR="004D1C78" w:rsidRDefault="004D1C78" w:rsidP="00C75EE8">
      <w:pPr>
        <w:ind w:firstLine="737"/>
        <w:jc w:val="both"/>
        <w:rPr>
          <w:i/>
        </w:rPr>
      </w:pPr>
      <w:r>
        <w:rPr>
          <w:i/>
        </w:rPr>
        <w:br w:type="page"/>
      </w:r>
    </w:p>
    <w:p w14:paraId="3FC9D2EB" w14:textId="77777777" w:rsidR="004D1C78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jc w:val="center"/>
        <w:rPr>
          <w:rFonts w:ascii="Times New Roman" w:hAnsi="Times New Roman"/>
          <w:sz w:val="24"/>
          <w:szCs w:val="24"/>
        </w:rPr>
      </w:pPr>
      <w:r w:rsidRPr="00F94AAD">
        <w:rPr>
          <w:rFonts w:ascii="Times New Roman" w:hAnsi="Times New Roman"/>
          <w:sz w:val="24"/>
          <w:szCs w:val="24"/>
        </w:rPr>
        <w:lastRenderedPageBreak/>
        <w:t>СОДЕРЖАНИЕ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BE0B8D" w:rsidRPr="0085071E" w14:paraId="298F2410" w14:textId="77777777" w:rsidTr="00363E21">
        <w:trPr>
          <w:trHeight w:val="494"/>
        </w:trPr>
        <w:tc>
          <w:tcPr>
            <w:tcW w:w="7668" w:type="dxa"/>
          </w:tcPr>
          <w:p w14:paraId="30469FCF" w14:textId="77777777" w:rsidR="00BE0B8D" w:rsidRPr="0085071E" w:rsidRDefault="00BE0B8D" w:rsidP="00363E21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06DA63D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6904F305" w14:textId="77777777" w:rsidTr="00363E21">
        <w:tc>
          <w:tcPr>
            <w:tcW w:w="7668" w:type="dxa"/>
          </w:tcPr>
          <w:p w14:paraId="7367529A" w14:textId="77777777" w:rsidR="00BE0B8D" w:rsidRPr="0085071E" w:rsidRDefault="00BE0B8D" w:rsidP="00363E21">
            <w:pPr>
              <w:numPr>
                <w:ilvl w:val="0"/>
                <w:numId w:val="45"/>
              </w:numPr>
            </w:pPr>
            <w:r w:rsidRPr="0085071E">
              <w:rPr>
                <w:b/>
                <w:bCs/>
                <w:caps/>
              </w:rPr>
              <w:t>ОБЩАЯ ХАРАКТЕРИСТИКА РАБОЧЕЙ ПРОГРАММЫ УЧЕБНОЙ ДИСЦИПЛИНЫ</w:t>
            </w:r>
          </w:p>
          <w:p w14:paraId="5DD8C126" w14:textId="77777777" w:rsidR="00BE0B8D" w:rsidRPr="0085071E" w:rsidRDefault="00BE0B8D" w:rsidP="00363E21">
            <w:pPr>
              <w:ind w:left="644"/>
            </w:pPr>
            <w:r w:rsidRPr="0085071E">
              <w:rPr>
                <w:b/>
                <w:bCs/>
                <w:caps/>
              </w:rPr>
              <w:t xml:space="preserve"> </w:t>
            </w:r>
          </w:p>
        </w:tc>
        <w:tc>
          <w:tcPr>
            <w:tcW w:w="1903" w:type="dxa"/>
          </w:tcPr>
          <w:p w14:paraId="5F76BB86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2BDF1E2F" w14:textId="77777777" w:rsidTr="00363E21">
        <w:tc>
          <w:tcPr>
            <w:tcW w:w="7668" w:type="dxa"/>
          </w:tcPr>
          <w:p w14:paraId="7DEC03DE" w14:textId="77777777" w:rsidR="00BE0B8D" w:rsidRPr="0085071E" w:rsidRDefault="00BE0B8D" w:rsidP="00363E21">
            <w:pPr>
              <w:keepNext/>
              <w:numPr>
                <w:ilvl w:val="0"/>
                <w:numId w:val="45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СТРУКТУРА и содержание УЧЕБНОЙ ДИСЦИПЛИНЫ</w:t>
            </w:r>
          </w:p>
          <w:p w14:paraId="625D61EB" w14:textId="77777777" w:rsidR="00BE0B8D" w:rsidRPr="0085071E" w:rsidRDefault="00BE0B8D" w:rsidP="00363E21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33826165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0364ED20" w14:textId="77777777" w:rsidTr="00363E21">
        <w:trPr>
          <w:trHeight w:val="670"/>
        </w:trPr>
        <w:tc>
          <w:tcPr>
            <w:tcW w:w="7668" w:type="dxa"/>
          </w:tcPr>
          <w:p w14:paraId="2995B749" w14:textId="77777777" w:rsidR="00BE0B8D" w:rsidRPr="0085071E" w:rsidRDefault="00BE0B8D" w:rsidP="00363E21">
            <w:pPr>
              <w:keepNext/>
              <w:numPr>
                <w:ilvl w:val="0"/>
                <w:numId w:val="45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условия РЕАЛИЗАЦИИ УЧЕБНОЙ дисциплины</w:t>
            </w:r>
          </w:p>
          <w:p w14:paraId="6FA5268F" w14:textId="77777777" w:rsidR="00BE0B8D" w:rsidRPr="0085071E" w:rsidRDefault="00BE0B8D" w:rsidP="00363E21">
            <w:pPr>
              <w:keepNext/>
              <w:tabs>
                <w:tab w:val="num" w:pos="0"/>
              </w:tabs>
              <w:autoSpaceDE w:val="0"/>
              <w:autoSpaceDN w:val="0"/>
              <w:ind w:left="284" w:firstLine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DC54140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206DE61F" w14:textId="77777777" w:rsidTr="00363E21">
        <w:tc>
          <w:tcPr>
            <w:tcW w:w="7668" w:type="dxa"/>
          </w:tcPr>
          <w:p w14:paraId="51E992EE" w14:textId="77777777" w:rsidR="00BE0B8D" w:rsidRPr="0085071E" w:rsidRDefault="00BE0B8D" w:rsidP="00363E21">
            <w:pPr>
              <w:keepNext/>
              <w:numPr>
                <w:ilvl w:val="0"/>
                <w:numId w:val="45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08B6980B" w14:textId="77777777" w:rsidR="00BE0B8D" w:rsidRPr="0085071E" w:rsidRDefault="00BE0B8D" w:rsidP="00363E21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5FF3A0D5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3C16FD0" w14:textId="77777777" w:rsidR="00BE0B8D" w:rsidRPr="00F94AAD" w:rsidRDefault="00BE0B8D" w:rsidP="00BE0B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rPr>
          <w:rFonts w:ascii="Times New Roman" w:hAnsi="Times New Roman"/>
          <w:sz w:val="24"/>
          <w:szCs w:val="24"/>
        </w:rPr>
      </w:pPr>
    </w:p>
    <w:p w14:paraId="3CAD633A" w14:textId="77777777" w:rsidR="004D1C78" w:rsidRPr="00F94AA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b/>
        </w:rPr>
      </w:pPr>
    </w:p>
    <w:p w14:paraId="29ED961A" w14:textId="77777777" w:rsidR="004D1C78" w:rsidRDefault="004D1C78" w:rsidP="004D1C78">
      <w:pPr>
        <w:tabs>
          <w:tab w:val="left" w:pos="4789"/>
        </w:tabs>
        <w:ind w:firstLine="567"/>
      </w:pPr>
    </w:p>
    <w:p w14:paraId="49BFE971" w14:textId="77777777" w:rsidR="00BE0B8D" w:rsidRDefault="004D1C78" w:rsidP="004D1C78">
      <w:pPr>
        <w:spacing w:after="200" w:line="276" w:lineRule="auto"/>
      </w:pPr>
      <w:r>
        <w:br w:type="page"/>
      </w:r>
    </w:p>
    <w:p w14:paraId="1AA42742" w14:textId="28045865" w:rsidR="004D1C78" w:rsidRDefault="004D1C78" w:rsidP="004D1C78">
      <w:pPr>
        <w:spacing w:after="200" w:line="276" w:lineRule="auto"/>
      </w:pPr>
    </w:p>
    <w:p w14:paraId="50CA5A69" w14:textId="19E81B26" w:rsidR="004D1C78" w:rsidRPr="004415ED" w:rsidRDefault="004D1C78" w:rsidP="00BE0B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4415ED">
        <w:rPr>
          <w:b/>
          <w:caps/>
          <w:sz w:val="28"/>
          <w:szCs w:val="28"/>
        </w:rPr>
        <w:t xml:space="preserve">1. </w:t>
      </w:r>
      <w:r w:rsidR="00BE0B8D" w:rsidRPr="00BE0B8D">
        <w:rPr>
          <w:b/>
          <w:sz w:val="28"/>
          <w:szCs w:val="28"/>
        </w:rPr>
        <w:t xml:space="preserve">ОБЩАЯ ХАРАКТЕРИСТИКА РАБОЧЕЙ ПРОГРАММЫ УЧЕБНОЙ  ДИСЦИПЛИНЫ   </w:t>
      </w:r>
      <w:r w:rsidR="00BE0B8D">
        <w:rPr>
          <w:b/>
          <w:sz w:val="28"/>
          <w:szCs w:val="28"/>
        </w:rPr>
        <w:t>ОП.03 Педагогика</w:t>
      </w:r>
      <w:r w:rsidR="00BE0B8D" w:rsidRPr="00BE0B8D">
        <w:rPr>
          <w:b/>
          <w:sz w:val="28"/>
          <w:szCs w:val="28"/>
        </w:rPr>
        <w:t xml:space="preserve">                                       </w:t>
      </w:r>
    </w:p>
    <w:p w14:paraId="2F977718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66D83149" w14:textId="77777777" w:rsidR="00BE0B8D" w:rsidRPr="00520A2D" w:rsidRDefault="004D1C78" w:rsidP="00BE0B8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>1. </w:t>
      </w:r>
      <w:r w:rsidR="00BE0B8D" w:rsidRPr="00520A2D">
        <w:rPr>
          <w:b/>
          <w:sz w:val="28"/>
          <w:szCs w:val="28"/>
        </w:rPr>
        <w:t>Место учебной дисциплины в структуре основной профессиональной образовательной программы:</w:t>
      </w:r>
    </w:p>
    <w:p w14:paraId="0EE7BAF4" w14:textId="40F1FFB6" w:rsidR="00BE0B8D" w:rsidRPr="00520A2D" w:rsidRDefault="00BE0B8D" w:rsidP="00BE0B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дисциплина «Педагогика</w:t>
      </w:r>
      <w:r w:rsidRPr="00520A2D">
        <w:rPr>
          <w:sz w:val="28"/>
          <w:szCs w:val="28"/>
        </w:rPr>
        <w:t xml:space="preserve">» является обязательной частью общепрофессионального цикла основной образовательной программы в соответствии с ФГОС СПО по специальности. </w:t>
      </w:r>
    </w:p>
    <w:p w14:paraId="04540DA0" w14:textId="6AFBD8A9" w:rsidR="00936654" w:rsidRDefault="00936654" w:rsidP="00BE0B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14:paraId="1282AF14" w14:textId="77777777" w:rsid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1.2. Цели и задачи профессионального модуля – требования к результатам освоения профессионального модуля</w:t>
      </w:r>
    </w:p>
    <w:p w14:paraId="164F3109" w14:textId="77777777" w:rsidR="00BE0B8D" w:rsidRDefault="00936654" w:rsidP="00BE0B8D">
      <w:pPr>
        <w:jc w:val="both"/>
        <w:rPr>
          <w:bCs/>
          <w:sz w:val="28"/>
          <w:szCs w:val="28"/>
        </w:rPr>
      </w:pPr>
      <w:r w:rsidRPr="00936654">
        <w:rPr>
          <w:b/>
          <w:sz w:val="28"/>
          <w:szCs w:val="28"/>
        </w:rPr>
        <w:t xml:space="preserve">   </w:t>
      </w:r>
      <w:r w:rsidRPr="00936654">
        <w:rPr>
          <w:bCs/>
          <w:sz w:val="28"/>
          <w:szCs w:val="28"/>
        </w:rPr>
        <w:t xml:space="preserve">Цель </w:t>
      </w:r>
      <w:r w:rsidR="00BE0B8D">
        <w:rPr>
          <w:bCs/>
          <w:sz w:val="28"/>
          <w:szCs w:val="28"/>
        </w:rPr>
        <w:t xml:space="preserve">учебной дисциплины </w:t>
      </w:r>
      <w:r w:rsidRPr="00936654">
        <w:rPr>
          <w:bCs/>
          <w:sz w:val="28"/>
          <w:szCs w:val="28"/>
        </w:rPr>
        <w:t>«Педагоги</w:t>
      </w:r>
      <w:r w:rsidR="00BE0B8D">
        <w:rPr>
          <w:bCs/>
          <w:sz w:val="28"/>
          <w:szCs w:val="28"/>
        </w:rPr>
        <w:t>ка»</w:t>
      </w:r>
      <w:r w:rsidRPr="00936654">
        <w:rPr>
          <w:bCs/>
          <w:sz w:val="28"/>
          <w:szCs w:val="28"/>
        </w:rPr>
        <w:t>— формирование у обучающихся основ психологической и педагогической компетентности, необходимых для осуществления будущей профессиональной деятельности в области культуры и искусства.</w:t>
      </w:r>
    </w:p>
    <w:p w14:paraId="505C5080" w14:textId="28ACFA23" w:rsidR="0055793C" w:rsidRDefault="0055793C" w:rsidP="00BE0B8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Задачи дисциплины;</w:t>
      </w:r>
    </w:p>
    <w:p w14:paraId="7E53A4C5" w14:textId="7290E271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Формирование представлений</w:t>
      </w:r>
      <w:r w:rsidRPr="0055793C">
        <w:rPr>
          <w:color w:val="333333"/>
          <w:sz w:val="28"/>
          <w:szCs w:val="28"/>
        </w:rPr>
        <w:t xml:space="preserve"> о методологических основах педагогического процесса и его разновидностей — воспитания и обучения.  </w:t>
      </w:r>
    </w:p>
    <w:p w14:paraId="69E52335" w14:textId="4CC66E83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Осмысление</w:t>
      </w:r>
      <w:r w:rsidRPr="0055793C">
        <w:rPr>
          <w:color w:val="333333"/>
          <w:sz w:val="28"/>
          <w:szCs w:val="28"/>
        </w:rPr>
        <w:t xml:space="preserve"> основных педагогических закономерностей, принципов воспитания и обучения.  </w:t>
      </w:r>
    </w:p>
    <w:p w14:paraId="16849C05" w14:textId="20F7BD18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Изучение</w:t>
      </w:r>
      <w:r w:rsidRPr="0055793C">
        <w:rPr>
          <w:color w:val="333333"/>
          <w:sz w:val="28"/>
          <w:szCs w:val="28"/>
        </w:rPr>
        <w:t xml:space="preserve"> взаимосвязи педагогической науки и практики, тенденций их развития.  </w:t>
      </w:r>
    </w:p>
    <w:p w14:paraId="786237A4" w14:textId="27824EC5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Ознакомление</w:t>
      </w:r>
      <w:r w:rsidRPr="0055793C">
        <w:rPr>
          <w:color w:val="333333"/>
          <w:sz w:val="28"/>
          <w:szCs w:val="28"/>
        </w:rPr>
        <w:t xml:space="preserve"> с принципами обучения и воспитания, формами, методами и средствами обучения и воспитания, их педагогическими возможностями и условиями применения.  </w:t>
      </w:r>
    </w:p>
    <w:p w14:paraId="6AFD87E2" w14:textId="2A4D18D3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Изучение</w:t>
      </w:r>
      <w:r w:rsidRPr="0055793C">
        <w:rPr>
          <w:color w:val="333333"/>
          <w:sz w:val="28"/>
          <w:szCs w:val="28"/>
        </w:rPr>
        <w:t xml:space="preserve"> психолого-педагогических условий развития мотивации и способностей в процессе обучения, основ развивающего обучения, дифференциации и индивидуализации обучения и воспитания.  </w:t>
      </w:r>
    </w:p>
    <w:p w14:paraId="1B52EC4E" w14:textId="1888DACD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Ознакомление</w:t>
      </w:r>
      <w:r w:rsidRPr="0055793C">
        <w:rPr>
          <w:color w:val="333333"/>
          <w:sz w:val="28"/>
          <w:szCs w:val="28"/>
        </w:rPr>
        <w:t xml:space="preserve"> с особенностями педагогического процесса в профессиональной образовательной организации, содержания и организации профессиональной подготовки.  </w:t>
      </w:r>
    </w:p>
    <w:p w14:paraId="574021E9" w14:textId="5E0A8747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Изучение</w:t>
      </w:r>
      <w:r w:rsidRPr="0055793C">
        <w:rPr>
          <w:color w:val="333333"/>
          <w:sz w:val="28"/>
          <w:szCs w:val="28"/>
        </w:rPr>
        <w:t xml:space="preserve"> педагогических условий предупреждения и коррекции социальной дезадаптации, особенностей работы с одарёнными обучающимися, обучающимися с особыми образовательными потребностями, девиантным поведением.  </w:t>
      </w:r>
    </w:p>
    <w:p w14:paraId="5261BC9D" w14:textId="43B785B2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Изучение</w:t>
      </w:r>
      <w:r w:rsidRPr="0055793C">
        <w:rPr>
          <w:color w:val="333333"/>
          <w:sz w:val="28"/>
          <w:szCs w:val="28"/>
        </w:rPr>
        <w:t xml:space="preserve"> приёмов привлечения обучающихся к целеполаганию, организации и анализу процесса и результатов обучения.  </w:t>
      </w:r>
    </w:p>
    <w:p w14:paraId="0A8DAC21" w14:textId="77777777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Изучение</w:t>
      </w:r>
      <w:r w:rsidRPr="0055793C">
        <w:rPr>
          <w:color w:val="333333"/>
          <w:sz w:val="28"/>
          <w:szCs w:val="28"/>
        </w:rPr>
        <w:t> средств контроля и оценки качества образования, психолого-педагогических основ оценочной деятельности педагога.</w:t>
      </w:r>
    </w:p>
    <w:p w14:paraId="128AB3DE" w14:textId="78112056" w:rsidR="0055793C" w:rsidRPr="0055793C" w:rsidRDefault="0055793C" w:rsidP="00BE0B8D">
      <w:pPr>
        <w:jc w:val="both"/>
        <w:rPr>
          <w:bCs/>
          <w:sz w:val="28"/>
          <w:szCs w:val="28"/>
        </w:rPr>
      </w:pPr>
    </w:p>
    <w:p w14:paraId="110FB2EC" w14:textId="77777777" w:rsidR="00BE0B8D" w:rsidRDefault="00BE0B8D" w:rsidP="00BE0B8D">
      <w:pPr>
        <w:jc w:val="both"/>
        <w:rPr>
          <w:bCs/>
          <w:sz w:val="28"/>
          <w:szCs w:val="28"/>
        </w:rPr>
      </w:pPr>
    </w:p>
    <w:p w14:paraId="635EE492" w14:textId="53C34981" w:rsidR="00936654" w:rsidRPr="00BC1F83" w:rsidRDefault="00936654" w:rsidP="00BE0B8D">
      <w:pPr>
        <w:jc w:val="both"/>
        <w:rPr>
          <w:caps/>
          <w:sz w:val="28"/>
          <w:szCs w:val="28"/>
        </w:rPr>
      </w:pPr>
      <w:r>
        <w:rPr>
          <w:sz w:val="28"/>
          <w:szCs w:val="28"/>
        </w:rPr>
        <w:t xml:space="preserve">  </w:t>
      </w:r>
      <w:r w:rsidR="00A96EE2">
        <w:rPr>
          <w:caps/>
          <w:sz w:val="28"/>
          <w:szCs w:val="28"/>
        </w:rPr>
        <w:t>1.3</w:t>
      </w:r>
      <w:r w:rsidRPr="00BC1F83">
        <w:rPr>
          <w:caps/>
          <w:sz w:val="28"/>
          <w:szCs w:val="28"/>
        </w:rPr>
        <w:t xml:space="preserve">. результаты освоения </w:t>
      </w:r>
      <w:r w:rsidR="0055793C">
        <w:rPr>
          <w:caps/>
          <w:sz w:val="28"/>
          <w:szCs w:val="28"/>
        </w:rPr>
        <w:t>учебной дисциплины</w:t>
      </w:r>
    </w:p>
    <w:p w14:paraId="4A73AC1A" w14:textId="77777777" w:rsidR="00936654" w:rsidRPr="004415ED" w:rsidRDefault="00936654" w:rsidP="009366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14:paraId="6E76E180" w14:textId="193029E5" w:rsidR="00936654" w:rsidRDefault="00936654" w:rsidP="00936654">
      <w:pPr>
        <w:jc w:val="both"/>
        <w:rPr>
          <w:sz w:val="28"/>
          <w:szCs w:val="28"/>
        </w:rPr>
      </w:pPr>
    </w:p>
    <w:p w14:paraId="3A83515B" w14:textId="29AD0A75" w:rsidR="00936654" w:rsidRPr="00936654" w:rsidRDefault="00936654" w:rsidP="00936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36654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компетенциями, обучающийся в ходе освоения профессионального модуля должен:</w:t>
      </w:r>
    </w:p>
    <w:p w14:paraId="5AD4E7A6" w14:textId="77777777" w:rsidR="00936654" w:rsidRP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иметь практический опыт:</w:t>
      </w:r>
    </w:p>
    <w:p w14:paraId="34C7B21B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планирования и проведения практических занятий с учетом возраста, индивидуальных особенностей и уровня подготовки обучающихся;</w:t>
      </w:r>
    </w:p>
    <w:p w14:paraId="6C0897BD" w14:textId="77777777" w:rsidR="00936654" w:rsidRP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уметь:</w:t>
      </w:r>
    </w:p>
    <w:p w14:paraId="20B21703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 xml:space="preserve"> - использовать теоретические сведения о личности и межличностных отношениях в педагогической деятельности;</w:t>
      </w:r>
    </w:p>
    <w:p w14:paraId="6B29908D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b/>
          <w:sz w:val="28"/>
          <w:szCs w:val="28"/>
        </w:rPr>
        <w:t>знать:</w:t>
      </w:r>
      <w:r w:rsidRPr="00936654">
        <w:rPr>
          <w:sz w:val="28"/>
          <w:szCs w:val="28"/>
        </w:rPr>
        <w:t xml:space="preserve"> </w:t>
      </w:r>
    </w:p>
    <w:p w14:paraId="349B4F7C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педагогики,</w:t>
      </w:r>
    </w:p>
    <w:p w14:paraId="45450F01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теории воспитания и образования;</w:t>
      </w:r>
    </w:p>
    <w:p w14:paraId="055D73BB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психолого-педагогические аспекты творческого процесса;</w:t>
      </w:r>
    </w:p>
    <w:p w14:paraId="6D2D82A8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традиции художественного образования в России;</w:t>
      </w:r>
    </w:p>
    <w:p w14:paraId="05FA49F1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методы планирования и проведения учебной работы в детских школах искусств, других организациях дополнительного образования, общеобразовательных организациях, профессиональных образовательных организациях</w:t>
      </w:r>
    </w:p>
    <w:p w14:paraId="43AF9902" w14:textId="77777777" w:rsidR="00936654" w:rsidRDefault="00936654" w:rsidP="00F43DF6">
      <w:pPr>
        <w:jc w:val="both"/>
        <w:rPr>
          <w:sz w:val="28"/>
          <w:szCs w:val="28"/>
        </w:rPr>
      </w:pPr>
    </w:p>
    <w:p w14:paraId="0E111468" w14:textId="7B3570BE" w:rsidR="00FA414B" w:rsidRDefault="00FA414B" w:rsidP="00936654">
      <w:pPr>
        <w:pStyle w:val="futurismarkdown-listitem"/>
        <w:shd w:val="clear" w:color="auto" w:fill="FFFFFF"/>
        <w:spacing w:after="120" w:afterAutospacing="0" w:line="330" w:lineRule="atLeast"/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</w:pPr>
      <w:bookmarkStart w:id="1" w:name="_Hlk223000382"/>
      <w:r w:rsidRPr="00F67FD3"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  <w:t>Освоение МДК включает формирование общих (ОК) профессиональных (ПК) компетенций:</w:t>
      </w:r>
    </w:p>
    <w:p w14:paraId="1E1BE96C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FD6A349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5842F33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03. Планировать и реализовывать собственное профессиональное и личностное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1B78B08A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00195CC7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6808EC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39556E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знания об изменении климата, принципы бережливого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производства, эффективно действовать в чрезвычайных ситуациях;</w:t>
      </w:r>
    </w:p>
    <w:p w14:paraId="1D6C6F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lastRenderedPageBreak/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63FE35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627296A4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2.1. Осуществлять педагогическую и учебно-методическую деятельность в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14:paraId="6109EABE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2.2. Использовать знания из области психологии и педагогики, специальных и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музыкально-теоретических дисциплин в преподавательской деятельности.</w:t>
      </w:r>
    </w:p>
    <w:p w14:paraId="547F5AB5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2.3. Анализировать проведенные занятия для установления соответствия содержания,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14:paraId="34C7A9DF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2.4. Планировать развитие профессиональных умений обучающихся.</w:t>
      </w:r>
    </w:p>
    <w:p w14:paraId="6ACC9ADD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2.5. Использовать базовые знания и практический опыт по организации и анализу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образовательного процесса, методике подготовки и проведения занятия в исполнительском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классе.</w:t>
      </w:r>
    </w:p>
    <w:p w14:paraId="465DFBBB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2.6. Применять классические и современные методы преподавания.</w:t>
      </w:r>
    </w:p>
    <w:p w14:paraId="3185BCBE" w14:textId="1E8F210F" w:rsidR="00FA414B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2.7. Планировать развитие профессиональных умений обучающихся.</w:t>
      </w:r>
    </w:p>
    <w:bookmarkEnd w:id="1"/>
    <w:p w14:paraId="02CC6C0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14:paraId="440A015C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4EE2EF54" w14:textId="27753494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A96EE2">
        <w:rPr>
          <w:b/>
          <w:sz w:val="28"/>
          <w:szCs w:val="28"/>
        </w:rPr>
        <w:t>4</w:t>
      </w:r>
      <w:r w:rsidRPr="004415ED">
        <w:rPr>
          <w:b/>
          <w:sz w:val="28"/>
          <w:szCs w:val="28"/>
        </w:rPr>
        <w:t xml:space="preserve">. Рекомендуемое количество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программы:</w:t>
      </w:r>
    </w:p>
    <w:p w14:paraId="7304393D" w14:textId="28129E15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всего </w:t>
      </w:r>
      <w:r>
        <w:rPr>
          <w:sz w:val="28"/>
          <w:szCs w:val="28"/>
        </w:rPr>
        <w:t>–</w:t>
      </w:r>
      <w:r w:rsidR="00A96EE2">
        <w:rPr>
          <w:b/>
          <w:sz w:val="28"/>
          <w:szCs w:val="28"/>
        </w:rPr>
        <w:t xml:space="preserve">80 </w:t>
      </w:r>
      <w:r w:rsidRPr="004415ED">
        <w:rPr>
          <w:sz w:val="28"/>
          <w:szCs w:val="28"/>
        </w:rPr>
        <w:t>час</w:t>
      </w:r>
      <w:r w:rsidR="00A96EE2">
        <w:rPr>
          <w:sz w:val="28"/>
          <w:szCs w:val="28"/>
        </w:rPr>
        <w:t>ов</w:t>
      </w:r>
      <w:r>
        <w:rPr>
          <w:sz w:val="28"/>
          <w:szCs w:val="28"/>
        </w:rPr>
        <w:t>, в том числе:</w:t>
      </w:r>
    </w:p>
    <w:p w14:paraId="6277CB67" w14:textId="19A758AE" w:rsidR="008D6C20" w:rsidRPr="004D469E" w:rsidRDefault="004D1C78" w:rsidP="00A96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максимальной учебной нагрузки обучающегося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7</w:t>
      </w:r>
      <w:r w:rsidR="00A96EE2">
        <w:rPr>
          <w:b/>
          <w:sz w:val="28"/>
          <w:szCs w:val="28"/>
        </w:rPr>
        <w:t>8</w:t>
      </w:r>
      <w:r w:rsidR="004C7374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 xml:space="preserve">часов, </w:t>
      </w:r>
    </w:p>
    <w:p w14:paraId="7194CA61" w14:textId="67C3FD12" w:rsidR="004D1C78" w:rsidRPr="004415ED" w:rsidRDefault="004D1C78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sz w:val="16"/>
          <w:szCs w:val="16"/>
        </w:rPr>
      </w:pPr>
      <w:r w:rsidRPr="004415ED">
        <w:rPr>
          <w:b w:val="0"/>
          <w:caps/>
          <w:sz w:val="28"/>
          <w:szCs w:val="28"/>
        </w:rPr>
        <w:br w:type="page"/>
      </w:r>
    </w:p>
    <w:p w14:paraId="105D4153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4D1C78" w:rsidRPr="004415ED" w:rsidSect="008C04C7">
          <w:type w:val="continuous"/>
          <w:pgSz w:w="11907" w:h="16840"/>
          <w:pgMar w:top="1134" w:right="851" w:bottom="851" w:left="1701" w:header="709" w:footer="709" w:gutter="0"/>
          <w:cols w:space="720"/>
        </w:sectPr>
      </w:pPr>
    </w:p>
    <w:p w14:paraId="1BEA8834" w14:textId="3CB01541" w:rsidR="0055793C" w:rsidRDefault="00A96EE2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2</w:t>
      </w:r>
      <w:r w:rsidR="004D1C78" w:rsidRPr="004415ED">
        <w:rPr>
          <w:b/>
          <w:caps/>
          <w:sz w:val="28"/>
          <w:szCs w:val="28"/>
        </w:rPr>
        <w:t xml:space="preserve">. СТРУКТУРА и содержание </w:t>
      </w:r>
      <w:r>
        <w:rPr>
          <w:b/>
          <w:caps/>
          <w:sz w:val="28"/>
          <w:szCs w:val="28"/>
        </w:rPr>
        <w:t>учебной дисциплины</w:t>
      </w:r>
    </w:p>
    <w:p w14:paraId="21FFCECB" w14:textId="4ADC4769" w:rsidR="00A96EE2" w:rsidRDefault="00A96EE2" w:rsidP="00A96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36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bCs/>
          <w:sz w:val="28"/>
          <w:szCs w:val="28"/>
        </w:rPr>
        <w:t xml:space="preserve">                                              2.1. Объем учебной дисциплины и виды учебной работы</w:t>
      </w:r>
    </w:p>
    <w:p w14:paraId="37E7C36C" w14:textId="77777777" w:rsidR="00A96EE2" w:rsidRDefault="00A96EE2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3F545C6C" w14:textId="77777777" w:rsidR="00A96EE2" w:rsidRDefault="00A96EE2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tbl>
      <w:tblPr>
        <w:tblW w:w="9640" w:type="dxa"/>
        <w:tblInd w:w="12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444"/>
      </w:tblGrid>
      <w:tr w:rsidR="0055793C" w:rsidRPr="007B2901" w14:paraId="7BFCEAD0" w14:textId="77777777" w:rsidTr="00A96EE2">
        <w:trPr>
          <w:trHeight w:val="460"/>
        </w:trPr>
        <w:tc>
          <w:tcPr>
            <w:tcW w:w="7196" w:type="dxa"/>
          </w:tcPr>
          <w:p w14:paraId="1B44F0EC" w14:textId="77777777" w:rsidR="0055793C" w:rsidRPr="007B2901" w:rsidRDefault="0055793C" w:rsidP="00363E21">
            <w:pPr>
              <w:jc w:val="center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444" w:type="dxa"/>
          </w:tcPr>
          <w:p w14:paraId="3EDB3E97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 w:rsidRPr="007B2901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55793C" w:rsidRPr="007B2901" w14:paraId="1259939D" w14:textId="77777777" w:rsidTr="00A96EE2">
        <w:trPr>
          <w:trHeight w:val="285"/>
        </w:trPr>
        <w:tc>
          <w:tcPr>
            <w:tcW w:w="7196" w:type="dxa"/>
          </w:tcPr>
          <w:p w14:paraId="30C9241A" w14:textId="77777777" w:rsidR="0055793C" w:rsidRPr="007B2901" w:rsidRDefault="0055793C" w:rsidP="00363E21">
            <w:pPr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444" w:type="dxa"/>
          </w:tcPr>
          <w:p w14:paraId="2F7ABAB6" w14:textId="1202F75B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</w:t>
            </w:r>
            <w:r w:rsidR="00A96EE2">
              <w:rPr>
                <w:i/>
                <w:iCs/>
                <w:sz w:val="28"/>
                <w:szCs w:val="28"/>
              </w:rPr>
              <w:t>0</w:t>
            </w:r>
          </w:p>
        </w:tc>
      </w:tr>
      <w:tr w:rsidR="0055793C" w:rsidRPr="007B2901" w14:paraId="36293B44" w14:textId="77777777" w:rsidTr="00A96EE2">
        <w:tc>
          <w:tcPr>
            <w:tcW w:w="7196" w:type="dxa"/>
          </w:tcPr>
          <w:p w14:paraId="1180AA0E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444" w:type="dxa"/>
          </w:tcPr>
          <w:p w14:paraId="1008A186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78</w:t>
            </w:r>
          </w:p>
        </w:tc>
      </w:tr>
      <w:tr w:rsidR="0055793C" w:rsidRPr="007B2901" w14:paraId="4FA17A9E" w14:textId="77777777" w:rsidTr="00A96EE2">
        <w:tc>
          <w:tcPr>
            <w:tcW w:w="7196" w:type="dxa"/>
          </w:tcPr>
          <w:p w14:paraId="66D37246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58D3C7B6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5793C" w:rsidRPr="007B2901" w14:paraId="552034C4" w14:textId="77777777" w:rsidTr="00A96EE2">
        <w:tc>
          <w:tcPr>
            <w:tcW w:w="7196" w:type="dxa"/>
          </w:tcPr>
          <w:p w14:paraId="00E9CFA7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теоретически занятия</w:t>
            </w:r>
          </w:p>
        </w:tc>
        <w:tc>
          <w:tcPr>
            <w:tcW w:w="2444" w:type="dxa"/>
          </w:tcPr>
          <w:p w14:paraId="24CFDB63" w14:textId="78D81571" w:rsidR="0055793C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  <w:r w:rsidR="00A96EE2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5793C" w:rsidRPr="007B2901" w14:paraId="01EE78BD" w14:textId="77777777" w:rsidTr="00A96EE2">
        <w:tc>
          <w:tcPr>
            <w:tcW w:w="7196" w:type="dxa"/>
          </w:tcPr>
          <w:p w14:paraId="4F951357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2444" w:type="dxa"/>
          </w:tcPr>
          <w:p w14:paraId="2513C161" w14:textId="776F43D4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A96EE2">
              <w:rPr>
                <w:i/>
                <w:iCs/>
                <w:sz w:val="28"/>
                <w:szCs w:val="28"/>
              </w:rPr>
              <w:t>6</w:t>
            </w:r>
          </w:p>
        </w:tc>
      </w:tr>
      <w:tr w:rsidR="0055793C" w:rsidRPr="007B2901" w14:paraId="712ABF1F" w14:textId="77777777" w:rsidTr="00A96EE2">
        <w:tc>
          <w:tcPr>
            <w:tcW w:w="7196" w:type="dxa"/>
          </w:tcPr>
          <w:p w14:paraId="349A9D9D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2444" w:type="dxa"/>
          </w:tcPr>
          <w:p w14:paraId="2A9D574C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55793C" w:rsidRPr="007B2901" w14:paraId="7524694F" w14:textId="77777777" w:rsidTr="00A96EE2">
        <w:tc>
          <w:tcPr>
            <w:tcW w:w="7196" w:type="dxa"/>
          </w:tcPr>
          <w:p w14:paraId="0FF2F12A" w14:textId="77777777" w:rsidR="0055793C" w:rsidRPr="007B2901" w:rsidRDefault="0055793C" w:rsidP="00363E21">
            <w:pPr>
              <w:jc w:val="both"/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444" w:type="dxa"/>
          </w:tcPr>
          <w:p w14:paraId="761A971F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5793C" w:rsidRPr="007B2901" w14:paraId="7BC89AEB" w14:textId="77777777" w:rsidTr="00A96EE2">
        <w:tc>
          <w:tcPr>
            <w:tcW w:w="7196" w:type="dxa"/>
          </w:tcPr>
          <w:p w14:paraId="10E8EF04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532634E8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5793C" w:rsidRPr="007B2901" w14:paraId="5DFB9131" w14:textId="77777777" w:rsidTr="00A96EE2">
        <w:tc>
          <w:tcPr>
            <w:tcW w:w="7196" w:type="dxa"/>
          </w:tcPr>
          <w:p w14:paraId="59EC2620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>
              <w:rPr>
                <w:i/>
                <w:sz w:val="28"/>
                <w:szCs w:val="28"/>
              </w:rPr>
              <w:t>(не</w:t>
            </w:r>
            <w:r w:rsidRPr="007B2901">
              <w:rPr>
                <w:i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2444" w:type="dxa"/>
          </w:tcPr>
          <w:p w14:paraId="537F8419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5793C" w:rsidRPr="007B2901" w14:paraId="24B137C5" w14:textId="77777777" w:rsidTr="00A96EE2">
        <w:tc>
          <w:tcPr>
            <w:tcW w:w="9640" w:type="dxa"/>
            <w:gridSpan w:val="2"/>
          </w:tcPr>
          <w:p w14:paraId="16FDE40A" w14:textId="16B30DF3" w:rsidR="0055793C" w:rsidRPr="00493316" w:rsidRDefault="0055793C" w:rsidP="00363E21">
            <w:pPr>
              <w:rPr>
                <w:i/>
                <w:iCs/>
                <w:sz w:val="28"/>
                <w:szCs w:val="28"/>
              </w:rPr>
            </w:pPr>
            <w:r w:rsidRPr="007B2901"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="00A96EE2">
              <w:rPr>
                <w:i/>
                <w:iCs/>
                <w:sz w:val="28"/>
                <w:szCs w:val="28"/>
              </w:rPr>
              <w:t xml:space="preserve">дифференцированного зачета </w:t>
            </w:r>
            <w:r>
              <w:rPr>
                <w:i/>
                <w:iCs/>
                <w:sz w:val="28"/>
                <w:szCs w:val="28"/>
              </w:rPr>
              <w:t>(</w:t>
            </w:r>
            <w:r w:rsidR="00A96EE2">
              <w:rPr>
                <w:i/>
                <w:iCs/>
                <w:sz w:val="28"/>
                <w:szCs w:val="28"/>
              </w:rPr>
              <w:t>5</w:t>
            </w:r>
            <w:r>
              <w:rPr>
                <w:i/>
                <w:iCs/>
                <w:sz w:val="28"/>
                <w:szCs w:val="28"/>
              </w:rPr>
              <w:t xml:space="preserve"> семестр)</w:t>
            </w:r>
          </w:p>
          <w:p w14:paraId="252201F1" w14:textId="77777777" w:rsidR="0055793C" w:rsidRPr="007B2901" w:rsidRDefault="0055793C" w:rsidP="00363E21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090F1052" w14:textId="77777777" w:rsidR="0055793C" w:rsidRDefault="0055793C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60B62643" w14:textId="77777777" w:rsidR="0019630C" w:rsidRPr="004415ED" w:rsidRDefault="0019630C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25491012" w14:textId="77777777" w:rsidR="004D1C78" w:rsidRDefault="004D1C78" w:rsidP="004D1C78">
      <w:pPr>
        <w:jc w:val="both"/>
        <w:rPr>
          <w:i/>
        </w:rPr>
      </w:pPr>
    </w:p>
    <w:p w14:paraId="7EFA4166" w14:textId="51E601D8" w:rsidR="004D1C78" w:rsidRPr="009756AA" w:rsidRDefault="0019630C" w:rsidP="00256C0D">
      <w:pPr>
        <w:spacing w:after="200" w:line="276" w:lineRule="auto"/>
        <w:rPr>
          <w:b/>
          <w:sz w:val="40"/>
          <w:szCs w:val="28"/>
        </w:rPr>
      </w:pPr>
      <w:r>
        <w:rPr>
          <w:b/>
          <w:caps/>
          <w:sz w:val="28"/>
          <w:szCs w:val="28"/>
        </w:rPr>
        <w:br w:type="page"/>
      </w:r>
      <w:r w:rsidR="00A96EE2">
        <w:rPr>
          <w:b/>
          <w:caps/>
          <w:sz w:val="28"/>
          <w:szCs w:val="28"/>
        </w:rPr>
        <w:lastRenderedPageBreak/>
        <w:t>2</w:t>
      </w:r>
      <w:r w:rsidR="004D1C78" w:rsidRPr="009756AA">
        <w:rPr>
          <w:b/>
          <w:caps/>
          <w:sz w:val="28"/>
          <w:szCs w:val="28"/>
        </w:rPr>
        <w:t xml:space="preserve">.2. </w:t>
      </w:r>
      <w:r w:rsidR="00A96EE2">
        <w:rPr>
          <w:b/>
          <w:bCs/>
          <w:sz w:val="28"/>
          <w:szCs w:val="28"/>
        </w:rPr>
        <w:t>Тематический план и содержание учебной дисциплины ОП.03 «Педагогика"</w:t>
      </w:r>
    </w:p>
    <w:p w14:paraId="61ABF577" w14:textId="77777777" w:rsidR="004D1C78" w:rsidRPr="009756AA" w:rsidRDefault="004D1C78" w:rsidP="004D1C78">
      <w:pPr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8647"/>
        <w:gridCol w:w="1701"/>
        <w:gridCol w:w="1559"/>
      </w:tblGrid>
      <w:tr w:rsidR="00951978" w:rsidRPr="00D65082" w14:paraId="3FD034B9" w14:textId="77777777" w:rsidTr="00F63ADD">
        <w:tc>
          <w:tcPr>
            <w:tcW w:w="3227" w:type="dxa"/>
          </w:tcPr>
          <w:p w14:paraId="1CF4C98C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Индекс и наименование МДК</w:t>
            </w:r>
          </w:p>
        </w:tc>
        <w:tc>
          <w:tcPr>
            <w:tcW w:w="8647" w:type="dxa"/>
          </w:tcPr>
          <w:p w14:paraId="75E4C83D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</w:tcPr>
          <w:p w14:paraId="64E2B7D5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Объем часов</w:t>
            </w:r>
          </w:p>
        </w:tc>
        <w:tc>
          <w:tcPr>
            <w:tcW w:w="1559" w:type="dxa"/>
          </w:tcPr>
          <w:p w14:paraId="68B340F7" w14:textId="77777777" w:rsidR="00951978" w:rsidRPr="00D65082" w:rsidRDefault="00951978" w:rsidP="00D65082">
            <w:pPr>
              <w:jc w:val="center"/>
              <w:rPr>
                <w:b/>
                <w:highlight w:val="yellow"/>
              </w:rPr>
            </w:pPr>
            <w:r w:rsidRPr="00D65082">
              <w:rPr>
                <w:b/>
              </w:rPr>
              <w:t>Уровень освоения</w:t>
            </w:r>
          </w:p>
        </w:tc>
      </w:tr>
      <w:tr w:rsidR="00E329E0" w:rsidRPr="00D65082" w14:paraId="55694F42" w14:textId="77777777" w:rsidTr="00F63ADD">
        <w:tc>
          <w:tcPr>
            <w:tcW w:w="11874" w:type="dxa"/>
            <w:gridSpan w:val="2"/>
            <w:vAlign w:val="center"/>
          </w:tcPr>
          <w:p w14:paraId="318373C0" w14:textId="77777777" w:rsidR="00E329E0" w:rsidRPr="00D65082" w:rsidRDefault="00E329E0" w:rsidP="00E329E0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ПМ 02. Педагогическая деятельность</w:t>
            </w:r>
          </w:p>
          <w:p w14:paraId="1AFC5EB9" w14:textId="77777777" w:rsidR="00E329E0" w:rsidRPr="00D65082" w:rsidRDefault="00E329E0" w:rsidP="00E329E0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ECAAE1B" w14:textId="0CFF0949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208625EA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255F43DE" w14:textId="77777777" w:rsidTr="00F63ADD">
        <w:trPr>
          <w:trHeight w:val="691"/>
        </w:trPr>
        <w:tc>
          <w:tcPr>
            <w:tcW w:w="11874" w:type="dxa"/>
            <w:gridSpan w:val="2"/>
            <w:tcBorders>
              <w:bottom w:val="single" w:sz="4" w:space="0" w:color="auto"/>
            </w:tcBorders>
            <w:vAlign w:val="center"/>
          </w:tcPr>
          <w:p w14:paraId="44127B3B" w14:textId="77777777" w:rsidR="00E329E0" w:rsidRPr="00D65082" w:rsidRDefault="00E329E0" w:rsidP="00E329E0">
            <w:pPr>
              <w:jc w:val="center"/>
            </w:pPr>
            <w:r w:rsidRPr="00D65082">
              <w:rPr>
                <w:rFonts w:eastAsia="Calibri"/>
                <w:b/>
                <w:bCs/>
              </w:rPr>
              <w:t>МДК 02.01 Педагогические основы преподавания творческих дисциплин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0E61A0" w14:textId="2750996C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C3ECC7" w14:textId="77777777" w:rsidR="00E329E0" w:rsidRPr="00D65082" w:rsidRDefault="00E329E0" w:rsidP="00D65082">
            <w:pPr>
              <w:jc w:val="center"/>
            </w:pPr>
          </w:p>
        </w:tc>
      </w:tr>
      <w:tr w:rsidR="00CF5B83" w:rsidRPr="00D65082" w14:paraId="7BDC367C" w14:textId="77777777" w:rsidTr="00F63ADD">
        <w:trPr>
          <w:trHeight w:val="275"/>
        </w:trPr>
        <w:tc>
          <w:tcPr>
            <w:tcW w:w="15134" w:type="dxa"/>
            <w:gridSpan w:val="4"/>
          </w:tcPr>
          <w:p w14:paraId="52BB709E" w14:textId="77777777" w:rsidR="00CF5B83" w:rsidRPr="00D65082" w:rsidRDefault="00CF5B83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Раздел 1. Общие основы педагогики</w:t>
            </w:r>
          </w:p>
        </w:tc>
      </w:tr>
      <w:tr w:rsidR="00E20027" w:rsidRPr="00D65082" w14:paraId="75434769" w14:textId="77777777" w:rsidTr="00F63ADD">
        <w:trPr>
          <w:trHeight w:val="275"/>
        </w:trPr>
        <w:tc>
          <w:tcPr>
            <w:tcW w:w="3227" w:type="dxa"/>
            <w:vMerge w:val="restart"/>
          </w:tcPr>
          <w:p w14:paraId="4A233220" w14:textId="77777777" w:rsidR="00E20027" w:rsidRPr="00D65082" w:rsidRDefault="00E20027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1.1. Введение в педагогику.</w:t>
            </w:r>
          </w:p>
        </w:tc>
        <w:tc>
          <w:tcPr>
            <w:tcW w:w="8647" w:type="dxa"/>
          </w:tcPr>
          <w:p w14:paraId="4346D1DD" w14:textId="77777777" w:rsidR="00E20027" w:rsidRPr="00D65082" w:rsidRDefault="00E20027" w:rsidP="00D65082">
            <w:pPr>
              <w:rPr>
                <w:b/>
              </w:rPr>
            </w:pPr>
            <w:r w:rsidRPr="00D65082">
              <w:rPr>
                <w:b/>
              </w:rPr>
              <w:t xml:space="preserve">Содержание </w:t>
            </w:r>
          </w:p>
        </w:tc>
        <w:tc>
          <w:tcPr>
            <w:tcW w:w="1701" w:type="dxa"/>
            <w:vMerge w:val="restart"/>
            <w:vAlign w:val="center"/>
          </w:tcPr>
          <w:p w14:paraId="0EEDD5C4" w14:textId="77777777" w:rsidR="00E20027" w:rsidRPr="00B13C59" w:rsidRDefault="00E20027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76F39B0C" w14:textId="77777777" w:rsidR="004E7494" w:rsidRDefault="004E7494" w:rsidP="00D65082">
            <w:pPr>
              <w:jc w:val="center"/>
            </w:pPr>
            <w:r>
              <w:t xml:space="preserve">ОК01-06, ОК 09, </w:t>
            </w:r>
          </w:p>
          <w:p w14:paraId="552E88CF" w14:textId="5BFF9492" w:rsidR="00E20027" w:rsidRPr="00D65082" w:rsidRDefault="004E7494" w:rsidP="00D65082">
            <w:pPr>
              <w:jc w:val="center"/>
            </w:pPr>
            <w:r>
              <w:t>ПК 2.1-ПК2.7</w:t>
            </w:r>
          </w:p>
        </w:tc>
      </w:tr>
      <w:tr w:rsidR="00E20027" w:rsidRPr="00D65082" w14:paraId="20AE5B28" w14:textId="77777777" w:rsidTr="00F63ADD">
        <w:trPr>
          <w:trHeight w:val="680"/>
        </w:trPr>
        <w:tc>
          <w:tcPr>
            <w:tcW w:w="3227" w:type="dxa"/>
            <w:vMerge/>
          </w:tcPr>
          <w:p w14:paraId="31177BA9" w14:textId="77777777" w:rsidR="00E20027" w:rsidRPr="00D65082" w:rsidRDefault="00E20027" w:rsidP="00D65082">
            <w:pPr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5380F2BF" w14:textId="0CE0094F" w:rsidR="00E20027" w:rsidRPr="00D65082" w:rsidRDefault="002211CC" w:rsidP="002211CC">
            <w:pPr>
              <w:pStyle w:val="a8"/>
              <w:spacing w:after="0" w:line="240" w:lineRule="auto"/>
              <w:ind w:left="714"/>
              <w:rPr>
                <w:rFonts w:ascii="Times New Roman" w:hAnsi="Times New Roman" w:cs="Times New Roman"/>
                <w:sz w:val="24"/>
                <w:szCs w:val="24"/>
              </w:rPr>
            </w:pPr>
            <w:r w:rsidRPr="002211CC">
              <w:rPr>
                <w:rFonts w:ascii="Times New Roman" w:hAnsi="Times New Roman" w:cs="Times New Roman"/>
                <w:sz w:val="24"/>
                <w:szCs w:val="24"/>
              </w:rPr>
              <w:t>Введение в педагогическую деятельность. Педагогика – наука о воспитании. Основные категории педагогики. Система педагогических наук, связь педагогики с другими науками. Задачи педагогики. Возникновение и развитие педагогики. Методология педагогики. Методы педагогических исследований. Педагогическая наука и педагогическая практика. История педагогики. Основоположники педагогики.</w:t>
            </w:r>
          </w:p>
        </w:tc>
        <w:tc>
          <w:tcPr>
            <w:tcW w:w="1701" w:type="dxa"/>
            <w:vMerge/>
            <w:vAlign w:val="center"/>
          </w:tcPr>
          <w:p w14:paraId="14ED6FBE" w14:textId="77777777" w:rsidR="00E20027" w:rsidRPr="00D65082" w:rsidRDefault="00E20027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3E48424" w14:textId="77777777" w:rsidR="00E20027" w:rsidRPr="00D65082" w:rsidRDefault="00E20027" w:rsidP="00D65082">
            <w:pPr>
              <w:jc w:val="center"/>
            </w:pPr>
          </w:p>
        </w:tc>
      </w:tr>
      <w:tr w:rsidR="00E20027" w:rsidRPr="00D65082" w14:paraId="4EFAEB4F" w14:textId="77777777" w:rsidTr="00F63ADD">
        <w:tc>
          <w:tcPr>
            <w:tcW w:w="3227" w:type="dxa"/>
            <w:vMerge/>
          </w:tcPr>
          <w:p w14:paraId="5BEBCD98" w14:textId="77777777" w:rsidR="00E20027" w:rsidRPr="00D65082" w:rsidRDefault="00E20027" w:rsidP="00D65082"/>
        </w:tc>
        <w:tc>
          <w:tcPr>
            <w:tcW w:w="8647" w:type="dxa"/>
            <w:tcBorders>
              <w:top w:val="single" w:sz="4" w:space="0" w:color="auto"/>
            </w:tcBorders>
          </w:tcPr>
          <w:p w14:paraId="003B25AD" w14:textId="77777777" w:rsidR="00E20027" w:rsidRPr="00D65082" w:rsidRDefault="00E20027" w:rsidP="00D65082">
            <w:r w:rsidRPr="00D65082">
              <w:rPr>
                <w:i/>
              </w:rPr>
              <w:t>Самостоятельная работа:</w:t>
            </w:r>
            <w:r w:rsidRPr="00D65082">
              <w:t xml:space="preserve"> Для закрепления и систематизации учебного материала: работа с конспектом лекции.</w:t>
            </w:r>
          </w:p>
          <w:p w14:paraId="78210F13" w14:textId="77777777" w:rsidR="00E20027" w:rsidRPr="00D65082" w:rsidRDefault="00E20027" w:rsidP="00D65082">
            <w:r w:rsidRPr="00D65082">
              <w:t>Составление вопросов для анкеты.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74C32B5" w14:textId="77777777" w:rsidR="00E20027" w:rsidRPr="00D65082" w:rsidRDefault="007B4AFA" w:rsidP="00D65082">
            <w:pPr>
              <w:jc w:val="center"/>
            </w:pPr>
            <w:r w:rsidRPr="00D65082">
              <w:t>2</w:t>
            </w:r>
          </w:p>
        </w:tc>
        <w:tc>
          <w:tcPr>
            <w:tcW w:w="1559" w:type="dxa"/>
            <w:vMerge/>
            <w:vAlign w:val="center"/>
          </w:tcPr>
          <w:p w14:paraId="314213B6" w14:textId="77777777" w:rsidR="00E20027" w:rsidRPr="00D65082" w:rsidRDefault="00E20027" w:rsidP="00D65082">
            <w:pPr>
              <w:jc w:val="center"/>
            </w:pPr>
          </w:p>
        </w:tc>
      </w:tr>
      <w:tr w:rsidR="006550A6" w:rsidRPr="00D65082" w14:paraId="68FCE17E" w14:textId="77777777" w:rsidTr="00F63ADD">
        <w:trPr>
          <w:trHeight w:val="226"/>
        </w:trPr>
        <w:tc>
          <w:tcPr>
            <w:tcW w:w="3227" w:type="dxa"/>
            <w:vMerge w:val="restart"/>
          </w:tcPr>
          <w:p w14:paraId="0B220667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1.2. Воспитание как процесс интериоризации социокультурных ценностей.</w:t>
            </w:r>
          </w:p>
        </w:tc>
        <w:tc>
          <w:tcPr>
            <w:tcW w:w="8647" w:type="dxa"/>
          </w:tcPr>
          <w:p w14:paraId="335C4295" w14:textId="77777777" w:rsidR="006550A6" w:rsidRPr="00D65082" w:rsidRDefault="006550A6" w:rsidP="00D65082"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5732B90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14</w:t>
            </w:r>
          </w:p>
        </w:tc>
        <w:tc>
          <w:tcPr>
            <w:tcW w:w="1559" w:type="dxa"/>
            <w:vMerge w:val="restart"/>
            <w:vAlign w:val="center"/>
          </w:tcPr>
          <w:p w14:paraId="329771C9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5E5B208E" w14:textId="76F4F66C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65699372" w14:textId="77777777" w:rsidTr="00F63ADD">
        <w:trPr>
          <w:trHeight w:val="200"/>
        </w:trPr>
        <w:tc>
          <w:tcPr>
            <w:tcW w:w="3227" w:type="dxa"/>
            <w:vMerge/>
          </w:tcPr>
          <w:p w14:paraId="48638CEB" w14:textId="77777777" w:rsidR="006550A6" w:rsidRPr="00D65082" w:rsidRDefault="006550A6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2E21EDA9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Цели воспитания. Личность как предмет воспитания. Воспитание как процесс целенаправленного формирования личности. </w:t>
            </w:r>
          </w:p>
          <w:p w14:paraId="66A74183" w14:textId="77777777" w:rsidR="005F339C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воспитания. Формирование мировоззрения. </w:t>
            </w:r>
          </w:p>
          <w:p w14:paraId="3989259E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Нравственное, эстетическое, трудовое, физическое воспитание. </w:t>
            </w:r>
          </w:p>
          <w:p w14:paraId="5D74EEDF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Методы воспитания: методы убеждений, упражнений (приучения), поощрения и наказания.</w:t>
            </w:r>
          </w:p>
        </w:tc>
        <w:tc>
          <w:tcPr>
            <w:tcW w:w="1701" w:type="dxa"/>
            <w:vMerge/>
            <w:vAlign w:val="center"/>
          </w:tcPr>
          <w:p w14:paraId="69FCBDFF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2011C970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30E7260F" w14:textId="77777777" w:rsidTr="00F63ADD">
        <w:trPr>
          <w:trHeight w:val="212"/>
        </w:trPr>
        <w:tc>
          <w:tcPr>
            <w:tcW w:w="3227" w:type="dxa"/>
            <w:vMerge/>
          </w:tcPr>
          <w:p w14:paraId="1E4A5A60" w14:textId="77777777" w:rsidR="006550A6" w:rsidRPr="00D65082" w:rsidRDefault="006550A6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2579E62D" w14:textId="77777777" w:rsidR="006550A6" w:rsidRPr="00D65082" w:rsidRDefault="006550A6" w:rsidP="00D65082">
            <w:r w:rsidRPr="00D65082">
              <w:rPr>
                <w:i/>
              </w:rPr>
              <w:t>Самостоятельная работа:</w:t>
            </w:r>
            <w:r w:rsidRPr="00D65082">
              <w:t xml:space="preserve"> 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508002E5" w14:textId="77777777" w:rsidR="006550A6" w:rsidRPr="00D65082" w:rsidRDefault="007B4AFA" w:rsidP="00D65082">
            <w:pPr>
              <w:jc w:val="center"/>
            </w:pPr>
            <w:r w:rsidRPr="00D65082">
              <w:t>7</w:t>
            </w:r>
          </w:p>
        </w:tc>
        <w:tc>
          <w:tcPr>
            <w:tcW w:w="1559" w:type="dxa"/>
            <w:vMerge/>
            <w:vAlign w:val="center"/>
          </w:tcPr>
          <w:p w14:paraId="59FBEE0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2E64F8B7" w14:textId="77777777" w:rsidTr="00F63ADD">
        <w:tc>
          <w:tcPr>
            <w:tcW w:w="3227" w:type="dxa"/>
            <w:vMerge w:val="restart"/>
          </w:tcPr>
          <w:p w14:paraId="2EABEB09" w14:textId="77777777" w:rsidR="006550A6" w:rsidRPr="00D65082" w:rsidRDefault="006550A6" w:rsidP="00D65082">
            <w:pPr>
              <w:rPr>
                <w:b/>
                <w:caps/>
              </w:rPr>
            </w:pPr>
            <w:r w:rsidRPr="00D65082">
              <w:rPr>
                <w:b/>
              </w:rPr>
              <w:t xml:space="preserve"> Тема 1.3. Семья как социокультурная среда воспитания.</w:t>
            </w:r>
          </w:p>
        </w:tc>
        <w:tc>
          <w:tcPr>
            <w:tcW w:w="8647" w:type="dxa"/>
          </w:tcPr>
          <w:p w14:paraId="14648D17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0857682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2E9E753C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4B203A2F" w14:textId="10045D23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52D00DF1" w14:textId="77777777" w:rsidTr="00F63ADD">
        <w:trPr>
          <w:trHeight w:val="624"/>
        </w:trPr>
        <w:tc>
          <w:tcPr>
            <w:tcW w:w="3227" w:type="dxa"/>
            <w:vMerge/>
          </w:tcPr>
          <w:p w14:paraId="72A63D9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E9519F9" w14:textId="77777777" w:rsidR="005F339C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Семья как социальный институт. </w:t>
            </w:r>
          </w:p>
          <w:p w14:paraId="6912631C" w14:textId="77777777" w:rsidR="005F339C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Детско-родительские отношения и стили воспитания. </w:t>
            </w:r>
          </w:p>
          <w:p w14:paraId="01711A8B" w14:textId="77777777" w:rsidR="006550A6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Нарушения в детско-родительских отношениях.</w:t>
            </w:r>
          </w:p>
        </w:tc>
        <w:tc>
          <w:tcPr>
            <w:tcW w:w="1701" w:type="dxa"/>
            <w:vMerge/>
            <w:vAlign w:val="center"/>
          </w:tcPr>
          <w:p w14:paraId="6B13F327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76402E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83067D8" w14:textId="77777777" w:rsidTr="00F63ADD">
        <w:trPr>
          <w:trHeight w:val="227"/>
        </w:trPr>
        <w:tc>
          <w:tcPr>
            <w:tcW w:w="3227" w:type="dxa"/>
            <w:vMerge/>
          </w:tcPr>
          <w:p w14:paraId="12B3AF0B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24F0055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 xml:space="preserve">Для закрепления и систематизации учебного </w:t>
            </w:r>
            <w:r w:rsidRPr="00D65082">
              <w:lastRenderedPageBreak/>
              <w:t>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7BCC6D5B" w14:textId="77777777" w:rsidR="006550A6" w:rsidRPr="00D65082" w:rsidRDefault="007B4AFA" w:rsidP="00D65082">
            <w:pPr>
              <w:jc w:val="center"/>
            </w:pPr>
            <w:r w:rsidRPr="00D65082">
              <w:lastRenderedPageBreak/>
              <w:t>3</w:t>
            </w:r>
          </w:p>
        </w:tc>
        <w:tc>
          <w:tcPr>
            <w:tcW w:w="1559" w:type="dxa"/>
            <w:vMerge/>
            <w:vAlign w:val="center"/>
          </w:tcPr>
          <w:p w14:paraId="6C8C29E7" w14:textId="77777777" w:rsidR="006550A6" w:rsidRPr="00D65082" w:rsidRDefault="006550A6" w:rsidP="00D65082">
            <w:pPr>
              <w:jc w:val="center"/>
            </w:pPr>
          </w:p>
        </w:tc>
      </w:tr>
      <w:tr w:rsidR="00AE23FB" w:rsidRPr="00D65082" w14:paraId="35DBD221" w14:textId="77777777" w:rsidTr="00F63ADD">
        <w:tc>
          <w:tcPr>
            <w:tcW w:w="3227" w:type="dxa"/>
            <w:vMerge w:val="restart"/>
          </w:tcPr>
          <w:p w14:paraId="540CBD15" w14:textId="77777777" w:rsidR="00AE23FB" w:rsidRPr="00D65082" w:rsidRDefault="00AE23FB" w:rsidP="00D65082">
            <w:pPr>
              <w:rPr>
                <w:b/>
              </w:rPr>
            </w:pPr>
            <w:r w:rsidRPr="00D65082">
              <w:rPr>
                <w:b/>
              </w:rPr>
              <w:t>Тема 1.4. Воспитание личности в коллективе.</w:t>
            </w:r>
          </w:p>
        </w:tc>
        <w:tc>
          <w:tcPr>
            <w:tcW w:w="8647" w:type="dxa"/>
          </w:tcPr>
          <w:p w14:paraId="07BEB2E3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9E1634A" w14:textId="7E50DC8B" w:rsidR="00AE23FB" w:rsidRPr="00B13C59" w:rsidRDefault="004E7494" w:rsidP="00D6508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550A6" w:rsidRPr="00B13C59">
              <w:rPr>
                <w:b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14:paraId="1275AF21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16AAE9E6" w14:textId="47CC4D4B" w:rsidR="00AE23FB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AE23FB" w:rsidRPr="00D65082" w14:paraId="16A34FA8" w14:textId="77777777" w:rsidTr="00F63ADD">
        <w:tc>
          <w:tcPr>
            <w:tcW w:w="3227" w:type="dxa"/>
            <w:vMerge/>
          </w:tcPr>
          <w:p w14:paraId="4D1910F5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5AC6018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Ученический коллектив. </w:t>
            </w:r>
          </w:p>
          <w:p w14:paraId="50EF516F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Учение А.С. Макаренко о коллективе. </w:t>
            </w:r>
          </w:p>
          <w:p w14:paraId="0813EB91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Стадии развития коллектива. </w:t>
            </w:r>
          </w:p>
          <w:p w14:paraId="7F40BDCA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Коллектив и личность. </w:t>
            </w:r>
          </w:p>
          <w:p w14:paraId="71BDDD59" w14:textId="77777777" w:rsidR="00AE23FB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Педагогическое руководство коллективом.</w:t>
            </w:r>
          </w:p>
        </w:tc>
        <w:tc>
          <w:tcPr>
            <w:tcW w:w="1701" w:type="dxa"/>
            <w:vMerge/>
            <w:vAlign w:val="center"/>
          </w:tcPr>
          <w:p w14:paraId="1BE19FFD" w14:textId="77777777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9C35BBE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36A05857" w14:textId="77777777" w:rsidTr="00F63ADD">
        <w:trPr>
          <w:trHeight w:val="389"/>
        </w:trPr>
        <w:tc>
          <w:tcPr>
            <w:tcW w:w="3227" w:type="dxa"/>
            <w:vMerge/>
          </w:tcPr>
          <w:p w14:paraId="1233AC63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36908F6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4F89ABA5" w14:textId="77777777" w:rsidR="00AE23FB" w:rsidRPr="00D65082" w:rsidRDefault="007B4AFA" w:rsidP="00D65082">
            <w:pPr>
              <w:jc w:val="center"/>
            </w:pPr>
            <w:r w:rsidRPr="00D65082">
              <w:t>4</w:t>
            </w:r>
          </w:p>
        </w:tc>
        <w:tc>
          <w:tcPr>
            <w:tcW w:w="1559" w:type="dxa"/>
            <w:vMerge/>
            <w:vAlign w:val="center"/>
          </w:tcPr>
          <w:p w14:paraId="6F8AB074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22A6905C" w14:textId="77777777" w:rsidTr="00F63ADD">
        <w:tc>
          <w:tcPr>
            <w:tcW w:w="3227" w:type="dxa"/>
            <w:vMerge w:val="restart"/>
          </w:tcPr>
          <w:p w14:paraId="4069C15F" w14:textId="77777777" w:rsidR="00AE23FB" w:rsidRPr="00D65082" w:rsidRDefault="00AE23FB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 5. Процесс обучения.</w:t>
            </w:r>
          </w:p>
        </w:tc>
        <w:tc>
          <w:tcPr>
            <w:tcW w:w="8647" w:type="dxa"/>
          </w:tcPr>
          <w:p w14:paraId="342C2318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C4B116F" w14:textId="42551626" w:rsidR="00AE23FB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03BE1AF4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06E88E45" w14:textId="2F1CBAEA" w:rsidR="00AE23FB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AE23FB" w:rsidRPr="00D65082" w14:paraId="390F5BAA" w14:textId="77777777" w:rsidTr="00F63ADD">
        <w:trPr>
          <w:trHeight w:val="454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6AFCE21A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027AE0A2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Понятия: обучение, образование, дидактика. </w:t>
            </w:r>
          </w:p>
          <w:p w14:paraId="3F084A98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Цели и задачи, функции и принципы дидактики. Научность и доступность обучения. Систематичность и последовательность в обучении. Сознательность и активность в учебной деятельности учащихся.</w:t>
            </w:r>
          </w:p>
          <w:p w14:paraId="269C9FC8" w14:textId="6E1BFA0F" w:rsidR="00AE23FB" w:rsidRPr="00D65082" w:rsidRDefault="00AE23FB" w:rsidP="00141030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1AA8F46" w14:textId="77777777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6747658A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362B4403" w14:textId="77777777" w:rsidTr="00F63ADD">
        <w:tc>
          <w:tcPr>
            <w:tcW w:w="3227" w:type="dxa"/>
            <w:vMerge/>
          </w:tcPr>
          <w:p w14:paraId="1D3C5E41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FF8A0C2" w14:textId="77777777" w:rsidR="00AE23FB" w:rsidRPr="00D65082" w:rsidRDefault="00AE23FB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03BEE57" w14:textId="77777777" w:rsidR="00AE23FB" w:rsidRPr="00D65082" w:rsidRDefault="00AE23FB" w:rsidP="00D65082">
            <w:r w:rsidRPr="00D65082">
              <w:t>Составление таблицы диагностики.</w:t>
            </w:r>
          </w:p>
          <w:p w14:paraId="463384D4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t>Заполнение таблицы с ободряющими высказываниями.</w:t>
            </w:r>
          </w:p>
        </w:tc>
        <w:tc>
          <w:tcPr>
            <w:tcW w:w="1701" w:type="dxa"/>
            <w:vAlign w:val="center"/>
          </w:tcPr>
          <w:p w14:paraId="417B915B" w14:textId="7FC4654D" w:rsidR="006550A6" w:rsidRPr="00D65082" w:rsidRDefault="00141030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3C842FD1" w14:textId="77777777" w:rsidR="00AE23FB" w:rsidRPr="00D65082" w:rsidRDefault="00AE23FB" w:rsidP="00D65082">
            <w:pPr>
              <w:jc w:val="center"/>
            </w:pPr>
          </w:p>
        </w:tc>
      </w:tr>
      <w:tr w:rsidR="00141030" w:rsidRPr="00D65082" w14:paraId="755F8CB5" w14:textId="77777777" w:rsidTr="00F63ADD">
        <w:tc>
          <w:tcPr>
            <w:tcW w:w="3227" w:type="dxa"/>
          </w:tcPr>
          <w:p w14:paraId="08B47B55" w14:textId="280FA8F2" w:rsidR="00141030" w:rsidRPr="00D65082" w:rsidRDefault="00141030" w:rsidP="00D6508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Итого за 4 семестр</w:t>
            </w:r>
          </w:p>
        </w:tc>
        <w:tc>
          <w:tcPr>
            <w:tcW w:w="8647" w:type="dxa"/>
          </w:tcPr>
          <w:p w14:paraId="0EEC1817" w14:textId="77777777" w:rsidR="00141030" w:rsidRPr="00D65082" w:rsidRDefault="00141030" w:rsidP="00D65082">
            <w:pPr>
              <w:rPr>
                <w:i/>
              </w:rPr>
            </w:pPr>
          </w:p>
        </w:tc>
        <w:tc>
          <w:tcPr>
            <w:tcW w:w="1701" w:type="dxa"/>
            <w:vAlign w:val="center"/>
          </w:tcPr>
          <w:p w14:paraId="1264E447" w14:textId="1F5D88E9" w:rsidR="00141030" w:rsidRPr="00D65082" w:rsidRDefault="00141030" w:rsidP="00D65082">
            <w:pPr>
              <w:jc w:val="center"/>
            </w:pPr>
            <w:r>
              <w:t>46</w:t>
            </w:r>
          </w:p>
        </w:tc>
        <w:tc>
          <w:tcPr>
            <w:tcW w:w="1559" w:type="dxa"/>
            <w:vAlign w:val="center"/>
          </w:tcPr>
          <w:p w14:paraId="43963AEE" w14:textId="77777777" w:rsidR="00141030" w:rsidRPr="00D65082" w:rsidRDefault="00141030" w:rsidP="00D65082">
            <w:pPr>
              <w:jc w:val="center"/>
            </w:pPr>
          </w:p>
        </w:tc>
      </w:tr>
      <w:tr w:rsidR="00141030" w:rsidRPr="00D65082" w14:paraId="38A1D576" w14:textId="77777777" w:rsidTr="00F63ADD">
        <w:tc>
          <w:tcPr>
            <w:tcW w:w="3227" w:type="dxa"/>
          </w:tcPr>
          <w:p w14:paraId="2A6F6B00" w14:textId="10BC5233" w:rsidR="00141030" w:rsidRPr="00D65082" w:rsidRDefault="00141030" w:rsidP="00D65082">
            <w:pPr>
              <w:jc w:val="center"/>
              <w:rPr>
                <w:rFonts w:eastAsia="Calibri"/>
                <w:bCs/>
              </w:rPr>
            </w:pPr>
            <w:r w:rsidRPr="00141030">
              <w:rPr>
                <w:rFonts w:eastAsia="Calibri"/>
                <w:b/>
                <w:bCs/>
              </w:rPr>
              <w:t>Тема 1. 5. Процесс обучения.</w:t>
            </w:r>
          </w:p>
        </w:tc>
        <w:tc>
          <w:tcPr>
            <w:tcW w:w="8647" w:type="dxa"/>
          </w:tcPr>
          <w:p w14:paraId="03CEF021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Роль наглядности, прочность усвоения знаний.</w:t>
            </w:r>
          </w:p>
          <w:p w14:paraId="34DEC774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Теории обучения. </w:t>
            </w:r>
          </w:p>
          <w:p w14:paraId="61968016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Формы организации обучения. Классно-урочная система обучения. </w:t>
            </w:r>
          </w:p>
          <w:p w14:paraId="65BCA8C0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Урок как основная форма обучения. Структура урока, виды уроков. </w:t>
            </w:r>
          </w:p>
          <w:p w14:paraId="11A2C903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Нестандартные формы организации учебного процесса. </w:t>
            </w:r>
          </w:p>
          <w:p w14:paraId="2D0623D9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Внеурочные формы организации учебного процесса.</w:t>
            </w:r>
          </w:p>
          <w:p w14:paraId="5F9A18AB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Методы обучения, их классификация. </w:t>
            </w:r>
          </w:p>
          <w:p w14:paraId="35B133FC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Учебная мотивация, развитие учебной мотивации. </w:t>
            </w:r>
          </w:p>
          <w:p w14:paraId="6A24188C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Методы поддержки учебной мотивации.</w:t>
            </w:r>
          </w:p>
          <w:p w14:paraId="05CE9013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успеваемости учащихся. </w:t>
            </w:r>
          </w:p>
          <w:p w14:paraId="6079DAE1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Диагностирование успеваемости. Компоненты понятия обучаемости.</w:t>
            </w:r>
          </w:p>
          <w:p w14:paraId="3DCEC97F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работы учителя. </w:t>
            </w:r>
          </w:p>
          <w:p w14:paraId="0F68B505" w14:textId="4114EC39" w:rsidR="00141030" w:rsidRPr="00D65082" w:rsidRDefault="00141030" w:rsidP="00141030">
            <w:pPr>
              <w:rPr>
                <w:i/>
              </w:rPr>
            </w:pPr>
            <w:r w:rsidRPr="00D65082">
              <w:t>Виды учебных программ: типовая, рабочая программа. Календарно-тематический план</w:t>
            </w:r>
          </w:p>
        </w:tc>
        <w:tc>
          <w:tcPr>
            <w:tcW w:w="1701" w:type="dxa"/>
            <w:vAlign w:val="center"/>
          </w:tcPr>
          <w:p w14:paraId="3EF54860" w14:textId="2E54FA8A" w:rsidR="00141030" w:rsidRPr="00D65082" w:rsidRDefault="00141030" w:rsidP="00D65082">
            <w:pPr>
              <w:jc w:val="center"/>
            </w:pPr>
            <w:r>
              <w:t>32</w:t>
            </w:r>
          </w:p>
        </w:tc>
        <w:tc>
          <w:tcPr>
            <w:tcW w:w="1559" w:type="dxa"/>
            <w:vAlign w:val="center"/>
          </w:tcPr>
          <w:p w14:paraId="7F7DEF19" w14:textId="77777777" w:rsidR="00141030" w:rsidRPr="00141030" w:rsidRDefault="00141030" w:rsidP="00141030">
            <w:pPr>
              <w:jc w:val="center"/>
            </w:pPr>
            <w:r w:rsidRPr="00141030">
              <w:t xml:space="preserve">ОК01-06, ОК 09, </w:t>
            </w:r>
          </w:p>
          <w:p w14:paraId="62E65042" w14:textId="1D4A7ECE" w:rsidR="00141030" w:rsidRPr="00D65082" w:rsidRDefault="00141030" w:rsidP="00141030">
            <w:pPr>
              <w:jc w:val="center"/>
            </w:pPr>
            <w:r w:rsidRPr="00141030">
              <w:t>ПК 2.1-ПК2.7</w:t>
            </w:r>
          </w:p>
        </w:tc>
      </w:tr>
      <w:tr w:rsidR="002721FC" w:rsidRPr="00D65082" w14:paraId="336B08A1" w14:textId="77777777" w:rsidTr="009F27D5">
        <w:tc>
          <w:tcPr>
            <w:tcW w:w="3227" w:type="dxa"/>
          </w:tcPr>
          <w:p w14:paraId="287A8A57" w14:textId="6F042E35" w:rsidR="002721FC" w:rsidRDefault="002721FC" w:rsidP="002721FC">
            <w:pPr>
              <w:rPr>
                <w:rFonts w:eastAsia="Calibri"/>
                <w:b/>
                <w:iCs/>
              </w:rPr>
            </w:pPr>
            <w:r w:rsidRPr="002721FC">
              <w:rPr>
                <w:sz w:val="28"/>
                <w:szCs w:val="28"/>
              </w:rPr>
              <w:t xml:space="preserve">Дифференцированный </w:t>
            </w:r>
            <w:r w:rsidRPr="002721FC">
              <w:rPr>
                <w:sz w:val="28"/>
                <w:szCs w:val="28"/>
              </w:rPr>
              <w:lastRenderedPageBreak/>
              <w:t>зачет</w:t>
            </w:r>
          </w:p>
        </w:tc>
        <w:tc>
          <w:tcPr>
            <w:tcW w:w="8647" w:type="dxa"/>
          </w:tcPr>
          <w:p w14:paraId="001A00CE" w14:textId="77777777" w:rsidR="002721FC" w:rsidRPr="009F677B" w:rsidRDefault="002721FC" w:rsidP="002721FC">
            <w:pPr>
              <w:ind w:firstLine="900"/>
              <w:jc w:val="both"/>
            </w:pPr>
          </w:p>
        </w:tc>
        <w:tc>
          <w:tcPr>
            <w:tcW w:w="1701" w:type="dxa"/>
          </w:tcPr>
          <w:p w14:paraId="009D801C" w14:textId="465793BF" w:rsidR="002721FC" w:rsidRDefault="002721FC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548582A" w14:textId="77777777" w:rsidR="002721FC" w:rsidRDefault="002721FC" w:rsidP="002721FC">
            <w:pPr>
              <w:jc w:val="center"/>
            </w:pPr>
          </w:p>
        </w:tc>
      </w:tr>
      <w:tr w:rsidR="002721FC" w:rsidRPr="00D65082" w14:paraId="77607F1C" w14:textId="77777777" w:rsidTr="009F27D5">
        <w:tc>
          <w:tcPr>
            <w:tcW w:w="3227" w:type="dxa"/>
          </w:tcPr>
          <w:p w14:paraId="26E3CAF9" w14:textId="56C1ECCC" w:rsidR="002721FC" w:rsidRDefault="00516AD4" w:rsidP="002721FC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 xml:space="preserve">Итого часов за </w:t>
            </w:r>
            <w:r w:rsidR="00E97A2E">
              <w:rPr>
                <w:rFonts w:eastAsia="Calibri"/>
                <w:b/>
                <w:iCs/>
              </w:rPr>
              <w:t>5</w:t>
            </w:r>
            <w:r>
              <w:rPr>
                <w:rFonts w:eastAsia="Calibri"/>
                <w:b/>
                <w:iCs/>
              </w:rPr>
              <w:t xml:space="preserve"> семестр</w:t>
            </w:r>
          </w:p>
        </w:tc>
        <w:tc>
          <w:tcPr>
            <w:tcW w:w="8647" w:type="dxa"/>
          </w:tcPr>
          <w:p w14:paraId="0BEE7CCA" w14:textId="77777777" w:rsidR="002721FC" w:rsidRPr="009F677B" w:rsidRDefault="002721FC" w:rsidP="002721FC">
            <w:pPr>
              <w:ind w:firstLine="900"/>
              <w:jc w:val="both"/>
            </w:pPr>
          </w:p>
        </w:tc>
        <w:tc>
          <w:tcPr>
            <w:tcW w:w="1701" w:type="dxa"/>
          </w:tcPr>
          <w:p w14:paraId="57360C0D" w14:textId="124A476D" w:rsidR="002721FC" w:rsidRDefault="00516AD4" w:rsidP="002721F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41030">
              <w:rPr>
                <w:b/>
              </w:rPr>
              <w:t>2</w:t>
            </w:r>
          </w:p>
        </w:tc>
        <w:tc>
          <w:tcPr>
            <w:tcW w:w="1559" w:type="dxa"/>
          </w:tcPr>
          <w:p w14:paraId="4F79312E" w14:textId="77777777" w:rsidR="002721FC" w:rsidRDefault="002721FC" w:rsidP="002721FC">
            <w:pPr>
              <w:jc w:val="center"/>
            </w:pPr>
          </w:p>
        </w:tc>
      </w:tr>
      <w:tr w:rsidR="00141030" w:rsidRPr="00D65082" w14:paraId="66A62B65" w14:textId="77777777" w:rsidTr="009F27D5">
        <w:tc>
          <w:tcPr>
            <w:tcW w:w="3227" w:type="dxa"/>
          </w:tcPr>
          <w:p w14:paraId="0A3A07CC" w14:textId="77777777" w:rsidR="00141030" w:rsidRDefault="00141030" w:rsidP="002721F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6F49C39F" w14:textId="77777777" w:rsidR="00141030" w:rsidRPr="009F677B" w:rsidRDefault="00141030" w:rsidP="002721FC">
            <w:pPr>
              <w:ind w:firstLine="900"/>
              <w:jc w:val="both"/>
            </w:pPr>
          </w:p>
        </w:tc>
        <w:tc>
          <w:tcPr>
            <w:tcW w:w="1701" w:type="dxa"/>
          </w:tcPr>
          <w:p w14:paraId="7BE29289" w14:textId="77777777" w:rsidR="00141030" w:rsidRDefault="00141030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E1C81A3" w14:textId="77777777" w:rsidR="00141030" w:rsidRDefault="00141030" w:rsidP="002721FC">
            <w:pPr>
              <w:jc w:val="center"/>
            </w:pPr>
          </w:p>
        </w:tc>
      </w:tr>
      <w:tr w:rsidR="002721FC" w:rsidRPr="00D65082" w14:paraId="4691D399" w14:textId="77777777" w:rsidTr="009F27D5">
        <w:tc>
          <w:tcPr>
            <w:tcW w:w="3227" w:type="dxa"/>
          </w:tcPr>
          <w:p w14:paraId="38C62DF1" w14:textId="2F6245D7" w:rsidR="002721FC" w:rsidRPr="009F677B" w:rsidRDefault="00516AD4" w:rsidP="002721FC">
            <w:pPr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Всего</w:t>
            </w:r>
          </w:p>
        </w:tc>
        <w:tc>
          <w:tcPr>
            <w:tcW w:w="8647" w:type="dxa"/>
          </w:tcPr>
          <w:p w14:paraId="25DD46CD" w14:textId="77777777" w:rsidR="002721FC" w:rsidRPr="009F677B" w:rsidRDefault="002721FC" w:rsidP="002721FC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F1EE8E" w14:textId="10972E64" w:rsidR="002721FC" w:rsidRPr="00D65082" w:rsidRDefault="00141030" w:rsidP="002721FC">
            <w:pPr>
              <w:jc w:val="center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1559" w:type="dxa"/>
          </w:tcPr>
          <w:p w14:paraId="40598D63" w14:textId="7F808B69" w:rsidR="002721FC" w:rsidRPr="00D65082" w:rsidRDefault="002721FC" w:rsidP="002721FC">
            <w:pPr>
              <w:jc w:val="center"/>
            </w:pPr>
          </w:p>
        </w:tc>
      </w:tr>
    </w:tbl>
    <w:p w14:paraId="52042F4B" w14:textId="77777777" w:rsidR="004D1C78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14:paraId="061A1A52" w14:textId="77777777" w:rsidR="004D1C78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</w:p>
    <w:p w14:paraId="059725E5" w14:textId="77777777" w:rsidR="009F27D5" w:rsidRPr="004415ED" w:rsidRDefault="009F27D5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  <w:sectPr w:rsidR="009F27D5" w:rsidRPr="004415ED" w:rsidSect="008C04C7">
          <w:pgSz w:w="16840" w:h="11907" w:orient="landscape"/>
          <w:pgMar w:top="1134" w:right="1134" w:bottom="851" w:left="1134" w:header="709" w:footer="709" w:gutter="0"/>
          <w:cols w:space="720"/>
        </w:sectPr>
      </w:pPr>
    </w:p>
    <w:p w14:paraId="129566E9" w14:textId="0743C106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 xml:space="preserve">4. условия </w:t>
      </w:r>
      <w:r w:rsidR="00A26B67" w:rsidRPr="00622C99">
        <w:rPr>
          <w:rFonts w:ascii="Times New Roman" w:hAnsi="Times New Roman"/>
          <w:caps/>
          <w:sz w:val="28"/>
          <w:szCs w:val="28"/>
        </w:rPr>
        <w:t xml:space="preserve">РЕАЛИЗАЦИИ </w:t>
      </w:r>
      <w:r w:rsidR="00141030">
        <w:rPr>
          <w:rFonts w:ascii="Times New Roman" w:hAnsi="Times New Roman"/>
          <w:caps/>
          <w:sz w:val="28"/>
          <w:szCs w:val="28"/>
        </w:rPr>
        <w:t xml:space="preserve">рабочей программы </w:t>
      </w:r>
    </w:p>
    <w:p w14:paraId="0899AC46" w14:textId="77777777" w:rsidR="004D1C78" w:rsidRPr="00622C99" w:rsidRDefault="004D1C78" w:rsidP="00A26B67">
      <w:pPr>
        <w:ind w:firstLine="709"/>
        <w:rPr>
          <w:b/>
        </w:rPr>
      </w:pPr>
    </w:p>
    <w:p w14:paraId="0A72B2AE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 xml:space="preserve">4.1. </w:t>
      </w:r>
      <w:r w:rsidRPr="00622C99">
        <w:rPr>
          <w:rFonts w:ascii="Times New Roman" w:hAnsi="Times New Roman"/>
          <w:bCs w:val="0"/>
          <w:sz w:val="28"/>
          <w:szCs w:val="28"/>
        </w:rPr>
        <w:t>Требования к минимальному материально-техническому обеспечению</w:t>
      </w:r>
    </w:p>
    <w:p w14:paraId="6D3D67FE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</w:p>
    <w:p w14:paraId="67CB709C" w14:textId="7C2175C6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Реализация </w:t>
      </w:r>
      <w:r w:rsidR="00141030">
        <w:rPr>
          <w:rFonts w:cs="Calibri"/>
          <w:sz w:val="28"/>
          <w:szCs w:val="28"/>
        </w:rPr>
        <w:t xml:space="preserve">учебной дисциплины </w:t>
      </w:r>
      <w:r>
        <w:rPr>
          <w:rFonts w:cs="Calibri"/>
          <w:sz w:val="28"/>
          <w:szCs w:val="28"/>
        </w:rPr>
        <w:t xml:space="preserve">требует наличия учебного кабинета </w:t>
      </w:r>
      <w:r w:rsidR="00645510">
        <w:rPr>
          <w:rFonts w:cs="Calibri"/>
          <w:sz w:val="28"/>
          <w:szCs w:val="28"/>
        </w:rPr>
        <w:t>«педагогических основ</w:t>
      </w:r>
      <w:r>
        <w:rPr>
          <w:rFonts w:cs="Calibri"/>
          <w:sz w:val="28"/>
          <w:szCs w:val="28"/>
        </w:rPr>
        <w:t xml:space="preserve"> преподавания творческих дисциплин»</w:t>
      </w:r>
    </w:p>
    <w:p w14:paraId="02ABFBE6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Оборудование учебного кабинета предусматривает наличие посадочных мест по количеству обучающихся, рабочего места преподавателя, доски, шкафов для хранения литературы и наглядных пособий, классной доски</w:t>
      </w:r>
      <w:r w:rsidR="00174799">
        <w:rPr>
          <w:rFonts w:cs="Calibri"/>
          <w:sz w:val="28"/>
          <w:szCs w:val="28"/>
        </w:rPr>
        <w:t>.</w:t>
      </w:r>
    </w:p>
    <w:p w14:paraId="1AEB5743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Технические средства обучения предусматривают наличие компьютера с программным обеспечением и выходом в интернет, проекционное оборудование</w:t>
      </w:r>
      <w:r w:rsidR="00174799">
        <w:rPr>
          <w:rFonts w:cs="Calibri"/>
          <w:sz w:val="28"/>
          <w:szCs w:val="28"/>
        </w:rPr>
        <w:t>.</w:t>
      </w:r>
    </w:p>
    <w:p w14:paraId="517F5B5D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Программы междисциплинарных курсов обеспечиваются учебно-методической документацией и работами из методического фонда (</w:t>
      </w:r>
      <w:r w:rsidR="00174799">
        <w:rPr>
          <w:rFonts w:cs="Calibri"/>
          <w:sz w:val="28"/>
          <w:szCs w:val="28"/>
        </w:rPr>
        <w:t>примеры наглядных пособий, конспектов уроков, рабочих программ</w:t>
      </w:r>
      <w:r>
        <w:rPr>
          <w:rFonts w:cs="Calibri"/>
          <w:sz w:val="28"/>
          <w:szCs w:val="28"/>
        </w:rPr>
        <w:t>), библиотекой и читальным залом учебного учреждения.</w:t>
      </w:r>
    </w:p>
    <w:p w14:paraId="1DE0EE35" w14:textId="77777777" w:rsidR="004D1C78" w:rsidRPr="004415ED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91F1E8D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4.2. Информационное обеспечение обучения</w:t>
      </w:r>
    </w:p>
    <w:p w14:paraId="19E3E303" w14:textId="77777777" w:rsidR="004D1C78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622C99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5688B11F" w14:textId="77777777" w:rsidR="00EE078F" w:rsidRPr="00622C99" w:rsidRDefault="00EE078F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4FFD398" w14:textId="77777777" w:rsidR="004D1C78" w:rsidRDefault="004D1C78" w:rsidP="00B654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</w:rPr>
      </w:pPr>
      <w:r w:rsidRPr="009A0AED">
        <w:rPr>
          <w:b/>
          <w:bCs/>
          <w:sz w:val="28"/>
        </w:rPr>
        <w:t>Основные источники:</w:t>
      </w:r>
    </w:p>
    <w:p w14:paraId="7565462E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 xml:space="preserve">Григорович Л.А., Марцинковская Т.Д. – Педагогика и психология. – М.: </w:t>
      </w:r>
      <w:r w:rsidR="00E61BA8" w:rsidRPr="00EE078F">
        <w:rPr>
          <w:rFonts w:eastAsia="Calibri"/>
          <w:bCs/>
          <w:sz w:val="28"/>
          <w:szCs w:val="28"/>
          <w:lang w:eastAsia="en-US"/>
        </w:rPr>
        <w:t>Гардарики, 2003</w:t>
      </w:r>
      <w:r w:rsidRPr="00EE078F">
        <w:rPr>
          <w:rFonts w:eastAsia="Calibri"/>
          <w:bCs/>
          <w:sz w:val="28"/>
          <w:szCs w:val="28"/>
          <w:lang w:eastAsia="en-US"/>
        </w:rPr>
        <w:t>.</w:t>
      </w:r>
    </w:p>
    <w:p w14:paraId="49425C5B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Ефимова Н.С. Основы общей психологии. - М.: 2010.</w:t>
      </w:r>
    </w:p>
    <w:p w14:paraId="11DDDC76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Коджаспирова Г.М. Педагогика – </w:t>
      </w:r>
      <w:r w:rsidR="00E61BA8" w:rsidRPr="00EE078F">
        <w:rPr>
          <w:rFonts w:eastAsia="Calibri"/>
          <w:sz w:val="28"/>
          <w:szCs w:val="28"/>
          <w:lang w:eastAsia="en-US"/>
        </w:rPr>
        <w:t>М., ВЛАДОС</w:t>
      </w:r>
      <w:r w:rsidRPr="00EE078F">
        <w:rPr>
          <w:rFonts w:eastAsia="Calibri"/>
          <w:sz w:val="28"/>
          <w:szCs w:val="28"/>
          <w:lang w:eastAsia="en-US"/>
        </w:rPr>
        <w:t>, 2004.</w:t>
      </w:r>
    </w:p>
    <w:p w14:paraId="075F66B3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Кузимин В. С. Психология. Под ред. Ломова М. Н. </w:t>
      </w:r>
      <w:r w:rsidR="00E61BA8">
        <w:rPr>
          <w:rFonts w:eastAsia="Calibri"/>
          <w:sz w:val="28"/>
          <w:szCs w:val="28"/>
          <w:lang w:eastAsia="en-US"/>
        </w:rPr>
        <w:t xml:space="preserve">– </w:t>
      </w:r>
      <w:r w:rsidRPr="00EE078F">
        <w:rPr>
          <w:rFonts w:eastAsia="Calibri"/>
          <w:sz w:val="28"/>
          <w:szCs w:val="28"/>
          <w:lang w:eastAsia="en-US"/>
        </w:rPr>
        <w:t>Высшая школа</w:t>
      </w:r>
      <w:r w:rsidR="00E61BA8">
        <w:rPr>
          <w:rFonts w:eastAsia="Calibri"/>
          <w:sz w:val="28"/>
          <w:szCs w:val="28"/>
          <w:lang w:eastAsia="en-US"/>
        </w:rPr>
        <w:t>,</w:t>
      </w:r>
      <w:r w:rsidRPr="00EE078F">
        <w:rPr>
          <w:rFonts w:eastAsia="Calibri"/>
          <w:sz w:val="28"/>
          <w:szCs w:val="28"/>
          <w:lang w:eastAsia="en-US"/>
        </w:rPr>
        <w:t xml:space="preserve"> 1982</w:t>
      </w:r>
    </w:p>
    <w:p w14:paraId="71F38D9B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Кузин В.С.</w:t>
      </w:r>
      <w:r w:rsidR="00E61BA8">
        <w:rPr>
          <w:rFonts w:eastAsia="Calibri"/>
          <w:bCs/>
          <w:sz w:val="28"/>
          <w:szCs w:val="28"/>
          <w:lang w:eastAsia="en-US"/>
        </w:rPr>
        <w:t xml:space="preserve"> Психология. – </w:t>
      </w:r>
      <w:r w:rsidRPr="00EE078F">
        <w:rPr>
          <w:rFonts w:eastAsia="Calibri"/>
          <w:bCs/>
          <w:sz w:val="28"/>
          <w:szCs w:val="28"/>
          <w:lang w:eastAsia="en-US"/>
        </w:rPr>
        <w:t>М., 2009.</w:t>
      </w:r>
    </w:p>
    <w:p w14:paraId="278C766F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Сластенин В.А., Каширин В.П. Психология и педагогика - М.: Академия, 2003</w:t>
      </w:r>
    </w:p>
    <w:p w14:paraId="52A8555E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С.П. Баранова. - М.: Просвещение, 2006.</w:t>
      </w:r>
    </w:p>
    <w:p w14:paraId="1EDFD735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Б. Лихачева. - М.: Прометей, 2006.</w:t>
      </w:r>
    </w:p>
    <w:p w14:paraId="0C4FE0DA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Н.В. Савина. - М.: Просвещение, 2008.</w:t>
      </w:r>
    </w:p>
    <w:p w14:paraId="6F71C171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Педагогическая психология /Под ред.</w:t>
      </w:r>
      <w:r w:rsidR="00E61BA8">
        <w:rPr>
          <w:rFonts w:eastAsia="Calibri"/>
          <w:sz w:val="28"/>
          <w:szCs w:val="28"/>
          <w:lang w:eastAsia="en-US"/>
        </w:rPr>
        <w:t xml:space="preserve"> </w:t>
      </w:r>
      <w:r w:rsidRPr="00EE078F">
        <w:rPr>
          <w:rFonts w:eastAsia="Calibri"/>
          <w:sz w:val="28"/>
          <w:szCs w:val="28"/>
          <w:lang w:eastAsia="en-US"/>
        </w:rPr>
        <w:t>Кулагиной И.Ю. – М.: Сфера, 2008</w:t>
      </w:r>
    </w:p>
    <w:p w14:paraId="7A16F95E" w14:textId="77777777" w:rsidR="00EE078F" w:rsidRPr="0097366A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Подласый И.П. Педагогика. - М.: Просвещение, 2006.</w:t>
      </w:r>
    </w:p>
    <w:p w14:paraId="611CCCC6" w14:textId="77777777" w:rsidR="00EE078F" w:rsidRDefault="00EE078F" w:rsidP="00645510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bCs/>
          <w:sz w:val="28"/>
        </w:rPr>
      </w:pPr>
    </w:p>
    <w:p w14:paraId="28E8AFA2" w14:textId="77777777" w:rsidR="004D1C78" w:rsidRDefault="004D1C78" w:rsidP="00645510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bCs/>
          <w:sz w:val="28"/>
        </w:rPr>
      </w:pPr>
      <w:r w:rsidRPr="00B6545D">
        <w:rPr>
          <w:rFonts w:ascii="Times New Roman" w:hAnsi="Times New Roman" w:cs="Times New Roman"/>
          <w:b/>
          <w:bCs/>
          <w:sz w:val="28"/>
        </w:rPr>
        <w:t>Дополнительные источники:</w:t>
      </w:r>
    </w:p>
    <w:p w14:paraId="01A69C51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caps/>
          <w:sz w:val="28"/>
          <w:szCs w:val="28"/>
        </w:rPr>
      </w:pPr>
      <w:r w:rsidRPr="00EE078F">
        <w:rPr>
          <w:sz w:val="28"/>
          <w:szCs w:val="28"/>
        </w:rPr>
        <w:t xml:space="preserve">Быков А.К. Психолого-педагогический практикум. </w:t>
      </w:r>
      <w:r w:rsidR="00D24318">
        <w:rPr>
          <w:sz w:val="28"/>
          <w:szCs w:val="28"/>
        </w:rPr>
        <w:t xml:space="preserve">– </w:t>
      </w:r>
      <w:r w:rsidRPr="00EE078F">
        <w:rPr>
          <w:sz w:val="28"/>
          <w:szCs w:val="28"/>
        </w:rPr>
        <w:t>М.: Творческий центр, 2006</w:t>
      </w:r>
    </w:p>
    <w:p w14:paraId="6FC78752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rFonts w:eastAsia="Calibri"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Сухомлинский В.А. О воспитании. - М.: Политиздат, 1973.</w:t>
      </w:r>
    </w:p>
    <w:p w14:paraId="549F41F6" w14:textId="77777777" w:rsidR="00EE078F" w:rsidRPr="00EE078F" w:rsidRDefault="00EE078F" w:rsidP="00E722F7">
      <w:pPr>
        <w:numPr>
          <w:ilvl w:val="0"/>
          <w:numId w:val="17"/>
        </w:numPr>
        <w:ind w:left="1077" w:hanging="357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lastRenderedPageBreak/>
        <w:t>Сухомлинский В.А. Сердце отдаю детям. - Киев: Радянська школа, 1988.</w:t>
      </w:r>
    </w:p>
    <w:p w14:paraId="41FA60D1" w14:textId="77777777" w:rsidR="004D1C78" w:rsidRDefault="004D1C78" w:rsidP="00B6545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b w:val="0"/>
          <w:sz w:val="28"/>
          <w:szCs w:val="28"/>
        </w:rPr>
      </w:pPr>
    </w:p>
    <w:p w14:paraId="0CCA4930" w14:textId="77777777" w:rsidR="00B5739A" w:rsidRDefault="00B5739A" w:rsidP="003253E5">
      <w:pPr>
        <w:ind w:firstLine="709"/>
        <w:jc w:val="both"/>
        <w:rPr>
          <w:sz w:val="28"/>
          <w:szCs w:val="28"/>
        </w:rPr>
      </w:pPr>
    </w:p>
    <w:p w14:paraId="452C09B4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</w:p>
    <w:p w14:paraId="457D2950" w14:textId="77777777" w:rsidR="004D1C78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caps/>
          <w:sz w:val="28"/>
          <w:szCs w:val="28"/>
        </w:rPr>
      </w:pPr>
    </w:p>
    <w:p w14:paraId="6DA6C39E" w14:textId="77777777" w:rsidR="000B412C" w:rsidRDefault="000B412C">
      <w:pPr>
        <w:spacing w:after="200" w:line="276" w:lineRule="auto"/>
        <w:rPr>
          <w:b/>
          <w:bCs/>
          <w:caps/>
          <w:kern w:val="32"/>
          <w:sz w:val="28"/>
          <w:szCs w:val="28"/>
        </w:rPr>
      </w:pPr>
      <w:r>
        <w:rPr>
          <w:caps/>
          <w:sz w:val="28"/>
          <w:szCs w:val="28"/>
        </w:rPr>
        <w:br w:type="page"/>
      </w:r>
    </w:p>
    <w:p w14:paraId="31AB7145" w14:textId="77777777" w:rsidR="004D1C78" w:rsidRPr="00622C99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p w14:paraId="19253B10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786"/>
        <w:gridCol w:w="2675"/>
      </w:tblGrid>
      <w:tr w:rsidR="004D1C78" w:rsidRPr="004415ED" w14:paraId="3AD47615" w14:textId="77777777" w:rsidTr="00EE078F">
        <w:trPr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783DE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Результаты </w:t>
            </w:r>
          </w:p>
          <w:p w14:paraId="6C6AB82F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(освоенные </w:t>
            </w:r>
            <w:r>
              <w:rPr>
                <w:b/>
                <w:bCs/>
              </w:rPr>
              <w:t xml:space="preserve">профессиональные </w:t>
            </w:r>
            <w:r w:rsidRPr="004415ED">
              <w:rPr>
                <w:b/>
                <w:bCs/>
              </w:rPr>
              <w:t>компетенции)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8C96D" w14:textId="77777777" w:rsidR="004D1C78" w:rsidRPr="004415ED" w:rsidRDefault="004D1C78" w:rsidP="000945CA">
            <w:pPr>
              <w:jc w:val="center"/>
              <w:rPr>
                <w:bCs/>
              </w:rPr>
            </w:pPr>
            <w:r w:rsidRPr="004415ED">
              <w:rPr>
                <w:b/>
              </w:rPr>
              <w:t>Основные показатели оценки результата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4393C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</w:rPr>
              <w:t xml:space="preserve">Формы и методы контроля и оценки </w:t>
            </w:r>
          </w:p>
        </w:tc>
      </w:tr>
      <w:tr w:rsidR="00EE078F" w:rsidRPr="004415ED" w14:paraId="40D18DCA" w14:textId="77777777" w:rsidTr="00EE078F">
        <w:trPr>
          <w:trHeight w:val="2479"/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C2E1D1" w14:textId="68261DA6" w:rsidR="00EE078F" w:rsidRPr="004415ED" w:rsidRDefault="00EE078F" w:rsidP="005721E3">
            <w:pPr>
              <w:rPr>
                <w:bCs/>
                <w:i/>
              </w:rPr>
            </w:pPr>
            <w:r>
              <w:t xml:space="preserve">ПК 2.1. </w:t>
            </w:r>
            <w:r w:rsidR="00D728F8" w:rsidRPr="00D728F8">
              <w:rPr>
                <w:szCs w:val="22"/>
                <w:lang w:eastAsia="en-US"/>
              </w:rPr>
              <w:t>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CEC3" w14:textId="77777777" w:rsidR="00EE078F" w:rsidRPr="00FC0BA6" w:rsidRDefault="00EE078F" w:rsidP="005721E3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Рациональность выбора и применения методов и способов проведения учебных занятий в учреждениях дополнительного образования, в общеобразовательных учреждениях, в учреждениях СПО</w:t>
            </w:r>
          </w:p>
        </w:tc>
        <w:tc>
          <w:tcPr>
            <w:tcW w:w="26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F337AB5" w14:textId="77777777" w:rsidR="00EE078F" w:rsidRDefault="00EE078F" w:rsidP="00EE078F">
            <w:pPr>
              <w:rPr>
                <w:bCs/>
              </w:rPr>
            </w:pPr>
            <w:r>
              <w:rPr>
                <w:bCs/>
              </w:rPr>
              <w:t>Т</w:t>
            </w:r>
            <w:r w:rsidRPr="008868B7">
              <w:rPr>
                <w:bCs/>
              </w:rPr>
              <w:t>екущий контроль в форме устных опросов, самостоятельных работ, оценки выполнения практических заданий.</w:t>
            </w:r>
          </w:p>
          <w:p w14:paraId="44F73111" w14:textId="656A94F5" w:rsidR="00EE078F" w:rsidRPr="00E61BA8" w:rsidRDefault="00EE078F" w:rsidP="00EE078F">
            <w:pPr>
              <w:rPr>
                <w:rStyle w:val="ac"/>
                <w:i w:val="0"/>
              </w:rPr>
            </w:pPr>
            <w:r w:rsidRPr="00E61BA8">
              <w:rPr>
                <w:rStyle w:val="ac"/>
                <w:i w:val="0"/>
              </w:rPr>
              <w:t xml:space="preserve">Промежуточная аттестация: дифференцированный зачет; </w:t>
            </w:r>
          </w:p>
          <w:p w14:paraId="5A2245AC" w14:textId="77777777" w:rsidR="00EE078F" w:rsidRDefault="00EE078F" w:rsidP="00EE078F">
            <w:pPr>
              <w:rPr>
                <w:bCs/>
              </w:rPr>
            </w:pPr>
          </w:p>
          <w:p w14:paraId="6FD7B1EC" w14:textId="0F683F50" w:rsidR="00EE078F" w:rsidRPr="009F50A2" w:rsidRDefault="00EE078F" w:rsidP="00EE078F">
            <w:pPr>
              <w:rPr>
                <w:bCs/>
              </w:rPr>
            </w:pPr>
          </w:p>
        </w:tc>
      </w:tr>
      <w:tr w:rsidR="00EE078F" w:rsidRPr="004415ED" w14:paraId="01FD7954" w14:textId="77777777" w:rsidTr="00EE078F">
        <w:trPr>
          <w:trHeight w:val="166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395D51" w14:textId="59A5FCE4" w:rsidR="00EE078F" w:rsidRDefault="00EE078F" w:rsidP="005721E3">
            <w:r>
              <w:t xml:space="preserve">ПК 2.2 </w:t>
            </w:r>
            <w:r w:rsidR="00D728F8">
              <w:t xml:space="preserve"> </w:t>
            </w:r>
            <w:r w:rsidR="00D728F8" w:rsidRPr="00D728F8">
              <w:rPr>
                <w:szCs w:val="22"/>
                <w:lang w:eastAsia="en-US"/>
              </w:rPr>
              <w:t>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CB96" w14:textId="77777777" w:rsidR="00EE078F" w:rsidRDefault="00EE078F" w:rsidP="005721E3">
            <w:r>
              <w:t xml:space="preserve">Учет возрастных особенностей при составлении плана урока. </w:t>
            </w:r>
          </w:p>
          <w:p w14:paraId="65380731" w14:textId="77777777" w:rsidR="00EE078F" w:rsidRPr="00425318" w:rsidRDefault="00EE078F" w:rsidP="005721E3">
            <w:r>
              <w:t>Демонстрация знаний специальных дисциплин, правильное использование терминологии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178CA81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D728F8" w:rsidRPr="004415ED" w14:paraId="057BDAD3" w14:textId="77777777" w:rsidTr="00EE078F">
        <w:trPr>
          <w:trHeight w:val="165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244369" w14:textId="61F747B7" w:rsidR="00D728F8" w:rsidRDefault="00D728F8" w:rsidP="00D728F8">
            <w:r>
              <w:t xml:space="preserve">ПК 2.3 </w:t>
            </w:r>
            <w:r w:rsidRPr="00833864">
              <w:t>Анализировать качество осуществляемого учебного процесса, оценивать и обосновывать собственные приемы и методы преподавания.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0052" w14:textId="77777777" w:rsidR="00D728F8" w:rsidRPr="00425318" w:rsidRDefault="00D728F8" w:rsidP="00D728F8">
            <w:pPr>
              <w:widowControl w:val="0"/>
              <w:suppressAutoHyphens/>
              <w:jc w:val="both"/>
            </w:pPr>
            <w:r>
              <w:t>Демонстрация знаний по специальным предметам при подготовке планов уроков, разработке наглядных пособий, при проведении урока.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8806DB" w14:textId="77777777" w:rsidR="00D728F8" w:rsidRPr="004415ED" w:rsidRDefault="00D728F8" w:rsidP="00D728F8">
            <w:pPr>
              <w:jc w:val="both"/>
              <w:rPr>
                <w:bCs/>
                <w:i/>
              </w:rPr>
            </w:pPr>
          </w:p>
        </w:tc>
      </w:tr>
      <w:tr w:rsidR="00D728F8" w:rsidRPr="004415ED" w14:paraId="5C98D10E" w14:textId="77777777" w:rsidTr="00EE078F">
        <w:trPr>
          <w:trHeight w:val="788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868D44" w14:textId="6180D99D" w:rsidR="00D728F8" w:rsidRDefault="00D728F8" w:rsidP="00D728F8">
            <w:r>
              <w:t xml:space="preserve">ПК 2.4. </w:t>
            </w:r>
            <w:r w:rsidRPr="00D728F8">
              <w:rPr>
                <w:szCs w:val="22"/>
                <w:lang w:eastAsia="en-US"/>
              </w:rPr>
              <w:t>Осуществлять педагогический контроль освоения дополнительной общеобразовательной программы.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67E1" w14:textId="77777777" w:rsidR="00D728F8" w:rsidRPr="00425318" w:rsidRDefault="00D728F8" w:rsidP="00D728F8">
            <w:pPr>
              <w:widowControl w:val="0"/>
              <w:suppressAutoHyphens/>
              <w:jc w:val="both"/>
            </w:pPr>
            <w:r>
              <w:t>Рациональность выбора и применения методов и способов проведения учебных занятий.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2C1E71" w14:textId="77777777" w:rsidR="00D728F8" w:rsidRPr="004415ED" w:rsidRDefault="00D728F8" w:rsidP="00D728F8">
            <w:pPr>
              <w:jc w:val="both"/>
              <w:rPr>
                <w:bCs/>
                <w:i/>
              </w:rPr>
            </w:pPr>
          </w:p>
        </w:tc>
      </w:tr>
      <w:tr w:rsidR="00D728F8" w:rsidRPr="004415ED" w14:paraId="245B52F9" w14:textId="77777777" w:rsidTr="002A725D">
        <w:trPr>
          <w:trHeight w:val="1615"/>
          <w:jc w:val="center"/>
        </w:trPr>
        <w:tc>
          <w:tcPr>
            <w:tcW w:w="3712" w:type="dxa"/>
          </w:tcPr>
          <w:p w14:paraId="6D98F786" w14:textId="499F4A2D" w:rsidR="00D728F8" w:rsidRDefault="00D728F8" w:rsidP="00D72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ПК 2.5 </w:t>
            </w:r>
            <w:r w:rsidRPr="00833864">
              <w:t>Учитывать индивидуальные возрастные, психологические и физиологические особенности обучающихся при реализации конкретных методов и приемов обучения и воспитания.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D009" w14:textId="77777777" w:rsidR="00D728F8" w:rsidRDefault="00D728F8" w:rsidP="00D728F8">
            <w:pPr>
              <w:widowControl w:val="0"/>
              <w:suppressAutoHyphens/>
              <w:jc w:val="both"/>
            </w:pPr>
            <w:r>
              <w:t>Ясность и аргументированность объяснения учебного материала, применение педагогического рисунка, использование индивидуального объяснения ошибок в работе с детьми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3A5A297" w14:textId="77777777" w:rsidR="00D728F8" w:rsidRPr="004415ED" w:rsidRDefault="00D728F8" w:rsidP="00D728F8">
            <w:pPr>
              <w:jc w:val="both"/>
              <w:rPr>
                <w:bCs/>
                <w:i/>
              </w:rPr>
            </w:pPr>
          </w:p>
        </w:tc>
      </w:tr>
      <w:tr w:rsidR="00D728F8" w:rsidRPr="004415ED" w14:paraId="14C4B889" w14:textId="77777777" w:rsidTr="00EE078F">
        <w:trPr>
          <w:trHeight w:val="864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8AE54F" w14:textId="135B97C4" w:rsidR="00D728F8" w:rsidRDefault="00D728F8" w:rsidP="00D72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ПК 2.6. </w:t>
            </w:r>
            <w:r w:rsidRPr="00D728F8">
              <w:rPr>
                <w:szCs w:val="22"/>
                <w:lang w:eastAsia="en-US"/>
              </w:rPr>
              <w:t>Способствовать развитию творческой индивидуальности участников любительского коллектива.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F326" w14:textId="77777777" w:rsidR="00D728F8" w:rsidRDefault="00D728F8" w:rsidP="00D728F8">
            <w:pPr>
              <w:widowControl w:val="0"/>
              <w:suppressAutoHyphens/>
              <w:jc w:val="both"/>
            </w:pPr>
            <w:r>
              <w:t>Рациональная постановка цели и задач урока, последовательное и обоснованное планирование учебных занятий.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0FBBE6A" w14:textId="77777777" w:rsidR="00D728F8" w:rsidRPr="004415ED" w:rsidRDefault="00D728F8" w:rsidP="00D728F8">
            <w:pPr>
              <w:jc w:val="both"/>
              <w:rPr>
                <w:bCs/>
                <w:i/>
              </w:rPr>
            </w:pPr>
          </w:p>
        </w:tc>
      </w:tr>
      <w:tr w:rsidR="00D728F8" w:rsidRPr="004415ED" w14:paraId="2A7A9305" w14:textId="77777777" w:rsidTr="00EE078F">
        <w:trPr>
          <w:trHeight w:val="137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E812F2" w14:textId="7F0A72A6" w:rsidR="00D728F8" w:rsidRPr="00645510" w:rsidRDefault="00D728F8" w:rsidP="00D72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t xml:space="preserve">ПК 2.7. </w:t>
            </w:r>
            <w:r w:rsidR="00662101" w:rsidRPr="00662101">
              <w:t xml:space="preserve">Осуществлять взаимодействие с родителями (законными представителями) обучающихся, осваивающих дополнительную </w:t>
            </w:r>
            <w:r w:rsidR="00662101" w:rsidRPr="00662101">
              <w:lastRenderedPageBreak/>
              <w:t>общеобразовательную программу, при решении задач обучения и воспитания.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AA14" w14:textId="38782E1E" w:rsidR="00D728F8" w:rsidRDefault="00D728F8" w:rsidP="00D728F8">
            <w:pPr>
              <w:widowControl w:val="0"/>
              <w:suppressAutoHyphens/>
              <w:jc w:val="both"/>
            </w:pPr>
            <w:r>
              <w:lastRenderedPageBreak/>
              <w:t>Последовательность изложения учебного материала, грамотность устной и письменной речи, адекватность использования профессиональной терминологии</w:t>
            </w:r>
            <w:r w:rsidR="00662101">
              <w:t xml:space="preserve"> </w:t>
            </w:r>
            <w:r w:rsidR="00662101">
              <w:lastRenderedPageBreak/>
              <w:t>в общении с родителями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2884C7" w14:textId="77777777" w:rsidR="00D728F8" w:rsidRPr="004415ED" w:rsidRDefault="00D728F8" w:rsidP="00D728F8">
            <w:pPr>
              <w:jc w:val="both"/>
              <w:rPr>
                <w:bCs/>
                <w:i/>
              </w:rPr>
            </w:pPr>
          </w:p>
        </w:tc>
      </w:tr>
    </w:tbl>
    <w:p w14:paraId="3B6700A8" w14:textId="77777777" w:rsidR="004D1C78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14:paraId="7990FEB3" w14:textId="77777777" w:rsidR="00AB397F" w:rsidRDefault="00AB397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7"/>
        <w:tblW w:w="10740" w:type="dxa"/>
        <w:tblInd w:w="-1121" w:type="dxa"/>
        <w:tblLayout w:type="fixed"/>
        <w:tblLook w:val="01E0" w:firstRow="1" w:lastRow="1" w:firstColumn="1" w:lastColumn="1" w:noHBand="0" w:noVBand="0"/>
      </w:tblPr>
      <w:tblGrid>
        <w:gridCol w:w="3652"/>
        <w:gridCol w:w="4111"/>
        <w:gridCol w:w="2977"/>
      </w:tblGrid>
      <w:tr w:rsidR="004D1C78" w:rsidRPr="007D294C" w14:paraId="63FEE8DA" w14:textId="77777777" w:rsidTr="007D294C">
        <w:tc>
          <w:tcPr>
            <w:tcW w:w="3652" w:type="dxa"/>
          </w:tcPr>
          <w:p w14:paraId="4A8818C8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lastRenderedPageBreak/>
              <w:t xml:space="preserve">Результаты </w:t>
            </w:r>
          </w:p>
          <w:p w14:paraId="622B7EF4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4111" w:type="dxa"/>
          </w:tcPr>
          <w:p w14:paraId="39B24FBA" w14:textId="77777777" w:rsidR="004D1C78" w:rsidRPr="007D294C" w:rsidRDefault="004D1C78" w:rsidP="00EE078F">
            <w:pPr>
              <w:jc w:val="center"/>
              <w:rPr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977" w:type="dxa"/>
          </w:tcPr>
          <w:p w14:paraId="08A95A6E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EE078F" w:rsidRPr="007D294C" w14:paraId="3B69E9EC" w14:textId="77777777" w:rsidTr="000E604D">
        <w:trPr>
          <w:trHeight w:val="637"/>
        </w:trPr>
        <w:tc>
          <w:tcPr>
            <w:tcW w:w="3652" w:type="dxa"/>
          </w:tcPr>
          <w:p w14:paraId="4537EA8E" w14:textId="39784060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1</w:t>
            </w:r>
            <w:r>
              <w:rPr>
                <w:sz w:val="24"/>
                <w:szCs w:val="24"/>
              </w:rPr>
              <w:t xml:space="preserve">. </w:t>
            </w:r>
            <w:r w:rsidR="00662101" w:rsidRPr="00662101">
              <w:rPr>
                <w:sz w:val="24"/>
                <w:lang w:eastAsia="en-US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4111" w:type="dxa"/>
          </w:tcPr>
          <w:p w14:paraId="0D2E30FE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Демонстрация интереса к будущей профессии</w:t>
            </w:r>
          </w:p>
          <w:p w14:paraId="401A26DD" w14:textId="77777777" w:rsidR="00EE078F" w:rsidRPr="007D294C" w:rsidRDefault="00EE078F" w:rsidP="00EE078F">
            <w:pPr>
              <w:rPr>
                <w:bCs/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Эффективность выполнения заданий в рамках обучения по специальности.</w:t>
            </w:r>
          </w:p>
        </w:tc>
        <w:tc>
          <w:tcPr>
            <w:tcW w:w="2977" w:type="dxa"/>
            <w:vMerge w:val="restart"/>
          </w:tcPr>
          <w:p w14:paraId="4651B4AA" w14:textId="77777777" w:rsidR="00EE078F" w:rsidRPr="00645510" w:rsidRDefault="00EE078F" w:rsidP="00EE078F">
            <w:pPr>
              <w:rPr>
                <w:sz w:val="24"/>
                <w:szCs w:val="24"/>
              </w:rPr>
            </w:pPr>
            <w:r w:rsidRPr="00645510">
              <w:rPr>
                <w:rFonts w:eastAsia="TimesNewRomanPS-BoldMT"/>
                <w:bCs/>
                <w:sz w:val="24"/>
                <w:szCs w:val="24"/>
              </w:rPr>
              <w:t>Текущий контроль: опрос (устный или письменный)</w:t>
            </w:r>
            <w:r w:rsidRPr="00645510">
              <w:rPr>
                <w:sz w:val="24"/>
                <w:szCs w:val="24"/>
              </w:rPr>
              <w:t>; понятийный диктант; тестирование; творческая работа; практическая работа; самостоятельная работа; семинарское занятие; контрольная работа.</w:t>
            </w:r>
          </w:p>
          <w:p w14:paraId="478CC96E" w14:textId="77777777" w:rsidR="00EE078F" w:rsidRPr="00645510" w:rsidRDefault="00EE078F" w:rsidP="00EE078F">
            <w:pPr>
              <w:rPr>
                <w:rStyle w:val="ac"/>
                <w:i w:val="0"/>
                <w:sz w:val="24"/>
                <w:szCs w:val="24"/>
              </w:rPr>
            </w:pPr>
          </w:p>
          <w:p w14:paraId="647A1AFB" w14:textId="758E0A3D" w:rsidR="00EE078F" w:rsidRPr="007D294C" w:rsidRDefault="00EE078F" w:rsidP="00662101">
            <w:pPr>
              <w:rPr>
                <w:bCs/>
                <w:i/>
                <w:sz w:val="24"/>
                <w:szCs w:val="24"/>
              </w:rPr>
            </w:pPr>
            <w:r w:rsidRPr="00645510">
              <w:rPr>
                <w:rStyle w:val="ac"/>
                <w:i w:val="0"/>
                <w:sz w:val="24"/>
                <w:szCs w:val="24"/>
              </w:rPr>
              <w:t xml:space="preserve">Промежуточная аттестация: дифференцированный зачет; </w:t>
            </w:r>
          </w:p>
        </w:tc>
      </w:tr>
      <w:tr w:rsidR="00EE078F" w:rsidRPr="007D294C" w14:paraId="6645400C" w14:textId="77777777" w:rsidTr="000E604D">
        <w:trPr>
          <w:trHeight w:val="637"/>
        </w:trPr>
        <w:tc>
          <w:tcPr>
            <w:tcW w:w="3652" w:type="dxa"/>
          </w:tcPr>
          <w:p w14:paraId="51CCE746" w14:textId="1C927F24" w:rsidR="00EE078F" w:rsidRPr="007D294C" w:rsidRDefault="00EE078F" w:rsidP="00662101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2</w:t>
            </w:r>
            <w:r w:rsidR="00662101">
              <w:rPr>
                <w:sz w:val="24"/>
                <w:szCs w:val="24"/>
              </w:rPr>
              <w:t xml:space="preserve"> </w:t>
            </w:r>
            <w:r w:rsidR="00662101" w:rsidRPr="00833864">
              <w:rPr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111" w:type="dxa"/>
          </w:tcPr>
          <w:p w14:paraId="3CD13B27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Рациональность планирования и организация собственной деятельности по выполнению творческих задач.</w:t>
            </w:r>
          </w:p>
          <w:p w14:paraId="41D70F06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Объективность анализа профессиональной деятельности,</w:t>
            </w:r>
          </w:p>
          <w:p w14:paraId="72683A6F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аргументированность оценки качества выполнения профессиональных задач.</w:t>
            </w:r>
          </w:p>
        </w:tc>
        <w:tc>
          <w:tcPr>
            <w:tcW w:w="2977" w:type="dxa"/>
            <w:vMerge/>
          </w:tcPr>
          <w:p w14:paraId="2396ABB0" w14:textId="77777777" w:rsidR="00EE078F" w:rsidRPr="007D294C" w:rsidRDefault="00EE078F" w:rsidP="00EE078F">
            <w:pPr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03310A1D" w14:textId="77777777" w:rsidTr="000E604D">
        <w:trPr>
          <w:trHeight w:val="637"/>
        </w:trPr>
        <w:tc>
          <w:tcPr>
            <w:tcW w:w="3652" w:type="dxa"/>
          </w:tcPr>
          <w:p w14:paraId="4D86AC33" w14:textId="1E3680AA" w:rsidR="00EE078F" w:rsidRPr="007D294C" w:rsidRDefault="00EE078F" w:rsidP="00662101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3</w:t>
            </w:r>
            <w:r>
              <w:rPr>
                <w:sz w:val="24"/>
                <w:szCs w:val="24"/>
              </w:rPr>
              <w:t xml:space="preserve">. </w:t>
            </w:r>
            <w:r w:rsidR="00662101" w:rsidRPr="00833864">
              <w:rPr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4111" w:type="dxa"/>
          </w:tcPr>
          <w:p w14:paraId="42890C93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Результативность решения профессиональных проблем. Оперативность решения нестандартных задач. Анализ профессиональной ситуации с позиции возможностей и ожидаемых рисков.</w:t>
            </w:r>
          </w:p>
        </w:tc>
        <w:tc>
          <w:tcPr>
            <w:tcW w:w="2977" w:type="dxa"/>
            <w:vMerge/>
          </w:tcPr>
          <w:p w14:paraId="1EB43A65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499A5D48" w14:textId="77777777" w:rsidTr="000E604D">
        <w:trPr>
          <w:trHeight w:val="637"/>
        </w:trPr>
        <w:tc>
          <w:tcPr>
            <w:tcW w:w="3652" w:type="dxa"/>
          </w:tcPr>
          <w:p w14:paraId="0B5DB0B6" w14:textId="5AEC2C49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4</w:t>
            </w:r>
            <w:r>
              <w:rPr>
                <w:sz w:val="24"/>
                <w:szCs w:val="24"/>
              </w:rPr>
              <w:t xml:space="preserve">. </w:t>
            </w:r>
            <w:r w:rsidR="00662101" w:rsidRPr="00833864">
              <w:rPr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4111" w:type="dxa"/>
          </w:tcPr>
          <w:p w14:paraId="2450F61C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Оперативность поиска необходимой информации с использованием различных средств. Обоснованность выбора и оптимальность состава источников информации для решения профессиональных задач и самообразования</w:t>
            </w:r>
          </w:p>
        </w:tc>
        <w:tc>
          <w:tcPr>
            <w:tcW w:w="2977" w:type="dxa"/>
            <w:vMerge/>
          </w:tcPr>
          <w:p w14:paraId="50FE5F49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581F411C" w14:textId="77777777" w:rsidTr="000E604D">
        <w:trPr>
          <w:trHeight w:val="637"/>
        </w:trPr>
        <w:tc>
          <w:tcPr>
            <w:tcW w:w="3652" w:type="dxa"/>
          </w:tcPr>
          <w:p w14:paraId="182DABF1" w14:textId="6974AF53" w:rsidR="00EE078F" w:rsidRPr="007D294C" w:rsidRDefault="00662101" w:rsidP="00EE0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5 </w:t>
            </w:r>
            <w:r w:rsidRPr="00662101">
              <w:rPr>
                <w:sz w:val="24"/>
                <w:lang w:eastAsia="en-US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4111" w:type="dxa"/>
          </w:tcPr>
          <w:p w14:paraId="2B29FC8B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Эффективность использования прикладного программного обеспечения, информационных ресурсов и возможностей сети интернет в профессиональной деятельности.</w:t>
            </w:r>
          </w:p>
        </w:tc>
        <w:tc>
          <w:tcPr>
            <w:tcW w:w="2977" w:type="dxa"/>
            <w:vMerge/>
          </w:tcPr>
          <w:p w14:paraId="04CA189F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6F2CD523" w14:textId="77777777" w:rsidTr="000E604D">
        <w:trPr>
          <w:trHeight w:val="637"/>
        </w:trPr>
        <w:tc>
          <w:tcPr>
            <w:tcW w:w="3652" w:type="dxa"/>
          </w:tcPr>
          <w:p w14:paraId="3C709409" w14:textId="12C0960C" w:rsidR="00EE078F" w:rsidRPr="007D294C" w:rsidRDefault="00EE078F" w:rsidP="00662101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6</w:t>
            </w:r>
            <w:r>
              <w:rPr>
                <w:sz w:val="24"/>
                <w:szCs w:val="24"/>
              </w:rPr>
              <w:t>.</w:t>
            </w:r>
            <w:r w:rsidR="00662101">
              <w:rPr>
                <w:sz w:val="24"/>
                <w:szCs w:val="24"/>
              </w:rPr>
              <w:t xml:space="preserve"> </w:t>
            </w:r>
            <w:r w:rsidR="00662101" w:rsidRPr="00662101">
              <w:rPr>
                <w:sz w:val="24"/>
                <w:lang w:eastAsia="en-US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111" w:type="dxa"/>
          </w:tcPr>
          <w:p w14:paraId="45EBF4DC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Успешность применения на практике коммуникативных качеств личности в процессе общения с сокурсниками, педагогами, сотрудниками, работодателем. Соблюдение принципов профессиональной этики.</w:t>
            </w:r>
          </w:p>
        </w:tc>
        <w:tc>
          <w:tcPr>
            <w:tcW w:w="2977" w:type="dxa"/>
            <w:vMerge/>
          </w:tcPr>
          <w:p w14:paraId="081D82BA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5B9B417D" w14:textId="77777777" w:rsidTr="000E604D">
        <w:trPr>
          <w:trHeight w:val="637"/>
        </w:trPr>
        <w:tc>
          <w:tcPr>
            <w:tcW w:w="3652" w:type="dxa"/>
          </w:tcPr>
          <w:p w14:paraId="710C13A2" w14:textId="6C208399" w:rsidR="00EE078F" w:rsidRPr="007D294C" w:rsidRDefault="00EE078F" w:rsidP="00662101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lastRenderedPageBreak/>
              <w:t>ОК 7</w:t>
            </w:r>
            <w:r>
              <w:rPr>
                <w:sz w:val="24"/>
                <w:szCs w:val="24"/>
              </w:rPr>
              <w:t xml:space="preserve">. </w:t>
            </w:r>
            <w:r w:rsidR="00662101" w:rsidRPr="00662101">
              <w:rPr>
                <w:sz w:val="24"/>
                <w:lang w:eastAsia="en-US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4111" w:type="dxa"/>
          </w:tcPr>
          <w:p w14:paraId="775A3279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 xml:space="preserve">Соблюдение принципов целеполагания.  Оптимальность решения организационных задач. </w:t>
            </w:r>
          </w:p>
          <w:p w14:paraId="5A4F3947" w14:textId="5CF27DDE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Самоанализ и коррекция результатов собственной работы</w:t>
            </w:r>
          </w:p>
        </w:tc>
        <w:tc>
          <w:tcPr>
            <w:tcW w:w="2977" w:type="dxa"/>
            <w:vMerge/>
          </w:tcPr>
          <w:p w14:paraId="2C55333C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78189B4C" w14:textId="77777777" w:rsidTr="000E604D">
        <w:trPr>
          <w:trHeight w:val="637"/>
        </w:trPr>
        <w:tc>
          <w:tcPr>
            <w:tcW w:w="3652" w:type="dxa"/>
          </w:tcPr>
          <w:p w14:paraId="6E2C3731" w14:textId="381FC198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8</w:t>
            </w:r>
            <w:r>
              <w:rPr>
                <w:sz w:val="24"/>
                <w:szCs w:val="24"/>
              </w:rPr>
              <w:t>.</w:t>
            </w:r>
            <w:r w:rsidR="00662101">
              <w:rPr>
                <w:sz w:val="24"/>
                <w:szCs w:val="24"/>
              </w:rPr>
              <w:t xml:space="preserve"> </w:t>
            </w:r>
            <w:r w:rsidR="00662101" w:rsidRPr="00662101">
              <w:rPr>
                <w:sz w:val="24"/>
                <w:lang w:eastAsia="en-US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4111" w:type="dxa"/>
          </w:tcPr>
          <w:p w14:paraId="314E4A63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Самоорганизация по освоению профессиональных компетенций во внеучебное время.</w:t>
            </w:r>
          </w:p>
          <w:p w14:paraId="23888DE9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 xml:space="preserve"> Самостоятельный, профессионально-ориентированный выбор тематики творческих и проектных работ</w:t>
            </w:r>
          </w:p>
        </w:tc>
        <w:tc>
          <w:tcPr>
            <w:tcW w:w="2977" w:type="dxa"/>
            <w:vMerge/>
          </w:tcPr>
          <w:p w14:paraId="48B8E43C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0EF3954E" w14:textId="77777777" w:rsidTr="000E604D">
        <w:trPr>
          <w:trHeight w:val="637"/>
        </w:trPr>
        <w:tc>
          <w:tcPr>
            <w:tcW w:w="3652" w:type="dxa"/>
          </w:tcPr>
          <w:p w14:paraId="2D917AB1" w14:textId="4244FFB9" w:rsidR="00EE078F" w:rsidRPr="007D294C" w:rsidRDefault="00EE078F" w:rsidP="00662101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9</w:t>
            </w:r>
            <w:r>
              <w:rPr>
                <w:sz w:val="24"/>
                <w:szCs w:val="24"/>
              </w:rPr>
              <w:t xml:space="preserve">. </w:t>
            </w:r>
            <w:r w:rsidR="00662101" w:rsidRPr="00662101">
              <w:rPr>
                <w:sz w:val="24"/>
                <w:lang w:eastAsia="en-US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4111" w:type="dxa"/>
          </w:tcPr>
          <w:p w14:paraId="411CA195" w14:textId="434F54AD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Гибкое реагирование на новые тенденции в педагогических технологиях и определение лучших из них.</w:t>
            </w:r>
          </w:p>
        </w:tc>
        <w:tc>
          <w:tcPr>
            <w:tcW w:w="2977" w:type="dxa"/>
            <w:vMerge/>
          </w:tcPr>
          <w:p w14:paraId="026F9D56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31B3997F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sectPr w:rsidR="004D1C78" w:rsidRPr="004415ED" w:rsidSect="007D294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CDEDE" w14:textId="77777777" w:rsidR="00B321A5" w:rsidRDefault="00B321A5" w:rsidP="004D1C78">
      <w:r>
        <w:separator/>
      </w:r>
    </w:p>
  </w:endnote>
  <w:endnote w:type="continuationSeparator" w:id="0">
    <w:p w14:paraId="53920CB8" w14:textId="77777777" w:rsidR="00B321A5" w:rsidRDefault="00B321A5" w:rsidP="004D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EC355" w14:textId="77777777" w:rsidR="00B321A5" w:rsidRDefault="00B321A5" w:rsidP="004D1C78">
      <w:r>
        <w:separator/>
      </w:r>
    </w:p>
  </w:footnote>
  <w:footnote w:type="continuationSeparator" w:id="0">
    <w:p w14:paraId="6887D413" w14:textId="77777777" w:rsidR="00B321A5" w:rsidRDefault="00B321A5" w:rsidP="004D1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04B"/>
    <w:multiLevelType w:val="hybridMultilevel"/>
    <w:tmpl w:val="E6607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1311"/>
    <w:multiLevelType w:val="hybridMultilevel"/>
    <w:tmpl w:val="5EA8B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0F93"/>
    <w:multiLevelType w:val="hybridMultilevel"/>
    <w:tmpl w:val="7B7A7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024E0"/>
    <w:multiLevelType w:val="hybridMultilevel"/>
    <w:tmpl w:val="ADD40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E5DA3"/>
    <w:multiLevelType w:val="hybridMultilevel"/>
    <w:tmpl w:val="FCECA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1F2314"/>
    <w:multiLevelType w:val="hybridMultilevel"/>
    <w:tmpl w:val="F1E0B5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313472"/>
    <w:multiLevelType w:val="hybridMultilevel"/>
    <w:tmpl w:val="6DBC4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7E7B00"/>
    <w:multiLevelType w:val="hybridMultilevel"/>
    <w:tmpl w:val="338E1EB4"/>
    <w:lvl w:ilvl="0" w:tplc="57D617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E1712"/>
    <w:multiLevelType w:val="multilevel"/>
    <w:tmpl w:val="9CA0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7B6A96"/>
    <w:multiLevelType w:val="hybridMultilevel"/>
    <w:tmpl w:val="7568A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4C08"/>
    <w:multiLevelType w:val="hybridMultilevel"/>
    <w:tmpl w:val="40A8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F3FCF"/>
    <w:multiLevelType w:val="hybridMultilevel"/>
    <w:tmpl w:val="59663100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E1FA9"/>
    <w:multiLevelType w:val="hybridMultilevel"/>
    <w:tmpl w:val="7C6845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A6378F"/>
    <w:multiLevelType w:val="hybridMultilevel"/>
    <w:tmpl w:val="614CF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A0650"/>
    <w:multiLevelType w:val="hybridMultilevel"/>
    <w:tmpl w:val="B900C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745E3"/>
    <w:multiLevelType w:val="hybridMultilevel"/>
    <w:tmpl w:val="2D14D6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146EF"/>
    <w:multiLevelType w:val="hybridMultilevel"/>
    <w:tmpl w:val="F24AB906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768CC"/>
    <w:multiLevelType w:val="multilevel"/>
    <w:tmpl w:val="84B20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44F93B39"/>
    <w:multiLevelType w:val="hybridMultilevel"/>
    <w:tmpl w:val="6EFE9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05B5A"/>
    <w:multiLevelType w:val="hybridMultilevel"/>
    <w:tmpl w:val="BD9A4E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184A17"/>
    <w:multiLevelType w:val="hybridMultilevel"/>
    <w:tmpl w:val="2BC45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9F0B9E"/>
    <w:multiLevelType w:val="hybridMultilevel"/>
    <w:tmpl w:val="7F70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BF39A7"/>
    <w:multiLevelType w:val="hybridMultilevel"/>
    <w:tmpl w:val="15A6E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911EB8"/>
    <w:multiLevelType w:val="hybridMultilevel"/>
    <w:tmpl w:val="83967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54194"/>
    <w:multiLevelType w:val="hybridMultilevel"/>
    <w:tmpl w:val="20828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31D30"/>
    <w:multiLevelType w:val="hybridMultilevel"/>
    <w:tmpl w:val="FCF273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0E462F"/>
    <w:multiLevelType w:val="hybridMultilevel"/>
    <w:tmpl w:val="942A8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EF7BE2"/>
    <w:multiLevelType w:val="hybridMultilevel"/>
    <w:tmpl w:val="D7CE7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510121"/>
    <w:multiLevelType w:val="hybridMultilevel"/>
    <w:tmpl w:val="E9588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513ED"/>
    <w:multiLevelType w:val="hybridMultilevel"/>
    <w:tmpl w:val="2D14D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10794C"/>
    <w:multiLevelType w:val="hybridMultilevel"/>
    <w:tmpl w:val="34120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62656"/>
    <w:multiLevelType w:val="hybridMultilevel"/>
    <w:tmpl w:val="F86AB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A42E3B"/>
    <w:multiLevelType w:val="hybridMultilevel"/>
    <w:tmpl w:val="07521DB4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1D673A"/>
    <w:multiLevelType w:val="hybridMultilevel"/>
    <w:tmpl w:val="ACEC79F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F13C67"/>
    <w:multiLevelType w:val="hybridMultilevel"/>
    <w:tmpl w:val="F132A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0C2EC1"/>
    <w:multiLevelType w:val="hybridMultilevel"/>
    <w:tmpl w:val="AE84A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257901"/>
    <w:multiLevelType w:val="hybridMultilevel"/>
    <w:tmpl w:val="2D14D6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952FCD"/>
    <w:multiLevelType w:val="hybridMultilevel"/>
    <w:tmpl w:val="2514B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134AE6"/>
    <w:multiLevelType w:val="hybridMultilevel"/>
    <w:tmpl w:val="410E2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1E7B52"/>
    <w:multiLevelType w:val="hybridMultilevel"/>
    <w:tmpl w:val="9F1C6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522672"/>
    <w:multiLevelType w:val="hybridMultilevel"/>
    <w:tmpl w:val="4732C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E4059"/>
    <w:multiLevelType w:val="hybridMultilevel"/>
    <w:tmpl w:val="8EFAB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E37E1B"/>
    <w:multiLevelType w:val="hybridMultilevel"/>
    <w:tmpl w:val="5CE65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341ACE"/>
    <w:multiLevelType w:val="hybridMultilevel"/>
    <w:tmpl w:val="6EECD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005D9"/>
    <w:multiLevelType w:val="hybridMultilevel"/>
    <w:tmpl w:val="1264C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37072">
    <w:abstractNumId w:val="32"/>
  </w:num>
  <w:num w:numId="2" w16cid:durableId="513495964">
    <w:abstractNumId w:val="8"/>
  </w:num>
  <w:num w:numId="3" w16cid:durableId="584848282">
    <w:abstractNumId w:val="26"/>
  </w:num>
  <w:num w:numId="4" w16cid:durableId="698630792">
    <w:abstractNumId w:val="21"/>
  </w:num>
  <w:num w:numId="5" w16cid:durableId="1011101444">
    <w:abstractNumId w:val="14"/>
  </w:num>
  <w:num w:numId="6" w16cid:durableId="1346446797">
    <w:abstractNumId w:val="42"/>
  </w:num>
  <w:num w:numId="7" w16cid:durableId="719473162">
    <w:abstractNumId w:val="2"/>
  </w:num>
  <w:num w:numId="8" w16cid:durableId="399988839">
    <w:abstractNumId w:val="9"/>
  </w:num>
  <w:num w:numId="9" w16cid:durableId="2017881483">
    <w:abstractNumId w:val="12"/>
  </w:num>
  <w:num w:numId="10" w16cid:durableId="850685755">
    <w:abstractNumId w:val="46"/>
  </w:num>
  <w:num w:numId="11" w16cid:durableId="674958402">
    <w:abstractNumId w:val="11"/>
  </w:num>
  <w:num w:numId="12" w16cid:durableId="2088377338">
    <w:abstractNumId w:val="1"/>
  </w:num>
  <w:num w:numId="13" w16cid:durableId="1096949940">
    <w:abstractNumId w:val="27"/>
  </w:num>
  <w:num w:numId="14" w16cid:durableId="460726925">
    <w:abstractNumId w:val="19"/>
  </w:num>
  <w:num w:numId="15" w16cid:durableId="17659154">
    <w:abstractNumId w:val="37"/>
  </w:num>
  <w:num w:numId="16" w16cid:durableId="1808931554">
    <w:abstractNumId w:val="36"/>
  </w:num>
  <w:num w:numId="17" w16cid:durableId="1121649746">
    <w:abstractNumId w:val="6"/>
  </w:num>
  <w:num w:numId="18" w16cid:durableId="1631935367">
    <w:abstractNumId w:val="35"/>
  </w:num>
  <w:num w:numId="19" w16cid:durableId="1833714373">
    <w:abstractNumId w:val="18"/>
  </w:num>
  <w:num w:numId="20" w16cid:durableId="987127958">
    <w:abstractNumId w:val="13"/>
  </w:num>
  <w:num w:numId="21" w16cid:durableId="1278869669">
    <w:abstractNumId w:val="4"/>
  </w:num>
  <w:num w:numId="22" w16cid:durableId="254167140">
    <w:abstractNumId w:val="33"/>
  </w:num>
  <w:num w:numId="23" w16cid:durableId="676537810">
    <w:abstractNumId w:val="31"/>
  </w:num>
  <w:num w:numId="24" w16cid:durableId="1878081712">
    <w:abstractNumId w:val="28"/>
  </w:num>
  <w:num w:numId="25" w16cid:durableId="1691225200">
    <w:abstractNumId w:val="24"/>
  </w:num>
  <w:num w:numId="26" w16cid:durableId="738747534">
    <w:abstractNumId w:val="45"/>
  </w:num>
  <w:num w:numId="27" w16cid:durableId="520165734">
    <w:abstractNumId w:val="3"/>
  </w:num>
  <w:num w:numId="28" w16cid:durableId="1060904220">
    <w:abstractNumId w:val="40"/>
  </w:num>
  <w:num w:numId="29" w16cid:durableId="1277567825">
    <w:abstractNumId w:val="29"/>
  </w:num>
  <w:num w:numId="30" w16cid:durableId="1485780764">
    <w:abstractNumId w:val="41"/>
  </w:num>
  <w:num w:numId="31" w16cid:durableId="2123301936">
    <w:abstractNumId w:val="15"/>
  </w:num>
  <w:num w:numId="32" w16cid:durableId="1082800546">
    <w:abstractNumId w:val="22"/>
  </w:num>
  <w:num w:numId="33" w16cid:durableId="1475492460">
    <w:abstractNumId w:val="0"/>
  </w:num>
  <w:num w:numId="34" w16cid:durableId="408696252">
    <w:abstractNumId w:val="30"/>
  </w:num>
  <w:num w:numId="35" w16cid:durableId="1828207628">
    <w:abstractNumId w:val="16"/>
  </w:num>
  <w:num w:numId="36" w16cid:durableId="1363438591">
    <w:abstractNumId w:val="25"/>
  </w:num>
  <w:num w:numId="37" w16cid:durableId="1121069470">
    <w:abstractNumId w:val="44"/>
  </w:num>
  <w:num w:numId="38" w16cid:durableId="1106970127">
    <w:abstractNumId w:val="34"/>
  </w:num>
  <w:num w:numId="39" w16cid:durableId="1829206838">
    <w:abstractNumId w:val="38"/>
  </w:num>
  <w:num w:numId="40" w16cid:durableId="1178156185">
    <w:abstractNumId w:val="7"/>
  </w:num>
  <w:num w:numId="41" w16cid:durableId="1360814128">
    <w:abstractNumId w:val="43"/>
  </w:num>
  <w:num w:numId="42" w16cid:durableId="1520464694">
    <w:abstractNumId w:val="47"/>
  </w:num>
  <w:num w:numId="43" w16cid:durableId="497383646">
    <w:abstractNumId w:val="20"/>
  </w:num>
  <w:num w:numId="44" w16cid:durableId="241112412">
    <w:abstractNumId w:val="23"/>
  </w:num>
  <w:num w:numId="45" w16cid:durableId="4425057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110970914">
    <w:abstractNumId w:val="10"/>
  </w:num>
  <w:num w:numId="47" w16cid:durableId="1609656140">
    <w:abstractNumId w:val="17"/>
  </w:num>
  <w:num w:numId="48" w16cid:durableId="162662126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C78"/>
    <w:rsid w:val="00037708"/>
    <w:rsid w:val="00040F27"/>
    <w:rsid w:val="00054180"/>
    <w:rsid w:val="00055815"/>
    <w:rsid w:val="00057123"/>
    <w:rsid w:val="000575F9"/>
    <w:rsid w:val="000600F6"/>
    <w:rsid w:val="00081F87"/>
    <w:rsid w:val="000945CA"/>
    <w:rsid w:val="000B412C"/>
    <w:rsid w:val="000D3694"/>
    <w:rsid w:val="000E46C1"/>
    <w:rsid w:val="000E5B6F"/>
    <w:rsid w:val="000E604D"/>
    <w:rsid w:val="000F5240"/>
    <w:rsid w:val="000F529F"/>
    <w:rsid w:val="00101BFF"/>
    <w:rsid w:val="001233A5"/>
    <w:rsid w:val="0013738E"/>
    <w:rsid w:val="00141030"/>
    <w:rsid w:val="00145EF5"/>
    <w:rsid w:val="001534BA"/>
    <w:rsid w:val="001703A3"/>
    <w:rsid w:val="00174799"/>
    <w:rsid w:val="00184871"/>
    <w:rsid w:val="0019630C"/>
    <w:rsid w:val="001C09BF"/>
    <w:rsid w:val="001C535C"/>
    <w:rsid w:val="001D6343"/>
    <w:rsid w:val="001E6C99"/>
    <w:rsid w:val="001F2639"/>
    <w:rsid w:val="002153C8"/>
    <w:rsid w:val="002211CC"/>
    <w:rsid w:val="00226BFD"/>
    <w:rsid w:val="00254CF2"/>
    <w:rsid w:val="00256C0D"/>
    <w:rsid w:val="002673F8"/>
    <w:rsid w:val="002721FC"/>
    <w:rsid w:val="002727E8"/>
    <w:rsid w:val="002761DF"/>
    <w:rsid w:val="00297E84"/>
    <w:rsid w:val="002A6556"/>
    <w:rsid w:val="002D44AD"/>
    <w:rsid w:val="002F3A54"/>
    <w:rsid w:val="002F64D7"/>
    <w:rsid w:val="00305C31"/>
    <w:rsid w:val="00305FF6"/>
    <w:rsid w:val="00311A3D"/>
    <w:rsid w:val="003204AF"/>
    <w:rsid w:val="003253E5"/>
    <w:rsid w:val="003335A8"/>
    <w:rsid w:val="00375A89"/>
    <w:rsid w:val="00376E7C"/>
    <w:rsid w:val="0038577F"/>
    <w:rsid w:val="0038793B"/>
    <w:rsid w:val="003A1895"/>
    <w:rsid w:val="003B2B70"/>
    <w:rsid w:val="003B7DB7"/>
    <w:rsid w:val="003C059D"/>
    <w:rsid w:val="003D5817"/>
    <w:rsid w:val="003E2601"/>
    <w:rsid w:val="003E5DFF"/>
    <w:rsid w:val="003F00E1"/>
    <w:rsid w:val="00404D7F"/>
    <w:rsid w:val="004165BD"/>
    <w:rsid w:val="00425BE0"/>
    <w:rsid w:val="00427879"/>
    <w:rsid w:val="00450490"/>
    <w:rsid w:val="004551FB"/>
    <w:rsid w:val="004679D0"/>
    <w:rsid w:val="004A6078"/>
    <w:rsid w:val="004C7374"/>
    <w:rsid w:val="004D119B"/>
    <w:rsid w:val="004D1C78"/>
    <w:rsid w:val="004D4D29"/>
    <w:rsid w:val="004E7494"/>
    <w:rsid w:val="00511E7C"/>
    <w:rsid w:val="005143BD"/>
    <w:rsid w:val="00516AD4"/>
    <w:rsid w:val="00526482"/>
    <w:rsid w:val="00546347"/>
    <w:rsid w:val="0055793C"/>
    <w:rsid w:val="00564ACC"/>
    <w:rsid w:val="00570F1C"/>
    <w:rsid w:val="005721E3"/>
    <w:rsid w:val="005A183A"/>
    <w:rsid w:val="005A62F9"/>
    <w:rsid w:val="005B2DA1"/>
    <w:rsid w:val="005B501A"/>
    <w:rsid w:val="005C676D"/>
    <w:rsid w:val="005C785F"/>
    <w:rsid w:val="005E1FC2"/>
    <w:rsid w:val="005F3049"/>
    <w:rsid w:val="005F339C"/>
    <w:rsid w:val="005F6004"/>
    <w:rsid w:val="00635A92"/>
    <w:rsid w:val="00641CFB"/>
    <w:rsid w:val="00644B88"/>
    <w:rsid w:val="00645510"/>
    <w:rsid w:val="006550A6"/>
    <w:rsid w:val="00662101"/>
    <w:rsid w:val="00670AF7"/>
    <w:rsid w:val="00682284"/>
    <w:rsid w:val="006844F2"/>
    <w:rsid w:val="0068663C"/>
    <w:rsid w:val="00691ED6"/>
    <w:rsid w:val="006B494A"/>
    <w:rsid w:val="006D0E3B"/>
    <w:rsid w:val="006D5F5D"/>
    <w:rsid w:val="006D7417"/>
    <w:rsid w:val="006E3E77"/>
    <w:rsid w:val="00755FFB"/>
    <w:rsid w:val="0077482A"/>
    <w:rsid w:val="007B1FAC"/>
    <w:rsid w:val="007B4AFA"/>
    <w:rsid w:val="007C05F9"/>
    <w:rsid w:val="007D294C"/>
    <w:rsid w:val="00805816"/>
    <w:rsid w:val="0084135F"/>
    <w:rsid w:val="00841CA4"/>
    <w:rsid w:val="00851E48"/>
    <w:rsid w:val="00881A03"/>
    <w:rsid w:val="00881C69"/>
    <w:rsid w:val="008865A2"/>
    <w:rsid w:val="008868B7"/>
    <w:rsid w:val="008A09DE"/>
    <w:rsid w:val="008B6710"/>
    <w:rsid w:val="008C04C7"/>
    <w:rsid w:val="008C0A06"/>
    <w:rsid w:val="008D4A45"/>
    <w:rsid w:val="008D6C20"/>
    <w:rsid w:val="008E7247"/>
    <w:rsid w:val="00936654"/>
    <w:rsid w:val="00951978"/>
    <w:rsid w:val="00967ED6"/>
    <w:rsid w:val="0097366A"/>
    <w:rsid w:val="009756AA"/>
    <w:rsid w:val="009817ED"/>
    <w:rsid w:val="009A0AED"/>
    <w:rsid w:val="009A252D"/>
    <w:rsid w:val="009C13F0"/>
    <w:rsid w:val="009C6349"/>
    <w:rsid w:val="009F27D5"/>
    <w:rsid w:val="009F50A2"/>
    <w:rsid w:val="009F677B"/>
    <w:rsid w:val="00A110AB"/>
    <w:rsid w:val="00A1282A"/>
    <w:rsid w:val="00A254D7"/>
    <w:rsid w:val="00A26B67"/>
    <w:rsid w:val="00A3695F"/>
    <w:rsid w:val="00A47C4D"/>
    <w:rsid w:val="00A51D7E"/>
    <w:rsid w:val="00A55155"/>
    <w:rsid w:val="00A5685E"/>
    <w:rsid w:val="00A574E3"/>
    <w:rsid w:val="00A67C18"/>
    <w:rsid w:val="00A94E0F"/>
    <w:rsid w:val="00A96EE2"/>
    <w:rsid w:val="00A97959"/>
    <w:rsid w:val="00AA54D2"/>
    <w:rsid w:val="00AB397F"/>
    <w:rsid w:val="00AB6030"/>
    <w:rsid w:val="00AC4835"/>
    <w:rsid w:val="00AC53EC"/>
    <w:rsid w:val="00AE23FB"/>
    <w:rsid w:val="00AF4261"/>
    <w:rsid w:val="00AF4FE7"/>
    <w:rsid w:val="00AF651B"/>
    <w:rsid w:val="00B00CCA"/>
    <w:rsid w:val="00B030E3"/>
    <w:rsid w:val="00B13C59"/>
    <w:rsid w:val="00B321A5"/>
    <w:rsid w:val="00B41667"/>
    <w:rsid w:val="00B42386"/>
    <w:rsid w:val="00B43B7C"/>
    <w:rsid w:val="00B5739A"/>
    <w:rsid w:val="00B6545D"/>
    <w:rsid w:val="00B83AEB"/>
    <w:rsid w:val="00BC1020"/>
    <w:rsid w:val="00BD084F"/>
    <w:rsid w:val="00BD533D"/>
    <w:rsid w:val="00BD72C3"/>
    <w:rsid w:val="00BE0B8D"/>
    <w:rsid w:val="00BE2E65"/>
    <w:rsid w:val="00BE6488"/>
    <w:rsid w:val="00C31B6B"/>
    <w:rsid w:val="00C36CC9"/>
    <w:rsid w:val="00C41B7E"/>
    <w:rsid w:val="00C73A8E"/>
    <w:rsid w:val="00C75EE8"/>
    <w:rsid w:val="00CB55E0"/>
    <w:rsid w:val="00CC6598"/>
    <w:rsid w:val="00CD2E44"/>
    <w:rsid w:val="00CE2842"/>
    <w:rsid w:val="00CF5B83"/>
    <w:rsid w:val="00D12876"/>
    <w:rsid w:val="00D231FF"/>
    <w:rsid w:val="00D24318"/>
    <w:rsid w:val="00D2573E"/>
    <w:rsid w:val="00D27F27"/>
    <w:rsid w:val="00D3347B"/>
    <w:rsid w:val="00D4196B"/>
    <w:rsid w:val="00D577E0"/>
    <w:rsid w:val="00D65082"/>
    <w:rsid w:val="00D728F8"/>
    <w:rsid w:val="00D7634B"/>
    <w:rsid w:val="00D835D8"/>
    <w:rsid w:val="00DA13E3"/>
    <w:rsid w:val="00DB7A3D"/>
    <w:rsid w:val="00DC0CD1"/>
    <w:rsid w:val="00E0180F"/>
    <w:rsid w:val="00E20027"/>
    <w:rsid w:val="00E301B0"/>
    <w:rsid w:val="00E329E0"/>
    <w:rsid w:val="00E359D0"/>
    <w:rsid w:val="00E402CB"/>
    <w:rsid w:val="00E6120A"/>
    <w:rsid w:val="00E61BA8"/>
    <w:rsid w:val="00E62AA0"/>
    <w:rsid w:val="00E722F7"/>
    <w:rsid w:val="00E858CA"/>
    <w:rsid w:val="00E97A2E"/>
    <w:rsid w:val="00EA6C44"/>
    <w:rsid w:val="00EB47A6"/>
    <w:rsid w:val="00EB76A5"/>
    <w:rsid w:val="00EB7D22"/>
    <w:rsid w:val="00EE078F"/>
    <w:rsid w:val="00EF4475"/>
    <w:rsid w:val="00F01434"/>
    <w:rsid w:val="00F15458"/>
    <w:rsid w:val="00F16311"/>
    <w:rsid w:val="00F359EA"/>
    <w:rsid w:val="00F43DF6"/>
    <w:rsid w:val="00F569A8"/>
    <w:rsid w:val="00F63ADD"/>
    <w:rsid w:val="00FA414B"/>
    <w:rsid w:val="00FA79E6"/>
    <w:rsid w:val="00FA7C93"/>
    <w:rsid w:val="00FC4FC5"/>
    <w:rsid w:val="00FC6874"/>
    <w:rsid w:val="00FD67B8"/>
    <w:rsid w:val="00FE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288FF"/>
  <w15:docId w15:val="{77D911C9-096E-427C-B106-B245704E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D1C78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C7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4D1C78"/>
    <w:pPr>
      <w:spacing w:before="150" w:after="150"/>
    </w:pPr>
  </w:style>
  <w:style w:type="paragraph" w:styleId="2">
    <w:name w:val="Body Text Indent 2"/>
    <w:basedOn w:val="a"/>
    <w:link w:val="20"/>
    <w:rsid w:val="004D1C78"/>
    <w:pPr>
      <w:widowControl w:val="0"/>
      <w:autoSpaceDE w:val="0"/>
      <w:autoSpaceDN w:val="0"/>
      <w:adjustRightInd w:val="0"/>
      <w:spacing w:after="120" w:line="480" w:lineRule="auto"/>
      <w:ind w:left="283" w:firstLine="440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List 2"/>
    <w:basedOn w:val="a"/>
    <w:rsid w:val="004D1C78"/>
    <w:pPr>
      <w:ind w:left="566" w:hanging="283"/>
    </w:pPr>
  </w:style>
  <w:style w:type="paragraph" w:styleId="a4">
    <w:name w:val="footnote text"/>
    <w:basedOn w:val="a"/>
    <w:link w:val="a5"/>
    <w:semiHidden/>
    <w:rsid w:val="004D1C78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4D1C78"/>
    <w:rPr>
      <w:vertAlign w:val="superscript"/>
    </w:rPr>
  </w:style>
  <w:style w:type="table" w:styleId="a7">
    <w:name w:val="Table Grid"/>
    <w:basedOn w:val="a1"/>
    <w:uiPriority w:val="59"/>
    <w:rsid w:val="005721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5721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253E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3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Базовый"/>
    <w:uiPriority w:val="99"/>
    <w:rsid w:val="00FD67B8"/>
    <w:pPr>
      <w:suppressAutoHyphens/>
      <w:spacing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qFormat/>
    <w:rsid w:val="00EE078F"/>
    <w:rPr>
      <w:i/>
      <w:iCs/>
    </w:rPr>
  </w:style>
  <w:style w:type="paragraph" w:customStyle="1" w:styleId="futurismarkdown-listitem">
    <w:name w:val="futurismarkdown-listitem"/>
    <w:basedOn w:val="a"/>
    <w:rsid w:val="00FA414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A414B"/>
    <w:rPr>
      <w:b/>
      <w:bCs/>
    </w:rPr>
  </w:style>
  <w:style w:type="character" w:styleId="ae">
    <w:name w:val="Hyperlink"/>
    <w:basedOn w:val="a0"/>
    <w:uiPriority w:val="99"/>
    <w:semiHidden/>
    <w:unhideWhenUsed/>
    <w:rsid w:val="005579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F1E78-0FCE-4E82-80D2-017A1CD50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2026</TotalTime>
  <Pages>16</Pages>
  <Words>2794</Words>
  <Characters>15928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75</cp:revision>
  <cp:lastPrinted>2020-01-23T11:09:00Z</cp:lastPrinted>
  <dcterms:created xsi:type="dcterms:W3CDTF">2014-06-06T05:01:00Z</dcterms:created>
  <dcterms:modified xsi:type="dcterms:W3CDTF">2026-10-09T12:11:00Z</dcterms:modified>
</cp:coreProperties>
</file>