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68FB" w14:textId="77777777" w:rsidR="00CB0147" w:rsidRDefault="00000000">
      <w:pPr>
        <w:spacing w:before="72" w:line="242" w:lineRule="auto"/>
        <w:ind w:left="673" w:right="298" w:firstLine="748"/>
        <w:rPr>
          <w:b/>
          <w:sz w:val="28"/>
        </w:rPr>
      </w:pPr>
      <w:bookmarkStart w:id="0" w:name="_Hlk231807167"/>
      <w:r>
        <w:rPr>
          <w:b/>
          <w:sz w:val="28"/>
        </w:rPr>
        <w:t>Министерство культуры и туризма Калужской области ГБПОУ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«Калужский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колледж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искусств»</w:t>
      </w:r>
    </w:p>
    <w:p w14:paraId="2FEC56ED" w14:textId="77777777" w:rsidR="00CB0147" w:rsidRDefault="00CB0147">
      <w:pPr>
        <w:pStyle w:val="a3"/>
        <w:rPr>
          <w:b/>
        </w:rPr>
      </w:pPr>
    </w:p>
    <w:p w14:paraId="18CF91C0" w14:textId="77777777" w:rsidR="00CB0147" w:rsidRDefault="00CB0147">
      <w:pPr>
        <w:pStyle w:val="a3"/>
        <w:rPr>
          <w:b/>
        </w:rPr>
      </w:pPr>
    </w:p>
    <w:p w14:paraId="6E172972" w14:textId="77777777" w:rsidR="00CB0147" w:rsidRDefault="00CB0147">
      <w:pPr>
        <w:pStyle w:val="a3"/>
        <w:rPr>
          <w:b/>
        </w:rPr>
      </w:pPr>
    </w:p>
    <w:p w14:paraId="099DEB2F" w14:textId="77777777" w:rsidR="00CB0147" w:rsidRDefault="00CB0147">
      <w:pPr>
        <w:pStyle w:val="a3"/>
        <w:spacing w:before="157"/>
        <w:rPr>
          <w:b/>
        </w:rPr>
      </w:pPr>
    </w:p>
    <w:p w14:paraId="0A542BCA" w14:textId="77777777" w:rsidR="00CB0147" w:rsidRDefault="00000000">
      <w:pPr>
        <w:ind w:right="136"/>
        <w:jc w:val="right"/>
        <w:rPr>
          <w:b/>
          <w:sz w:val="28"/>
        </w:rPr>
      </w:pPr>
      <w:r>
        <w:rPr>
          <w:b/>
          <w:spacing w:val="-2"/>
          <w:sz w:val="28"/>
        </w:rPr>
        <w:t>УТВЕРЖДЕНО:</w:t>
      </w:r>
    </w:p>
    <w:p w14:paraId="5A20A352" w14:textId="34CF86EC" w:rsidR="00CB0147" w:rsidRDefault="00000000">
      <w:pPr>
        <w:pStyle w:val="a3"/>
        <w:spacing w:before="155"/>
        <w:ind w:left="4316"/>
      </w:pPr>
      <w:r>
        <w:t>Приказом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72240A">
        <w:t>88</w:t>
      </w:r>
      <w:r>
        <w:t>/д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«01»</w:t>
      </w:r>
      <w:r>
        <w:rPr>
          <w:spacing w:val="-4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</w:t>
      </w:r>
      <w:r w:rsidR="0004190D">
        <w:t>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14:paraId="312670CF" w14:textId="77777777" w:rsidR="00CB0147" w:rsidRDefault="00CB0147">
      <w:pPr>
        <w:pStyle w:val="a3"/>
      </w:pPr>
    </w:p>
    <w:p w14:paraId="2AC27DE2" w14:textId="77777777" w:rsidR="00CB0147" w:rsidRDefault="00CB0147">
      <w:pPr>
        <w:pStyle w:val="a3"/>
      </w:pPr>
    </w:p>
    <w:p w14:paraId="026401ED" w14:textId="77777777" w:rsidR="00CB0147" w:rsidRDefault="00CB0147">
      <w:pPr>
        <w:pStyle w:val="a3"/>
      </w:pPr>
    </w:p>
    <w:p w14:paraId="51AA84C3" w14:textId="77777777" w:rsidR="00CB0147" w:rsidRDefault="00CB0147">
      <w:pPr>
        <w:pStyle w:val="a3"/>
      </w:pPr>
    </w:p>
    <w:p w14:paraId="15B4185E" w14:textId="77777777" w:rsidR="00CB0147" w:rsidRDefault="00CB0147">
      <w:pPr>
        <w:pStyle w:val="a3"/>
      </w:pPr>
    </w:p>
    <w:p w14:paraId="39178B5E" w14:textId="77777777" w:rsidR="00CB0147" w:rsidRDefault="00CB0147">
      <w:pPr>
        <w:pStyle w:val="a3"/>
      </w:pPr>
    </w:p>
    <w:p w14:paraId="574A57FC" w14:textId="77777777" w:rsidR="00CB0147" w:rsidRDefault="00CB0147">
      <w:pPr>
        <w:pStyle w:val="a3"/>
      </w:pPr>
    </w:p>
    <w:p w14:paraId="5A1E3949" w14:textId="77777777" w:rsidR="00CB0147" w:rsidRDefault="00CB0147">
      <w:pPr>
        <w:pStyle w:val="a3"/>
      </w:pPr>
    </w:p>
    <w:p w14:paraId="54887E15" w14:textId="77777777" w:rsidR="00CB0147" w:rsidRDefault="00CB0147">
      <w:pPr>
        <w:pStyle w:val="a3"/>
      </w:pPr>
    </w:p>
    <w:p w14:paraId="1359E04C" w14:textId="77777777" w:rsidR="00CB0147" w:rsidRDefault="00CB0147">
      <w:pPr>
        <w:pStyle w:val="a3"/>
        <w:spacing w:before="98"/>
      </w:pPr>
    </w:p>
    <w:p w14:paraId="79FE6FF7" w14:textId="77777777" w:rsidR="00CB0147" w:rsidRDefault="00000000">
      <w:pPr>
        <w:ind w:left="143" w:right="4"/>
        <w:jc w:val="center"/>
        <w:rPr>
          <w:b/>
          <w:sz w:val="32"/>
        </w:rPr>
      </w:pPr>
      <w:r>
        <w:rPr>
          <w:b/>
          <w:sz w:val="32"/>
        </w:rPr>
        <w:t>РАБОЧАЯ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ПРОГРАММА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УЧЕБНОЙ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ДИСЦИПЛИНЫ</w:t>
      </w:r>
    </w:p>
    <w:p w14:paraId="311A44F4" w14:textId="77777777" w:rsidR="00CB0147" w:rsidRDefault="00CB0147">
      <w:pPr>
        <w:pStyle w:val="a3"/>
        <w:spacing w:before="231"/>
        <w:rPr>
          <w:b/>
          <w:sz w:val="32"/>
        </w:rPr>
      </w:pPr>
    </w:p>
    <w:p w14:paraId="57D3FF9C" w14:textId="77777777" w:rsidR="00CB0147" w:rsidRDefault="00000000">
      <w:pPr>
        <w:pStyle w:val="a4"/>
        <w:rPr>
          <w:u w:val="none"/>
        </w:rPr>
      </w:pPr>
      <w:r>
        <w:rPr>
          <w:u w:val="thick"/>
        </w:rPr>
        <w:t>ОП</w:t>
      </w:r>
      <w:r>
        <w:rPr>
          <w:spacing w:val="-2"/>
          <w:u w:val="thick"/>
        </w:rPr>
        <w:t xml:space="preserve"> </w:t>
      </w:r>
      <w:r>
        <w:rPr>
          <w:u w:val="thick"/>
        </w:rPr>
        <w:t>03.</w:t>
      </w:r>
      <w:r>
        <w:rPr>
          <w:spacing w:val="-1"/>
          <w:u w:val="thick"/>
        </w:rPr>
        <w:t xml:space="preserve"> </w:t>
      </w:r>
      <w:r>
        <w:rPr>
          <w:u w:val="thick"/>
        </w:rPr>
        <w:t>МУЗЫКАЛЬНОЕ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ВОСПИТАНИЕ</w:t>
      </w:r>
    </w:p>
    <w:p w14:paraId="7B01DBA2" w14:textId="77777777" w:rsidR="00CB0147" w:rsidRDefault="00CB0147">
      <w:pPr>
        <w:pStyle w:val="a3"/>
        <w:spacing w:before="184"/>
        <w:rPr>
          <w:b/>
          <w:sz w:val="32"/>
        </w:rPr>
      </w:pPr>
    </w:p>
    <w:p w14:paraId="1153DF7F" w14:textId="77777777" w:rsidR="00CB0147" w:rsidRDefault="00000000">
      <w:pPr>
        <w:spacing w:before="1"/>
        <w:ind w:left="143" w:right="2"/>
        <w:jc w:val="center"/>
        <w:rPr>
          <w:b/>
          <w:sz w:val="32"/>
        </w:rPr>
      </w:pPr>
      <w:r>
        <w:rPr>
          <w:b/>
          <w:sz w:val="32"/>
        </w:rPr>
        <w:t>для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специальности</w:t>
      </w:r>
      <w:r>
        <w:rPr>
          <w:b/>
          <w:spacing w:val="-14"/>
          <w:sz w:val="32"/>
        </w:rPr>
        <w:t xml:space="preserve"> </w:t>
      </w:r>
      <w:r>
        <w:rPr>
          <w:b/>
          <w:spacing w:val="-5"/>
          <w:sz w:val="32"/>
        </w:rPr>
        <w:t>СПО</w:t>
      </w:r>
    </w:p>
    <w:p w14:paraId="59B1D889" w14:textId="77777777" w:rsidR="00CB0147" w:rsidRDefault="00000000">
      <w:pPr>
        <w:spacing w:before="256"/>
        <w:ind w:left="608"/>
        <w:rPr>
          <w:b/>
          <w:sz w:val="32"/>
        </w:rPr>
      </w:pPr>
      <w:r>
        <w:rPr>
          <w:b/>
          <w:sz w:val="32"/>
        </w:rPr>
        <w:t>52.02.04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Актёрское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искусство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виду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«Актёр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театра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кукол»</w:t>
      </w:r>
    </w:p>
    <w:bookmarkEnd w:id="0"/>
    <w:p w14:paraId="16CCF1F7" w14:textId="77777777" w:rsidR="00CB0147" w:rsidRDefault="00CB0147">
      <w:pPr>
        <w:rPr>
          <w:b/>
          <w:sz w:val="32"/>
        </w:rPr>
        <w:sectPr w:rsidR="00CB0147">
          <w:footerReference w:type="default" r:id="rId7"/>
          <w:type w:val="continuous"/>
          <w:pgSz w:w="11910" w:h="16840"/>
          <w:pgMar w:top="1040" w:right="708" w:bottom="960" w:left="1417" w:header="0" w:footer="779" w:gutter="0"/>
          <w:pgNumType w:start="1"/>
          <w:cols w:space="720"/>
        </w:sectPr>
      </w:pPr>
    </w:p>
    <w:p w14:paraId="4F6B3D50" w14:textId="77777777" w:rsidR="00CB0147" w:rsidRDefault="00000000">
      <w:pPr>
        <w:pStyle w:val="a3"/>
        <w:spacing w:before="67" w:line="360" w:lineRule="auto"/>
        <w:ind w:left="284" w:right="136" w:firstLine="708"/>
        <w:jc w:val="both"/>
      </w:pPr>
      <w:bookmarkStart w:id="1" w:name="_Hlk231807202"/>
      <w:r>
        <w:lastRenderedPageBreak/>
        <w:t>Учебная дисциплина «Музыкальное воспитание» является</w:t>
      </w:r>
      <w:r>
        <w:rPr>
          <w:spacing w:val="40"/>
        </w:rPr>
        <w:t xml:space="preserve"> </w:t>
      </w:r>
      <w:r>
        <w:t>обязательной частью общепрофессионального цикла основной 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специальностям среднего профессионального образования (далее СПО) 52.02.04 Актёрское искусство по виду «Актёр театра кукол»</w:t>
      </w:r>
    </w:p>
    <w:p w14:paraId="601C02D2" w14:textId="77777777" w:rsidR="00CB0147" w:rsidRDefault="00CB0147">
      <w:pPr>
        <w:pStyle w:val="a3"/>
      </w:pPr>
    </w:p>
    <w:p w14:paraId="2DA52D8C" w14:textId="77777777" w:rsidR="00CB0147" w:rsidRDefault="00CB0147">
      <w:pPr>
        <w:pStyle w:val="a3"/>
        <w:spacing w:before="1"/>
      </w:pPr>
    </w:p>
    <w:p w14:paraId="34D125FB" w14:textId="77777777" w:rsidR="00CB0147" w:rsidRDefault="00000000">
      <w:pPr>
        <w:pStyle w:val="a3"/>
        <w:ind w:left="284" w:right="140" w:firstLine="708"/>
        <w:jc w:val="both"/>
      </w:pPr>
      <w:r>
        <w:t>Организация-разработчик: ГБПОУ КО «Калужский областной колледж культуры и</w:t>
      </w:r>
      <w:r>
        <w:rPr>
          <w:spacing w:val="40"/>
        </w:rPr>
        <w:t xml:space="preserve">  </w:t>
      </w:r>
      <w:r>
        <w:t>искусств»</w:t>
      </w:r>
    </w:p>
    <w:p w14:paraId="56AAEB05" w14:textId="77777777" w:rsidR="00CB0147" w:rsidRDefault="00CB0147">
      <w:pPr>
        <w:pStyle w:val="a3"/>
      </w:pPr>
    </w:p>
    <w:p w14:paraId="7606FAAD" w14:textId="77777777" w:rsidR="00CB0147" w:rsidRDefault="00CB0147">
      <w:pPr>
        <w:pStyle w:val="a3"/>
        <w:spacing w:before="1"/>
      </w:pPr>
    </w:p>
    <w:p w14:paraId="04CBB337" w14:textId="77777777" w:rsidR="00CB0147" w:rsidRDefault="00000000">
      <w:pPr>
        <w:pStyle w:val="a3"/>
        <w:ind w:left="284" w:right="141" w:firstLine="708"/>
        <w:jc w:val="both"/>
      </w:pPr>
      <w:r>
        <w:t>Разработчик: Крылова М.В</w:t>
      </w:r>
      <w:r>
        <w:rPr>
          <w:b/>
        </w:rPr>
        <w:t>.</w:t>
      </w:r>
      <w:r>
        <w:t>, преподаватель ГБПОУ КО «Калужский областной колледж культуры и искусств», г. Калуга</w:t>
      </w:r>
    </w:p>
    <w:p w14:paraId="15A6FBE8" w14:textId="77777777" w:rsidR="00CB0147" w:rsidRDefault="00CB0147">
      <w:pPr>
        <w:pStyle w:val="a3"/>
        <w:rPr>
          <w:sz w:val="20"/>
        </w:rPr>
      </w:pPr>
    </w:p>
    <w:bookmarkEnd w:id="1"/>
    <w:p w14:paraId="421AAC3A" w14:textId="77777777" w:rsidR="00CB0147" w:rsidRDefault="00CB0147">
      <w:pPr>
        <w:pStyle w:val="a3"/>
        <w:rPr>
          <w:sz w:val="20"/>
        </w:rPr>
      </w:pPr>
    </w:p>
    <w:p w14:paraId="144E08B6" w14:textId="77777777" w:rsidR="00CB0147" w:rsidRDefault="00CB0147">
      <w:pPr>
        <w:pStyle w:val="a3"/>
        <w:rPr>
          <w:sz w:val="20"/>
        </w:rPr>
      </w:pPr>
    </w:p>
    <w:p w14:paraId="10B0E737" w14:textId="77777777" w:rsidR="00CB0147" w:rsidRDefault="00CB0147">
      <w:pPr>
        <w:pStyle w:val="a3"/>
        <w:rPr>
          <w:sz w:val="20"/>
        </w:rPr>
      </w:pPr>
    </w:p>
    <w:p w14:paraId="6DA2EC30" w14:textId="77777777" w:rsidR="00CB0147" w:rsidRDefault="00CB0147">
      <w:pPr>
        <w:pStyle w:val="a3"/>
        <w:rPr>
          <w:sz w:val="20"/>
        </w:rPr>
      </w:pPr>
    </w:p>
    <w:p w14:paraId="1E4BEB05" w14:textId="77777777" w:rsidR="00CB0147" w:rsidRDefault="00CB0147">
      <w:pPr>
        <w:pStyle w:val="a3"/>
        <w:rPr>
          <w:sz w:val="20"/>
        </w:rPr>
      </w:pPr>
    </w:p>
    <w:p w14:paraId="6183E2C6" w14:textId="77777777" w:rsidR="00CB0147" w:rsidRDefault="00CB0147">
      <w:pPr>
        <w:pStyle w:val="a3"/>
        <w:rPr>
          <w:sz w:val="20"/>
        </w:rPr>
      </w:pPr>
    </w:p>
    <w:p w14:paraId="1B9FBC78" w14:textId="77777777" w:rsidR="00CB0147" w:rsidRDefault="00CB0147">
      <w:pPr>
        <w:pStyle w:val="a3"/>
        <w:rPr>
          <w:sz w:val="20"/>
        </w:rPr>
      </w:pPr>
    </w:p>
    <w:p w14:paraId="5A0E08B5" w14:textId="77777777" w:rsidR="00CB0147" w:rsidRDefault="00CB0147">
      <w:pPr>
        <w:pStyle w:val="a3"/>
        <w:spacing w:before="194"/>
        <w:rPr>
          <w:sz w:val="20"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4571"/>
        <w:gridCol w:w="4887"/>
      </w:tblGrid>
      <w:tr w:rsidR="00CB0147" w14:paraId="31A3ED62" w14:textId="77777777">
        <w:trPr>
          <w:trHeight w:val="1275"/>
        </w:trPr>
        <w:tc>
          <w:tcPr>
            <w:tcW w:w="4571" w:type="dxa"/>
          </w:tcPr>
          <w:p w14:paraId="6770DBAC" w14:textId="77777777" w:rsidR="00CB0147" w:rsidRDefault="00000000">
            <w:pPr>
              <w:pStyle w:val="TableParagraph"/>
              <w:ind w:left="50"/>
              <w:rPr>
                <w:sz w:val="28"/>
              </w:rPr>
            </w:pPr>
            <w:bookmarkStart w:id="2" w:name="_Hlk231807220"/>
            <w:r>
              <w:rPr>
                <w:sz w:val="28"/>
              </w:rPr>
              <w:t>Рассмотрена на заседании ПЦК ГБПОУ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«Калужский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областной</w:t>
            </w:r>
          </w:p>
          <w:p w14:paraId="6FA8401B" w14:textId="4D86E579" w:rsidR="00CB0147" w:rsidRDefault="00000000">
            <w:pPr>
              <w:pStyle w:val="TableParagraph"/>
              <w:spacing w:line="322" w:lineRule="exact"/>
              <w:ind w:left="50"/>
              <w:rPr>
                <w:sz w:val="28"/>
              </w:rPr>
            </w:pPr>
            <w:r>
              <w:rPr>
                <w:sz w:val="28"/>
              </w:rPr>
              <w:t>колледж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искусств» Протокол № 1 от 3</w:t>
            </w:r>
            <w:r w:rsidR="00261965">
              <w:rPr>
                <w:sz w:val="28"/>
              </w:rPr>
              <w:t>1</w:t>
            </w:r>
            <w:r>
              <w:rPr>
                <w:sz w:val="28"/>
              </w:rPr>
              <w:t>.08.202</w:t>
            </w:r>
            <w:r w:rsidR="0004190D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4887" w:type="dxa"/>
          </w:tcPr>
          <w:p w14:paraId="24B037DB" w14:textId="77777777" w:rsidR="00CB0147" w:rsidRDefault="00000000">
            <w:pPr>
              <w:pStyle w:val="TableParagraph"/>
              <w:tabs>
                <w:tab w:val="left" w:pos="1678"/>
                <w:tab w:val="left" w:pos="3876"/>
              </w:tabs>
              <w:ind w:left="278" w:right="48"/>
              <w:rPr>
                <w:sz w:val="28"/>
              </w:rPr>
            </w:pPr>
            <w:r>
              <w:rPr>
                <w:spacing w:val="-2"/>
                <w:sz w:val="28"/>
              </w:rPr>
              <w:t>Одобрена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Педагогическим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советом </w:t>
            </w:r>
            <w:r>
              <w:rPr>
                <w:sz w:val="28"/>
              </w:rPr>
              <w:t>ГБПОУ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«Калужский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областной</w:t>
            </w:r>
          </w:p>
          <w:p w14:paraId="175BA3B4" w14:textId="4F45786F" w:rsidR="00CB0147" w:rsidRDefault="00000000">
            <w:pPr>
              <w:pStyle w:val="TableParagraph"/>
              <w:spacing w:line="322" w:lineRule="exact"/>
              <w:ind w:left="279"/>
              <w:rPr>
                <w:sz w:val="28"/>
              </w:rPr>
            </w:pPr>
            <w:r>
              <w:rPr>
                <w:sz w:val="28"/>
              </w:rPr>
              <w:t>колледж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искусств» протокол № 1 от 31.08.202</w:t>
            </w:r>
            <w:r w:rsidR="0004190D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</w:tr>
      <w:bookmarkEnd w:id="2"/>
    </w:tbl>
    <w:p w14:paraId="78D69CE5" w14:textId="77777777" w:rsidR="00CB0147" w:rsidRDefault="00CB0147">
      <w:pPr>
        <w:pStyle w:val="TableParagraph"/>
        <w:spacing w:line="322" w:lineRule="exact"/>
        <w:rPr>
          <w:sz w:val="28"/>
        </w:rPr>
        <w:sectPr w:rsidR="00CB0147">
          <w:pgSz w:w="11910" w:h="16840"/>
          <w:pgMar w:top="1040" w:right="708" w:bottom="960" w:left="1417" w:header="0" w:footer="779" w:gutter="0"/>
          <w:cols w:space="720"/>
        </w:sectPr>
      </w:pPr>
    </w:p>
    <w:p w14:paraId="5C4DE44B" w14:textId="77777777" w:rsidR="00CB0147" w:rsidRDefault="00000000">
      <w:pPr>
        <w:spacing w:before="76"/>
        <w:ind w:left="143"/>
        <w:jc w:val="center"/>
        <w:rPr>
          <w:b/>
          <w:sz w:val="28"/>
        </w:rPr>
      </w:pPr>
      <w:bookmarkStart w:id="3" w:name="СОДЕРЖАНИЕ"/>
      <w:bookmarkStart w:id="4" w:name="_Hlk231807253"/>
      <w:bookmarkEnd w:id="3"/>
      <w:r>
        <w:rPr>
          <w:b/>
          <w:spacing w:val="-2"/>
          <w:sz w:val="28"/>
        </w:rPr>
        <w:lastRenderedPageBreak/>
        <w:t>СОДЕРЖАНИЕ</w:t>
      </w:r>
    </w:p>
    <w:p w14:paraId="333BE8B0" w14:textId="77777777" w:rsidR="00CB0147" w:rsidRDefault="00CB0147">
      <w:pPr>
        <w:pStyle w:val="a3"/>
        <w:rPr>
          <w:b/>
          <w:sz w:val="20"/>
        </w:rPr>
      </w:pPr>
    </w:p>
    <w:p w14:paraId="1C5A80CE" w14:textId="77777777" w:rsidR="00CB0147" w:rsidRDefault="00CB0147">
      <w:pPr>
        <w:pStyle w:val="a3"/>
        <w:rPr>
          <w:b/>
          <w:sz w:val="20"/>
        </w:rPr>
      </w:pPr>
    </w:p>
    <w:p w14:paraId="570C22A5" w14:textId="77777777" w:rsidR="00CB0147" w:rsidRDefault="00CB0147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419" w:type="dxa"/>
        <w:tblLayout w:type="fixed"/>
        <w:tblLook w:val="01E0" w:firstRow="1" w:lastRow="1" w:firstColumn="1" w:lastColumn="1" w:noHBand="0" w:noVBand="0"/>
      </w:tblPr>
      <w:tblGrid>
        <w:gridCol w:w="7272"/>
      </w:tblGrid>
      <w:tr w:rsidR="00CB0147" w14:paraId="397A29DA" w14:textId="77777777">
        <w:trPr>
          <w:trHeight w:val="684"/>
        </w:trPr>
        <w:tc>
          <w:tcPr>
            <w:tcW w:w="7272" w:type="dxa"/>
          </w:tcPr>
          <w:p w14:paraId="0799FC8C" w14:textId="77777777" w:rsidR="00CB0147" w:rsidRDefault="00000000">
            <w:pPr>
              <w:pStyle w:val="TableParagraph"/>
              <w:ind w:left="41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УЧЕБНОЙ ДИСЦИПЛИНЫ</w:t>
            </w:r>
          </w:p>
        </w:tc>
      </w:tr>
      <w:tr w:rsidR="00CB0147" w14:paraId="2384D874" w14:textId="77777777">
        <w:trPr>
          <w:trHeight w:val="552"/>
        </w:trPr>
        <w:tc>
          <w:tcPr>
            <w:tcW w:w="7272" w:type="dxa"/>
          </w:tcPr>
          <w:p w14:paraId="1EA4635E" w14:textId="77777777" w:rsidR="00CB0147" w:rsidRDefault="00000000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</w:tr>
      <w:tr w:rsidR="00CB0147" w14:paraId="0E1D73BC" w14:textId="77777777">
        <w:trPr>
          <w:trHeight w:val="610"/>
        </w:trPr>
        <w:tc>
          <w:tcPr>
            <w:tcW w:w="7272" w:type="dxa"/>
          </w:tcPr>
          <w:p w14:paraId="3A70A2AC" w14:textId="77777777" w:rsidR="00CB0147" w:rsidRDefault="00000000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</w:tr>
      <w:tr w:rsidR="00CB0147" w14:paraId="290178AA" w14:textId="77777777">
        <w:trPr>
          <w:trHeight w:val="743"/>
        </w:trPr>
        <w:tc>
          <w:tcPr>
            <w:tcW w:w="7272" w:type="dxa"/>
          </w:tcPr>
          <w:p w14:paraId="1AED9F35" w14:textId="77777777" w:rsidR="00CB0147" w:rsidRDefault="00000000">
            <w:pPr>
              <w:pStyle w:val="TableParagraph"/>
              <w:tabs>
                <w:tab w:val="left" w:pos="2034"/>
                <w:tab w:val="left" w:pos="2464"/>
                <w:tab w:val="left" w:pos="3777"/>
                <w:tab w:val="left" w:pos="5807"/>
              </w:tabs>
              <w:spacing w:before="171" w:line="270" w:lineRule="atLeast"/>
              <w:ind w:left="410" w:right="48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ОСВОЕНИЯ </w:t>
            </w:r>
            <w:r>
              <w:rPr>
                <w:b/>
                <w:sz w:val="24"/>
              </w:rPr>
              <w:t>УЧЕБНОЙ ДИСЦИПЛИНЫ</w:t>
            </w:r>
          </w:p>
        </w:tc>
      </w:tr>
      <w:bookmarkEnd w:id="4"/>
    </w:tbl>
    <w:p w14:paraId="387EE561" w14:textId="77777777" w:rsidR="00CB0147" w:rsidRDefault="00CB0147">
      <w:pPr>
        <w:pStyle w:val="TableParagraph"/>
        <w:spacing w:line="270" w:lineRule="atLeast"/>
        <w:rPr>
          <w:b/>
          <w:sz w:val="24"/>
        </w:rPr>
        <w:sectPr w:rsidR="00CB0147">
          <w:pgSz w:w="11910" w:h="16840"/>
          <w:pgMar w:top="1360" w:right="708" w:bottom="960" w:left="1417" w:header="0" w:footer="779" w:gutter="0"/>
          <w:cols w:space="720"/>
        </w:sectPr>
      </w:pPr>
    </w:p>
    <w:p w14:paraId="773288FC" w14:textId="77777777" w:rsidR="00CB0147" w:rsidRDefault="00000000">
      <w:pPr>
        <w:pStyle w:val="a5"/>
        <w:numPr>
          <w:ilvl w:val="0"/>
          <w:numId w:val="3"/>
        </w:numPr>
        <w:tabs>
          <w:tab w:val="left" w:pos="1602"/>
          <w:tab w:val="left" w:pos="3114"/>
        </w:tabs>
        <w:spacing w:before="72" w:line="362" w:lineRule="auto"/>
        <w:ind w:right="750" w:hanging="2220"/>
        <w:jc w:val="left"/>
        <w:rPr>
          <w:b/>
          <w:sz w:val="28"/>
        </w:rPr>
      </w:pPr>
      <w:bookmarkStart w:id="5" w:name="_Hlk231807296"/>
      <w:r>
        <w:rPr>
          <w:b/>
          <w:sz w:val="28"/>
        </w:rPr>
        <w:lastRenderedPageBreak/>
        <w:t>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 УЧЕБНОЙ ДИСЦИПЛИНЫ</w:t>
      </w:r>
    </w:p>
    <w:p w14:paraId="68BE2813" w14:textId="77777777" w:rsidR="00CB0147" w:rsidRDefault="00CB0147">
      <w:pPr>
        <w:pStyle w:val="a3"/>
        <w:spacing w:before="316"/>
        <w:rPr>
          <w:b/>
        </w:rPr>
      </w:pPr>
    </w:p>
    <w:p w14:paraId="62145CE8" w14:textId="77777777" w:rsidR="00CB0147" w:rsidRDefault="00000000">
      <w:pPr>
        <w:ind w:left="3784"/>
        <w:rPr>
          <w:b/>
          <w:sz w:val="28"/>
        </w:rPr>
      </w:pPr>
      <w:r>
        <w:rPr>
          <w:b/>
          <w:sz w:val="28"/>
          <w:u w:val="thick"/>
        </w:rPr>
        <w:t>МУЗЫКАЛЬНОЕ</w:t>
      </w:r>
      <w:r>
        <w:rPr>
          <w:b/>
          <w:spacing w:val="-9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ВОСПИТАНИЕ</w:t>
      </w:r>
    </w:p>
    <w:p w14:paraId="423D21B9" w14:textId="77777777" w:rsidR="00CB0147" w:rsidRDefault="00CB0147">
      <w:pPr>
        <w:pStyle w:val="a3"/>
        <w:spacing w:before="277"/>
        <w:rPr>
          <w:b/>
        </w:rPr>
      </w:pPr>
    </w:p>
    <w:p w14:paraId="3E439032" w14:textId="77777777" w:rsidR="00CB0147" w:rsidRDefault="00000000">
      <w:pPr>
        <w:pStyle w:val="1"/>
        <w:numPr>
          <w:ilvl w:val="1"/>
          <w:numId w:val="3"/>
        </w:numPr>
        <w:tabs>
          <w:tab w:val="left" w:pos="1777"/>
        </w:tabs>
        <w:spacing w:before="1"/>
        <w:ind w:right="134" w:firstLine="707"/>
        <w:jc w:val="both"/>
      </w:pPr>
      <w:r>
        <w:t>Место учебной дисциплины в структуре основной профессиональной образовательной программы:</w:t>
      </w:r>
    </w:p>
    <w:p w14:paraId="40FFADC6" w14:textId="77777777" w:rsidR="00CB0147" w:rsidRDefault="00000000">
      <w:pPr>
        <w:pStyle w:val="a3"/>
        <w:ind w:left="284" w:right="138" w:firstLine="708"/>
        <w:jc w:val="both"/>
      </w:pPr>
      <w:r>
        <w:t>учебная</w:t>
      </w:r>
      <w:r>
        <w:rPr>
          <w:spacing w:val="-5"/>
        </w:rPr>
        <w:t xml:space="preserve"> </w:t>
      </w:r>
      <w:r>
        <w:t>дисциплина</w:t>
      </w:r>
      <w:r>
        <w:rPr>
          <w:spacing w:val="-6"/>
        </w:rPr>
        <w:t xml:space="preserve"> </w:t>
      </w:r>
      <w:r>
        <w:t>«Музыкальное</w:t>
      </w:r>
      <w:r>
        <w:rPr>
          <w:spacing w:val="-3"/>
        </w:rPr>
        <w:t xml:space="preserve"> </w:t>
      </w:r>
      <w:r>
        <w:t>воспитание»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обязательной частью общепрофессионального цикла основной образовательной</w:t>
      </w:r>
      <w:r>
        <w:rPr>
          <w:spacing w:val="40"/>
        </w:rPr>
        <w:t xml:space="preserve"> </w:t>
      </w:r>
      <w:r>
        <w:t>программы в соответствии с ФГОС СПО по специальности.</w:t>
      </w:r>
    </w:p>
    <w:p w14:paraId="2BBA5614" w14:textId="77777777" w:rsidR="00CB0147" w:rsidRDefault="00000000">
      <w:pPr>
        <w:pStyle w:val="1"/>
        <w:numPr>
          <w:ilvl w:val="1"/>
          <w:numId w:val="3"/>
        </w:numPr>
        <w:tabs>
          <w:tab w:val="left" w:pos="1753"/>
          <w:tab w:val="left" w:pos="2739"/>
          <w:tab w:val="left" w:pos="3238"/>
          <w:tab w:val="left" w:pos="5315"/>
          <w:tab w:val="left" w:pos="7125"/>
          <w:tab w:val="left" w:pos="8615"/>
        </w:tabs>
        <w:spacing w:before="321"/>
        <w:ind w:right="135" w:firstLine="707"/>
      </w:pPr>
      <w:r>
        <w:rPr>
          <w:spacing w:val="-4"/>
        </w:rPr>
        <w:t>Цель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учебной дисциплины:</w:t>
      </w:r>
    </w:p>
    <w:p w14:paraId="26850C3E" w14:textId="77777777" w:rsidR="00CB0147" w:rsidRDefault="00000000">
      <w:pPr>
        <w:spacing w:before="5" w:line="235" w:lineRule="auto"/>
        <w:ind w:left="284" w:right="139"/>
        <w:rPr>
          <w:sz w:val="28"/>
        </w:rPr>
      </w:pPr>
      <w:r>
        <w:rPr>
          <w:b/>
          <w:sz w:val="28"/>
        </w:rPr>
        <w:t>Коды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ОК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ПК,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актуализируются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изучении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 xml:space="preserve">учебной </w:t>
      </w:r>
      <w:r>
        <w:rPr>
          <w:b/>
          <w:spacing w:val="-2"/>
          <w:sz w:val="28"/>
        </w:rPr>
        <w:t>дисциплины</w:t>
      </w:r>
      <w:r>
        <w:rPr>
          <w:spacing w:val="-2"/>
          <w:sz w:val="28"/>
        </w:rPr>
        <w:t>:</w:t>
      </w:r>
    </w:p>
    <w:p w14:paraId="59336B3B" w14:textId="77777777" w:rsidR="00CB0147" w:rsidRDefault="00000000">
      <w:pPr>
        <w:pStyle w:val="a3"/>
        <w:spacing w:before="2"/>
        <w:ind w:left="992"/>
      </w:pPr>
      <w:r>
        <w:t>В</w:t>
      </w:r>
      <w:r>
        <w:rPr>
          <w:spacing w:val="64"/>
          <w:w w:val="150"/>
        </w:rPr>
        <w:t xml:space="preserve"> </w:t>
      </w:r>
      <w:r>
        <w:t>результате</w:t>
      </w:r>
      <w:r>
        <w:rPr>
          <w:spacing w:val="65"/>
          <w:w w:val="150"/>
        </w:rPr>
        <w:t xml:space="preserve"> </w:t>
      </w:r>
      <w:r>
        <w:t>освоения</w:t>
      </w:r>
      <w:r>
        <w:rPr>
          <w:spacing w:val="64"/>
          <w:w w:val="150"/>
        </w:rPr>
        <w:t xml:space="preserve"> </w:t>
      </w:r>
      <w:r>
        <w:t>учебной</w:t>
      </w:r>
      <w:r>
        <w:rPr>
          <w:spacing w:val="66"/>
          <w:w w:val="150"/>
        </w:rPr>
        <w:t xml:space="preserve"> </w:t>
      </w:r>
      <w:r>
        <w:t>дисциплины</w:t>
      </w:r>
      <w:r>
        <w:rPr>
          <w:spacing w:val="65"/>
          <w:w w:val="150"/>
        </w:rPr>
        <w:t xml:space="preserve"> </w:t>
      </w:r>
      <w:r>
        <w:t>обучающийся</w:t>
      </w:r>
      <w:r>
        <w:rPr>
          <w:spacing w:val="65"/>
          <w:w w:val="150"/>
        </w:rPr>
        <w:t xml:space="preserve"> </w:t>
      </w:r>
      <w:r>
        <w:rPr>
          <w:spacing w:val="-2"/>
        </w:rPr>
        <w:t>должен</w:t>
      </w:r>
    </w:p>
    <w:p w14:paraId="24A5A5EE" w14:textId="77777777" w:rsidR="00CB0147" w:rsidRDefault="00000000">
      <w:pPr>
        <w:pStyle w:val="1"/>
        <w:spacing w:line="320" w:lineRule="exact"/>
        <w:rPr>
          <w:spacing w:val="-2"/>
        </w:rPr>
      </w:pPr>
      <w:r>
        <w:rPr>
          <w:spacing w:val="-2"/>
        </w:rPr>
        <w:t>уметь:</w:t>
      </w:r>
    </w:p>
    <w:p w14:paraId="57C2858A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5C89F644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</w:r>
    </w:p>
    <w:p w14:paraId="33B98790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6F9278A0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04. Эффективно взаимодействовать и работать в коллективе и команде;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612A7FBE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</w:r>
    </w:p>
    <w:p w14:paraId="36739256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14:paraId="0AC1BFD1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5E86ED8" w14:textId="77777777" w:rsidR="0004190D" w:rsidRDefault="0004190D" w:rsidP="0004190D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09. Пользоваться профессиональной документацией на государственном и иностранном языках. </w:t>
      </w:r>
    </w:p>
    <w:p w14:paraId="0A609ED1" w14:textId="77777777" w:rsidR="0004190D" w:rsidRDefault="0004190D">
      <w:pPr>
        <w:pStyle w:val="1"/>
        <w:spacing w:line="320" w:lineRule="exact"/>
      </w:pPr>
    </w:p>
    <w:p w14:paraId="27766D72" w14:textId="77777777" w:rsidR="00CB0147" w:rsidRDefault="00000000">
      <w:pPr>
        <w:spacing w:before="315"/>
        <w:ind w:left="284" w:right="135" w:firstLine="720"/>
        <w:jc w:val="both"/>
        <w:rPr>
          <w:sz w:val="28"/>
        </w:rPr>
      </w:pPr>
      <w:r>
        <w:rPr>
          <w:sz w:val="28"/>
        </w:rPr>
        <w:t xml:space="preserve">Актер, преподаватель должен обладать </w:t>
      </w:r>
      <w:r>
        <w:rPr>
          <w:b/>
          <w:sz w:val="28"/>
        </w:rPr>
        <w:t>профессиональными компетенциями</w:t>
      </w:r>
      <w:r>
        <w:rPr>
          <w:sz w:val="28"/>
        </w:rPr>
        <w:t xml:space="preserve">, соответствующими основным видам профессиональной </w:t>
      </w:r>
      <w:r>
        <w:rPr>
          <w:spacing w:val="-2"/>
          <w:sz w:val="28"/>
        </w:rPr>
        <w:t>деятельности:</w:t>
      </w:r>
    </w:p>
    <w:p w14:paraId="055173F4" w14:textId="77777777" w:rsidR="00CB0147" w:rsidRDefault="00000000">
      <w:pPr>
        <w:pStyle w:val="1"/>
        <w:spacing w:before="6" w:line="319" w:lineRule="exact"/>
        <w:jc w:val="both"/>
      </w:pPr>
      <w:r>
        <w:t>Творческо-исполнительская</w:t>
      </w:r>
      <w:r>
        <w:rPr>
          <w:spacing w:val="-17"/>
        </w:rPr>
        <w:t xml:space="preserve"> </w:t>
      </w:r>
      <w:r>
        <w:rPr>
          <w:spacing w:val="-2"/>
        </w:rPr>
        <w:t>деятельность.</w:t>
      </w:r>
    </w:p>
    <w:p w14:paraId="20D9FA56" w14:textId="77777777" w:rsidR="00CB0147" w:rsidRDefault="00000000">
      <w:pPr>
        <w:pStyle w:val="a3"/>
        <w:ind w:left="284" w:right="137" w:firstLine="707"/>
        <w:jc w:val="both"/>
      </w:pPr>
      <w:r>
        <w:t>ПК</w:t>
      </w:r>
      <w:r>
        <w:rPr>
          <w:spacing w:val="-2"/>
        </w:rPr>
        <w:t xml:space="preserve"> </w:t>
      </w:r>
      <w:r>
        <w:t>1.1.</w:t>
      </w:r>
      <w:r>
        <w:rPr>
          <w:spacing w:val="-2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профессиональные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 драматургическим и литературным материалом.</w:t>
      </w:r>
    </w:p>
    <w:p w14:paraId="65656C8A" w14:textId="77777777" w:rsidR="00CB0147" w:rsidRDefault="00000000">
      <w:pPr>
        <w:pStyle w:val="a3"/>
        <w:ind w:left="284" w:right="138" w:firstLine="707"/>
        <w:jc w:val="both"/>
      </w:pPr>
      <w:r>
        <w:t>ПК</w:t>
      </w:r>
      <w:r>
        <w:rPr>
          <w:spacing w:val="-2"/>
        </w:rPr>
        <w:t xml:space="preserve"> </w:t>
      </w:r>
      <w:r>
        <w:t>1.2.</w:t>
      </w:r>
      <w:r>
        <w:rPr>
          <w:spacing w:val="-2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 выразительные средства различных видов сценических искусств, соответствующие видам деятельности.</w:t>
      </w:r>
    </w:p>
    <w:p w14:paraId="7F01C5EB" w14:textId="77777777" w:rsidR="00CB0147" w:rsidRDefault="00000000">
      <w:pPr>
        <w:pStyle w:val="a3"/>
        <w:tabs>
          <w:tab w:val="left" w:pos="2002"/>
          <w:tab w:val="left" w:pos="3790"/>
          <w:tab w:val="left" w:pos="6003"/>
          <w:tab w:val="left" w:pos="8456"/>
          <w:tab w:val="left" w:pos="8797"/>
        </w:tabs>
        <w:ind w:left="284" w:right="138" w:firstLine="707"/>
      </w:pPr>
      <w:r>
        <w:t xml:space="preserve">ПК 1.3. Работать в творческом коллективе с другими исполнителями, </w:t>
      </w:r>
      <w:r>
        <w:rPr>
          <w:spacing w:val="-2"/>
        </w:rPr>
        <w:t>режиссером,</w:t>
      </w:r>
      <w:r>
        <w:tab/>
      </w:r>
      <w:r>
        <w:rPr>
          <w:spacing w:val="-2"/>
        </w:rPr>
        <w:t>художником,</w:t>
      </w:r>
      <w:r>
        <w:tab/>
      </w:r>
      <w:r>
        <w:rPr>
          <w:spacing w:val="-2"/>
        </w:rPr>
        <w:t>балетмейстером,</w:t>
      </w:r>
      <w:r>
        <w:tab/>
      </w:r>
      <w:r>
        <w:rPr>
          <w:spacing w:val="-2"/>
        </w:rPr>
        <w:t>концертмейстером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рамках </w:t>
      </w:r>
      <w:r>
        <w:t>единого художественного замысла.</w:t>
      </w:r>
    </w:p>
    <w:p w14:paraId="0212B5C5" w14:textId="77777777" w:rsidR="00CB0147" w:rsidRDefault="00000000">
      <w:pPr>
        <w:pStyle w:val="a3"/>
        <w:tabs>
          <w:tab w:val="left" w:pos="3399"/>
          <w:tab w:val="left" w:pos="5670"/>
          <w:tab w:val="left" w:pos="6575"/>
          <w:tab w:val="left" w:pos="8206"/>
        </w:tabs>
        <w:ind w:left="284" w:right="140" w:firstLine="707"/>
      </w:pPr>
      <w:r>
        <w:t>ПК 1.4. Создавать</w:t>
      </w:r>
      <w:r>
        <w:tab/>
      </w:r>
      <w:r>
        <w:rPr>
          <w:spacing w:val="-2"/>
        </w:rPr>
        <w:t>художественный</w:t>
      </w:r>
      <w:r>
        <w:tab/>
      </w:r>
      <w:r>
        <w:rPr>
          <w:spacing w:val="-2"/>
        </w:rPr>
        <w:t>образ</w:t>
      </w:r>
      <w:r>
        <w:tab/>
      </w:r>
      <w:r>
        <w:rPr>
          <w:spacing w:val="-2"/>
        </w:rPr>
        <w:t>актерскими</w:t>
      </w:r>
      <w:r>
        <w:tab/>
      </w:r>
      <w:r>
        <w:rPr>
          <w:spacing w:val="-2"/>
        </w:rPr>
        <w:t xml:space="preserve">средствами, </w:t>
      </w:r>
      <w:r>
        <w:t>соответствующими видам деятельности.</w:t>
      </w:r>
    </w:p>
    <w:p w14:paraId="22D40189" w14:textId="77777777" w:rsidR="00CB0147" w:rsidRDefault="00000000">
      <w:pPr>
        <w:pStyle w:val="a3"/>
        <w:ind w:left="284" w:firstLine="707"/>
      </w:pPr>
      <w:r>
        <w:t>ПК</w:t>
      </w:r>
      <w:r>
        <w:rPr>
          <w:spacing w:val="-3"/>
        </w:rPr>
        <w:t xml:space="preserve"> </w:t>
      </w:r>
      <w:r>
        <w:t>1.5.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38"/>
        </w:rPr>
        <w:t xml:space="preserve"> </w:t>
      </w:r>
      <w:r>
        <w:t>работать</w:t>
      </w:r>
      <w:r>
        <w:rPr>
          <w:spacing w:val="36"/>
        </w:rPr>
        <w:t xml:space="preserve"> </w:t>
      </w:r>
      <w:r>
        <w:t>над</w:t>
      </w:r>
      <w:r>
        <w:rPr>
          <w:spacing w:val="38"/>
        </w:rPr>
        <w:t xml:space="preserve"> </w:t>
      </w:r>
      <w:r>
        <w:t>ролью</w:t>
      </w:r>
      <w:r>
        <w:rPr>
          <w:spacing w:val="36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основе</w:t>
      </w:r>
      <w:r>
        <w:rPr>
          <w:spacing w:val="37"/>
        </w:rPr>
        <w:t xml:space="preserve"> </w:t>
      </w:r>
      <w:r>
        <w:t xml:space="preserve">режиссерского </w:t>
      </w:r>
      <w:r>
        <w:rPr>
          <w:spacing w:val="-2"/>
        </w:rPr>
        <w:t>замысла.</w:t>
      </w:r>
    </w:p>
    <w:p w14:paraId="3A4BBCBD" w14:textId="77777777" w:rsidR="00CB0147" w:rsidRDefault="00000000">
      <w:pPr>
        <w:pStyle w:val="a3"/>
        <w:ind w:left="284" w:firstLine="707"/>
      </w:pPr>
      <w:r>
        <w:t>ПК</w:t>
      </w:r>
      <w:r>
        <w:rPr>
          <w:spacing w:val="-4"/>
        </w:rPr>
        <w:t xml:space="preserve"> </w:t>
      </w:r>
      <w:r>
        <w:t>1.6.</w:t>
      </w:r>
      <w:r>
        <w:rPr>
          <w:spacing w:val="-4"/>
        </w:rPr>
        <w:t xml:space="preserve"> </w:t>
      </w:r>
      <w:r>
        <w:t xml:space="preserve">Общаться со зрительской аудиторией в условиях сценического </w:t>
      </w:r>
      <w:r>
        <w:rPr>
          <w:spacing w:val="-2"/>
        </w:rPr>
        <w:t>представления.</w:t>
      </w:r>
    </w:p>
    <w:p w14:paraId="06947295" w14:textId="77777777" w:rsidR="00CB0147" w:rsidRDefault="00000000">
      <w:pPr>
        <w:pStyle w:val="a3"/>
        <w:tabs>
          <w:tab w:val="left" w:pos="4045"/>
          <w:tab w:val="left" w:pos="6555"/>
          <w:tab w:val="left" w:pos="7170"/>
        </w:tabs>
        <w:ind w:left="284" w:right="138" w:firstLine="707"/>
      </w:pPr>
      <w:r>
        <w:t>ПК 1.9. Использовать</w:t>
      </w:r>
      <w:r>
        <w:tab/>
      </w:r>
      <w:r>
        <w:rPr>
          <w:spacing w:val="-2"/>
        </w:rPr>
        <w:t>театроведческую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искусствоведческую </w:t>
      </w:r>
      <w:r>
        <w:t>литературу в своей профессиональной деятельности.</w:t>
      </w:r>
    </w:p>
    <w:p w14:paraId="07FC8264" w14:textId="77777777" w:rsidR="00CB0147" w:rsidRDefault="00000000">
      <w:pPr>
        <w:pStyle w:val="a3"/>
        <w:spacing w:before="320"/>
        <w:ind w:left="993"/>
      </w:pPr>
      <w:r>
        <w:t>В</w:t>
      </w:r>
      <w:r>
        <w:rPr>
          <w:spacing w:val="64"/>
          <w:w w:val="150"/>
        </w:rPr>
        <w:t xml:space="preserve"> </w:t>
      </w:r>
      <w:r>
        <w:t>результате</w:t>
      </w:r>
      <w:r>
        <w:rPr>
          <w:spacing w:val="65"/>
          <w:w w:val="150"/>
        </w:rPr>
        <w:t xml:space="preserve"> </w:t>
      </w:r>
      <w:r>
        <w:t>освоения</w:t>
      </w:r>
      <w:r>
        <w:rPr>
          <w:spacing w:val="64"/>
          <w:w w:val="150"/>
        </w:rPr>
        <w:t xml:space="preserve"> </w:t>
      </w:r>
      <w:r>
        <w:t>учебной</w:t>
      </w:r>
      <w:r>
        <w:rPr>
          <w:spacing w:val="66"/>
          <w:w w:val="150"/>
        </w:rPr>
        <w:t xml:space="preserve"> </w:t>
      </w:r>
      <w:r>
        <w:t>дисциплины</w:t>
      </w:r>
      <w:r>
        <w:rPr>
          <w:spacing w:val="65"/>
          <w:w w:val="150"/>
        </w:rPr>
        <w:t xml:space="preserve"> </w:t>
      </w:r>
      <w:r>
        <w:t>обучающийся</w:t>
      </w:r>
      <w:r>
        <w:rPr>
          <w:spacing w:val="65"/>
          <w:w w:val="150"/>
        </w:rPr>
        <w:t xml:space="preserve"> </w:t>
      </w:r>
      <w:r>
        <w:rPr>
          <w:spacing w:val="-2"/>
        </w:rPr>
        <w:t>должен</w:t>
      </w:r>
    </w:p>
    <w:p w14:paraId="7D22FC02" w14:textId="77777777" w:rsidR="00CB0147" w:rsidRDefault="00000000">
      <w:pPr>
        <w:pStyle w:val="1"/>
        <w:spacing w:line="319" w:lineRule="exact"/>
        <w:ind w:left="285"/>
      </w:pPr>
      <w:r>
        <w:rPr>
          <w:spacing w:val="-2"/>
        </w:rPr>
        <w:t>уметь:</w:t>
      </w:r>
    </w:p>
    <w:p w14:paraId="422AD615" w14:textId="77777777" w:rsidR="00CB0147" w:rsidRDefault="00000000">
      <w:pPr>
        <w:pStyle w:val="a3"/>
        <w:spacing w:line="319" w:lineRule="exact"/>
        <w:ind w:left="642"/>
      </w:pPr>
      <w:r>
        <w:t>−</w:t>
      </w:r>
      <w:r>
        <w:rPr>
          <w:spacing w:val="76"/>
          <w:w w:val="150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литературными</w:t>
      </w:r>
      <w:r>
        <w:rPr>
          <w:spacing w:val="-3"/>
        </w:rPr>
        <w:t xml:space="preserve"> </w:t>
      </w:r>
      <w:r>
        <w:t>источниками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нотным</w:t>
      </w:r>
      <w:r>
        <w:rPr>
          <w:spacing w:val="-4"/>
        </w:rPr>
        <w:t xml:space="preserve"> </w:t>
      </w:r>
      <w:r>
        <w:rPr>
          <w:spacing w:val="-2"/>
        </w:rPr>
        <w:t>материалом;</w:t>
      </w:r>
    </w:p>
    <w:p w14:paraId="0063B920" w14:textId="77777777" w:rsidR="00CB0147" w:rsidRDefault="00000000">
      <w:pPr>
        <w:pStyle w:val="a3"/>
        <w:spacing w:line="322" w:lineRule="exact"/>
        <w:ind w:left="642"/>
      </w:pPr>
      <w:r>
        <w:t>−</w:t>
      </w:r>
      <w:r>
        <w:rPr>
          <w:spacing w:val="78"/>
          <w:w w:val="150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музыкальной</w:t>
      </w:r>
      <w:r>
        <w:rPr>
          <w:spacing w:val="-2"/>
        </w:rPr>
        <w:t xml:space="preserve"> формы;</w:t>
      </w:r>
    </w:p>
    <w:p w14:paraId="0CC1BDC5" w14:textId="77777777" w:rsidR="00CB0147" w:rsidRDefault="00000000">
      <w:pPr>
        <w:pStyle w:val="a3"/>
        <w:ind w:left="998" w:right="138" w:hanging="356"/>
      </w:pPr>
      <w:r>
        <w:t>−</w:t>
      </w:r>
      <w:r>
        <w:rPr>
          <w:spacing w:val="80"/>
        </w:rPr>
        <w:t xml:space="preserve"> </w:t>
      </w:r>
      <w:r>
        <w:t>определять жанры камерной вокальной музыки, вокальных фрагментов из музыкально-сценических произведений;</w:t>
      </w:r>
    </w:p>
    <w:p w14:paraId="7F99EA6F" w14:textId="77777777" w:rsidR="00CB0147" w:rsidRDefault="00000000">
      <w:pPr>
        <w:pStyle w:val="a3"/>
        <w:spacing w:before="1"/>
        <w:ind w:left="998" w:right="298" w:hanging="356"/>
      </w:pPr>
      <w:r>
        <w:t>−</w:t>
      </w:r>
      <w:r>
        <w:rPr>
          <w:spacing w:val="80"/>
          <w:w w:val="150"/>
        </w:rPr>
        <w:t xml:space="preserve"> </w:t>
      </w:r>
      <w:r>
        <w:t>определять</w:t>
      </w:r>
      <w:r>
        <w:rPr>
          <w:spacing w:val="80"/>
        </w:rPr>
        <w:t xml:space="preserve"> </w:t>
      </w:r>
      <w:r>
        <w:t>историческую</w:t>
      </w:r>
      <w:r>
        <w:rPr>
          <w:spacing w:val="80"/>
        </w:rPr>
        <w:t xml:space="preserve"> </w:t>
      </w:r>
      <w:r>
        <w:t>эпоху,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которую</w:t>
      </w:r>
      <w:r>
        <w:rPr>
          <w:spacing w:val="80"/>
        </w:rPr>
        <w:t xml:space="preserve"> </w:t>
      </w:r>
      <w:r>
        <w:t>создано</w:t>
      </w:r>
      <w:r>
        <w:rPr>
          <w:spacing w:val="80"/>
        </w:rPr>
        <w:t xml:space="preserve"> </w:t>
      </w:r>
      <w:r>
        <w:t>то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иное</w:t>
      </w:r>
      <w:r>
        <w:rPr>
          <w:spacing w:val="80"/>
        </w:rPr>
        <w:t xml:space="preserve"> </w:t>
      </w:r>
      <w:r>
        <w:t>музыкальное произведение;</w:t>
      </w:r>
    </w:p>
    <w:p w14:paraId="4EC3918F" w14:textId="77777777" w:rsidR="00CB0147" w:rsidRDefault="00000000">
      <w:pPr>
        <w:pStyle w:val="a3"/>
        <w:ind w:left="998" w:hanging="356"/>
      </w:pPr>
      <w:r>
        <w:t>−</w:t>
      </w:r>
      <w:r>
        <w:rPr>
          <w:spacing w:val="80"/>
        </w:rPr>
        <w:t xml:space="preserve"> </w:t>
      </w:r>
      <w:r>
        <w:t>применять основные музыкальные термины и определения при анализе музыкальных произведений.</w:t>
      </w:r>
    </w:p>
    <w:p w14:paraId="3FB40593" w14:textId="77777777" w:rsidR="00CB0147" w:rsidRDefault="00000000">
      <w:pPr>
        <w:pStyle w:val="a3"/>
        <w:spacing w:line="321" w:lineRule="exact"/>
        <w:ind w:left="643"/>
      </w:pPr>
      <w:r>
        <w:t>−</w:t>
      </w:r>
      <w:r>
        <w:rPr>
          <w:spacing w:val="74"/>
          <w:w w:val="150"/>
        </w:rPr>
        <w:t xml:space="preserve"> </w:t>
      </w:r>
      <w:r>
        <w:t>читать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листа</w:t>
      </w:r>
      <w:r>
        <w:rPr>
          <w:spacing w:val="-5"/>
        </w:rPr>
        <w:t xml:space="preserve"> </w:t>
      </w:r>
      <w:r>
        <w:t>одноголосные</w:t>
      </w:r>
      <w:r>
        <w:rPr>
          <w:spacing w:val="-5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rPr>
          <w:spacing w:val="-2"/>
        </w:rPr>
        <w:t>примеры;</w:t>
      </w:r>
    </w:p>
    <w:p w14:paraId="78469E15" w14:textId="77777777" w:rsidR="00CB0147" w:rsidRDefault="00000000">
      <w:pPr>
        <w:pStyle w:val="a3"/>
        <w:spacing w:line="242" w:lineRule="auto"/>
        <w:ind w:left="998" w:hanging="356"/>
      </w:pPr>
      <w:r>
        <w:t>−</w:t>
      </w:r>
      <w:r>
        <w:rPr>
          <w:spacing w:val="80"/>
        </w:rPr>
        <w:t xml:space="preserve"> </w:t>
      </w:r>
      <w:r>
        <w:t>определять на слух элементы музыкального языка (ритм, лад, характер музыки, отдельные мелодические обороты);</w:t>
      </w:r>
    </w:p>
    <w:p w14:paraId="482B88FC" w14:textId="77777777" w:rsidR="00CB0147" w:rsidRDefault="00000000">
      <w:pPr>
        <w:pStyle w:val="a3"/>
        <w:spacing w:before="316"/>
        <w:ind w:left="994"/>
      </w:pPr>
      <w:r>
        <w:t>В</w:t>
      </w:r>
      <w:r>
        <w:rPr>
          <w:spacing w:val="64"/>
          <w:w w:val="150"/>
        </w:rPr>
        <w:t xml:space="preserve"> </w:t>
      </w:r>
      <w:r>
        <w:t>результате</w:t>
      </w:r>
      <w:r>
        <w:rPr>
          <w:spacing w:val="65"/>
          <w:w w:val="150"/>
        </w:rPr>
        <w:t xml:space="preserve"> </w:t>
      </w:r>
      <w:r>
        <w:t>освоения</w:t>
      </w:r>
      <w:r>
        <w:rPr>
          <w:spacing w:val="64"/>
          <w:w w:val="150"/>
        </w:rPr>
        <w:t xml:space="preserve"> </w:t>
      </w:r>
      <w:r>
        <w:t>учебной</w:t>
      </w:r>
      <w:r>
        <w:rPr>
          <w:spacing w:val="66"/>
          <w:w w:val="150"/>
        </w:rPr>
        <w:t xml:space="preserve"> </w:t>
      </w:r>
      <w:r>
        <w:t>дисциплины</w:t>
      </w:r>
      <w:r>
        <w:rPr>
          <w:spacing w:val="65"/>
          <w:w w:val="150"/>
        </w:rPr>
        <w:t xml:space="preserve"> </w:t>
      </w:r>
      <w:r>
        <w:t>обучающийся</w:t>
      </w:r>
      <w:r>
        <w:rPr>
          <w:spacing w:val="65"/>
          <w:w w:val="150"/>
        </w:rPr>
        <w:t xml:space="preserve"> </w:t>
      </w:r>
      <w:r>
        <w:rPr>
          <w:spacing w:val="-2"/>
        </w:rPr>
        <w:t>должен</w:t>
      </w:r>
    </w:p>
    <w:p w14:paraId="4933010A" w14:textId="77777777" w:rsidR="00CB0147" w:rsidRDefault="00000000">
      <w:pPr>
        <w:pStyle w:val="1"/>
        <w:spacing w:line="319" w:lineRule="exact"/>
        <w:ind w:left="286"/>
      </w:pPr>
      <w:r>
        <w:rPr>
          <w:spacing w:val="-2"/>
        </w:rPr>
        <w:t>знать:</w:t>
      </w:r>
    </w:p>
    <w:p w14:paraId="44BBC023" w14:textId="77777777" w:rsidR="00CB0147" w:rsidRDefault="00000000">
      <w:pPr>
        <w:pStyle w:val="a3"/>
        <w:spacing w:line="319" w:lineRule="exact"/>
        <w:ind w:left="643"/>
      </w:pPr>
      <w:r>
        <w:t>−</w:t>
      </w:r>
      <w:r>
        <w:rPr>
          <w:spacing w:val="68"/>
          <w:w w:val="150"/>
        </w:rPr>
        <w:t xml:space="preserve"> </w:t>
      </w:r>
      <w:r>
        <w:t>наиболее</w:t>
      </w:r>
      <w:r>
        <w:rPr>
          <w:spacing w:val="-7"/>
        </w:rPr>
        <w:t xml:space="preserve"> </w:t>
      </w:r>
      <w:r>
        <w:t>распространённые</w:t>
      </w:r>
      <w:r>
        <w:rPr>
          <w:spacing w:val="-8"/>
        </w:rPr>
        <w:t xml:space="preserve"> </w:t>
      </w:r>
      <w:r>
        <w:t>гомофонические</w:t>
      </w:r>
      <w:r>
        <w:rPr>
          <w:spacing w:val="-7"/>
        </w:rPr>
        <w:t xml:space="preserve"> </w:t>
      </w:r>
      <w:r>
        <w:t>музыкальные</w:t>
      </w:r>
      <w:r>
        <w:rPr>
          <w:spacing w:val="-8"/>
        </w:rPr>
        <w:t xml:space="preserve"> </w:t>
      </w:r>
      <w:r>
        <w:rPr>
          <w:spacing w:val="-2"/>
        </w:rPr>
        <w:t>формы;</w:t>
      </w:r>
    </w:p>
    <w:p w14:paraId="71C6E0F1" w14:textId="77777777" w:rsidR="00CB0147" w:rsidRDefault="00000000">
      <w:pPr>
        <w:pStyle w:val="a3"/>
        <w:spacing w:line="322" w:lineRule="exact"/>
        <w:ind w:left="644"/>
      </w:pPr>
      <w:r>
        <w:t>−</w:t>
      </w:r>
      <w:r>
        <w:rPr>
          <w:spacing w:val="75"/>
          <w:w w:val="150"/>
        </w:rPr>
        <w:t xml:space="preserve"> </w:t>
      </w:r>
      <w:r>
        <w:t>специфику</w:t>
      </w:r>
      <w:r>
        <w:rPr>
          <w:spacing w:val="-8"/>
        </w:rPr>
        <w:t xml:space="preserve"> </w:t>
      </w:r>
      <w:r>
        <w:t>формообразования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вокальных</w:t>
      </w:r>
      <w:r>
        <w:rPr>
          <w:spacing w:val="-5"/>
        </w:rPr>
        <w:t xml:space="preserve"> </w:t>
      </w:r>
      <w:r>
        <w:rPr>
          <w:spacing w:val="-2"/>
        </w:rPr>
        <w:t>произведениях;</w:t>
      </w:r>
    </w:p>
    <w:p w14:paraId="75B082C5" w14:textId="77777777" w:rsidR="00CB0147" w:rsidRDefault="00CB0147">
      <w:pPr>
        <w:pStyle w:val="a3"/>
        <w:spacing w:line="322" w:lineRule="exact"/>
        <w:sectPr w:rsidR="00CB0147">
          <w:pgSz w:w="11910" w:h="16840"/>
          <w:pgMar w:top="1040" w:right="708" w:bottom="960" w:left="1417" w:header="0" w:footer="779" w:gutter="0"/>
          <w:cols w:space="720"/>
        </w:sectPr>
      </w:pPr>
    </w:p>
    <w:p w14:paraId="0F95BE46" w14:textId="77777777" w:rsidR="00CB0147" w:rsidRDefault="00000000">
      <w:pPr>
        <w:pStyle w:val="a3"/>
        <w:spacing w:before="67"/>
        <w:ind w:left="642"/>
      </w:pPr>
      <w:r>
        <w:lastRenderedPageBreak/>
        <w:t>−</w:t>
      </w:r>
      <w:r>
        <w:rPr>
          <w:spacing w:val="24"/>
        </w:rPr>
        <w:t xml:space="preserve">  </w:t>
      </w:r>
      <w:r>
        <w:t>вокальные</w:t>
      </w:r>
      <w:r>
        <w:rPr>
          <w:spacing w:val="-1"/>
        </w:rPr>
        <w:t xml:space="preserve"> </w:t>
      </w:r>
      <w:r>
        <w:rPr>
          <w:spacing w:val="-2"/>
        </w:rPr>
        <w:t>формы;</w:t>
      </w:r>
    </w:p>
    <w:p w14:paraId="7EB13CE5" w14:textId="77777777" w:rsidR="00CB0147" w:rsidRDefault="00000000">
      <w:pPr>
        <w:pStyle w:val="a3"/>
        <w:spacing w:before="2" w:line="322" w:lineRule="exact"/>
        <w:ind w:left="642"/>
      </w:pPr>
      <w:r>
        <w:t>−</w:t>
      </w:r>
      <w:r>
        <w:rPr>
          <w:spacing w:val="79"/>
          <w:w w:val="150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камерной</w:t>
      </w:r>
      <w:r>
        <w:rPr>
          <w:spacing w:val="-3"/>
        </w:rPr>
        <w:t xml:space="preserve"> </w:t>
      </w:r>
      <w:r>
        <w:t>вокальной</w:t>
      </w:r>
      <w:r>
        <w:rPr>
          <w:spacing w:val="-2"/>
        </w:rPr>
        <w:t xml:space="preserve"> музыки;</w:t>
      </w:r>
    </w:p>
    <w:p w14:paraId="707A299B" w14:textId="77777777" w:rsidR="00CB0147" w:rsidRDefault="00000000">
      <w:pPr>
        <w:pStyle w:val="a3"/>
        <w:spacing w:line="322" w:lineRule="exact"/>
        <w:ind w:left="642"/>
      </w:pPr>
      <w:r>
        <w:t>−</w:t>
      </w:r>
      <w:r>
        <w:rPr>
          <w:spacing w:val="75"/>
          <w:w w:val="150"/>
        </w:rPr>
        <w:t xml:space="preserve"> </w:t>
      </w:r>
      <w:r>
        <w:t>вокальные</w:t>
      </w:r>
      <w:r>
        <w:rPr>
          <w:spacing w:val="-4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музыкально-сценических</w:t>
      </w:r>
      <w:r>
        <w:rPr>
          <w:spacing w:val="-5"/>
        </w:rPr>
        <w:t xml:space="preserve"> </w:t>
      </w:r>
      <w:r>
        <w:rPr>
          <w:spacing w:val="-2"/>
        </w:rPr>
        <w:t>произведениях;</w:t>
      </w:r>
    </w:p>
    <w:p w14:paraId="199B0870" w14:textId="77777777" w:rsidR="00CB0147" w:rsidRDefault="00000000">
      <w:pPr>
        <w:pStyle w:val="a3"/>
        <w:spacing w:line="322" w:lineRule="exact"/>
        <w:ind w:left="642"/>
      </w:pPr>
      <w:r>
        <w:t>−</w:t>
      </w:r>
      <w:r>
        <w:rPr>
          <w:spacing w:val="22"/>
        </w:rPr>
        <w:t xml:space="preserve">  </w:t>
      </w:r>
      <w:r>
        <w:t>основные</w:t>
      </w:r>
      <w:r>
        <w:rPr>
          <w:spacing w:val="-3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музыки;</w:t>
      </w:r>
    </w:p>
    <w:p w14:paraId="6B9F5E2B" w14:textId="77777777" w:rsidR="00CB0147" w:rsidRDefault="00000000">
      <w:pPr>
        <w:pStyle w:val="a3"/>
        <w:tabs>
          <w:tab w:val="left" w:pos="1143"/>
        </w:tabs>
        <w:spacing w:before="5" w:line="237" w:lineRule="auto"/>
        <w:ind w:left="997" w:right="826" w:hanging="356"/>
      </w:pPr>
      <w:r>
        <w:rPr>
          <w:rFonts w:ascii="Cambria Math" w:hAnsi="Cambria Math"/>
          <w:spacing w:val="-10"/>
        </w:rPr>
        <w:t>‒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t>музыкальные</w:t>
      </w:r>
      <w:r>
        <w:rPr>
          <w:spacing w:val="-6"/>
        </w:rPr>
        <w:t xml:space="preserve"> </w:t>
      </w:r>
      <w:r>
        <w:t>термины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определения,</w:t>
      </w:r>
      <w:r>
        <w:rPr>
          <w:spacing w:val="-6"/>
        </w:rPr>
        <w:t xml:space="preserve"> </w:t>
      </w:r>
      <w:r>
        <w:t>применяемые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 xml:space="preserve">анализе </w:t>
      </w:r>
      <w:r>
        <w:rPr>
          <w:spacing w:val="-2"/>
        </w:rPr>
        <w:t>произведений;</w:t>
      </w:r>
    </w:p>
    <w:p w14:paraId="5BEC7B46" w14:textId="77777777" w:rsidR="00CB0147" w:rsidRDefault="00000000">
      <w:pPr>
        <w:pStyle w:val="a3"/>
        <w:spacing w:before="1" w:line="322" w:lineRule="exact"/>
        <w:ind w:left="642"/>
      </w:pPr>
      <w:r>
        <w:t>−</w:t>
      </w:r>
      <w:r>
        <w:rPr>
          <w:spacing w:val="78"/>
          <w:w w:val="150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rPr>
          <w:spacing w:val="-4"/>
        </w:rPr>
        <w:t>речи;</w:t>
      </w:r>
    </w:p>
    <w:p w14:paraId="1A421CC0" w14:textId="77777777" w:rsidR="00CB0147" w:rsidRDefault="00000000">
      <w:pPr>
        <w:pStyle w:val="a3"/>
        <w:spacing w:line="322" w:lineRule="exact"/>
        <w:ind w:left="642"/>
      </w:pPr>
      <w:r>
        <w:t>−</w:t>
      </w:r>
      <w:r>
        <w:rPr>
          <w:spacing w:val="75"/>
          <w:w w:val="150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rPr>
          <w:spacing w:val="-2"/>
        </w:rPr>
        <w:t>композиторов;</w:t>
      </w:r>
    </w:p>
    <w:p w14:paraId="7555AFF0" w14:textId="77777777" w:rsidR="00CB0147" w:rsidRDefault="00000000">
      <w:pPr>
        <w:pStyle w:val="a3"/>
        <w:spacing w:line="322" w:lineRule="exact"/>
        <w:ind w:left="642"/>
      </w:pPr>
      <w:r>
        <w:t>−</w:t>
      </w:r>
      <w:r>
        <w:rPr>
          <w:spacing w:val="77"/>
          <w:w w:val="150"/>
        </w:rPr>
        <w:t xml:space="preserve"> </w:t>
      </w:r>
      <w:r>
        <w:t>эпохи,</w:t>
      </w:r>
      <w:r>
        <w:rPr>
          <w:spacing w:val="-4"/>
        </w:rPr>
        <w:t xml:space="preserve"> </w:t>
      </w:r>
      <w:r>
        <w:t>стили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музыкальной</w:t>
      </w:r>
      <w:r>
        <w:rPr>
          <w:spacing w:val="-2"/>
        </w:rPr>
        <w:t xml:space="preserve"> культуры</w:t>
      </w:r>
    </w:p>
    <w:bookmarkEnd w:id="5"/>
    <w:p w14:paraId="734B813F" w14:textId="77777777" w:rsidR="00CB0147" w:rsidRDefault="00CB0147">
      <w:pPr>
        <w:pStyle w:val="a3"/>
        <w:spacing w:line="322" w:lineRule="exact"/>
        <w:sectPr w:rsidR="00CB0147">
          <w:pgSz w:w="11910" w:h="16840"/>
          <w:pgMar w:top="1040" w:right="708" w:bottom="960" w:left="1417" w:header="0" w:footer="779" w:gutter="0"/>
          <w:cols w:space="720"/>
        </w:sectPr>
      </w:pPr>
    </w:p>
    <w:p w14:paraId="32AA3FDB" w14:textId="77777777" w:rsidR="00CB0147" w:rsidRDefault="00000000">
      <w:pPr>
        <w:pStyle w:val="a5"/>
        <w:numPr>
          <w:ilvl w:val="0"/>
          <w:numId w:val="3"/>
        </w:numPr>
        <w:tabs>
          <w:tab w:val="left" w:pos="1138"/>
        </w:tabs>
        <w:spacing w:before="72"/>
        <w:ind w:left="1138" w:hanging="280"/>
        <w:jc w:val="left"/>
        <w:rPr>
          <w:b/>
          <w:sz w:val="28"/>
        </w:rPr>
      </w:pPr>
      <w:bookmarkStart w:id="6" w:name="_Hlk231807444"/>
      <w:r>
        <w:rPr>
          <w:b/>
          <w:sz w:val="28"/>
        </w:rPr>
        <w:lastRenderedPageBreak/>
        <w:t>СТРУКТУРА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86072AD" w14:textId="77777777" w:rsidR="00CB0147" w:rsidRDefault="00CB0147">
      <w:pPr>
        <w:pStyle w:val="a3"/>
        <w:spacing w:before="1"/>
        <w:rPr>
          <w:b/>
        </w:rPr>
      </w:pPr>
    </w:p>
    <w:p w14:paraId="371C2094" w14:textId="77777777" w:rsidR="00CB0147" w:rsidRDefault="00000000">
      <w:pPr>
        <w:pStyle w:val="1"/>
        <w:numPr>
          <w:ilvl w:val="1"/>
          <w:numId w:val="3"/>
        </w:numPr>
        <w:tabs>
          <w:tab w:val="left" w:pos="595"/>
        </w:tabs>
        <w:spacing w:before="1"/>
        <w:ind w:left="595" w:hanging="491"/>
      </w:pPr>
      <w:r>
        <w:t>Объем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4D1A9D6A" w14:textId="77777777" w:rsidR="00CB0147" w:rsidRDefault="00000000">
      <w:pPr>
        <w:spacing w:before="317" w:after="6"/>
        <w:ind w:left="284"/>
        <w:rPr>
          <w:i/>
          <w:sz w:val="24"/>
        </w:rPr>
      </w:pPr>
      <w:r>
        <w:rPr>
          <w:i/>
          <w:spacing w:val="-10"/>
          <w:sz w:val="24"/>
        </w:rPr>
        <w:t>.</w:t>
      </w: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8"/>
        <w:gridCol w:w="1903"/>
      </w:tblGrid>
      <w:tr w:rsidR="00CB0147" w14:paraId="52D9FE0D" w14:textId="77777777">
        <w:trPr>
          <w:trHeight w:val="484"/>
        </w:trPr>
        <w:tc>
          <w:tcPr>
            <w:tcW w:w="7668" w:type="dxa"/>
          </w:tcPr>
          <w:p w14:paraId="1115C892" w14:textId="77777777" w:rsidR="00CB0147" w:rsidRDefault="00000000">
            <w:pPr>
              <w:pStyle w:val="TableParagraph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Вид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учебной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0BBC5372" w14:textId="77777777" w:rsidR="00CB0147" w:rsidRDefault="00000000">
            <w:pPr>
              <w:pStyle w:val="TableParagraph"/>
              <w:ind w:left="1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часов</w:t>
            </w:r>
          </w:p>
        </w:tc>
      </w:tr>
      <w:tr w:rsidR="00CB0147" w14:paraId="101C4161" w14:textId="77777777">
        <w:trPr>
          <w:trHeight w:val="321"/>
        </w:trPr>
        <w:tc>
          <w:tcPr>
            <w:tcW w:w="7668" w:type="dxa"/>
          </w:tcPr>
          <w:p w14:paraId="0FF41710" w14:textId="77777777" w:rsidR="00CB0147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2225683A" w14:textId="77777777" w:rsidR="00CB0147" w:rsidRDefault="00000000">
            <w:pPr>
              <w:pStyle w:val="TableParagraph"/>
              <w:spacing w:line="301" w:lineRule="exact"/>
              <w:ind w:left="13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234</w:t>
            </w:r>
          </w:p>
        </w:tc>
      </w:tr>
      <w:tr w:rsidR="00CB0147" w14:paraId="05CA92B5" w14:textId="77777777">
        <w:trPr>
          <w:trHeight w:val="321"/>
        </w:trPr>
        <w:tc>
          <w:tcPr>
            <w:tcW w:w="7668" w:type="dxa"/>
          </w:tcPr>
          <w:p w14:paraId="2704E495" w14:textId="77777777" w:rsidR="00CB0147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01C1E067" w14:textId="77777777" w:rsidR="00CB0147" w:rsidRDefault="00000000">
            <w:pPr>
              <w:pStyle w:val="TableParagraph"/>
              <w:spacing w:line="301" w:lineRule="exact"/>
              <w:ind w:left="13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156</w:t>
            </w:r>
          </w:p>
        </w:tc>
      </w:tr>
      <w:tr w:rsidR="00CB0147" w14:paraId="037BE925" w14:textId="77777777">
        <w:trPr>
          <w:trHeight w:val="321"/>
        </w:trPr>
        <w:tc>
          <w:tcPr>
            <w:tcW w:w="7668" w:type="dxa"/>
          </w:tcPr>
          <w:p w14:paraId="476AE194" w14:textId="77777777" w:rsidR="00CB0147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903" w:type="dxa"/>
          </w:tcPr>
          <w:p w14:paraId="6A5CC199" w14:textId="77777777" w:rsidR="00CB0147" w:rsidRDefault="00CB0147">
            <w:pPr>
              <w:pStyle w:val="TableParagraph"/>
              <w:rPr>
                <w:sz w:val="24"/>
              </w:rPr>
            </w:pPr>
          </w:p>
        </w:tc>
      </w:tr>
      <w:tr w:rsidR="00CB0147" w14:paraId="56D8CE7C" w14:textId="77777777">
        <w:trPr>
          <w:trHeight w:val="323"/>
        </w:trPr>
        <w:tc>
          <w:tcPr>
            <w:tcW w:w="7668" w:type="dxa"/>
          </w:tcPr>
          <w:p w14:paraId="43ABECC2" w14:textId="77777777" w:rsidR="00CB0147" w:rsidRDefault="00000000">
            <w:pPr>
              <w:pStyle w:val="TableParagraph"/>
              <w:spacing w:line="304" w:lineRule="exact"/>
              <w:ind w:left="467"/>
              <w:rPr>
                <w:sz w:val="28"/>
              </w:rPr>
            </w:pPr>
            <w:r>
              <w:rPr>
                <w:sz w:val="28"/>
              </w:rPr>
              <w:t>теоретическое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1903" w:type="dxa"/>
          </w:tcPr>
          <w:p w14:paraId="35A6B0C9" w14:textId="7DCCD4D8" w:rsidR="00CB0147" w:rsidRDefault="0004190D">
            <w:pPr>
              <w:pStyle w:val="TableParagraph"/>
              <w:spacing w:line="304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CB0147" w14:paraId="32BB6086" w14:textId="77777777">
        <w:trPr>
          <w:trHeight w:val="321"/>
        </w:trPr>
        <w:tc>
          <w:tcPr>
            <w:tcW w:w="7668" w:type="dxa"/>
          </w:tcPr>
          <w:p w14:paraId="56763F1E" w14:textId="77777777" w:rsidR="00CB0147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11603419" w14:textId="77777777" w:rsidR="00CB0147" w:rsidRDefault="00000000">
            <w:pPr>
              <w:pStyle w:val="TableParagraph"/>
              <w:spacing w:line="301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CB0147" w14:paraId="71F84F5C" w14:textId="77777777">
        <w:trPr>
          <w:trHeight w:val="321"/>
        </w:trPr>
        <w:tc>
          <w:tcPr>
            <w:tcW w:w="7668" w:type="dxa"/>
          </w:tcPr>
          <w:p w14:paraId="5972CC6B" w14:textId="77777777" w:rsidR="00CB0147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903" w:type="dxa"/>
          </w:tcPr>
          <w:p w14:paraId="2419199D" w14:textId="66BF3C9F" w:rsidR="00CB0147" w:rsidRDefault="0004190D">
            <w:pPr>
              <w:pStyle w:val="TableParagraph"/>
              <w:spacing w:line="301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138</w:t>
            </w:r>
          </w:p>
        </w:tc>
      </w:tr>
      <w:tr w:rsidR="00CB0147" w14:paraId="348580C1" w14:textId="77777777">
        <w:trPr>
          <w:trHeight w:val="323"/>
        </w:trPr>
        <w:tc>
          <w:tcPr>
            <w:tcW w:w="7668" w:type="dxa"/>
          </w:tcPr>
          <w:p w14:paraId="5E096685" w14:textId="77777777" w:rsidR="00CB0147" w:rsidRDefault="00000000">
            <w:pPr>
              <w:pStyle w:val="TableParagraph"/>
              <w:spacing w:line="304" w:lineRule="exact"/>
              <w:ind w:left="467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29AEDDF3" w14:textId="77777777" w:rsidR="00CB0147" w:rsidRDefault="00000000">
            <w:pPr>
              <w:pStyle w:val="TableParagraph"/>
              <w:spacing w:line="304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CB0147" w14:paraId="4A92BBBB" w14:textId="77777777">
        <w:trPr>
          <w:trHeight w:val="321"/>
        </w:trPr>
        <w:tc>
          <w:tcPr>
            <w:tcW w:w="7668" w:type="dxa"/>
          </w:tcPr>
          <w:p w14:paraId="00A93EEA" w14:textId="77777777" w:rsidR="00CB0147" w:rsidRDefault="00000000">
            <w:pPr>
              <w:pStyle w:val="TableParagraph"/>
              <w:spacing w:line="301" w:lineRule="exact"/>
              <w:ind w:left="467"/>
              <w:rPr>
                <w:i/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(если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предусмотрено)</w:t>
            </w:r>
          </w:p>
        </w:tc>
        <w:tc>
          <w:tcPr>
            <w:tcW w:w="1903" w:type="dxa"/>
          </w:tcPr>
          <w:p w14:paraId="77DF3F77" w14:textId="77777777" w:rsidR="00CB0147" w:rsidRDefault="00000000">
            <w:pPr>
              <w:pStyle w:val="TableParagraph"/>
              <w:spacing w:line="301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CB0147" w14:paraId="785E73BD" w14:textId="77777777">
        <w:trPr>
          <w:trHeight w:val="321"/>
        </w:trPr>
        <w:tc>
          <w:tcPr>
            <w:tcW w:w="7668" w:type="dxa"/>
          </w:tcPr>
          <w:p w14:paraId="7A38D1EB" w14:textId="77777777" w:rsidR="00CB0147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обучающегося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70DA0E2B" w14:textId="77777777" w:rsidR="00CB0147" w:rsidRDefault="00000000">
            <w:pPr>
              <w:pStyle w:val="TableParagraph"/>
              <w:spacing w:line="301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78</w:t>
            </w:r>
          </w:p>
        </w:tc>
      </w:tr>
      <w:tr w:rsidR="00CB0147" w14:paraId="5B710E24" w14:textId="77777777">
        <w:trPr>
          <w:trHeight w:val="323"/>
        </w:trPr>
        <w:tc>
          <w:tcPr>
            <w:tcW w:w="7668" w:type="dxa"/>
          </w:tcPr>
          <w:p w14:paraId="5A8B1E0F" w14:textId="77777777" w:rsidR="00CB0147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903" w:type="dxa"/>
          </w:tcPr>
          <w:p w14:paraId="260CFDCB" w14:textId="77777777" w:rsidR="00CB0147" w:rsidRDefault="00CB0147">
            <w:pPr>
              <w:pStyle w:val="TableParagraph"/>
              <w:rPr>
                <w:sz w:val="24"/>
              </w:rPr>
            </w:pPr>
          </w:p>
        </w:tc>
      </w:tr>
      <w:tr w:rsidR="00CB0147" w14:paraId="492D6A62" w14:textId="77777777">
        <w:trPr>
          <w:trHeight w:val="642"/>
        </w:trPr>
        <w:tc>
          <w:tcPr>
            <w:tcW w:w="7668" w:type="dxa"/>
          </w:tcPr>
          <w:p w14:paraId="1B385A2A" w14:textId="77777777" w:rsidR="00CB0147" w:rsidRDefault="00000000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(проектом)</w:t>
            </w:r>
          </w:p>
          <w:p w14:paraId="5BE7C3FD" w14:textId="77777777" w:rsidR="00CB0147" w:rsidRDefault="00000000">
            <w:pPr>
              <w:pStyle w:val="TableParagraph"/>
              <w:spacing w:line="308" w:lineRule="exact"/>
              <w:ind w:left="467"/>
              <w:rPr>
                <w:i/>
                <w:sz w:val="28"/>
              </w:rPr>
            </w:pPr>
            <w:r>
              <w:rPr>
                <w:i/>
                <w:sz w:val="28"/>
              </w:rPr>
              <w:t>(если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предусмотрено)</w:t>
            </w:r>
          </w:p>
        </w:tc>
        <w:tc>
          <w:tcPr>
            <w:tcW w:w="1903" w:type="dxa"/>
          </w:tcPr>
          <w:p w14:paraId="6556ACBB" w14:textId="77777777" w:rsidR="00CB0147" w:rsidRDefault="00000000">
            <w:pPr>
              <w:pStyle w:val="TableParagraph"/>
              <w:spacing w:before="153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CB0147" w14:paraId="2315CE02" w14:textId="77777777">
        <w:trPr>
          <w:trHeight w:val="323"/>
        </w:trPr>
        <w:tc>
          <w:tcPr>
            <w:tcW w:w="7668" w:type="dxa"/>
          </w:tcPr>
          <w:p w14:paraId="6E571361" w14:textId="77777777" w:rsidR="00CB0147" w:rsidRDefault="00000000">
            <w:pPr>
              <w:pStyle w:val="TableParagraph"/>
              <w:spacing w:line="304" w:lineRule="exact"/>
              <w:ind w:left="467"/>
              <w:rPr>
                <w:sz w:val="28"/>
              </w:rPr>
            </w:pPr>
            <w:r>
              <w:rPr>
                <w:sz w:val="28"/>
              </w:rPr>
              <w:t>творческие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1903" w:type="dxa"/>
          </w:tcPr>
          <w:p w14:paraId="1D8F7204" w14:textId="77777777" w:rsidR="00CB0147" w:rsidRDefault="00CB0147">
            <w:pPr>
              <w:pStyle w:val="TableParagraph"/>
              <w:rPr>
                <w:sz w:val="24"/>
              </w:rPr>
            </w:pPr>
          </w:p>
        </w:tc>
      </w:tr>
      <w:tr w:rsidR="00CB0147" w14:paraId="627E3CB3" w14:textId="77777777">
        <w:trPr>
          <w:trHeight w:val="321"/>
        </w:trPr>
        <w:tc>
          <w:tcPr>
            <w:tcW w:w="7668" w:type="dxa"/>
          </w:tcPr>
          <w:p w14:paraId="168CF24E" w14:textId="77777777" w:rsidR="00CB0147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903" w:type="dxa"/>
          </w:tcPr>
          <w:p w14:paraId="38384A11" w14:textId="77777777" w:rsidR="00CB0147" w:rsidRDefault="00CB0147">
            <w:pPr>
              <w:pStyle w:val="TableParagraph"/>
              <w:rPr>
                <w:sz w:val="24"/>
              </w:rPr>
            </w:pPr>
          </w:p>
        </w:tc>
      </w:tr>
      <w:tr w:rsidR="00CB0147" w14:paraId="04307511" w14:textId="77777777">
        <w:trPr>
          <w:trHeight w:val="966"/>
        </w:trPr>
        <w:tc>
          <w:tcPr>
            <w:tcW w:w="9571" w:type="dxa"/>
            <w:gridSpan w:val="2"/>
          </w:tcPr>
          <w:p w14:paraId="1FEB86A8" w14:textId="67619D5A" w:rsidR="00CB0147" w:rsidRDefault="00000000">
            <w:pPr>
              <w:pStyle w:val="TableParagraph"/>
              <w:spacing w:line="315" w:lineRule="exact"/>
              <w:ind w:left="1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дифференцированного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зачета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(</w:t>
            </w:r>
            <w:r w:rsidR="0004190D">
              <w:rPr>
                <w:i/>
                <w:sz w:val="28"/>
              </w:rPr>
              <w:t>1, 4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семестр),</w:t>
            </w:r>
          </w:p>
          <w:p w14:paraId="29999687" w14:textId="26DE7C89" w:rsidR="00CB0147" w:rsidRDefault="00CB0147">
            <w:pPr>
              <w:pStyle w:val="TableParagraph"/>
              <w:spacing w:before="160"/>
              <w:ind w:left="10" w:right="1"/>
              <w:jc w:val="center"/>
              <w:rPr>
                <w:i/>
                <w:sz w:val="28"/>
              </w:rPr>
            </w:pPr>
          </w:p>
        </w:tc>
      </w:tr>
      <w:bookmarkEnd w:id="6"/>
    </w:tbl>
    <w:p w14:paraId="5207AD3F" w14:textId="77777777" w:rsidR="00CB0147" w:rsidRDefault="00CB0147">
      <w:pPr>
        <w:pStyle w:val="TableParagraph"/>
        <w:jc w:val="center"/>
        <w:rPr>
          <w:i/>
          <w:sz w:val="28"/>
        </w:rPr>
        <w:sectPr w:rsidR="00CB0147">
          <w:pgSz w:w="11910" w:h="16840"/>
          <w:pgMar w:top="1040" w:right="708" w:bottom="960" w:left="1417" w:header="0" w:footer="779" w:gutter="0"/>
          <w:cols w:space="720"/>
        </w:sectPr>
      </w:pPr>
    </w:p>
    <w:p w14:paraId="0B8E19D7" w14:textId="77777777" w:rsidR="00CB0147" w:rsidRDefault="00000000">
      <w:pPr>
        <w:pStyle w:val="a5"/>
        <w:numPr>
          <w:ilvl w:val="1"/>
          <w:numId w:val="3"/>
        </w:numPr>
        <w:tabs>
          <w:tab w:val="left" w:pos="1057"/>
        </w:tabs>
        <w:spacing w:before="63"/>
        <w:ind w:left="1057" w:hanging="491"/>
        <w:rPr>
          <w:b/>
          <w:sz w:val="28"/>
        </w:rPr>
      </w:pPr>
      <w:bookmarkStart w:id="7" w:name="2.2._Тематический_план_и_содержание_учеб"/>
      <w:bookmarkStart w:id="8" w:name="_Hlk231807606"/>
      <w:bookmarkEnd w:id="7"/>
      <w:r>
        <w:rPr>
          <w:b/>
          <w:sz w:val="28"/>
        </w:rPr>
        <w:lastRenderedPageBreak/>
        <w:t>Тематический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3"/>
          <w:sz w:val="28"/>
        </w:rPr>
        <w:t xml:space="preserve"> </w:t>
      </w:r>
      <w:r>
        <w:rPr>
          <w:sz w:val="24"/>
        </w:rPr>
        <w:t>«</w:t>
      </w:r>
      <w:r>
        <w:rPr>
          <w:b/>
          <w:sz w:val="28"/>
          <w:u w:val="thick"/>
        </w:rPr>
        <w:t>Музыкальное</w:t>
      </w:r>
      <w:r>
        <w:rPr>
          <w:b/>
          <w:spacing w:val="-7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воспитание»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366"/>
        <w:gridCol w:w="1035"/>
        <w:gridCol w:w="367"/>
        <w:gridCol w:w="18"/>
        <w:gridCol w:w="8095"/>
        <w:gridCol w:w="78"/>
        <w:gridCol w:w="1704"/>
        <w:gridCol w:w="18"/>
        <w:gridCol w:w="1562"/>
      </w:tblGrid>
      <w:tr w:rsidR="00CC455A" w:rsidRPr="00CC455A" w14:paraId="75E7A531" w14:textId="77777777" w:rsidTr="001367C2">
        <w:trPr>
          <w:trHeight w:val="20"/>
        </w:trPr>
        <w:tc>
          <w:tcPr>
            <w:tcW w:w="3599" w:type="dxa"/>
            <w:gridSpan w:val="3"/>
          </w:tcPr>
          <w:p w14:paraId="6F76AA0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bookmarkStart w:id="9" w:name="_Hlk231807666"/>
            <w:bookmarkEnd w:id="8"/>
            <w:r w:rsidRPr="00CC455A">
              <w:rPr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8558" w:type="dxa"/>
            <w:gridSpan w:val="4"/>
          </w:tcPr>
          <w:p w14:paraId="3666501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CC455A">
              <w:rPr>
                <w:i/>
                <w:iCs/>
                <w:sz w:val="20"/>
                <w:szCs w:val="20"/>
                <w:lang w:eastAsia="ru-RU"/>
              </w:rPr>
              <w:t xml:space="preserve"> (если предусмотрены)</w:t>
            </w:r>
          </w:p>
        </w:tc>
        <w:tc>
          <w:tcPr>
            <w:tcW w:w="1704" w:type="dxa"/>
          </w:tcPr>
          <w:p w14:paraId="0E1AA7E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580" w:type="dxa"/>
            <w:gridSpan w:val="2"/>
          </w:tcPr>
          <w:p w14:paraId="2FA8B2F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CC455A" w:rsidRPr="00CC455A" w14:paraId="1FE79701" w14:textId="77777777" w:rsidTr="001367C2">
        <w:trPr>
          <w:trHeight w:val="20"/>
        </w:trPr>
        <w:tc>
          <w:tcPr>
            <w:tcW w:w="3599" w:type="dxa"/>
            <w:gridSpan w:val="3"/>
          </w:tcPr>
          <w:p w14:paraId="52B950B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8" w:type="dxa"/>
            <w:gridSpan w:val="4"/>
          </w:tcPr>
          <w:p w14:paraId="2A5A8FD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4" w:type="dxa"/>
          </w:tcPr>
          <w:p w14:paraId="6F4DF62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gridSpan w:val="2"/>
          </w:tcPr>
          <w:p w14:paraId="1CE8894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C455A" w:rsidRPr="00CC455A" w14:paraId="3F6B3A1C" w14:textId="77777777" w:rsidTr="001367C2">
        <w:trPr>
          <w:trHeight w:val="283"/>
        </w:trPr>
        <w:tc>
          <w:tcPr>
            <w:tcW w:w="3599" w:type="dxa"/>
            <w:gridSpan w:val="3"/>
          </w:tcPr>
          <w:p w14:paraId="1298C0E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Раздел 1. Музыкальная грамота и Элементарная теория музыки</w:t>
            </w:r>
          </w:p>
        </w:tc>
        <w:tc>
          <w:tcPr>
            <w:tcW w:w="8558" w:type="dxa"/>
            <w:gridSpan w:val="4"/>
          </w:tcPr>
          <w:p w14:paraId="092D38F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</w:tcPr>
          <w:p w14:paraId="26EEDD1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4A42C7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949E5A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42FB57F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881DF81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0FA11CA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1.1. Звук. Свойства звука</w:t>
            </w:r>
          </w:p>
        </w:tc>
        <w:tc>
          <w:tcPr>
            <w:tcW w:w="8558" w:type="dxa"/>
            <w:gridSpan w:val="4"/>
            <w:vAlign w:val="center"/>
          </w:tcPr>
          <w:p w14:paraId="32D56D1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40C6E23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28E0860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6EE04BD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39683D7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vAlign w:val="center"/>
          </w:tcPr>
          <w:p w14:paraId="6F0AE3C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91" w:type="dxa"/>
            <w:gridSpan w:val="3"/>
            <w:vAlign w:val="center"/>
          </w:tcPr>
          <w:p w14:paraId="0FD0680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Звук и его свойства</w:t>
            </w:r>
          </w:p>
        </w:tc>
        <w:tc>
          <w:tcPr>
            <w:tcW w:w="1704" w:type="dxa"/>
            <w:vMerge/>
            <w:vAlign w:val="center"/>
          </w:tcPr>
          <w:p w14:paraId="4934041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 w:val="restart"/>
          </w:tcPr>
          <w:p w14:paraId="24A21F13" w14:textId="77777777" w:rsidR="001367C2" w:rsidRDefault="00CC455A" w:rsidP="00CC455A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025644BD" w14:textId="58147A3B" w:rsidR="00CC455A" w:rsidRDefault="00CC455A" w:rsidP="00CC455A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6B8E2353" w14:textId="4297C7A0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26929571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34389B8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vAlign w:val="center"/>
          </w:tcPr>
          <w:p w14:paraId="7AB468B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91" w:type="dxa"/>
            <w:gridSpan w:val="3"/>
            <w:vAlign w:val="center"/>
          </w:tcPr>
          <w:p w14:paraId="7621C496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Нота. Нотный стан. Регистр. Ключи. </w:t>
            </w:r>
          </w:p>
        </w:tc>
        <w:tc>
          <w:tcPr>
            <w:tcW w:w="1704" w:type="dxa"/>
            <w:vMerge/>
            <w:vAlign w:val="center"/>
          </w:tcPr>
          <w:p w14:paraId="087FB0C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5AE30C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0D8A1A2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07BE4A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vAlign w:val="center"/>
          </w:tcPr>
          <w:p w14:paraId="0BFF6A8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91" w:type="dxa"/>
            <w:gridSpan w:val="3"/>
            <w:vAlign w:val="center"/>
          </w:tcPr>
          <w:p w14:paraId="60A7908B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Музыкальный строй. Полутон и тон. </w:t>
            </w:r>
          </w:p>
        </w:tc>
        <w:tc>
          <w:tcPr>
            <w:tcW w:w="1704" w:type="dxa"/>
            <w:vMerge/>
            <w:vAlign w:val="center"/>
          </w:tcPr>
          <w:p w14:paraId="1760FED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7F1E1A0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75CDADB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1BD94B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vAlign w:val="center"/>
          </w:tcPr>
          <w:p w14:paraId="70FE707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91" w:type="dxa"/>
            <w:gridSpan w:val="3"/>
            <w:vAlign w:val="center"/>
          </w:tcPr>
          <w:p w14:paraId="6C2E66F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Знаки альтерации</w:t>
            </w:r>
          </w:p>
        </w:tc>
        <w:tc>
          <w:tcPr>
            <w:tcW w:w="1704" w:type="dxa"/>
            <w:vMerge/>
            <w:vAlign w:val="center"/>
          </w:tcPr>
          <w:p w14:paraId="4B30FFC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31D22ED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ACF83B5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044E61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1E3BD4B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письменные упражнения</w:t>
            </w:r>
          </w:p>
        </w:tc>
        <w:tc>
          <w:tcPr>
            <w:tcW w:w="1704" w:type="dxa"/>
            <w:vAlign w:val="center"/>
          </w:tcPr>
          <w:p w14:paraId="785CAB6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162955D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F99865E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15FC85B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1.2. Метроритм</w:t>
            </w:r>
          </w:p>
        </w:tc>
        <w:tc>
          <w:tcPr>
            <w:tcW w:w="8558" w:type="dxa"/>
            <w:gridSpan w:val="4"/>
            <w:vAlign w:val="center"/>
          </w:tcPr>
          <w:p w14:paraId="13A31BA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7368521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1FBEA38F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6F955A38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0421612C" w14:textId="4FB31C2A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67BA3771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FC46C2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D763A95" w14:textId="77777777" w:rsidR="00CC455A" w:rsidRPr="00CC455A" w:rsidRDefault="00CC455A" w:rsidP="00CC455A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3BB2503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Длительность звука. Паузы. Знаки увеличения длительности</w:t>
            </w:r>
          </w:p>
        </w:tc>
        <w:tc>
          <w:tcPr>
            <w:tcW w:w="1704" w:type="dxa"/>
            <w:vMerge/>
            <w:vAlign w:val="center"/>
          </w:tcPr>
          <w:p w14:paraId="42BCA2B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59BAA0D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4677424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DEDDF3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99A044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04A3A90F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Метр. Акцент. Доля Размер</w:t>
            </w:r>
          </w:p>
        </w:tc>
        <w:tc>
          <w:tcPr>
            <w:tcW w:w="1704" w:type="dxa"/>
            <w:vMerge/>
            <w:vAlign w:val="center"/>
          </w:tcPr>
          <w:p w14:paraId="159968F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395B736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62908BB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FDF394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01A46AF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1BA7BB2E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Простые размеры. Группировка</w:t>
            </w:r>
          </w:p>
        </w:tc>
        <w:tc>
          <w:tcPr>
            <w:tcW w:w="1704" w:type="dxa"/>
            <w:vMerge/>
            <w:vAlign w:val="center"/>
          </w:tcPr>
          <w:p w14:paraId="0CC4917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6C0CE7E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7349511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F40C99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381C57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73" w:type="dxa"/>
            <w:gridSpan w:val="2"/>
            <w:vAlign w:val="center"/>
          </w:tcPr>
          <w:p w14:paraId="048282B7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Сложные размеры. Группировка</w:t>
            </w:r>
          </w:p>
        </w:tc>
        <w:tc>
          <w:tcPr>
            <w:tcW w:w="1704" w:type="dxa"/>
            <w:vMerge/>
            <w:vAlign w:val="center"/>
          </w:tcPr>
          <w:p w14:paraId="1DDD575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4F6C423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6A0A496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7476E4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A5EE0C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173" w:type="dxa"/>
            <w:gridSpan w:val="2"/>
            <w:vAlign w:val="center"/>
          </w:tcPr>
          <w:p w14:paraId="04E3031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Смешанные размеры. Переменный метр</w:t>
            </w:r>
          </w:p>
        </w:tc>
        <w:tc>
          <w:tcPr>
            <w:tcW w:w="1704" w:type="dxa"/>
            <w:vMerge/>
            <w:vAlign w:val="center"/>
          </w:tcPr>
          <w:p w14:paraId="13FA9BC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1036853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691104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BD6C4A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943941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173" w:type="dxa"/>
            <w:gridSpan w:val="2"/>
            <w:vAlign w:val="center"/>
          </w:tcPr>
          <w:p w14:paraId="6095D4A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Темп. Итальянские термины. </w:t>
            </w:r>
          </w:p>
        </w:tc>
        <w:tc>
          <w:tcPr>
            <w:tcW w:w="1704" w:type="dxa"/>
            <w:vMerge/>
            <w:vAlign w:val="center"/>
          </w:tcPr>
          <w:p w14:paraId="6F0C0CB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3C51BB7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0B608AE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62B5EE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68E459D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письменные и  ритмические упражнения</w:t>
            </w:r>
          </w:p>
        </w:tc>
        <w:tc>
          <w:tcPr>
            <w:tcW w:w="1704" w:type="dxa"/>
            <w:vAlign w:val="center"/>
          </w:tcPr>
          <w:p w14:paraId="1B58A25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3257E34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BE6B6CD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1277F3C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1.3. Интервалы</w:t>
            </w:r>
          </w:p>
        </w:tc>
        <w:tc>
          <w:tcPr>
            <w:tcW w:w="8558" w:type="dxa"/>
            <w:gridSpan w:val="4"/>
            <w:vAlign w:val="center"/>
          </w:tcPr>
          <w:p w14:paraId="1ECFB073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20B0E42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1788C27F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749A49FD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3D2C69E1" w14:textId="5E157687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6C763487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CFFBD0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4A0468D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26363CF9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Интервалы. Ступеневая и тоновая величина</w:t>
            </w:r>
          </w:p>
        </w:tc>
        <w:tc>
          <w:tcPr>
            <w:tcW w:w="1704" w:type="dxa"/>
            <w:vMerge/>
            <w:vAlign w:val="center"/>
          </w:tcPr>
          <w:p w14:paraId="09CDD98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391EC4F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97617DB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DCA1D3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1DCFE90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4C2C6D4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Основные интервалы</w:t>
            </w:r>
          </w:p>
        </w:tc>
        <w:tc>
          <w:tcPr>
            <w:tcW w:w="1704" w:type="dxa"/>
            <w:vMerge/>
            <w:vAlign w:val="center"/>
          </w:tcPr>
          <w:p w14:paraId="5F699A5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7153732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CE503D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327E014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2704D18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7EE6C064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Увеличенные и уменьшенные интервалы</w:t>
            </w:r>
          </w:p>
        </w:tc>
        <w:tc>
          <w:tcPr>
            <w:tcW w:w="1704" w:type="dxa"/>
            <w:vMerge/>
            <w:vAlign w:val="center"/>
          </w:tcPr>
          <w:p w14:paraId="756FBDC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5AD15CE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CEB18D3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8D25D9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95CA8E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73" w:type="dxa"/>
            <w:gridSpan w:val="2"/>
            <w:vAlign w:val="center"/>
          </w:tcPr>
          <w:p w14:paraId="22C82086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Обращение интервалов</w:t>
            </w:r>
          </w:p>
        </w:tc>
        <w:tc>
          <w:tcPr>
            <w:tcW w:w="1704" w:type="dxa"/>
            <w:vMerge/>
            <w:vAlign w:val="center"/>
          </w:tcPr>
          <w:p w14:paraId="72948B8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47B95B2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49B3677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22423D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4F7F594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173" w:type="dxa"/>
            <w:gridSpan w:val="2"/>
            <w:vAlign w:val="center"/>
          </w:tcPr>
          <w:p w14:paraId="6391BE48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Составные интервалы.</w:t>
            </w:r>
          </w:p>
        </w:tc>
        <w:tc>
          <w:tcPr>
            <w:tcW w:w="1704" w:type="dxa"/>
            <w:vMerge/>
            <w:vAlign w:val="center"/>
          </w:tcPr>
          <w:p w14:paraId="693DABC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7DF46A3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A0DDDD8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1854A8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2188C19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Самостоятельная работа обучающихся: упражнения устные, письменные </w:t>
            </w:r>
          </w:p>
        </w:tc>
        <w:tc>
          <w:tcPr>
            <w:tcW w:w="1704" w:type="dxa"/>
            <w:vAlign w:val="center"/>
          </w:tcPr>
          <w:p w14:paraId="167849B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1FB1260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E0C7E4E" w14:textId="77777777" w:rsidTr="001367C2">
        <w:trPr>
          <w:trHeight w:val="340"/>
        </w:trPr>
        <w:tc>
          <w:tcPr>
            <w:tcW w:w="3599" w:type="dxa"/>
            <w:gridSpan w:val="3"/>
            <w:vAlign w:val="center"/>
          </w:tcPr>
          <w:p w14:paraId="3104A3D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1A0EA9C1" w14:textId="77777777" w:rsidR="00CC455A" w:rsidRPr="00CC455A" w:rsidRDefault="00CC455A" w:rsidP="00CC45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Контрольная работа</w:t>
            </w:r>
          </w:p>
        </w:tc>
        <w:tc>
          <w:tcPr>
            <w:tcW w:w="1704" w:type="dxa"/>
            <w:vAlign w:val="center"/>
          </w:tcPr>
          <w:p w14:paraId="3F93167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08D2E79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D8C9769" w14:textId="77777777" w:rsidTr="001367C2">
        <w:trPr>
          <w:trHeight w:val="566"/>
        </w:trPr>
        <w:tc>
          <w:tcPr>
            <w:tcW w:w="3599" w:type="dxa"/>
            <w:gridSpan w:val="3"/>
            <w:vMerge w:val="restart"/>
            <w:vAlign w:val="center"/>
          </w:tcPr>
          <w:p w14:paraId="60562B0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1.4. Аккорды</w:t>
            </w:r>
          </w:p>
        </w:tc>
        <w:tc>
          <w:tcPr>
            <w:tcW w:w="8558" w:type="dxa"/>
            <w:gridSpan w:val="4"/>
            <w:vAlign w:val="center"/>
          </w:tcPr>
          <w:p w14:paraId="64BCE02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3CF08F7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7F5DE72B" w14:textId="77777777" w:rsid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0DD8143" w14:textId="77777777" w:rsidR="001367C2" w:rsidRDefault="001367C2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30C44A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lastRenderedPageBreak/>
              <w:t xml:space="preserve">ОК 01-06, </w:t>
            </w:r>
          </w:p>
          <w:p w14:paraId="68B1F2CF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73BB8FE7" w14:textId="0DBCE7FD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6F678B85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1599992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4094FFF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2F2CE400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Аккорды вне тональности. Виды трезвучий</w:t>
            </w:r>
          </w:p>
        </w:tc>
        <w:tc>
          <w:tcPr>
            <w:tcW w:w="1704" w:type="dxa"/>
            <w:vMerge/>
            <w:vAlign w:val="center"/>
          </w:tcPr>
          <w:p w14:paraId="6833A71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09E2E6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8231FAA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260668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74B052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1412034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Обращение трезвучий</w:t>
            </w:r>
          </w:p>
        </w:tc>
        <w:tc>
          <w:tcPr>
            <w:tcW w:w="1704" w:type="dxa"/>
            <w:vMerge/>
            <w:vAlign w:val="center"/>
          </w:tcPr>
          <w:p w14:paraId="1214D81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44B1E82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E9B208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682A94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0DA3FD0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672FBEDA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Септаккорды и их виды</w:t>
            </w:r>
          </w:p>
        </w:tc>
        <w:tc>
          <w:tcPr>
            <w:tcW w:w="1704" w:type="dxa"/>
            <w:vMerge/>
            <w:vAlign w:val="center"/>
          </w:tcPr>
          <w:p w14:paraId="2DB996F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43E0B56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3A24F0D5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403CCB0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74533B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73" w:type="dxa"/>
            <w:gridSpan w:val="2"/>
            <w:vAlign w:val="center"/>
          </w:tcPr>
          <w:p w14:paraId="34DDD676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Обращения септаккордов</w:t>
            </w:r>
          </w:p>
        </w:tc>
        <w:tc>
          <w:tcPr>
            <w:tcW w:w="1704" w:type="dxa"/>
            <w:vMerge/>
            <w:vAlign w:val="center"/>
          </w:tcPr>
          <w:p w14:paraId="3D7944C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704FA2C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03E1CA0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3637DFF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1896DBB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Самостоятельная работа обучающихся: упражнения устные, письменные </w:t>
            </w:r>
          </w:p>
        </w:tc>
        <w:tc>
          <w:tcPr>
            <w:tcW w:w="1704" w:type="dxa"/>
            <w:vAlign w:val="center"/>
          </w:tcPr>
          <w:p w14:paraId="6E78F4E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3157CC1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49B7A02" w14:textId="77777777" w:rsidTr="001367C2">
        <w:trPr>
          <w:trHeight w:val="230"/>
        </w:trPr>
        <w:tc>
          <w:tcPr>
            <w:tcW w:w="3599" w:type="dxa"/>
            <w:gridSpan w:val="3"/>
            <w:vMerge w:val="restart"/>
            <w:vAlign w:val="center"/>
          </w:tcPr>
          <w:p w14:paraId="39DCE06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Тема 1.5. Лад и тональность </w:t>
            </w:r>
          </w:p>
        </w:tc>
        <w:tc>
          <w:tcPr>
            <w:tcW w:w="8558" w:type="dxa"/>
            <w:gridSpan w:val="4"/>
            <w:vMerge w:val="restart"/>
            <w:vAlign w:val="center"/>
          </w:tcPr>
          <w:p w14:paraId="699A4ED9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5FCFBCD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3F8C4E0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667B423" w14:textId="77777777" w:rsidTr="001367C2">
        <w:trPr>
          <w:trHeight w:val="250"/>
        </w:trPr>
        <w:tc>
          <w:tcPr>
            <w:tcW w:w="3599" w:type="dxa"/>
            <w:gridSpan w:val="3"/>
            <w:vMerge/>
            <w:vAlign w:val="center"/>
          </w:tcPr>
          <w:p w14:paraId="5BA4490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Merge/>
            <w:vAlign w:val="center"/>
          </w:tcPr>
          <w:p w14:paraId="4893B657" w14:textId="77777777" w:rsidR="00CC455A" w:rsidRPr="00CC455A" w:rsidRDefault="00CC455A" w:rsidP="00CC45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vMerge/>
            <w:vAlign w:val="center"/>
          </w:tcPr>
          <w:p w14:paraId="65C7050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 w:val="restart"/>
            <w:vAlign w:val="center"/>
          </w:tcPr>
          <w:p w14:paraId="00070963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28FFD3FD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1F193DE1" w14:textId="79744D27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3CC443B2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3765C8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1EC9BC7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3C508F2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Лад и его элементы</w:t>
            </w:r>
          </w:p>
        </w:tc>
        <w:tc>
          <w:tcPr>
            <w:tcW w:w="1704" w:type="dxa"/>
            <w:vMerge/>
            <w:vAlign w:val="center"/>
          </w:tcPr>
          <w:p w14:paraId="798FB3A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18EC4FF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57B87BD0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065C76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B9F75AF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5F72AE69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Мажор. Его характеристика</w:t>
            </w:r>
          </w:p>
        </w:tc>
        <w:tc>
          <w:tcPr>
            <w:tcW w:w="1704" w:type="dxa"/>
            <w:vMerge/>
            <w:vAlign w:val="center"/>
          </w:tcPr>
          <w:p w14:paraId="4D99EB7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4EA9DE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6E5B0F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B72ACA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9579269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0F98A203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Минор. Его характеристика</w:t>
            </w:r>
          </w:p>
        </w:tc>
        <w:tc>
          <w:tcPr>
            <w:tcW w:w="1704" w:type="dxa"/>
            <w:vMerge/>
            <w:vAlign w:val="center"/>
          </w:tcPr>
          <w:p w14:paraId="6D8BF4B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D3860C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BA4A3B6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14C4066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3F362FC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173" w:type="dxa"/>
            <w:gridSpan w:val="2"/>
            <w:vAlign w:val="center"/>
          </w:tcPr>
          <w:p w14:paraId="1CD3AC0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Тональность. Квинтовый круг тональностей</w:t>
            </w:r>
          </w:p>
        </w:tc>
        <w:tc>
          <w:tcPr>
            <w:tcW w:w="1704" w:type="dxa"/>
            <w:vMerge/>
            <w:vAlign w:val="center"/>
          </w:tcPr>
          <w:p w14:paraId="7F7B4DF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386C3E7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5B2DAB5B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629401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78D0E1E" w14:textId="77777777" w:rsidR="00CC455A" w:rsidRPr="00CC455A" w:rsidRDefault="00CC455A" w:rsidP="00CC455A">
            <w:pPr>
              <w:widowControl/>
              <w:autoSpaceDE/>
              <w:autoSpaceDN/>
              <w:spacing w:line="360" w:lineRule="auto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173" w:type="dxa"/>
            <w:gridSpan w:val="2"/>
            <w:vAlign w:val="center"/>
          </w:tcPr>
          <w:p w14:paraId="59638B95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Лады народной музыки. Семиступенные диатонические лады. </w:t>
            </w:r>
          </w:p>
        </w:tc>
        <w:tc>
          <w:tcPr>
            <w:tcW w:w="1704" w:type="dxa"/>
            <w:vMerge/>
            <w:vAlign w:val="center"/>
          </w:tcPr>
          <w:p w14:paraId="5AEEC88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1590482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E4A1E6D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213A71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46FCE4F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173" w:type="dxa"/>
            <w:gridSpan w:val="2"/>
            <w:vAlign w:val="center"/>
          </w:tcPr>
          <w:p w14:paraId="6EE8642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Пентатоника.</w:t>
            </w:r>
          </w:p>
        </w:tc>
        <w:tc>
          <w:tcPr>
            <w:tcW w:w="1704" w:type="dxa"/>
            <w:vMerge/>
            <w:vAlign w:val="center"/>
          </w:tcPr>
          <w:p w14:paraId="6457BC4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14DFF1C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26350BA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C7E26F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7EA9DD2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упражнения устные, письменные</w:t>
            </w:r>
          </w:p>
        </w:tc>
        <w:tc>
          <w:tcPr>
            <w:tcW w:w="1704" w:type="dxa"/>
            <w:vAlign w:val="center"/>
          </w:tcPr>
          <w:p w14:paraId="5596BC1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12BAE02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37F1969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5C0E0D2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1.6. Аккорды в тональности</w:t>
            </w:r>
          </w:p>
        </w:tc>
        <w:tc>
          <w:tcPr>
            <w:tcW w:w="8558" w:type="dxa"/>
            <w:gridSpan w:val="4"/>
            <w:vAlign w:val="center"/>
          </w:tcPr>
          <w:p w14:paraId="221C073C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284E4FC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2AAE96BB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06D94C18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5F56797A" w14:textId="5948E51F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5355F3AA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DFE8DB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98E69C8" w14:textId="77777777" w:rsidR="00CC455A" w:rsidRPr="00CC455A" w:rsidRDefault="00CC455A" w:rsidP="00CC455A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677D1D7B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 Главные трезвучия. Побочные трезвучия.</w:t>
            </w:r>
          </w:p>
        </w:tc>
        <w:tc>
          <w:tcPr>
            <w:tcW w:w="1704" w:type="dxa"/>
            <w:vMerge/>
            <w:vAlign w:val="center"/>
          </w:tcPr>
          <w:p w14:paraId="45E0F36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61E618E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2E9A3E3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3719ED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8E889E2" w14:textId="77777777" w:rsidR="00CC455A" w:rsidRPr="00CC455A" w:rsidRDefault="00CC455A" w:rsidP="00CC455A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  <w:p w14:paraId="6BFE77C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73" w:type="dxa"/>
            <w:gridSpan w:val="2"/>
            <w:vAlign w:val="center"/>
          </w:tcPr>
          <w:p w14:paraId="1C45A426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Доминантсептаккорд с обращениями и разрешением.</w:t>
            </w:r>
          </w:p>
        </w:tc>
        <w:tc>
          <w:tcPr>
            <w:tcW w:w="1704" w:type="dxa"/>
            <w:vMerge/>
            <w:vAlign w:val="center"/>
          </w:tcPr>
          <w:p w14:paraId="36B708B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6D6363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EEDFAE8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840E3C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4C6F187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     Вводный септаккорд.</w:t>
            </w:r>
          </w:p>
        </w:tc>
        <w:tc>
          <w:tcPr>
            <w:tcW w:w="1704" w:type="dxa"/>
            <w:vAlign w:val="center"/>
          </w:tcPr>
          <w:p w14:paraId="5D0B8A6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1EC8F86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AAB74E9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ABF634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0B519D0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упражнения устные, письменные</w:t>
            </w:r>
          </w:p>
        </w:tc>
        <w:tc>
          <w:tcPr>
            <w:tcW w:w="1704" w:type="dxa"/>
            <w:vAlign w:val="center"/>
          </w:tcPr>
          <w:p w14:paraId="5502BCE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6516118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3EDE685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3EB0D4B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1.7. Транспозиция</w:t>
            </w:r>
          </w:p>
        </w:tc>
        <w:tc>
          <w:tcPr>
            <w:tcW w:w="8558" w:type="dxa"/>
            <w:gridSpan w:val="4"/>
            <w:vAlign w:val="center"/>
          </w:tcPr>
          <w:p w14:paraId="20DCD0D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52456F1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0AF06353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431F1263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4CC3F07E" w14:textId="1A113263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408C9013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8B1408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3304539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48072FE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Мелодия и мелодический рисунок</w:t>
            </w:r>
          </w:p>
        </w:tc>
        <w:tc>
          <w:tcPr>
            <w:tcW w:w="1704" w:type="dxa"/>
            <w:vMerge/>
          </w:tcPr>
          <w:p w14:paraId="56C49FC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50329BB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A1FC262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B80058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29605FE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714C481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Транспозиция</w:t>
            </w:r>
          </w:p>
        </w:tc>
        <w:tc>
          <w:tcPr>
            <w:tcW w:w="1704" w:type="dxa"/>
            <w:vMerge/>
          </w:tcPr>
          <w:p w14:paraId="167630B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4F36888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51C1713E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F711DA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218BEA8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0FB15334" w14:textId="77777777" w:rsidR="00CC455A" w:rsidRPr="00CC455A" w:rsidRDefault="00CC455A" w:rsidP="00CC455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Секвенция</w:t>
            </w:r>
          </w:p>
        </w:tc>
        <w:tc>
          <w:tcPr>
            <w:tcW w:w="1704" w:type="dxa"/>
            <w:vMerge/>
          </w:tcPr>
          <w:p w14:paraId="20D1A5A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</w:tcPr>
          <w:p w14:paraId="25CD584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368CABBC" w14:textId="77777777" w:rsidTr="001367C2">
        <w:trPr>
          <w:trHeight w:val="340"/>
        </w:trPr>
        <w:tc>
          <w:tcPr>
            <w:tcW w:w="3599" w:type="dxa"/>
            <w:gridSpan w:val="3"/>
            <w:vMerge/>
            <w:tcBorders>
              <w:top w:val="nil"/>
            </w:tcBorders>
            <w:vAlign w:val="center"/>
          </w:tcPr>
          <w:p w14:paraId="0522274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0A487FE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73" w:type="dxa"/>
            <w:gridSpan w:val="2"/>
            <w:vAlign w:val="center"/>
          </w:tcPr>
          <w:p w14:paraId="1A6020A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упражнения устные, письменные</w:t>
            </w:r>
          </w:p>
        </w:tc>
        <w:tc>
          <w:tcPr>
            <w:tcW w:w="1704" w:type="dxa"/>
            <w:tcBorders>
              <w:top w:val="nil"/>
            </w:tcBorders>
            <w:vAlign w:val="center"/>
          </w:tcPr>
          <w:p w14:paraId="74D18F0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266973D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AA8E128" w14:textId="77777777" w:rsidTr="001367C2">
        <w:trPr>
          <w:trHeight w:val="340"/>
        </w:trPr>
        <w:tc>
          <w:tcPr>
            <w:tcW w:w="3599" w:type="dxa"/>
            <w:gridSpan w:val="3"/>
            <w:vMerge/>
            <w:tcBorders>
              <w:top w:val="nil"/>
            </w:tcBorders>
            <w:vAlign w:val="center"/>
          </w:tcPr>
          <w:p w14:paraId="4DA5157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5135BC6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sz w:val="20"/>
                <w:szCs w:val="20"/>
                <w:lang w:eastAsia="ru-RU"/>
              </w:rPr>
              <w:t>Контрольная работа</w:t>
            </w:r>
          </w:p>
        </w:tc>
        <w:tc>
          <w:tcPr>
            <w:tcW w:w="1704" w:type="dxa"/>
            <w:vAlign w:val="center"/>
          </w:tcPr>
          <w:p w14:paraId="158A193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6DF5D2E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D5B30BF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0BD26B1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2263F82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Раздел 2. Музыкальная форма. </w:t>
            </w:r>
          </w:p>
          <w:p w14:paraId="7032AD2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6328AC1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2A5EFE2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2.1. Общие основы музыкальной формы.</w:t>
            </w:r>
          </w:p>
          <w:p w14:paraId="19489AB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1164776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5645C69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4DDF973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15B82FE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5613A45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4A94602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39392A4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6118DB6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11A531C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09730D0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1DC6F9A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7563E25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13EF14A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55F8E81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8EBCF5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97EC79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FBB335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BAE2BE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20</w:t>
            </w:r>
          </w:p>
          <w:p w14:paraId="23D75B2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7D14C1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3604B5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038468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9F608F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6EC31C2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E1D2E4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085800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C8E9B9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5F4998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3B35C9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2F3C05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C264E8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4A0509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541655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8D966F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67F127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53F3488C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674FD996" w14:textId="37331859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501F485B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E6A06C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3491B4D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54D4563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Понятие музыкальная форма.</w:t>
            </w:r>
          </w:p>
        </w:tc>
        <w:tc>
          <w:tcPr>
            <w:tcW w:w="1704" w:type="dxa"/>
            <w:vMerge/>
            <w:vAlign w:val="center"/>
          </w:tcPr>
          <w:p w14:paraId="70FBF38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0CB9D4A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337B734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B27AE6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1C5AECC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673B5B9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Вопросы расчленённости музыкальных произведений.</w:t>
            </w:r>
          </w:p>
        </w:tc>
        <w:tc>
          <w:tcPr>
            <w:tcW w:w="1704" w:type="dxa"/>
            <w:vMerge/>
            <w:vAlign w:val="center"/>
          </w:tcPr>
          <w:p w14:paraId="6B34EDD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6895505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727D210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4B7C161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2674B4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7FC029C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Понятия: цезура, мотив, фраза, предложение.</w:t>
            </w:r>
          </w:p>
        </w:tc>
        <w:tc>
          <w:tcPr>
            <w:tcW w:w="1704" w:type="dxa"/>
            <w:vMerge/>
            <w:vAlign w:val="center"/>
          </w:tcPr>
          <w:p w14:paraId="0A10881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3741ECD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6340619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4DB2A77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59CFA9F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выучить теоретический материал</w:t>
            </w:r>
          </w:p>
        </w:tc>
        <w:tc>
          <w:tcPr>
            <w:tcW w:w="1704" w:type="dxa"/>
            <w:vAlign w:val="center"/>
          </w:tcPr>
          <w:p w14:paraId="0EB76C5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2DC47E7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E887E3B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74DAE4B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Тема 2.2. Простые формы. </w:t>
            </w:r>
          </w:p>
        </w:tc>
        <w:tc>
          <w:tcPr>
            <w:tcW w:w="8558" w:type="dxa"/>
            <w:gridSpan w:val="4"/>
            <w:vAlign w:val="center"/>
          </w:tcPr>
          <w:p w14:paraId="0C8629F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120398A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4D78BE1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2C209DEB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2F042EE9" w14:textId="7A5710FE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37254614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55F724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19AEF2C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67A42A2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Период.</w:t>
            </w:r>
          </w:p>
        </w:tc>
        <w:tc>
          <w:tcPr>
            <w:tcW w:w="1704" w:type="dxa"/>
            <w:vMerge/>
            <w:vAlign w:val="center"/>
          </w:tcPr>
          <w:p w14:paraId="1FF2426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BE97B2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95BDA36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BFE43B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4794E4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4CBDB2F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Простая двухчастная, простая трёхчастная форма.</w:t>
            </w:r>
          </w:p>
        </w:tc>
        <w:tc>
          <w:tcPr>
            <w:tcW w:w="1704" w:type="dxa"/>
            <w:vMerge/>
            <w:vAlign w:val="center"/>
          </w:tcPr>
          <w:p w14:paraId="24889E0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8225D2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5FF1768A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3CF22E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1C7BF21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     Куплетная форма.</w:t>
            </w:r>
          </w:p>
          <w:p w14:paraId="5A02DF8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Cs/>
                <w:sz w:val="20"/>
                <w:szCs w:val="20"/>
                <w:lang w:eastAsia="ru-RU"/>
              </w:rPr>
            </w:pPr>
          </w:p>
          <w:p w14:paraId="3B45237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Cs/>
                <w:sz w:val="20"/>
                <w:szCs w:val="20"/>
                <w:lang w:eastAsia="ru-RU"/>
              </w:rPr>
            </w:pPr>
            <w:r w:rsidRPr="00CC455A">
              <w:rPr>
                <w:bCs/>
                <w:sz w:val="20"/>
                <w:szCs w:val="20"/>
                <w:lang w:eastAsia="ru-RU"/>
              </w:rPr>
              <w:t>Самостоятельная работа обучающихся: прослушать заданные произведения.  определить их .форму.</w:t>
            </w:r>
          </w:p>
          <w:p w14:paraId="666E70A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vAlign w:val="center"/>
          </w:tcPr>
          <w:p w14:paraId="35E3DFF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02144D9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3D8C0C7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4D5D806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Тема 2.3. Составные формы. </w:t>
            </w:r>
          </w:p>
        </w:tc>
        <w:tc>
          <w:tcPr>
            <w:tcW w:w="8558" w:type="dxa"/>
            <w:gridSpan w:val="4"/>
            <w:vAlign w:val="center"/>
          </w:tcPr>
          <w:p w14:paraId="17149C7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bCs/>
                <w:sz w:val="20"/>
                <w:szCs w:val="20"/>
                <w:lang w:eastAsia="ru-RU"/>
              </w:rPr>
            </w:pPr>
          </w:p>
          <w:p w14:paraId="0CC3EE1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5391557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738B7CCB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493F78FF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0988E57E" w14:textId="2311B537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</w:tc>
      </w:tr>
      <w:tr w:rsidR="00CC455A" w:rsidRPr="00CC455A" w14:paraId="61AE031C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0D68805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D11431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1A483C0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Сложная трёхчастная форма.</w:t>
            </w:r>
          </w:p>
        </w:tc>
        <w:tc>
          <w:tcPr>
            <w:tcW w:w="1704" w:type="dxa"/>
            <w:vMerge/>
            <w:vAlign w:val="center"/>
          </w:tcPr>
          <w:p w14:paraId="60347F1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58FC49F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1D353ED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6BBA317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108C2C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2826163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Рондо.</w:t>
            </w:r>
          </w:p>
        </w:tc>
        <w:tc>
          <w:tcPr>
            <w:tcW w:w="1704" w:type="dxa"/>
            <w:vMerge/>
            <w:vAlign w:val="center"/>
          </w:tcPr>
          <w:p w14:paraId="582E99A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0EC9E14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6ECCF83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34798B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CBA9AC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1DD1305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Вариационная форма.  </w:t>
            </w:r>
          </w:p>
          <w:p w14:paraId="7D3773D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vMerge/>
            <w:vAlign w:val="center"/>
          </w:tcPr>
          <w:p w14:paraId="53648FF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53F4F1C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D4E6E30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5E1BB7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6FE1AD3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4.     Сонатная форма.</w:t>
            </w:r>
          </w:p>
          <w:p w14:paraId="3FBE902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  <w:p w14:paraId="0CAD60D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5.    Циклические формы.</w:t>
            </w:r>
          </w:p>
          <w:p w14:paraId="7269F4A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  <w:p w14:paraId="65DC440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прослушать заданные произведения, определить форму.</w:t>
            </w:r>
          </w:p>
          <w:p w14:paraId="4E2A766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vAlign w:val="center"/>
          </w:tcPr>
          <w:p w14:paraId="4E0DB15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7E59924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64FBAD19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54E5F59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150B66A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b/>
                <w:sz w:val="20"/>
                <w:szCs w:val="20"/>
                <w:lang w:eastAsia="ru-RU"/>
              </w:rPr>
              <w:t>Контрольная работа</w:t>
            </w:r>
          </w:p>
        </w:tc>
        <w:tc>
          <w:tcPr>
            <w:tcW w:w="1704" w:type="dxa"/>
            <w:vAlign w:val="center"/>
          </w:tcPr>
          <w:p w14:paraId="716D71A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b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0EAEDA5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7AD0DCD" w14:textId="77777777" w:rsidTr="001367C2">
        <w:trPr>
          <w:trHeight w:val="1637"/>
        </w:trPr>
        <w:tc>
          <w:tcPr>
            <w:tcW w:w="3599" w:type="dxa"/>
            <w:gridSpan w:val="3"/>
            <w:vMerge w:val="restart"/>
            <w:vAlign w:val="center"/>
          </w:tcPr>
          <w:p w14:paraId="262C825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Раздел 3. Основные средства музыкальной выразительности.  </w:t>
            </w:r>
          </w:p>
          <w:p w14:paraId="1490C01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1025D13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15D8719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2B8B822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 xml:space="preserve">Тема 3.1. Элементы музыкального языка.       </w:t>
            </w:r>
          </w:p>
          <w:p w14:paraId="220DF90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0D164A1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  <w:p w14:paraId="2B2647E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76A21F9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44A2010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160E2D0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38E33ED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00ED8B6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299E781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3F72CAF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</w:p>
          <w:p w14:paraId="31E1958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b/>
                <w:sz w:val="20"/>
                <w:szCs w:val="20"/>
                <w:lang w:eastAsia="ru-RU"/>
              </w:rPr>
            </w:pPr>
            <w:r w:rsidRPr="00CC455A">
              <w:rPr>
                <w:b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vAlign w:val="center"/>
          </w:tcPr>
          <w:p w14:paraId="3631A16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908B11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D7EE20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7B1E72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EFCCCD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18</w:t>
            </w:r>
          </w:p>
          <w:p w14:paraId="634BCEA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E44392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A52895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B6C346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1237D8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992A42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9AFD09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8E2370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10</w:t>
            </w:r>
          </w:p>
          <w:p w14:paraId="4966D3D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8DA1BC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268630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9AB02A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 w:val="restart"/>
            <w:vAlign w:val="center"/>
          </w:tcPr>
          <w:p w14:paraId="609223C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17351F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01C9EA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4FEC39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CA2FCD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961CC01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37DC3814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53CA43F4" w14:textId="16601888" w:rsidR="00CC455A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119DD9E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FBD733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1F91DC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CF93D2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0ACE34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398054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EAE98CC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5B28808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3BD6D01F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3AFB0762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A0EDFD0" w14:textId="7F99D4E5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1E5956E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14F71FC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678AF8D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173" w:type="dxa"/>
            <w:gridSpan w:val="2"/>
            <w:vAlign w:val="center"/>
          </w:tcPr>
          <w:p w14:paraId="597A6C3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Мелодия . Типы мелодии.</w:t>
            </w:r>
          </w:p>
        </w:tc>
        <w:tc>
          <w:tcPr>
            <w:tcW w:w="1704" w:type="dxa"/>
            <w:vMerge/>
            <w:vAlign w:val="center"/>
          </w:tcPr>
          <w:p w14:paraId="48962E5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447D31A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446CAC5D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2FA2495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FE396A4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5917193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Лад. Гармония.</w:t>
            </w:r>
          </w:p>
        </w:tc>
        <w:tc>
          <w:tcPr>
            <w:tcW w:w="1704" w:type="dxa"/>
            <w:vMerge/>
            <w:vAlign w:val="center"/>
          </w:tcPr>
          <w:p w14:paraId="662E8AA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228ADDD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142A1FF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181D34E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3383D9A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173" w:type="dxa"/>
            <w:gridSpan w:val="2"/>
            <w:vAlign w:val="center"/>
          </w:tcPr>
          <w:p w14:paraId="644119E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Ритм. Темп.</w:t>
            </w:r>
          </w:p>
        </w:tc>
        <w:tc>
          <w:tcPr>
            <w:tcW w:w="1704" w:type="dxa"/>
            <w:vMerge/>
            <w:vAlign w:val="center"/>
          </w:tcPr>
          <w:p w14:paraId="308ABA8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5521EB09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78D91D50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444D726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6A2BA1A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4</w:t>
            </w:r>
            <w:r w:rsidRPr="00CC455A">
              <w:rPr>
                <w:b/>
                <w:sz w:val="20"/>
                <w:szCs w:val="20"/>
                <w:lang w:eastAsia="ru-RU"/>
              </w:rPr>
              <w:t xml:space="preserve">.     </w:t>
            </w:r>
            <w:r w:rsidRPr="00CC455A">
              <w:rPr>
                <w:sz w:val="20"/>
                <w:szCs w:val="20"/>
                <w:lang w:eastAsia="ru-RU"/>
              </w:rPr>
              <w:t>Динамические оттенки.</w:t>
            </w:r>
          </w:p>
          <w:p w14:paraId="26E6612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</w:p>
          <w:p w14:paraId="6F2935C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5.     Регистр. Тембр.</w:t>
            </w:r>
          </w:p>
          <w:p w14:paraId="1B01311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    </w:t>
            </w:r>
          </w:p>
          <w:p w14:paraId="17C52DE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Самостоятельная работа обучающихся: слушать  заданные произведения, анализировать элементы музыкального языка, определять характер музыки.</w:t>
            </w:r>
          </w:p>
        </w:tc>
        <w:tc>
          <w:tcPr>
            <w:tcW w:w="1704" w:type="dxa"/>
            <w:vAlign w:val="center"/>
          </w:tcPr>
          <w:p w14:paraId="027DC12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D6768F5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332418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A09475D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1039AEC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0" w:type="dxa"/>
            <w:gridSpan w:val="2"/>
            <w:vMerge/>
            <w:vAlign w:val="center"/>
          </w:tcPr>
          <w:p w14:paraId="025B04F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0ED0A275" w14:textId="77777777" w:rsidTr="001367C2">
        <w:trPr>
          <w:trHeight w:val="340"/>
        </w:trPr>
        <w:tc>
          <w:tcPr>
            <w:tcW w:w="3599" w:type="dxa"/>
            <w:gridSpan w:val="3"/>
            <w:vMerge w:val="restart"/>
            <w:vAlign w:val="center"/>
          </w:tcPr>
          <w:p w14:paraId="3C467F4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C455A">
              <w:rPr>
                <w:b/>
                <w:bCs/>
                <w:sz w:val="20"/>
                <w:szCs w:val="20"/>
                <w:lang w:eastAsia="ru-RU"/>
              </w:rPr>
              <w:t>Тема 3.2. Тембр.</w:t>
            </w:r>
          </w:p>
        </w:tc>
        <w:tc>
          <w:tcPr>
            <w:tcW w:w="8558" w:type="dxa"/>
            <w:gridSpan w:val="4"/>
            <w:vAlign w:val="center"/>
          </w:tcPr>
          <w:p w14:paraId="778CD59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0EA56FE" w14:textId="77777777" w:rsidR="00CC455A" w:rsidRPr="00CC455A" w:rsidRDefault="00CC455A" w:rsidP="00CC455A">
            <w:pPr>
              <w:widowControl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 xml:space="preserve">Певческие голоса. </w:t>
            </w:r>
          </w:p>
        </w:tc>
        <w:tc>
          <w:tcPr>
            <w:tcW w:w="1704" w:type="dxa"/>
            <w:vMerge w:val="restart"/>
            <w:vAlign w:val="center"/>
          </w:tcPr>
          <w:p w14:paraId="6918525F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51CE95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 w:rsidRPr="00CC455A">
              <w:rPr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0" w:type="dxa"/>
            <w:gridSpan w:val="2"/>
            <w:vMerge w:val="restart"/>
            <w:vAlign w:val="center"/>
          </w:tcPr>
          <w:p w14:paraId="21309ED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14AC86A" w14:textId="2E1F9C2C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B571770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672AFF8C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779A9238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7FE871EA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CF785B2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1B853095" w14:textId="77777777" w:rsidTr="001367C2">
        <w:trPr>
          <w:trHeight w:val="340"/>
        </w:trPr>
        <w:tc>
          <w:tcPr>
            <w:tcW w:w="3599" w:type="dxa"/>
            <w:gridSpan w:val="3"/>
            <w:vMerge/>
            <w:vAlign w:val="center"/>
          </w:tcPr>
          <w:p w14:paraId="74F51D18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A6A2391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173" w:type="dxa"/>
            <w:gridSpan w:val="2"/>
            <w:vAlign w:val="center"/>
          </w:tcPr>
          <w:p w14:paraId="54E369A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Типы хоров. Хоровые партии.</w:t>
            </w:r>
          </w:p>
        </w:tc>
        <w:tc>
          <w:tcPr>
            <w:tcW w:w="1704" w:type="dxa"/>
            <w:vMerge/>
            <w:vAlign w:val="center"/>
          </w:tcPr>
          <w:p w14:paraId="335864B6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Merge/>
            <w:vAlign w:val="center"/>
          </w:tcPr>
          <w:p w14:paraId="611C736E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CC455A" w14:paraId="536920EC" w14:textId="77777777" w:rsidTr="001367C2">
        <w:trPr>
          <w:trHeight w:val="340"/>
        </w:trPr>
        <w:tc>
          <w:tcPr>
            <w:tcW w:w="3599" w:type="dxa"/>
            <w:gridSpan w:val="3"/>
            <w:vAlign w:val="center"/>
          </w:tcPr>
          <w:p w14:paraId="5FA59400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58" w:type="dxa"/>
            <w:gridSpan w:val="4"/>
            <w:vAlign w:val="center"/>
          </w:tcPr>
          <w:p w14:paraId="6E2BB5F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rPr>
                <w:sz w:val="20"/>
                <w:szCs w:val="20"/>
                <w:lang w:eastAsia="ru-RU"/>
              </w:rPr>
            </w:pPr>
            <w:r w:rsidRPr="00CC455A">
              <w:rPr>
                <w:sz w:val="20"/>
                <w:szCs w:val="20"/>
                <w:lang w:eastAsia="ru-RU"/>
              </w:rPr>
              <w:t>3.     Типы оркестров.</w:t>
            </w:r>
          </w:p>
        </w:tc>
        <w:tc>
          <w:tcPr>
            <w:tcW w:w="1704" w:type="dxa"/>
            <w:vAlign w:val="center"/>
          </w:tcPr>
          <w:p w14:paraId="1DF0A923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495667A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2892A17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gridSpan w:val="2"/>
            <w:vAlign w:val="center"/>
          </w:tcPr>
          <w:p w14:paraId="13671CB7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75C551F3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2DE5BD55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619D28A3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320910B" w14:textId="77777777" w:rsidR="00CC455A" w:rsidRPr="00CC455A" w:rsidRDefault="00CC455A" w:rsidP="00CC455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C455A" w:rsidRPr="00B40F16" w14:paraId="6EB1E643" w14:textId="77777777" w:rsidTr="00CC455A">
        <w:trPr>
          <w:trHeight w:val="70"/>
        </w:trPr>
        <w:tc>
          <w:tcPr>
            <w:tcW w:w="2198" w:type="dxa"/>
          </w:tcPr>
          <w:p w14:paraId="1AA82CBC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Музыкальные жанры.</w:t>
            </w:r>
          </w:p>
        </w:tc>
        <w:tc>
          <w:tcPr>
            <w:tcW w:w="9881" w:type="dxa"/>
            <w:gridSpan w:val="5"/>
            <w:vAlign w:val="center"/>
          </w:tcPr>
          <w:p w14:paraId="40C8DBB3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4A12CB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562" w:type="dxa"/>
            <w:vAlign w:val="center"/>
          </w:tcPr>
          <w:p w14:paraId="652CEF59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07E70606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44DEBBBE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2FD53E44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663DDF7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75DDC68D" w14:textId="77777777" w:rsidTr="00CC455A">
        <w:trPr>
          <w:trHeight w:val="340"/>
        </w:trPr>
        <w:tc>
          <w:tcPr>
            <w:tcW w:w="2198" w:type="dxa"/>
            <w:vMerge w:val="restart"/>
          </w:tcPr>
          <w:p w14:paraId="39DB8DF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4.1.  Вокальные жанры. </w:t>
            </w:r>
          </w:p>
        </w:tc>
        <w:tc>
          <w:tcPr>
            <w:tcW w:w="9881" w:type="dxa"/>
            <w:gridSpan w:val="5"/>
            <w:vAlign w:val="center"/>
          </w:tcPr>
          <w:p w14:paraId="36E2908E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2CD05E2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2" w:type="dxa"/>
            <w:vMerge w:val="restart"/>
            <w:vAlign w:val="center"/>
          </w:tcPr>
          <w:p w14:paraId="22C2932B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1D9491A5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67A4232F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1EE69D6A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0B97581" w14:textId="407F4D2F" w:rsidR="00CC455A" w:rsidRPr="00B40F16" w:rsidRDefault="00CC455A" w:rsidP="001367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019374E" w14:textId="77777777" w:rsidTr="00CC455A">
        <w:trPr>
          <w:trHeight w:val="340"/>
        </w:trPr>
        <w:tc>
          <w:tcPr>
            <w:tcW w:w="2198" w:type="dxa"/>
            <w:vMerge/>
          </w:tcPr>
          <w:p w14:paraId="5817169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08CB8DEF" w14:textId="77777777" w:rsidR="00CC455A" w:rsidRDefault="00CC455A" w:rsidP="00CC4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5" w:type="dxa"/>
            <w:gridSpan w:val="4"/>
            <w:vAlign w:val="center"/>
          </w:tcPr>
          <w:p w14:paraId="0410B7D6" w14:textId="77777777" w:rsidR="00CC455A" w:rsidRDefault="00CC455A" w:rsidP="00CC4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Песня. Романс. Баллада</w:t>
            </w:r>
            <w:r w:rsidRPr="00ED42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Серенада. Элегия. Вокализ. Вокальный цикл.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10692E1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2E19D55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4E870512" w14:textId="77777777" w:rsidTr="00CC455A">
        <w:trPr>
          <w:trHeight w:val="340"/>
        </w:trPr>
        <w:tc>
          <w:tcPr>
            <w:tcW w:w="2198" w:type="dxa"/>
            <w:vMerge/>
          </w:tcPr>
          <w:p w14:paraId="526B6BA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7E0CAD1E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прослушивание заданных вокальных произведений, анализ их содержания и формы, определение жанра.</w:t>
            </w:r>
          </w:p>
          <w:p w14:paraId="475A497D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  <w:p w14:paraId="6DC22855" w14:textId="77777777" w:rsidR="00CC455A" w:rsidRPr="00826B94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826B94"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1800" w:type="dxa"/>
            <w:gridSpan w:val="3"/>
            <w:vAlign w:val="center"/>
          </w:tcPr>
          <w:p w14:paraId="4C92429C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  <w:p w14:paraId="22122CB8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2E4A64B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1031AF19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5D16FF6A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56515B3A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0A25921F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77067A1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7099F7D6" w14:textId="77777777" w:rsidTr="00CC455A">
        <w:trPr>
          <w:trHeight w:val="340"/>
        </w:trPr>
        <w:tc>
          <w:tcPr>
            <w:tcW w:w="2198" w:type="dxa"/>
          </w:tcPr>
          <w:p w14:paraId="2CDA644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5145980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5E588F9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01C4A92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BE87F3B" w14:textId="77777777" w:rsidTr="00CC455A">
        <w:trPr>
          <w:trHeight w:val="340"/>
        </w:trPr>
        <w:tc>
          <w:tcPr>
            <w:tcW w:w="2198" w:type="dxa"/>
            <w:vMerge w:val="restart"/>
          </w:tcPr>
          <w:p w14:paraId="5DC5AF33" w14:textId="77777777" w:rsidR="00CC455A" w:rsidRP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CC455A">
              <w:rPr>
                <w:b/>
                <w:bCs/>
                <w:sz w:val="20"/>
                <w:szCs w:val="20"/>
              </w:rPr>
              <w:lastRenderedPageBreak/>
              <w:t>Тема 4.4. Музыкально-театральные жанры.</w:t>
            </w:r>
          </w:p>
        </w:tc>
        <w:tc>
          <w:tcPr>
            <w:tcW w:w="9881" w:type="dxa"/>
            <w:gridSpan w:val="5"/>
            <w:vAlign w:val="center"/>
          </w:tcPr>
          <w:p w14:paraId="03DF1C03" w14:textId="77777777" w:rsidR="00CC455A" w:rsidRP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C455A">
              <w:rPr>
                <w:b/>
                <w:bCs/>
                <w:sz w:val="20"/>
                <w:szCs w:val="20"/>
              </w:rPr>
              <w:t xml:space="preserve">Содержание учебного материала 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2142427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2" w:type="dxa"/>
            <w:vMerge w:val="restart"/>
            <w:vAlign w:val="center"/>
          </w:tcPr>
          <w:p w14:paraId="5E635EC4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25376530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5931B010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623C368B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5FC5228" w14:textId="0DB6FFC8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1BD4CAD4" w14:textId="77777777" w:rsidTr="00CC455A">
        <w:trPr>
          <w:trHeight w:val="340"/>
        </w:trPr>
        <w:tc>
          <w:tcPr>
            <w:tcW w:w="2198" w:type="dxa"/>
            <w:vMerge/>
          </w:tcPr>
          <w:p w14:paraId="6165C4D6" w14:textId="77777777" w:rsidR="00CC455A" w:rsidRPr="00003382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66" w:type="dxa"/>
            <w:vAlign w:val="center"/>
          </w:tcPr>
          <w:p w14:paraId="183D2DBF" w14:textId="77777777" w:rsidR="00CC455A" w:rsidRP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C455A">
              <w:rPr>
                <w:sz w:val="20"/>
                <w:szCs w:val="20"/>
              </w:rPr>
              <w:t>1.</w:t>
            </w:r>
          </w:p>
        </w:tc>
        <w:tc>
          <w:tcPr>
            <w:tcW w:w="9515" w:type="dxa"/>
            <w:gridSpan w:val="4"/>
            <w:vAlign w:val="center"/>
          </w:tcPr>
          <w:p w14:paraId="7E10B05B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Опера. Разновидности оперного жанра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614A873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33177F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1012043E" w14:textId="77777777" w:rsidTr="00CC455A">
        <w:trPr>
          <w:trHeight w:val="340"/>
        </w:trPr>
        <w:tc>
          <w:tcPr>
            <w:tcW w:w="2198" w:type="dxa"/>
            <w:vMerge/>
          </w:tcPr>
          <w:p w14:paraId="4D75D70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3CC7C26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5" w:type="dxa"/>
            <w:gridSpan w:val="4"/>
            <w:vAlign w:val="center"/>
          </w:tcPr>
          <w:p w14:paraId="56799121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10C1832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6AD1DCD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4DD8C4C2" w14:textId="77777777" w:rsidTr="00CC455A">
        <w:trPr>
          <w:trHeight w:val="340"/>
        </w:trPr>
        <w:tc>
          <w:tcPr>
            <w:tcW w:w="2198" w:type="dxa"/>
            <w:vMerge/>
          </w:tcPr>
          <w:p w14:paraId="1E3973C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1D1C389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5" w:type="dxa"/>
            <w:gridSpan w:val="4"/>
            <w:vAlign w:val="center"/>
          </w:tcPr>
          <w:p w14:paraId="5EB2FC4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Оперетта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1383FA7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492C918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2E3ECF8" w14:textId="77777777" w:rsidTr="00CC455A">
        <w:trPr>
          <w:trHeight w:val="340"/>
        </w:trPr>
        <w:tc>
          <w:tcPr>
            <w:tcW w:w="2198" w:type="dxa"/>
            <w:vMerge/>
          </w:tcPr>
          <w:p w14:paraId="10012DF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184CBD9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15" w:type="dxa"/>
            <w:gridSpan w:val="4"/>
            <w:vAlign w:val="center"/>
          </w:tcPr>
          <w:p w14:paraId="5311019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Мюзикл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4E762A1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263964F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D2ECB16" w14:textId="77777777" w:rsidTr="00CC455A">
        <w:trPr>
          <w:trHeight w:val="340"/>
        </w:trPr>
        <w:tc>
          <w:tcPr>
            <w:tcW w:w="2198" w:type="dxa"/>
            <w:vMerge/>
          </w:tcPr>
          <w:p w14:paraId="7D069C4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01A5C310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просмотр фрагментов из опер, оперетт, мюзиклов; анализ элементов музыкальной выразительности, их роль в создании образов.</w:t>
            </w:r>
          </w:p>
          <w:p w14:paraId="4F38E5A6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  <w:p w14:paraId="54CEEAEB" w14:textId="77777777" w:rsidR="00CC455A" w:rsidRPr="00826B94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826B94"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1800" w:type="dxa"/>
            <w:gridSpan w:val="3"/>
            <w:vAlign w:val="center"/>
          </w:tcPr>
          <w:p w14:paraId="211727F8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  <w:p w14:paraId="10650C78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0F9C13FD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71B793D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3B055F71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582B4FEF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10A67485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5CD0CCFC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2AAEC0F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42F5BCB0" w14:textId="77777777" w:rsidTr="00CC455A">
        <w:trPr>
          <w:trHeight w:val="340"/>
        </w:trPr>
        <w:tc>
          <w:tcPr>
            <w:tcW w:w="2198" w:type="dxa"/>
            <w:vMerge w:val="restart"/>
          </w:tcPr>
          <w:p w14:paraId="5731B34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4.2. Жанры инструментальной музыки.</w:t>
            </w:r>
          </w:p>
        </w:tc>
        <w:tc>
          <w:tcPr>
            <w:tcW w:w="9881" w:type="dxa"/>
            <w:gridSpan w:val="5"/>
            <w:vAlign w:val="center"/>
          </w:tcPr>
          <w:p w14:paraId="28B8868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4A0E0F6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562" w:type="dxa"/>
            <w:vMerge w:val="restart"/>
            <w:vAlign w:val="center"/>
          </w:tcPr>
          <w:p w14:paraId="5154C200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3BA36DC4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07B6C409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098B39DB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87105B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66338423" w14:textId="77777777" w:rsidTr="00CC455A">
        <w:trPr>
          <w:trHeight w:val="340"/>
        </w:trPr>
        <w:tc>
          <w:tcPr>
            <w:tcW w:w="2198" w:type="dxa"/>
            <w:vMerge/>
          </w:tcPr>
          <w:p w14:paraId="6854790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0BB44AF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5" w:type="dxa"/>
            <w:gridSpan w:val="4"/>
            <w:vAlign w:val="center"/>
          </w:tcPr>
          <w:p w14:paraId="1EAC2FB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Прелюдия. Фуга. Пьеса. Этюд. Ноктюрн. Экспромт. Музыкальный момент.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4EAF0E0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2CB9926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47EFE2E" w14:textId="77777777" w:rsidTr="00CC455A">
        <w:trPr>
          <w:trHeight w:val="340"/>
        </w:trPr>
        <w:tc>
          <w:tcPr>
            <w:tcW w:w="2198" w:type="dxa"/>
            <w:vMerge/>
          </w:tcPr>
          <w:p w14:paraId="61612E6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683EBAC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5" w:type="dxa"/>
            <w:gridSpan w:val="4"/>
            <w:vAlign w:val="center"/>
          </w:tcPr>
          <w:p w14:paraId="499134F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Танцевальные жанры. Полонез. Мазурка. Вальс. Полька. Старинная танцевальная сюита.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62A9060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958F36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7B97E147" w14:textId="77777777" w:rsidTr="00CC455A">
        <w:trPr>
          <w:trHeight w:val="340"/>
        </w:trPr>
        <w:tc>
          <w:tcPr>
            <w:tcW w:w="2198" w:type="dxa"/>
            <w:vMerge/>
          </w:tcPr>
          <w:p w14:paraId="06E9E7E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673584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5" w:type="dxa"/>
            <w:gridSpan w:val="4"/>
            <w:vAlign w:val="center"/>
          </w:tcPr>
          <w:p w14:paraId="220F365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Камерный инструментальный ансамбль.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3CA4CCE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195561D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65F3F6D5" w14:textId="77777777" w:rsidTr="00CC455A">
        <w:trPr>
          <w:trHeight w:val="340"/>
        </w:trPr>
        <w:tc>
          <w:tcPr>
            <w:tcW w:w="2198" w:type="dxa"/>
            <w:vMerge/>
          </w:tcPr>
          <w:p w14:paraId="0CAA4F0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7CA6076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15" w:type="dxa"/>
            <w:gridSpan w:val="4"/>
            <w:vAlign w:val="center"/>
          </w:tcPr>
          <w:p w14:paraId="0877923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Соната. Симфония.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6E3091F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585C3F4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1CEA3DFA" w14:textId="77777777" w:rsidTr="00CC455A">
        <w:trPr>
          <w:trHeight w:val="340"/>
        </w:trPr>
        <w:tc>
          <w:tcPr>
            <w:tcW w:w="2198" w:type="dxa"/>
            <w:vMerge/>
          </w:tcPr>
          <w:p w14:paraId="5B512F2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489F87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15" w:type="dxa"/>
            <w:gridSpan w:val="4"/>
            <w:vAlign w:val="center"/>
          </w:tcPr>
          <w:p w14:paraId="4C0D507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Инструментальный концерт.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35D47BE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33A35B1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202EB3C3" w14:textId="77777777" w:rsidTr="00CC455A">
        <w:trPr>
          <w:trHeight w:val="340"/>
        </w:trPr>
        <w:tc>
          <w:tcPr>
            <w:tcW w:w="2198" w:type="dxa"/>
            <w:vMerge/>
          </w:tcPr>
          <w:p w14:paraId="6158514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1432BFC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15" w:type="dxa"/>
            <w:gridSpan w:val="4"/>
            <w:vAlign w:val="center"/>
          </w:tcPr>
          <w:p w14:paraId="79F3E47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Программная музыка.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1C91C69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1F7D2CD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1BB9B235" w14:textId="77777777" w:rsidTr="00CC455A">
        <w:trPr>
          <w:trHeight w:val="299"/>
        </w:trPr>
        <w:tc>
          <w:tcPr>
            <w:tcW w:w="2198" w:type="dxa"/>
            <w:vMerge/>
          </w:tcPr>
          <w:p w14:paraId="3AB3106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028889EC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обучающихся: прослушивание заданных инструментальных произведений, определение их жанров. </w:t>
            </w:r>
          </w:p>
          <w:p w14:paraId="4B1FE20C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  <w:p w14:paraId="212FD2DC" w14:textId="77777777" w:rsidR="00CC455A" w:rsidRPr="001111B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1111B6"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1800" w:type="dxa"/>
            <w:gridSpan w:val="3"/>
            <w:vAlign w:val="center"/>
          </w:tcPr>
          <w:p w14:paraId="42B90D00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  <w:p w14:paraId="503492FD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0BF7D38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3D373CF5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0B2A57E7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727AE4AC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6FA39DAE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3D7A667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179513D" w14:textId="77777777" w:rsidTr="00CC455A">
        <w:trPr>
          <w:trHeight w:val="340"/>
        </w:trPr>
        <w:tc>
          <w:tcPr>
            <w:tcW w:w="2198" w:type="dxa"/>
            <w:vMerge w:val="restart"/>
          </w:tcPr>
          <w:p w14:paraId="3DF65FF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4.3.        Крупные вокально-инструментальные жанры.</w:t>
            </w:r>
          </w:p>
        </w:tc>
        <w:tc>
          <w:tcPr>
            <w:tcW w:w="9881" w:type="dxa"/>
            <w:gridSpan w:val="5"/>
            <w:vAlign w:val="center"/>
          </w:tcPr>
          <w:p w14:paraId="2FCC4FD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4C208F8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2" w:type="dxa"/>
            <w:vMerge w:val="restart"/>
            <w:vAlign w:val="center"/>
          </w:tcPr>
          <w:p w14:paraId="72E51E8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5AD05CA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067E92FD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40D9A91C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182FEBE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AADF021" w14:textId="77777777" w:rsidTr="00CC455A">
        <w:trPr>
          <w:trHeight w:val="340"/>
        </w:trPr>
        <w:tc>
          <w:tcPr>
            <w:tcW w:w="2198" w:type="dxa"/>
            <w:vMerge/>
          </w:tcPr>
          <w:p w14:paraId="262E489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8A44C0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5" w:type="dxa"/>
            <w:gridSpan w:val="4"/>
            <w:vAlign w:val="center"/>
          </w:tcPr>
          <w:p w14:paraId="3205BF9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Оратория.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2192C1A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161B919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284A65E1" w14:textId="77777777" w:rsidTr="00CC455A">
        <w:trPr>
          <w:trHeight w:val="340"/>
        </w:trPr>
        <w:tc>
          <w:tcPr>
            <w:tcW w:w="2198" w:type="dxa"/>
            <w:vMerge/>
          </w:tcPr>
          <w:p w14:paraId="3DE1EF6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1FA99B2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5" w:type="dxa"/>
            <w:gridSpan w:val="4"/>
            <w:vAlign w:val="center"/>
          </w:tcPr>
          <w:p w14:paraId="48B2207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Кантата.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7494C51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A598B8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6BEB1A59" w14:textId="77777777" w:rsidTr="00CC455A">
        <w:trPr>
          <w:trHeight w:val="340"/>
        </w:trPr>
        <w:tc>
          <w:tcPr>
            <w:tcW w:w="2198" w:type="dxa"/>
            <w:vMerge/>
          </w:tcPr>
          <w:p w14:paraId="4933262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4A4C8A7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5" w:type="dxa"/>
            <w:gridSpan w:val="4"/>
            <w:vAlign w:val="center"/>
          </w:tcPr>
          <w:p w14:paraId="7568528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Месса. Реквием.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3E326BA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2F585CC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463D8FCA" w14:textId="77777777" w:rsidTr="00CC455A">
        <w:trPr>
          <w:trHeight w:val="340"/>
        </w:trPr>
        <w:tc>
          <w:tcPr>
            <w:tcW w:w="2198" w:type="dxa"/>
            <w:vMerge/>
          </w:tcPr>
          <w:p w14:paraId="355EB80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0DC79DF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15" w:type="dxa"/>
            <w:gridSpan w:val="4"/>
            <w:vAlign w:val="center"/>
          </w:tcPr>
          <w:p w14:paraId="3E04055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Пассион.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3B4EAB8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5418609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093E15C" w14:textId="77777777" w:rsidTr="00CC455A">
        <w:trPr>
          <w:trHeight w:val="340"/>
        </w:trPr>
        <w:tc>
          <w:tcPr>
            <w:tcW w:w="2198" w:type="dxa"/>
            <w:vMerge/>
          </w:tcPr>
          <w:p w14:paraId="42C20E8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29B50CB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15" w:type="dxa"/>
            <w:gridSpan w:val="4"/>
            <w:vAlign w:val="center"/>
          </w:tcPr>
          <w:p w14:paraId="21B5ABF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Хоровой концерт.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5193C4C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2CF0E52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58CD5EB" w14:textId="77777777" w:rsidTr="00CC455A">
        <w:trPr>
          <w:trHeight w:val="567"/>
        </w:trPr>
        <w:tc>
          <w:tcPr>
            <w:tcW w:w="2198" w:type="dxa"/>
            <w:vMerge/>
          </w:tcPr>
          <w:p w14:paraId="3439583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16FB29D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 прослушивание заданных произведений.</w:t>
            </w:r>
          </w:p>
        </w:tc>
        <w:tc>
          <w:tcPr>
            <w:tcW w:w="1800" w:type="dxa"/>
            <w:gridSpan w:val="3"/>
            <w:vAlign w:val="center"/>
          </w:tcPr>
          <w:p w14:paraId="3C81562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14:paraId="79396FA9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2B7D9417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0BA70D33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 xml:space="preserve">ПК 1.1, ПК 1.2, </w:t>
            </w:r>
            <w:r>
              <w:rPr>
                <w:iCs/>
                <w:sz w:val="20"/>
              </w:rPr>
              <w:lastRenderedPageBreak/>
              <w:t>ПК 1.3, ПК 1.4, ПК 1.9</w:t>
            </w:r>
          </w:p>
          <w:p w14:paraId="22B22503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48D3EF3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28CA687" w14:textId="77777777" w:rsidTr="001367C2">
        <w:trPr>
          <w:trHeight w:val="83"/>
        </w:trPr>
        <w:tc>
          <w:tcPr>
            <w:tcW w:w="2198" w:type="dxa"/>
          </w:tcPr>
          <w:p w14:paraId="06F7500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58C68E43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44C7921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14CFCA3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767FECB0" w14:textId="77777777" w:rsidTr="00CC455A">
        <w:trPr>
          <w:trHeight w:val="796"/>
        </w:trPr>
        <w:tc>
          <w:tcPr>
            <w:tcW w:w="2198" w:type="dxa"/>
          </w:tcPr>
          <w:p w14:paraId="68DD2BA8" w14:textId="77777777" w:rsidR="00CC455A" w:rsidRPr="00E21D28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5. Основные стилевые направления в музыке</w:t>
            </w:r>
          </w:p>
        </w:tc>
        <w:tc>
          <w:tcPr>
            <w:tcW w:w="9881" w:type="dxa"/>
            <w:gridSpan w:val="5"/>
            <w:vAlign w:val="center"/>
          </w:tcPr>
          <w:p w14:paraId="07E0C91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58F47E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2" w:type="dxa"/>
            <w:vAlign w:val="center"/>
          </w:tcPr>
          <w:p w14:paraId="74C64CD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6215A99D" w14:textId="77777777" w:rsidTr="00CC455A">
        <w:trPr>
          <w:trHeight w:val="340"/>
        </w:trPr>
        <w:tc>
          <w:tcPr>
            <w:tcW w:w="2198" w:type="dxa"/>
            <w:vMerge w:val="restart"/>
          </w:tcPr>
          <w:p w14:paraId="24A80883" w14:textId="77777777" w:rsidR="00CC455A" w:rsidRPr="0043610F" w:rsidRDefault="00CC455A" w:rsidP="00CC455A">
            <w:pPr>
              <w:rPr>
                <w:b/>
                <w:sz w:val="20"/>
                <w:szCs w:val="20"/>
              </w:rPr>
            </w:pPr>
            <w:r w:rsidRPr="0043610F">
              <w:rPr>
                <w:b/>
                <w:sz w:val="20"/>
                <w:szCs w:val="20"/>
              </w:rPr>
              <w:t>Тема</w:t>
            </w:r>
            <w:r>
              <w:rPr>
                <w:b/>
                <w:sz w:val="20"/>
                <w:szCs w:val="20"/>
              </w:rPr>
              <w:t xml:space="preserve"> 5.</w:t>
            </w:r>
            <w:r w:rsidRPr="0043610F"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bCs/>
                <w:sz w:val="20"/>
                <w:szCs w:val="20"/>
              </w:rPr>
              <w:t xml:space="preserve"> Характеристика музыкальных стилей разных исторических эпох.</w:t>
            </w:r>
          </w:p>
        </w:tc>
        <w:tc>
          <w:tcPr>
            <w:tcW w:w="9881" w:type="dxa"/>
            <w:gridSpan w:val="5"/>
            <w:vAlign w:val="center"/>
          </w:tcPr>
          <w:p w14:paraId="5D5B44B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01F1A">
              <w:rPr>
                <w:sz w:val="20"/>
                <w:szCs w:val="20"/>
              </w:rPr>
              <w:t>Хар</w:t>
            </w:r>
            <w:r>
              <w:rPr>
                <w:sz w:val="20"/>
                <w:szCs w:val="20"/>
              </w:rPr>
              <w:t xml:space="preserve">актеристика </w:t>
            </w:r>
            <w:r w:rsidRPr="00CF6F95">
              <w:rPr>
                <w:sz w:val="20"/>
                <w:szCs w:val="20"/>
              </w:rPr>
              <w:t>музыкальн</w:t>
            </w:r>
            <w:r>
              <w:rPr>
                <w:sz w:val="20"/>
                <w:szCs w:val="20"/>
              </w:rPr>
              <w:t>ых стилей разных исторических эпох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1167B9A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2" w:type="dxa"/>
            <w:vMerge w:val="restart"/>
            <w:vAlign w:val="center"/>
          </w:tcPr>
          <w:p w14:paraId="2742A282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42611477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215AFEC3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3AEC3709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534A3D11" w14:textId="3528838C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5D42205C" w14:textId="77777777" w:rsidTr="00CC455A">
        <w:trPr>
          <w:trHeight w:val="340"/>
        </w:trPr>
        <w:tc>
          <w:tcPr>
            <w:tcW w:w="2198" w:type="dxa"/>
            <w:vMerge/>
          </w:tcPr>
          <w:p w14:paraId="7418D036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76F8A23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5" w:type="dxa"/>
            <w:gridSpan w:val="4"/>
            <w:vAlign w:val="center"/>
          </w:tcPr>
          <w:p w14:paraId="3B735EA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Античности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5403550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1EE1F35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EEE484F" w14:textId="77777777" w:rsidTr="00CC455A">
        <w:trPr>
          <w:trHeight w:val="340"/>
        </w:trPr>
        <w:tc>
          <w:tcPr>
            <w:tcW w:w="2198" w:type="dxa"/>
            <w:vMerge/>
          </w:tcPr>
          <w:p w14:paraId="4CE040A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21C978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5" w:type="dxa"/>
            <w:gridSpan w:val="4"/>
            <w:vAlign w:val="center"/>
          </w:tcPr>
          <w:p w14:paraId="2DEE594F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Средневековья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2BE4ECD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85DBB7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0F976EF" w14:textId="77777777" w:rsidTr="00CC455A">
        <w:trPr>
          <w:trHeight w:val="340"/>
        </w:trPr>
        <w:tc>
          <w:tcPr>
            <w:tcW w:w="2198" w:type="dxa"/>
            <w:vMerge/>
          </w:tcPr>
          <w:p w14:paraId="6658C46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7672BA9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5" w:type="dxa"/>
            <w:gridSpan w:val="4"/>
            <w:vAlign w:val="center"/>
          </w:tcPr>
          <w:p w14:paraId="2A6D2EA3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эпохи Возрождения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39A2FFC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3D3A4F1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4B329A61" w14:textId="77777777" w:rsidTr="00CC455A">
        <w:trPr>
          <w:trHeight w:val="340"/>
        </w:trPr>
        <w:tc>
          <w:tcPr>
            <w:tcW w:w="2198" w:type="dxa"/>
            <w:vMerge/>
          </w:tcPr>
          <w:p w14:paraId="7D54642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2993D26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15" w:type="dxa"/>
            <w:gridSpan w:val="4"/>
            <w:vAlign w:val="center"/>
          </w:tcPr>
          <w:p w14:paraId="26FBF73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эпохи Барокко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2B47B02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783CAFD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07B1453" w14:textId="77777777" w:rsidTr="00CC455A">
        <w:trPr>
          <w:trHeight w:val="340"/>
        </w:trPr>
        <w:tc>
          <w:tcPr>
            <w:tcW w:w="2198" w:type="dxa"/>
            <w:vMerge/>
          </w:tcPr>
          <w:p w14:paraId="6F595BF8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22A260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15" w:type="dxa"/>
            <w:gridSpan w:val="4"/>
            <w:vAlign w:val="center"/>
          </w:tcPr>
          <w:p w14:paraId="36022BA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Классицизм в музыке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0C521764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445809C1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5C087986" w14:textId="77777777" w:rsidTr="00CC455A">
        <w:trPr>
          <w:trHeight w:val="340"/>
        </w:trPr>
        <w:tc>
          <w:tcPr>
            <w:tcW w:w="2198" w:type="dxa"/>
            <w:vMerge/>
          </w:tcPr>
          <w:p w14:paraId="0CC75426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5F3FEC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15" w:type="dxa"/>
            <w:gridSpan w:val="4"/>
            <w:vAlign w:val="center"/>
          </w:tcPr>
          <w:p w14:paraId="0C824737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Романтизм в музыке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7CF2D13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A50E25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58FF481B" w14:textId="77777777" w:rsidTr="00CC455A">
        <w:trPr>
          <w:trHeight w:val="340"/>
        </w:trPr>
        <w:tc>
          <w:tcPr>
            <w:tcW w:w="2198" w:type="dxa"/>
            <w:vMerge/>
          </w:tcPr>
          <w:p w14:paraId="4C2AF9EC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27C2B05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515" w:type="dxa"/>
            <w:gridSpan w:val="4"/>
            <w:vAlign w:val="center"/>
          </w:tcPr>
          <w:p w14:paraId="72F30E9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Импрессионизм в музыке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718441D2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79DE1CA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3B9826B8" w14:textId="77777777" w:rsidTr="00CC455A">
        <w:trPr>
          <w:trHeight w:val="340"/>
        </w:trPr>
        <w:tc>
          <w:tcPr>
            <w:tcW w:w="2198" w:type="dxa"/>
            <w:vMerge/>
          </w:tcPr>
          <w:p w14:paraId="547E084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020F744B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9515" w:type="dxa"/>
            <w:gridSpan w:val="4"/>
            <w:vAlign w:val="center"/>
          </w:tcPr>
          <w:p w14:paraId="25ED0A15" w14:textId="77777777" w:rsidR="00CC455A" w:rsidRPr="00A21F0C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авангард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11A8A140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Merge/>
            <w:vAlign w:val="center"/>
          </w:tcPr>
          <w:p w14:paraId="0D3EC1A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03529CA5" w14:textId="77777777" w:rsidTr="00CC455A">
        <w:trPr>
          <w:trHeight w:val="340"/>
        </w:trPr>
        <w:tc>
          <w:tcPr>
            <w:tcW w:w="2198" w:type="dxa"/>
            <w:vMerge/>
          </w:tcPr>
          <w:p w14:paraId="57122EC5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6F9911CE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подготовка реферата  о музыкальных течениях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века, прослушивание  музыкального материала, определение музыкального стиля заданных произведений</w:t>
            </w:r>
          </w:p>
        </w:tc>
        <w:tc>
          <w:tcPr>
            <w:tcW w:w="1800" w:type="dxa"/>
            <w:gridSpan w:val="3"/>
            <w:vAlign w:val="center"/>
          </w:tcPr>
          <w:p w14:paraId="5E4D0EA9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2" w:type="dxa"/>
            <w:vAlign w:val="center"/>
          </w:tcPr>
          <w:p w14:paraId="4D3848E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C455A" w:rsidRPr="00B40F16" w14:paraId="6383A75F" w14:textId="77777777" w:rsidTr="001367C2">
        <w:trPr>
          <w:trHeight w:val="675"/>
        </w:trPr>
        <w:tc>
          <w:tcPr>
            <w:tcW w:w="2198" w:type="dxa"/>
          </w:tcPr>
          <w:p w14:paraId="135012AD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81" w:type="dxa"/>
            <w:gridSpan w:val="5"/>
            <w:vAlign w:val="center"/>
          </w:tcPr>
          <w:p w14:paraId="01E93B30" w14:textId="77777777" w:rsidR="00CC455A" w:rsidRPr="00FF45D4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F45D4">
              <w:rPr>
                <w:b/>
                <w:sz w:val="20"/>
                <w:szCs w:val="20"/>
              </w:rPr>
              <w:t>Дифференцированный  зачёт</w:t>
            </w:r>
          </w:p>
        </w:tc>
        <w:tc>
          <w:tcPr>
            <w:tcW w:w="1800" w:type="dxa"/>
            <w:gridSpan w:val="3"/>
            <w:vAlign w:val="center"/>
          </w:tcPr>
          <w:p w14:paraId="6B905DBA" w14:textId="77777777" w:rsidR="00CC455A" w:rsidRPr="00FF45D4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FF45D4">
              <w:rPr>
                <w:b/>
                <w:i/>
                <w:iCs/>
                <w:sz w:val="20"/>
                <w:szCs w:val="20"/>
              </w:rPr>
              <w:t>2</w:t>
            </w:r>
          </w:p>
          <w:p w14:paraId="1C6898BE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  <w:p w14:paraId="73B87847" w14:textId="77777777" w:rsidR="00CC455A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  <w:p w14:paraId="06EB3209" w14:textId="32958BC4" w:rsidR="00CC455A" w:rsidRPr="008F14C1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3414F4C9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01-06, </w:t>
            </w:r>
          </w:p>
          <w:p w14:paraId="22FF9C1D" w14:textId="77777777" w:rsidR="001367C2" w:rsidRDefault="001367C2" w:rsidP="001367C2">
            <w:pPr>
              <w:pStyle w:val="TableParagraph"/>
              <w:ind w:left="14" w:right="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ОК 09, </w:t>
            </w:r>
          </w:p>
          <w:p w14:paraId="4314B6E3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  <w:r>
              <w:rPr>
                <w:iCs/>
                <w:sz w:val="20"/>
              </w:rPr>
              <w:t>ПК 1.1, ПК 1.2, ПК 1.3, ПК 1.4, ПК 1.9</w:t>
            </w:r>
          </w:p>
          <w:p w14:paraId="0CB8FEB4" w14:textId="77777777" w:rsidR="001367C2" w:rsidRPr="00CC455A" w:rsidRDefault="001367C2" w:rsidP="001367C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00" w:lineRule="exact"/>
              <w:jc w:val="center"/>
              <w:rPr>
                <w:i/>
                <w:iCs/>
                <w:sz w:val="20"/>
                <w:szCs w:val="20"/>
                <w:lang w:eastAsia="ru-RU"/>
              </w:rPr>
            </w:pPr>
          </w:p>
          <w:p w14:paraId="07EB28AA" w14:textId="77777777" w:rsidR="00CC455A" w:rsidRPr="00B40F16" w:rsidRDefault="00CC455A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367C2" w:rsidRPr="00B40F16" w14:paraId="1293E220" w14:textId="77777777" w:rsidTr="001367C2">
        <w:trPr>
          <w:trHeight w:val="419"/>
        </w:trPr>
        <w:tc>
          <w:tcPr>
            <w:tcW w:w="2198" w:type="dxa"/>
          </w:tcPr>
          <w:p w14:paraId="402FE0DB" w14:textId="77777777" w:rsidR="001367C2" w:rsidRDefault="001367C2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81" w:type="dxa"/>
            <w:gridSpan w:val="5"/>
            <w:vAlign w:val="center"/>
          </w:tcPr>
          <w:p w14:paraId="07D1FEAA" w14:textId="26631D04" w:rsidR="001367C2" w:rsidRPr="00FF45D4" w:rsidRDefault="001367C2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800" w:type="dxa"/>
            <w:gridSpan w:val="3"/>
            <w:vAlign w:val="center"/>
          </w:tcPr>
          <w:p w14:paraId="1E236FB7" w14:textId="7C786A5E" w:rsidR="001367C2" w:rsidRPr="00FF45D4" w:rsidRDefault="001367C2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156/78/234</w:t>
            </w:r>
          </w:p>
        </w:tc>
        <w:tc>
          <w:tcPr>
            <w:tcW w:w="1562" w:type="dxa"/>
            <w:vAlign w:val="center"/>
          </w:tcPr>
          <w:p w14:paraId="50817C8C" w14:textId="77777777" w:rsidR="001367C2" w:rsidRPr="00B40F16" w:rsidRDefault="001367C2" w:rsidP="00CC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bookmarkEnd w:id="9"/>
    </w:tbl>
    <w:p w14:paraId="2AF80EBD" w14:textId="77777777" w:rsidR="00CB0147" w:rsidRDefault="00CB0147">
      <w:pPr>
        <w:rPr>
          <w:sz w:val="2"/>
          <w:szCs w:val="2"/>
        </w:rPr>
        <w:sectPr w:rsidR="00CB0147">
          <w:footerReference w:type="default" r:id="rId8"/>
          <w:pgSz w:w="16850" w:h="11910" w:orient="landscape"/>
          <w:pgMar w:top="780" w:right="566" w:bottom="960" w:left="708" w:header="0" w:footer="779" w:gutter="0"/>
          <w:cols w:space="720"/>
        </w:sectPr>
      </w:pPr>
    </w:p>
    <w:p w14:paraId="3B788FC0" w14:textId="77777777" w:rsidR="00CB0147" w:rsidRDefault="00000000">
      <w:pPr>
        <w:pStyle w:val="a5"/>
        <w:numPr>
          <w:ilvl w:val="0"/>
          <w:numId w:val="3"/>
        </w:numPr>
        <w:tabs>
          <w:tab w:val="left" w:pos="564"/>
        </w:tabs>
        <w:spacing w:before="72"/>
        <w:ind w:left="564" w:hanging="280"/>
        <w:jc w:val="left"/>
        <w:rPr>
          <w:b/>
          <w:sz w:val="28"/>
        </w:rPr>
      </w:pPr>
      <w:bookmarkStart w:id="10" w:name="3._условия_реализации_УЧЕБНОЙ_дисциплины"/>
      <w:bookmarkStart w:id="11" w:name="_Hlk231807717"/>
      <w:bookmarkEnd w:id="10"/>
      <w:r>
        <w:rPr>
          <w:b/>
          <w:sz w:val="28"/>
        </w:rPr>
        <w:lastRenderedPageBreak/>
        <w:t>УСЛОВИЯ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B2F9716" w14:textId="77777777" w:rsidR="00CB0147" w:rsidRDefault="00000000">
      <w:pPr>
        <w:pStyle w:val="1"/>
        <w:numPr>
          <w:ilvl w:val="1"/>
          <w:numId w:val="3"/>
        </w:numPr>
        <w:tabs>
          <w:tab w:val="left" w:pos="1158"/>
          <w:tab w:val="left" w:pos="3119"/>
          <w:tab w:val="left" w:pos="3731"/>
          <w:tab w:val="left" w:pos="6128"/>
        </w:tabs>
        <w:spacing w:before="2"/>
        <w:ind w:right="139" w:firstLine="0"/>
      </w:pP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минимальному</w:t>
      </w:r>
      <w:r>
        <w:tab/>
      </w:r>
      <w:r>
        <w:rPr>
          <w:spacing w:val="-2"/>
        </w:rPr>
        <w:t>материально-техническому обеспечению</w:t>
      </w:r>
    </w:p>
    <w:p w14:paraId="0BC3F4C5" w14:textId="77777777" w:rsidR="00CB0147" w:rsidRDefault="00000000">
      <w:pPr>
        <w:pStyle w:val="a3"/>
        <w:tabs>
          <w:tab w:val="left" w:pos="1885"/>
          <w:tab w:val="left" w:pos="3114"/>
          <w:tab w:val="left" w:pos="4851"/>
          <w:tab w:val="left" w:pos="6005"/>
          <w:tab w:val="left" w:pos="7234"/>
          <w:tab w:val="left" w:pos="8568"/>
        </w:tabs>
        <w:ind w:left="284" w:right="138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требует</w:t>
      </w:r>
      <w:r>
        <w:tab/>
      </w:r>
      <w:r>
        <w:rPr>
          <w:spacing w:val="-2"/>
        </w:rPr>
        <w:t>наличия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 xml:space="preserve">кабинета </w:t>
      </w:r>
      <w:r>
        <w:rPr>
          <w:u w:val="single"/>
        </w:rPr>
        <w:t>музыкально-теоретических дисциплин</w:t>
      </w:r>
    </w:p>
    <w:p w14:paraId="7791F1DF" w14:textId="77777777" w:rsidR="00CB0147" w:rsidRDefault="00000000">
      <w:pPr>
        <w:pStyle w:val="a3"/>
        <w:spacing w:before="315"/>
        <w:ind w:left="992"/>
      </w:pPr>
      <w:r>
        <w:t>Оборудование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кабинета:</w:t>
      </w:r>
    </w:p>
    <w:p w14:paraId="34F8DCB7" w14:textId="77777777" w:rsidR="00CB0147" w:rsidRDefault="00000000">
      <w:pPr>
        <w:pStyle w:val="a3"/>
        <w:spacing w:before="2"/>
        <w:ind w:left="284" w:firstLine="708"/>
      </w:pPr>
      <w:r>
        <w:t>учебные</w:t>
      </w:r>
      <w:r>
        <w:rPr>
          <w:spacing w:val="40"/>
        </w:rPr>
        <w:t xml:space="preserve"> </w:t>
      </w:r>
      <w:r>
        <w:t>столы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стулья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количеству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рабочее</w:t>
      </w:r>
      <w:r>
        <w:rPr>
          <w:spacing w:val="40"/>
        </w:rPr>
        <w:t xml:space="preserve"> </w:t>
      </w:r>
      <w:r>
        <w:t>место преподавателя, фортепиано, нотные сборники, наглядные пособия, стенды.</w:t>
      </w:r>
    </w:p>
    <w:p w14:paraId="4A38371D" w14:textId="77777777" w:rsidR="00CB0147" w:rsidRDefault="00000000">
      <w:pPr>
        <w:pStyle w:val="a3"/>
        <w:ind w:left="284" w:right="136" w:firstLine="707"/>
      </w:pPr>
      <w:r>
        <w:t>Технические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обучения:</w:t>
      </w:r>
      <w:r>
        <w:rPr>
          <w:spacing w:val="80"/>
        </w:rPr>
        <w:t xml:space="preserve"> </w:t>
      </w:r>
      <w:r>
        <w:t>телевизор,</w:t>
      </w:r>
      <w:r>
        <w:rPr>
          <w:spacing w:val="80"/>
        </w:rPr>
        <w:t xml:space="preserve"> </w:t>
      </w:r>
      <w:r>
        <w:t>DVD-плеер,</w:t>
      </w:r>
      <w:r>
        <w:rPr>
          <w:spacing w:val="80"/>
        </w:rPr>
        <w:t xml:space="preserve"> </w:t>
      </w:r>
      <w:r>
        <w:t>CD-диски, DVD-диски, усилители звука.</w:t>
      </w:r>
    </w:p>
    <w:p w14:paraId="69A73D2F" w14:textId="77777777" w:rsidR="00CB0147" w:rsidRDefault="00CB0147">
      <w:pPr>
        <w:pStyle w:val="a3"/>
        <w:spacing w:before="188"/>
      </w:pPr>
    </w:p>
    <w:p w14:paraId="4FE31242" w14:textId="77777777" w:rsidR="00CB0147" w:rsidRDefault="00000000">
      <w:pPr>
        <w:pStyle w:val="1"/>
        <w:numPr>
          <w:ilvl w:val="1"/>
          <w:numId w:val="3"/>
        </w:numPr>
        <w:tabs>
          <w:tab w:val="left" w:pos="775"/>
        </w:tabs>
        <w:spacing w:before="0" w:line="322" w:lineRule="exact"/>
        <w:ind w:left="775" w:hanging="491"/>
      </w:pPr>
      <w:bookmarkStart w:id="12" w:name="3.2._Информационное_обеспечение_обучения"/>
      <w:bookmarkEnd w:id="12"/>
      <w:r>
        <w:t>Информационное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5540542E" w14:textId="77777777" w:rsidR="00CB0147" w:rsidRDefault="00000000">
      <w:pPr>
        <w:tabs>
          <w:tab w:val="left" w:pos="1858"/>
          <w:tab w:val="left" w:pos="4230"/>
          <w:tab w:val="left" w:pos="5672"/>
          <w:tab w:val="left" w:pos="7141"/>
        </w:tabs>
        <w:ind w:left="284" w:right="139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рекомендуемых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изданий,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Интернет-ресурсов, </w:t>
      </w:r>
      <w:r>
        <w:rPr>
          <w:b/>
          <w:sz w:val="28"/>
        </w:rPr>
        <w:t>дополнительной литературы</w:t>
      </w:r>
    </w:p>
    <w:p w14:paraId="1FEA3943" w14:textId="77777777" w:rsidR="00CB0147" w:rsidRDefault="00000000">
      <w:pPr>
        <w:pStyle w:val="a3"/>
        <w:spacing w:before="318" w:line="322" w:lineRule="exact"/>
        <w:ind w:left="992"/>
      </w:pPr>
      <w:r>
        <w:t>Основные</w:t>
      </w:r>
      <w:r>
        <w:rPr>
          <w:spacing w:val="-7"/>
        </w:rPr>
        <w:t xml:space="preserve"> </w:t>
      </w:r>
      <w:r>
        <w:rPr>
          <w:spacing w:val="-2"/>
        </w:rPr>
        <w:t>источники:</w:t>
      </w:r>
    </w:p>
    <w:p w14:paraId="77A37CEE" w14:textId="77777777" w:rsidR="00CB0147" w:rsidRDefault="00000000">
      <w:pPr>
        <w:pStyle w:val="a5"/>
        <w:numPr>
          <w:ilvl w:val="2"/>
          <w:numId w:val="3"/>
        </w:numPr>
        <w:tabs>
          <w:tab w:val="left" w:pos="1340"/>
        </w:tabs>
        <w:ind w:right="697" w:firstLine="707"/>
        <w:rPr>
          <w:sz w:val="28"/>
        </w:rPr>
      </w:pPr>
      <w:r>
        <w:rPr>
          <w:sz w:val="28"/>
        </w:rPr>
        <w:t>Лаврентьева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5"/>
          <w:sz w:val="28"/>
        </w:rPr>
        <w:t xml:space="preserve"> </w:t>
      </w:r>
      <w:r>
        <w:rPr>
          <w:sz w:val="28"/>
        </w:rPr>
        <w:t>Вокальные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курсе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 произведений.- М., 1978</w:t>
      </w:r>
    </w:p>
    <w:p w14:paraId="55FC9C23" w14:textId="77777777" w:rsidR="00CB0147" w:rsidRDefault="00000000">
      <w:pPr>
        <w:pStyle w:val="a5"/>
        <w:numPr>
          <w:ilvl w:val="2"/>
          <w:numId w:val="3"/>
        </w:numPr>
        <w:tabs>
          <w:tab w:val="left" w:pos="1272"/>
        </w:tabs>
        <w:spacing w:line="321" w:lineRule="exact"/>
        <w:ind w:left="1272" w:hanging="280"/>
        <w:rPr>
          <w:sz w:val="28"/>
        </w:rPr>
      </w:pPr>
      <w:r>
        <w:rPr>
          <w:sz w:val="28"/>
        </w:rPr>
        <w:t>Мазель</w:t>
      </w:r>
      <w:r>
        <w:rPr>
          <w:spacing w:val="-7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.-</w:t>
      </w:r>
      <w:r>
        <w:rPr>
          <w:spacing w:val="61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1979</w:t>
      </w:r>
    </w:p>
    <w:p w14:paraId="56FED749" w14:textId="77777777" w:rsidR="00CB0147" w:rsidRDefault="00000000">
      <w:pPr>
        <w:pStyle w:val="a5"/>
        <w:numPr>
          <w:ilvl w:val="2"/>
          <w:numId w:val="3"/>
        </w:numPr>
        <w:tabs>
          <w:tab w:val="left" w:pos="1272"/>
        </w:tabs>
        <w:spacing w:line="322" w:lineRule="exact"/>
        <w:ind w:left="1272" w:hanging="280"/>
        <w:rPr>
          <w:sz w:val="28"/>
        </w:rPr>
      </w:pPr>
      <w:r>
        <w:rPr>
          <w:sz w:val="28"/>
        </w:rPr>
        <w:t>Способин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1984</w:t>
      </w:r>
    </w:p>
    <w:p w14:paraId="0995ECEE" w14:textId="77777777" w:rsidR="00CB0147" w:rsidRDefault="00000000">
      <w:pPr>
        <w:pStyle w:val="a5"/>
        <w:numPr>
          <w:ilvl w:val="2"/>
          <w:numId w:val="3"/>
        </w:numPr>
        <w:tabs>
          <w:tab w:val="left" w:pos="1272"/>
        </w:tabs>
        <w:spacing w:line="322" w:lineRule="exact"/>
        <w:ind w:left="1272" w:hanging="280"/>
        <w:rPr>
          <w:sz w:val="28"/>
        </w:rPr>
      </w:pPr>
      <w:r>
        <w:rPr>
          <w:sz w:val="28"/>
        </w:rPr>
        <w:t>Музыкальная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энциклопедия.</w:t>
      </w:r>
      <w:r>
        <w:rPr>
          <w:spacing w:val="-5"/>
          <w:sz w:val="28"/>
        </w:rPr>
        <w:t xml:space="preserve"> </w:t>
      </w:r>
      <w:r>
        <w:rPr>
          <w:sz w:val="28"/>
        </w:rPr>
        <w:t>т.т.</w:t>
      </w:r>
      <w:r>
        <w:rPr>
          <w:spacing w:val="-6"/>
          <w:sz w:val="28"/>
        </w:rPr>
        <w:t xml:space="preserve"> </w:t>
      </w:r>
      <w:r>
        <w:rPr>
          <w:sz w:val="28"/>
        </w:rPr>
        <w:t>1-6.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статьи.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М.,1982</w:t>
      </w:r>
    </w:p>
    <w:p w14:paraId="57AF1F08" w14:textId="77777777" w:rsidR="00CB0147" w:rsidRDefault="00000000">
      <w:pPr>
        <w:pStyle w:val="a5"/>
        <w:numPr>
          <w:ilvl w:val="2"/>
          <w:numId w:val="3"/>
        </w:numPr>
        <w:tabs>
          <w:tab w:val="left" w:pos="1272"/>
        </w:tabs>
        <w:spacing w:before="2" w:line="322" w:lineRule="exact"/>
        <w:ind w:left="1272" w:hanging="280"/>
        <w:rPr>
          <w:sz w:val="28"/>
        </w:rPr>
      </w:pPr>
      <w:r>
        <w:rPr>
          <w:sz w:val="28"/>
        </w:rPr>
        <w:t>Розеншильд</w:t>
      </w:r>
      <w:r>
        <w:rPr>
          <w:spacing w:val="-5"/>
          <w:sz w:val="28"/>
        </w:rPr>
        <w:t xml:space="preserve"> </w:t>
      </w:r>
      <w:r>
        <w:rPr>
          <w:sz w:val="28"/>
        </w:rPr>
        <w:t>К.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музыки.</w:t>
      </w:r>
      <w:r>
        <w:rPr>
          <w:spacing w:val="-6"/>
          <w:sz w:val="28"/>
        </w:rPr>
        <w:t xml:space="preserve"> </w:t>
      </w:r>
      <w:r>
        <w:rPr>
          <w:sz w:val="28"/>
        </w:rPr>
        <w:t>Вып.1.-</w:t>
      </w:r>
      <w:r>
        <w:rPr>
          <w:spacing w:val="59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1979</w:t>
      </w:r>
    </w:p>
    <w:p w14:paraId="74465510" w14:textId="77777777" w:rsidR="00CB0147" w:rsidRDefault="00000000">
      <w:pPr>
        <w:pStyle w:val="a5"/>
        <w:numPr>
          <w:ilvl w:val="2"/>
          <w:numId w:val="3"/>
        </w:numPr>
        <w:tabs>
          <w:tab w:val="left" w:pos="1272"/>
        </w:tabs>
        <w:spacing w:line="322" w:lineRule="exact"/>
        <w:ind w:left="1272" w:hanging="280"/>
        <w:rPr>
          <w:sz w:val="28"/>
        </w:rPr>
      </w:pPr>
      <w:r>
        <w:rPr>
          <w:sz w:val="28"/>
        </w:rPr>
        <w:t>Попова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жанры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64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1977</w:t>
      </w:r>
    </w:p>
    <w:p w14:paraId="493A3AE0" w14:textId="77777777" w:rsidR="00CB0147" w:rsidRDefault="00000000">
      <w:pPr>
        <w:pStyle w:val="a3"/>
        <w:spacing w:before="321" w:line="322" w:lineRule="exact"/>
        <w:ind w:left="992"/>
      </w:pPr>
      <w:r>
        <w:t>Дополнительные</w:t>
      </w:r>
      <w:r>
        <w:rPr>
          <w:spacing w:val="-14"/>
        </w:rPr>
        <w:t xml:space="preserve"> </w:t>
      </w:r>
      <w:r>
        <w:rPr>
          <w:spacing w:val="-2"/>
        </w:rPr>
        <w:t>источники:</w:t>
      </w:r>
    </w:p>
    <w:p w14:paraId="59F18B26" w14:textId="77777777" w:rsidR="00CB0147" w:rsidRDefault="00000000">
      <w:pPr>
        <w:pStyle w:val="a5"/>
        <w:numPr>
          <w:ilvl w:val="0"/>
          <w:numId w:val="2"/>
        </w:numPr>
        <w:tabs>
          <w:tab w:val="left" w:pos="1272"/>
        </w:tabs>
        <w:spacing w:line="322" w:lineRule="exact"/>
        <w:ind w:left="1272" w:hanging="280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вокальных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Л,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1988</w:t>
      </w:r>
    </w:p>
    <w:p w14:paraId="2274209A" w14:textId="77777777" w:rsidR="00CB0147" w:rsidRDefault="00000000">
      <w:pPr>
        <w:pStyle w:val="a5"/>
        <w:numPr>
          <w:ilvl w:val="0"/>
          <w:numId w:val="2"/>
        </w:numPr>
        <w:tabs>
          <w:tab w:val="left" w:pos="1271"/>
        </w:tabs>
        <w:spacing w:line="242" w:lineRule="auto"/>
        <w:ind w:left="284" w:right="1044" w:firstLine="707"/>
        <w:jc w:val="left"/>
        <w:rPr>
          <w:sz w:val="28"/>
        </w:rPr>
      </w:pPr>
      <w:r>
        <w:rPr>
          <w:sz w:val="28"/>
        </w:rPr>
        <w:t>Булучевский</w:t>
      </w:r>
      <w:r>
        <w:rPr>
          <w:spacing w:val="-5"/>
          <w:sz w:val="28"/>
        </w:rPr>
        <w:t xml:space="preserve"> </w:t>
      </w:r>
      <w:r>
        <w:rPr>
          <w:sz w:val="28"/>
        </w:rPr>
        <w:t>Ю.,Фомин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-7"/>
          <w:sz w:val="28"/>
        </w:rPr>
        <w:t xml:space="preserve"> </w:t>
      </w:r>
      <w:r>
        <w:rPr>
          <w:sz w:val="28"/>
        </w:rPr>
        <w:t>для учащихся.- Л,1988</w:t>
      </w:r>
    </w:p>
    <w:p w14:paraId="5C1367B8" w14:textId="77777777" w:rsidR="00CB0147" w:rsidRDefault="00000000">
      <w:pPr>
        <w:pStyle w:val="a5"/>
        <w:numPr>
          <w:ilvl w:val="0"/>
          <w:numId w:val="2"/>
        </w:numPr>
        <w:tabs>
          <w:tab w:val="left" w:pos="1341"/>
        </w:tabs>
        <w:spacing w:line="317" w:lineRule="exact"/>
        <w:ind w:left="1341" w:hanging="280"/>
        <w:jc w:val="left"/>
        <w:rPr>
          <w:sz w:val="28"/>
        </w:rPr>
      </w:pPr>
      <w:r>
        <w:rPr>
          <w:sz w:val="28"/>
        </w:rPr>
        <w:t>Горбачёва</w:t>
      </w:r>
      <w:r>
        <w:rPr>
          <w:spacing w:val="-5"/>
          <w:sz w:val="28"/>
        </w:rPr>
        <w:t xml:space="preserve"> </w:t>
      </w:r>
      <w:r>
        <w:rPr>
          <w:sz w:val="28"/>
        </w:rPr>
        <w:t>Е.</w:t>
      </w:r>
      <w:r>
        <w:rPr>
          <w:spacing w:val="-5"/>
          <w:sz w:val="28"/>
        </w:rPr>
        <w:t xml:space="preserve"> </w:t>
      </w:r>
      <w:r>
        <w:rPr>
          <w:sz w:val="28"/>
        </w:rPr>
        <w:t>Популярная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Вече,</w:t>
      </w:r>
      <w:r>
        <w:rPr>
          <w:spacing w:val="-4"/>
          <w:sz w:val="28"/>
        </w:rPr>
        <w:t xml:space="preserve"> 2003</w:t>
      </w:r>
    </w:p>
    <w:p w14:paraId="6F7EEB63" w14:textId="77777777" w:rsidR="00CB0147" w:rsidRDefault="00000000">
      <w:pPr>
        <w:pStyle w:val="a5"/>
        <w:numPr>
          <w:ilvl w:val="0"/>
          <w:numId w:val="2"/>
        </w:numPr>
        <w:tabs>
          <w:tab w:val="left" w:pos="1341"/>
        </w:tabs>
        <w:ind w:left="284" w:right="146" w:firstLine="777"/>
        <w:jc w:val="left"/>
        <w:rPr>
          <w:sz w:val="28"/>
        </w:rPr>
      </w:pPr>
      <w:r>
        <w:rPr>
          <w:sz w:val="28"/>
        </w:rPr>
        <w:t>Заднепровская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Гуманит. изд. Центр ВЛАДОС, 2003.</w:t>
      </w:r>
    </w:p>
    <w:p w14:paraId="7319243B" w14:textId="77777777" w:rsidR="00CB0147" w:rsidRDefault="00000000">
      <w:pPr>
        <w:pStyle w:val="a5"/>
        <w:numPr>
          <w:ilvl w:val="0"/>
          <w:numId w:val="2"/>
        </w:numPr>
        <w:tabs>
          <w:tab w:val="left" w:pos="1341"/>
        </w:tabs>
        <w:ind w:left="284" w:right="789" w:firstLine="777"/>
        <w:jc w:val="left"/>
        <w:rPr>
          <w:sz w:val="28"/>
        </w:rPr>
      </w:pPr>
      <w:r>
        <w:rPr>
          <w:sz w:val="28"/>
        </w:rPr>
        <w:t>Зубарева</w:t>
      </w:r>
      <w:r>
        <w:rPr>
          <w:spacing w:val="-5"/>
          <w:sz w:val="28"/>
        </w:rPr>
        <w:t xml:space="preserve"> </w:t>
      </w:r>
      <w:r>
        <w:rPr>
          <w:sz w:val="28"/>
        </w:rPr>
        <w:t>Л.,</w:t>
      </w:r>
      <w:r>
        <w:rPr>
          <w:spacing w:val="-5"/>
          <w:sz w:val="28"/>
        </w:rPr>
        <w:t xml:space="preserve"> </w:t>
      </w:r>
      <w:r>
        <w:rPr>
          <w:sz w:val="28"/>
        </w:rPr>
        <w:t>Власенко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музыки.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Белгород, Политера, 2006</w:t>
      </w:r>
    </w:p>
    <w:p w14:paraId="268FE199" w14:textId="77777777" w:rsidR="00CB0147" w:rsidRDefault="00000000">
      <w:pPr>
        <w:pStyle w:val="a5"/>
        <w:numPr>
          <w:ilvl w:val="0"/>
          <w:numId w:val="2"/>
        </w:numPr>
        <w:tabs>
          <w:tab w:val="left" w:pos="1342"/>
        </w:tabs>
        <w:ind w:left="1342" w:hanging="280"/>
        <w:jc w:val="left"/>
        <w:rPr>
          <w:sz w:val="28"/>
        </w:rPr>
      </w:pPr>
      <w:r>
        <w:rPr>
          <w:sz w:val="28"/>
        </w:rPr>
        <w:t>Ручьевская</w:t>
      </w:r>
      <w:r>
        <w:rPr>
          <w:spacing w:val="-7"/>
          <w:sz w:val="28"/>
        </w:rPr>
        <w:t xml:space="preserve"> </w:t>
      </w:r>
      <w:r>
        <w:rPr>
          <w:sz w:val="28"/>
        </w:rPr>
        <w:t>Е.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2012</w:t>
      </w:r>
    </w:p>
    <w:p w14:paraId="78CE6F4A" w14:textId="77777777" w:rsidR="00CB0147" w:rsidRDefault="00CB0147">
      <w:pPr>
        <w:pStyle w:val="a3"/>
        <w:spacing w:before="1"/>
      </w:pPr>
    </w:p>
    <w:p w14:paraId="22905961" w14:textId="77777777" w:rsidR="00CB0147" w:rsidRDefault="00CB0147">
      <w:pPr>
        <w:pStyle w:val="a5"/>
        <w:numPr>
          <w:ilvl w:val="0"/>
          <w:numId w:val="1"/>
        </w:numPr>
        <w:tabs>
          <w:tab w:val="left" w:pos="1770"/>
        </w:tabs>
        <w:spacing w:line="322" w:lineRule="exact"/>
        <w:rPr>
          <w:sz w:val="28"/>
        </w:rPr>
      </w:pPr>
      <w:hyperlink r:id="rId9">
        <w:r>
          <w:rPr>
            <w:color w:val="0000FF"/>
            <w:spacing w:val="-2"/>
            <w:sz w:val="28"/>
            <w:u w:val="single" w:color="0000FF"/>
          </w:rPr>
          <w:t>www.lafamire.ru</w:t>
        </w:r>
      </w:hyperlink>
    </w:p>
    <w:p w14:paraId="16C19C82" w14:textId="77777777" w:rsidR="00CB0147" w:rsidRDefault="00000000">
      <w:pPr>
        <w:pStyle w:val="a5"/>
        <w:numPr>
          <w:ilvl w:val="0"/>
          <w:numId w:val="1"/>
        </w:numPr>
        <w:tabs>
          <w:tab w:val="left" w:pos="1700"/>
        </w:tabs>
        <w:spacing w:line="322" w:lineRule="exact"/>
        <w:ind w:left="1700" w:hanging="708"/>
        <w:rPr>
          <w:sz w:val="28"/>
        </w:rPr>
      </w:pPr>
      <w:r>
        <w:rPr>
          <w:spacing w:val="-2"/>
          <w:sz w:val="28"/>
        </w:rPr>
        <w:t>studfiles.net</w:t>
      </w:r>
    </w:p>
    <w:p w14:paraId="1C9DD888" w14:textId="77777777" w:rsidR="00CB0147" w:rsidRDefault="00CB0147">
      <w:pPr>
        <w:pStyle w:val="a5"/>
        <w:numPr>
          <w:ilvl w:val="0"/>
          <w:numId w:val="1"/>
        </w:numPr>
        <w:tabs>
          <w:tab w:val="left" w:pos="1700"/>
        </w:tabs>
        <w:ind w:left="1700" w:hanging="708"/>
        <w:rPr>
          <w:sz w:val="28"/>
        </w:rPr>
      </w:pPr>
      <w:hyperlink r:id="rId10">
        <w:r>
          <w:rPr>
            <w:spacing w:val="-2"/>
            <w:sz w:val="28"/>
          </w:rPr>
          <w:t>http://fales.mail.ru/XPQ4C9</w:t>
        </w:r>
      </w:hyperlink>
    </w:p>
    <w:p w14:paraId="6E88A0CF" w14:textId="77777777" w:rsidR="00CB0147" w:rsidRDefault="00CB0147">
      <w:pPr>
        <w:pStyle w:val="a5"/>
        <w:rPr>
          <w:sz w:val="28"/>
        </w:rPr>
        <w:sectPr w:rsidR="00CB0147">
          <w:footerReference w:type="default" r:id="rId11"/>
          <w:pgSz w:w="11910" w:h="16840"/>
          <w:pgMar w:top="1040" w:right="708" w:bottom="960" w:left="1417" w:header="0" w:footer="779" w:gutter="0"/>
          <w:cols w:space="720"/>
        </w:sectPr>
      </w:pPr>
    </w:p>
    <w:p w14:paraId="5079E1F3" w14:textId="77777777" w:rsidR="00CB0147" w:rsidRDefault="00000000">
      <w:pPr>
        <w:pStyle w:val="a5"/>
        <w:numPr>
          <w:ilvl w:val="0"/>
          <w:numId w:val="3"/>
        </w:numPr>
        <w:tabs>
          <w:tab w:val="left" w:pos="564"/>
        </w:tabs>
        <w:ind w:left="284" w:right="619" w:firstLine="0"/>
        <w:jc w:val="left"/>
        <w:rPr>
          <w:b/>
          <w:sz w:val="28"/>
        </w:rPr>
      </w:pPr>
      <w:bookmarkStart w:id="13" w:name="4._Контроль_и_оценка_результатов_освоени"/>
      <w:bookmarkEnd w:id="13"/>
      <w:r>
        <w:rPr>
          <w:b/>
          <w:sz w:val="28"/>
        </w:rPr>
        <w:lastRenderedPageBreak/>
        <w:t>КОНТРОЛЬ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УЧЕБНОЙ </w:t>
      </w:r>
      <w:bookmarkStart w:id="14" w:name="Контроль_и_оценка_результатов_освоения_у"/>
      <w:bookmarkEnd w:id="14"/>
      <w:r>
        <w:rPr>
          <w:b/>
          <w:spacing w:val="-2"/>
          <w:sz w:val="28"/>
        </w:rPr>
        <w:t>ДИСЦИПЛИНЫ</w:t>
      </w:r>
    </w:p>
    <w:p w14:paraId="6EDE095B" w14:textId="77777777" w:rsidR="00CB0147" w:rsidRDefault="00000000">
      <w:pPr>
        <w:pStyle w:val="a3"/>
        <w:ind w:left="284" w:right="138" w:hanging="1"/>
        <w:jc w:val="both"/>
      </w:pPr>
      <w:r>
        <w:rPr>
          <w:b/>
        </w:rPr>
        <w:t xml:space="preserve">Контроль и оценка </w:t>
      </w:r>
      <w:r>
        <w:t>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719DF58" w14:textId="77777777" w:rsidR="00CB0147" w:rsidRDefault="00CB0147">
      <w:pPr>
        <w:pStyle w:val="a3"/>
        <w:rPr>
          <w:sz w:val="20"/>
        </w:rPr>
      </w:pPr>
    </w:p>
    <w:p w14:paraId="169A1368" w14:textId="77777777" w:rsidR="00CB0147" w:rsidRDefault="00CB0147">
      <w:pPr>
        <w:pStyle w:val="a3"/>
        <w:rPr>
          <w:sz w:val="20"/>
        </w:rPr>
      </w:pPr>
    </w:p>
    <w:p w14:paraId="2FE7277E" w14:textId="77777777" w:rsidR="00CB0147" w:rsidRDefault="00CB0147">
      <w:pPr>
        <w:pStyle w:val="a3"/>
        <w:spacing w:before="186"/>
        <w:rPr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CB0147" w14:paraId="3FEA152A" w14:textId="77777777">
        <w:trPr>
          <w:trHeight w:val="551"/>
        </w:trPr>
        <w:tc>
          <w:tcPr>
            <w:tcW w:w="4608" w:type="dxa"/>
          </w:tcPr>
          <w:p w14:paraId="51E2D4C7" w14:textId="77777777" w:rsidR="00CB0147" w:rsidRDefault="00000000">
            <w:pPr>
              <w:pStyle w:val="TableParagraph"/>
              <w:spacing w:line="274" w:lineRule="exact"/>
              <w:ind w:left="170" w:firstLine="96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860" w:type="dxa"/>
          </w:tcPr>
          <w:p w14:paraId="0609C57E" w14:textId="77777777" w:rsidR="00CB0147" w:rsidRDefault="00000000">
            <w:pPr>
              <w:pStyle w:val="TableParagraph"/>
              <w:spacing w:line="274" w:lineRule="exact"/>
              <w:ind w:left="1233" w:hanging="814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результатов обучения</w:t>
            </w:r>
          </w:p>
        </w:tc>
      </w:tr>
      <w:tr w:rsidR="00CB0147" w14:paraId="04A178D2" w14:textId="77777777">
        <w:trPr>
          <w:trHeight w:val="553"/>
        </w:trPr>
        <w:tc>
          <w:tcPr>
            <w:tcW w:w="4608" w:type="dxa"/>
          </w:tcPr>
          <w:p w14:paraId="123AD469" w14:textId="77777777" w:rsidR="00CB0147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литературными</w:t>
            </w:r>
          </w:p>
          <w:p w14:paraId="75F3860D" w14:textId="77777777" w:rsidR="00CB0147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источниками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нотным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материалом;</w:t>
            </w:r>
          </w:p>
        </w:tc>
        <w:tc>
          <w:tcPr>
            <w:tcW w:w="4860" w:type="dxa"/>
          </w:tcPr>
          <w:p w14:paraId="1A6A8C9F" w14:textId="77777777" w:rsidR="00CB0147" w:rsidRDefault="00000000">
            <w:pPr>
              <w:pStyle w:val="TableParagraph"/>
              <w:spacing w:line="273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опрос</w:t>
            </w:r>
          </w:p>
        </w:tc>
      </w:tr>
      <w:tr w:rsidR="00CB0147" w14:paraId="0A1628C6" w14:textId="77777777">
        <w:trPr>
          <w:trHeight w:val="551"/>
        </w:trPr>
        <w:tc>
          <w:tcPr>
            <w:tcW w:w="4608" w:type="dxa"/>
          </w:tcPr>
          <w:p w14:paraId="41A4C796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музыкальной</w:t>
            </w:r>
          </w:p>
          <w:p w14:paraId="6989A147" w14:textId="77777777" w:rsidR="00CB0147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-2"/>
                <w:sz w:val="24"/>
              </w:rPr>
              <w:t xml:space="preserve"> произведения;</w:t>
            </w:r>
          </w:p>
        </w:tc>
        <w:tc>
          <w:tcPr>
            <w:tcW w:w="4860" w:type="dxa"/>
          </w:tcPr>
          <w:p w14:paraId="5FFD0E30" w14:textId="77777777" w:rsidR="00CB0147" w:rsidRDefault="000000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анализ</w:t>
            </w:r>
          </w:p>
        </w:tc>
      </w:tr>
      <w:tr w:rsidR="00CB0147" w14:paraId="4EFD2B90" w14:textId="77777777">
        <w:trPr>
          <w:trHeight w:val="1103"/>
        </w:trPr>
        <w:tc>
          <w:tcPr>
            <w:tcW w:w="4608" w:type="dxa"/>
          </w:tcPr>
          <w:p w14:paraId="0F26E589" w14:textId="77777777" w:rsidR="00CB0147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Умение определять жанры камерной вокальной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вокальных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фрагментов из музыкально-сценических</w:t>
            </w:r>
          </w:p>
          <w:p w14:paraId="624075AF" w14:textId="77777777" w:rsidR="00CB0147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произведений;</w:t>
            </w:r>
          </w:p>
        </w:tc>
        <w:tc>
          <w:tcPr>
            <w:tcW w:w="4860" w:type="dxa"/>
          </w:tcPr>
          <w:p w14:paraId="5DEFAE43" w14:textId="77777777" w:rsidR="00CB0147" w:rsidRDefault="000000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тестирование</w:t>
            </w:r>
          </w:p>
        </w:tc>
      </w:tr>
      <w:tr w:rsidR="00CB0147" w14:paraId="21025DDD" w14:textId="77777777">
        <w:trPr>
          <w:trHeight w:val="827"/>
        </w:trPr>
        <w:tc>
          <w:tcPr>
            <w:tcW w:w="4608" w:type="dxa"/>
          </w:tcPr>
          <w:p w14:paraId="617D0A61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эпоху,</w:t>
            </w:r>
          </w:p>
          <w:p w14:paraId="150407A1" w14:textId="77777777" w:rsidR="00CB0147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музыкальное </w:t>
            </w:r>
            <w:r>
              <w:rPr>
                <w:spacing w:val="-2"/>
                <w:sz w:val="24"/>
              </w:rPr>
              <w:t>произведение;</w:t>
            </w:r>
          </w:p>
        </w:tc>
        <w:tc>
          <w:tcPr>
            <w:tcW w:w="4860" w:type="dxa"/>
          </w:tcPr>
          <w:p w14:paraId="56A55D8A" w14:textId="77777777" w:rsidR="00CB0147" w:rsidRDefault="000000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музыкальная </w:t>
            </w:r>
            <w:r>
              <w:rPr>
                <w:i/>
                <w:spacing w:val="-2"/>
                <w:sz w:val="24"/>
              </w:rPr>
              <w:t>викторина</w:t>
            </w:r>
          </w:p>
        </w:tc>
      </w:tr>
      <w:tr w:rsidR="00CB0147" w14:paraId="69802C52" w14:textId="77777777">
        <w:trPr>
          <w:trHeight w:val="827"/>
        </w:trPr>
        <w:tc>
          <w:tcPr>
            <w:tcW w:w="4608" w:type="dxa"/>
          </w:tcPr>
          <w:p w14:paraId="72D79BE2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14:paraId="54841A92" w14:textId="77777777" w:rsidR="00CB0147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определения анализе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 xml:space="preserve"> произведений.</w:t>
            </w:r>
          </w:p>
        </w:tc>
        <w:tc>
          <w:tcPr>
            <w:tcW w:w="4860" w:type="dxa"/>
          </w:tcPr>
          <w:p w14:paraId="6AFC3B69" w14:textId="77777777" w:rsidR="00CB0147" w:rsidRDefault="000000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тестирование</w:t>
            </w:r>
          </w:p>
        </w:tc>
      </w:tr>
      <w:tr w:rsidR="00CB0147" w14:paraId="42188BD6" w14:textId="77777777">
        <w:trPr>
          <w:trHeight w:val="551"/>
        </w:trPr>
        <w:tc>
          <w:tcPr>
            <w:tcW w:w="4608" w:type="dxa"/>
          </w:tcPr>
          <w:p w14:paraId="75312552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наиболее </w:t>
            </w:r>
            <w:r>
              <w:rPr>
                <w:spacing w:val="-2"/>
                <w:sz w:val="24"/>
              </w:rPr>
              <w:t>распространённых</w:t>
            </w:r>
          </w:p>
          <w:p w14:paraId="7971AB54" w14:textId="77777777" w:rsidR="00CB0147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гомофонических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форм;</w:t>
            </w:r>
          </w:p>
        </w:tc>
        <w:tc>
          <w:tcPr>
            <w:tcW w:w="4860" w:type="dxa"/>
          </w:tcPr>
          <w:p w14:paraId="18C6AF21" w14:textId="77777777" w:rsidR="00CB0147" w:rsidRDefault="000000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устный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  <w:p w14:paraId="193930F9" w14:textId="77777777" w:rsidR="00CB0147" w:rsidRDefault="00000000">
            <w:pPr>
              <w:pStyle w:val="TableParagraph"/>
              <w:spacing w:line="26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анализ</w:t>
            </w:r>
          </w:p>
        </w:tc>
      </w:tr>
      <w:tr w:rsidR="00CB0147" w14:paraId="0CBC7C88" w14:textId="77777777">
        <w:trPr>
          <w:trHeight w:val="551"/>
        </w:trPr>
        <w:tc>
          <w:tcPr>
            <w:tcW w:w="4608" w:type="dxa"/>
          </w:tcPr>
          <w:p w14:paraId="42B9603E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специфики;</w:t>
            </w:r>
          </w:p>
        </w:tc>
        <w:tc>
          <w:tcPr>
            <w:tcW w:w="4860" w:type="dxa"/>
          </w:tcPr>
          <w:p w14:paraId="5CADF9A5" w14:textId="77777777" w:rsidR="00CB0147" w:rsidRDefault="00000000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устный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  <w:p w14:paraId="194F27F4" w14:textId="77777777" w:rsidR="00CB0147" w:rsidRDefault="00000000">
            <w:pPr>
              <w:pStyle w:val="TableParagraph"/>
              <w:spacing w:line="261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анализ</w:t>
            </w:r>
          </w:p>
        </w:tc>
      </w:tr>
      <w:tr w:rsidR="00CB0147" w14:paraId="18C0EB7C" w14:textId="77777777">
        <w:trPr>
          <w:trHeight w:val="554"/>
        </w:trPr>
        <w:tc>
          <w:tcPr>
            <w:tcW w:w="4608" w:type="dxa"/>
          </w:tcPr>
          <w:p w14:paraId="36022C6C" w14:textId="77777777" w:rsidR="00CB0147" w:rsidRDefault="0000000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Знание жанров камерной вокальной музыки,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музыкально-сценических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жанров;</w:t>
            </w:r>
          </w:p>
        </w:tc>
        <w:tc>
          <w:tcPr>
            <w:tcW w:w="4860" w:type="dxa"/>
          </w:tcPr>
          <w:p w14:paraId="0C6EFBDC" w14:textId="77777777" w:rsidR="00CB0147" w:rsidRDefault="00000000">
            <w:pPr>
              <w:pStyle w:val="TableParagraph"/>
              <w:spacing w:line="27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тестирование, защита реферата</w:t>
            </w:r>
          </w:p>
        </w:tc>
      </w:tr>
      <w:tr w:rsidR="00CB0147" w14:paraId="64A5761A" w14:textId="77777777">
        <w:trPr>
          <w:trHeight w:val="827"/>
        </w:trPr>
        <w:tc>
          <w:tcPr>
            <w:tcW w:w="4608" w:type="dxa"/>
          </w:tcPr>
          <w:p w14:paraId="3C16AF3E" w14:textId="77777777" w:rsidR="00CB0147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 этапов</w:t>
            </w:r>
            <w:r>
              <w:rPr>
                <w:spacing w:val="-2"/>
                <w:sz w:val="24"/>
              </w:rPr>
              <w:t xml:space="preserve"> развития</w:t>
            </w:r>
          </w:p>
          <w:p w14:paraId="4D4DA408" w14:textId="77777777" w:rsidR="00CB0147" w:rsidRDefault="00000000">
            <w:pPr>
              <w:pStyle w:val="TableParagraph"/>
              <w:spacing w:line="270" w:lineRule="atLeast"/>
              <w:ind w:left="107" w:right="854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стилевых направлений в музыке.</w:t>
            </w:r>
          </w:p>
        </w:tc>
        <w:tc>
          <w:tcPr>
            <w:tcW w:w="4860" w:type="dxa"/>
          </w:tcPr>
          <w:p w14:paraId="369A9DD3" w14:textId="77777777" w:rsidR="00CB0147" w:rsidRDefault="00000000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Устный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письменный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опрос,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тестирование, защита реферата</w:t>
            </w:r>
          </w:p>
        </w:tc>
      </w:tr>
      <w:bookmarkEnd w:id="11"/>
    </w:tbl>
    <w:p w14:paraId="3AB0A41A" w14:textId="77777777" w:rsidR="00D912DD" w:rsidRDefault="00D912DD"/>
    <w:sectPr w:rsidR="00D912DD">
      <w:pgSz w:w="11910" w:h="16840"/>
      <w:pgMar w:top="1920" w:right="708" w:bottom="960" w:left="1417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8A4B" w14:textId="77777777" w:rsidR="003366C2" w:rsidRDefault="003366C2">
      <w:r>
        <w:separator/>
      </w:r>
    </w:p>
  </w:endnote>
  <w:endnote w:type="continuationSeparator" w:id="0">
    <w:p w14:paraId="76C3CF9D" w14:textId="77777777" w:rsidR="003366C2" w:rsidRDefault="0033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BC57" w14:textId="77777777" w:rsidR="00CB0147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7C373B76" wp14:editId="6DF1087D">
              <wp:simplePos x="0" y="0"/>
              <wp:positionH relativeFrom="page">
                <wp:posOffset>6905243</wp:posOffset>
              </wp:positionH>
              <wp:positionV relativeFrom="page">
                <wp:posOffset>10057721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C7E62F" w14:textId="77777777" w:rsidR="00CB0147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73B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7pt;margin-top:791.95pt;width:13pt;height:15.3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" filled="f" stroked="f">
              <v:textbox inset="0,0,0,0">
                <w:txbxContent>
                  <w:p w14:paraId="50C7E62F" w14:textId="77777777" w:rsidR="00CB0147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AD4C" w14:textId="77777777" w:rsidR="00CB0147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1104" behindDoc="1" locked="0" layoutInCell="1" allowOverlap="1" wp14:anchorId="52DF8F88" wp14:editId="65923270">
              <wp:simplePos x="0" y="0"/>
              <wp:positionH relativeFrom="page">
                <wp:posOffset>9807956</wp:posOffset>
              </wp:positionH>
              <wp:positionV relativeFrom="page">
                <wp:posOffset>6925902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7AC18" w14:textId="77777777" w:rsidR="00CB0147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F8F8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72.3pt;margin-top:545.35pt;width:17pt;height:15.3pt;z-index:-161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" filled="f" stroked="f">
              <v:textbox inset="0,0,0,0">
                <w:txbxContent>
                  <w:p w14:paraId="03D7AC18" w14:textId="77777777" w:rsidR="00CB0147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3F89" w14:textId="77777777" w:rsidR="00CB0147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1616" behindDoc="1" locked="0" layoutInCell="1" allowOverlap="1" wp14:anchorId="34A5F151" wp14:editId="5D278937">
              <wp:simplePos x="0" y="0"/>
              <wp:positionH relativeFrom="page">
                <wp:posOffset>6829043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213D44" w14:textId="77777777" w:rsidR="00CB0147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5F15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7.7pt;margin-top:791.95pt;width:19pt;height:15.3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" filled="f" stroked="f">
              <v:textbox inset="0,0,0,0">
                <w:txbxContent>
                  <w:p w14:paraId="6D213D44" w14:textId="77777777" w:rsidR="00CB0147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7467" w14:textId="77777777" w:rsidR="003366C2" w:rsidRDefault="003366C2">
      <w:r>
        <w:separator/>
      </w:r>
    </w:p>
  </w:footnote>
  <w:footnote w:type="continuationSeparator" w:id="0">
    <w:p w14:paraId="7620D253" w14:textId="77777777" w:rsidR="003366C2" w:rsidRDefault="00336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57BD"/>
    <w:multiLevelType w:val="hybridMultilevel"/>
    <w:tmpl w:val="356E11FA"/>
    <w:lvl w:ilvl="0" w:tplc="E9A867AC">
      <w:start w:val="1"/>
      <w:numFmt w:val="decimal"/>
      <w:lvlText w:val="%1."/>
      <w:lvlJc w:val="left"/>
      <w:pPr>
        <w:ind w:left="1770" w:hanging="7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10805E">
      <w:numFmt w:val="bullet"/>
      <w:lvlText w:val="•"/>
      <w:lvlJc w:val="left"/>
      <w:pPr>
        <w:ind w:left="2580" w:hanging="778"/>
      </w:pPr>
      <w:rPr>
        <w:rFonts w:hint="default"/>
        <w:lang w:val="ru-RU" w:eastAsia="en-US" w:bidi="ar-SA"/>
      </w:rPr>
    </w:lvl>
    <w:lvl w:ilvl="2" w:tplc="0C1AB1CA">
      <w:numFmt w:val="bullet"/>
      <w:lvlText w:val="•"/>
      <w:lvlJc w:val="left"/>
      <w:pPr>
        <w:ind w:left="3380" w:hanging="778"/>
      </w:pPr>
      <w:rPr>
        <w:rFonts w:hint="default"/>
        <w:lang w:val="ru-RU" w:eastAsia="en-US" w:bidi="ar-SA"/>
      </w:rPr>
    </w:lvl>
    <w:lvl w:ilvl="3" w:tplc="3B02477A">
      <w:numFmt w:val="bullet"/>
      <w:lvlText w:val="•"/>
      <w:lvlJc w:val="left"/>
      <w:pPr>
        <w:ind w:left="4180" w:hanging="778"/>
      </w:pPr>
      <w:rPr>
        <w:rFonts w:hint="default"/>
        <w:lang w:val="ru-RU" w:eastAsia="en-US" w:bidi="ar-SA"/>
      </w:rPr>
    </w:lvl>
    <w:lvl w:ilvl="4" w:tplc="8862AC6E">
      <w:numFmt w:val="bullet"/>
      <w:lvlText w:val="•"/>
      <w:lvlJc w:val="left"/>
      <w:pPr>
        <w:ind w:left="4980" w:hanging="778"/>
      </w:pPr>
      <w:rPr>
        <w:rFonts w:hint="default"/>
        <w:lang w:val="ru-RU" w:eastAsia="en-US" w:bidi="ar-SA"/>
      </w:rPr>
    </w:lvl>
    <w:lvl w:ilvl="5" w:tplc="75D6235E">
      <w:numFmt w:val="bullet"/>
      <w:lvlText w:val="•"/>
      <w:lvlJc w:val="left"/>
      <w:pPr>
        <w:ind w:left="5780" w:hanging="778"/>
      </w:pPr>
      <w:rPr>
        <w:rFonts w:hint="default"/>
        <w:lang w:val="ru-RU" w:eastAsia="en-US" w:bidi="ar-SA"/>
      </w:rPr>
    </w:lvl>
    <w:lvl w:ilvl="6" w:tplc="4508ABE4">
      <w:numFmt w:val="bullet"/>
      <w:lvlText w:val="•"/>
      <w:lvlJc w:val="left"/>
      <w:pPr>
        <w:ind w:left="6580" w:hanging="778"/>
      </w:pPr>
      <w:rPr>
        <w:rFonts w:hint="default"/>
        <w:lang w:val="ru-RU" w:eastAsia="en-US" w:bidi="ar-SA"/>
      </w:rPr>
    </w:lvl>
    <w:lvl w:ilvl="7" w:tplc="E84407D8">
      <w:numFmt w:val="bullet"/>
      <w:lvlText w:val="•"/>
      <w:lvlJc w:val="left"/>
      <w:pPr>
        <w:ind w:left="7380" w:hanging="778"/>
      </w:pPr>
      <w:rPr>
        <w:rFonts w:hint="default"/>
        <w:lang w:val="ru-RU" w:eastAsia="en-US" w:bidi="ar-SA"/>
      </w:rPr>
    </w:lvl>
    <w:lvl w:ilvl="8" w:tplc="41828C2E">
      <w:numFmt w:val="bullet"/>
      <w:lvlText w:val="•"/>
      <w:lvlJc w:val="left"/>
      <w:pPr>
        <w:ind w:left="8181" w:hanging="778"/>
      </w:pPr>
      <w:rPr>
        <w:rFonts w:hint="default"/>
        <w:lang w:val="ru-RU" w:eastAsia="en-US" w:bidi="ar-SA"/>
      </w:rPr>
    </w:lvl>
  </w:abstractNum>
  <w:abstractNum w:abstractNumId="1" w15:restartNumberingAfterBreak="0">
    <w:nsid w:val="177641BE"/>
    <w:multiLevelType w:val="multilevel"/>
    <w:tmpl w:val="BBF431FE"/>
    <w:lvl w:ilvl="0">
      <w:start w:val="1"/>
      <w:numFmt w:val="decimal"/>
      <w:lvlText w:val="%1."/>
      <w:lvlJc w:val="left"/>
      <w:pPr>
        <w:ind w:left="3114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7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8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52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5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0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6FEC7FEF"/>
    <w:multiLevelType w:val="hybridMultilevel"/>
    <w:tmpl w:val="A408744A"/>
    <w:lvl w:ilvl="0" w:tplc="BF68969C">
      <w:start w:val="1"/>
      <w:numFmt w:val="decimal"/>
      <w:lvlText w:val="%1."/>
      <w:lvlJc w:val="left"/>
      <w:pPr>
        <w:ind w:left="127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5EFFAA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D4648A52">
      <w:numFmt w:val="bullet"/>
      <w:lvlText w:val="•"/>
      <w:lvlJc w:val="left"/>
      <w:pPr>
        <w:ind w:left="2980" w:hanging="281"/>
      </w:pPr>
      <w:rPr>
        <w:rFonts w:hint="default"/>
        <w:lang w:val="ru-RU" w:eastAsia="en-US" w:bidi="ar-SA"/>
      </w:rPr>
    </w:lvl>
    <w:lvl w:ilvl="3" w:tplc="E3026604">
      <w:numFmt w:val="bullet"/>
      <w:lvlText w:val="•"/>
      <w:lvlJc w:val="left"/>
      <w:pPr>
        <w:ind w:left="3830" w:hanging="281"/>
      </w:pPr>
      <w:rPr>
        <w:rFonts w:hint="default"/>
        <w:lang w:val="ru-RU" w:eastAsia="en-US" w:bidi="ar-SA"/>
      </w:rPr>
    </w:lvl>
    <w:lvl w:ilvl="4" w:tplc="0E204C74">
      <w:numFmt w:val="bullet"/>
      <w:lvlText w:val="•"/>
      <w:lvlJc w:val="left"/>
      <w:pPr>
        <w:ind w:left="4680" w:hanging="281"/>
      </w:pPr>
      <w:rPr>
        <w:rFonts w:hint="default"/>
        <w:lang w:val="ru-RU" w:eastAsia="en-US" w:bidi="ar-SA"/>
      </w:rPr>
    </w:lvl>
    <w:lvl w:ilvl="5" w:tplc="8D86BC50">
      <w:numFmt w:val="bullet"/>
      <w:lvlText w:val="•"/>
      <w:lvlJc w:val="left"/>
      <w:pPr>
        <w:ind w:left="5530" w:hanging="281"/>
      </w:pPr>
      <w:rPr>
        <w:rFonts w:hint="default"/>
        <w:lang w:val="ru-RU" w:eastAsia="en-US" w:bidi="ar-SA"/>
      </w:rPr>
    </w:lvl>
    <w:lvl w:ilvl="6" w:tplc="FF04C3D6">
      <w:numFmt w:val="bullet"/>
      <w:lvlText w:val="•"/>
      <w:lvlJc w:val="left"/>
      <w:pPr>
        <w:ind w:left="6380" w:hanging="281"/>
      </w:pPr>
      <w:rPr>
        <w:rFonts w:hint="default"/>
        <w:lang w:val="ru-RU" w:eastAsia="en-US" w:bidi="ar-SA"/>
      </w:rPr>
    </w:lvl>
    <w:lvl w:ilvl="7" w:tplc="9B324B02">
      <w:numFmt w:val="bullet"/>
      <w:lvlText w:val="•"/>
      <w:lvlJc w:val="left"/>
      <w:pPr>
        <w:ind w:left="7230" w:hanging="281"/>
      </w:pPr>
      <w:rPr>
        <w:rFonts w:hint="default"/>
        <w:lang w:val="ru-RU" w:eastAsia="en-US" w:bidi="ar-SA"/>
      </w:rPr>
    </w:lvl>
    <w:lvl w:ilvl="8" w:tplc="019E65EC">
      <w:numFmt w:val="bullet"/>
      <w:lvlText w:val="•"/>
      <w:lvlJc w:val="left"/>
      <w:pPr>
        <w:ind w:left="808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74C50B93"/>
    <w:multiLevelType w:val="hybridMultilevel"/>
    <w:tmpl w:val="A578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453723">
    <w:abstractNumId w:val="0"/>
  </w:num>
  <w:num w:numId="2" w16cid:durableId="290088322">
    <w:abstractNumId w:val="2"/>
  </w:num>
  <w:num w:numId="3" w16cid:durableId="1778869061">
    <w:abstractNumId w:val="1"/>
  </w:num>
  <w:num w:numId="4" w16cid:durableId="1151865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0147"/>
    <w:rsid w:val="0004190D"/>
    <w:rsid w:val="001367C2"/>
    <w:rsid w:val="00261965"/>
    <w:rsid w:val="003366C2"/>
    <w:rsid w:val="00611B72"/>
    <w:rsid w:val="0069301B"/>
    <w:rsid w:val="006C1D46"/>
    <w:rsid w:val="0072240A"/>
    <w:rsid w:val="007B4602"/>
    <w:rsid w:val="008555B3"/>
    <w:rsid w:val="00A25B9B"/>
    <w:rsid w:val="00C42D3E"/>
    <w:rsid w:val="00CB0147"/>
    <w:rsid w:val="00CC455A"/>
    <w:rsid w:val="00D912DD"/>
    <w:rsid w:val="00D974A2"/>
    <w:rsid w:val="00FE1FFA"/>
    <w:rsid w:val="00FE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731D"/>
  <w15:docId w15:val="{5F9AA3B5-67FD-4E9B-8A1B-96B37B21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"/>
      <w:ind w:left="28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43" w:right="2"/>
      <w:jc w:val="center"/>
    </w:pPr>
    <w:rPr>
      <w:b/>
      <w:bCs/>
      <w:sz w:val="48"/>
      <w:szCs w:val="48"/>
      <w:u w:val="single" w:color="000000"/>
    </w:rPr>
  </w:style>
  <w:style w:type="paragraph" w:styleId="a5">
    <w:name w:val="List Paragraph"/>
    <w:basedOn w:val="a"/>
    <w:uiPriority w:val="1"/>
    <w:qFormat/>
    <w:pPr>
      <w:ind w:left="284"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http://fales.mail.ru/XPQ4C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famir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dc:description/>
  <cp:lastModifiedBy>User</cp:lastModifiedBy>
  <cp:revision>7</cp:revision>
  <dcterms:created xsi:type="dcterms:W3CDTF">2026-05-20T09:34:00Z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2026-05-20T00:00:00Z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D:20240226105715</vt:lpwstr>
  </property>
</Properties>
</file>