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1B17C" w14:textId="77777777" w:rsidR="00AE4614" w:rsidRPr="001F376B" w:rsidRDefault="00AE4614" w:rsidP="00AE461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sz w:val="28"/>
          <w:szCs w:val="28"/>
        </w:rPr>
      </w:pPr>
      <w:r w:rsidRPr="001F376B">
        <w:rPr>
          <w:rFonts w:ascii="Times New Roman" w:hAnsi="Times New Roman"/>
          <w:b/>
          <w:bCs/>
          <w:sz w:val="28"/>
          <w:szCs w:val="28"/>
        </w:rPr>
        <w:t>Министерство культуры и туризма Калужской области</w:t>
      </w:r>
    </w:p>
    <w:p w14:paraId="2F62A99B" w14:textId="77777777" w:rsidR="00AE4614" w:rsidRDefault="00AE4614" w:rsidP="00AE4614">
      <w:pPr>
        <w:pStyle w:val="5"/>
        <w:rPr>
          <w:rFonts w:ascii="Times New Roman" w:hAnsi="Times New Roman"/>
          <w:sz w:val="28"/>
        </w:rPr>
      </w:pPr>
      <w:r w:rsidRPr="001F376B">
        <w:rPr>
          <w:rFonts w:ascii="Times New Roman" w:hAnsi="Times New Roman"/>
          <w:sz w:val="28"/>
          <w:szCs w:val="28"/>
        </w:rPr>
        <w:t>ГБПОУ КО «Калужский областной колледж культуры и искусств»</w:t>
      </w:r>
    </w:p>
    <w:p w14:paraId="432C5E27" w14:textId="2C11BDAF" w:rsidR="00322A4B" w:rsidRPr="00AE4614" w:rsidRDefault="00322A4B" w:rsidP="00322A4B">
      <w:pPr>
        <w:spacing w:after="0" w:line="240" w:lineRule="auto"/>
        <w:rPr>
          <w:rFonts w:ascii="Times New Roman" w:hAnsi="Times New Roman"/>
          <w:sz w:val="24"/>
          <w:lang w:val="x-none"/>
        </w:rPr>
      </w:pPr>
    </w:p>
    <w:p w14:paraId="1824DED4" w14:textId="77777777" w:rsidR="00322A4B" w:rsidRPr="00F75935" w:rsidRDefault="00322A4B" w:rsidP="00322A4B">
      <w:pPr>
        <w:spacing w:after="0" w:line="240" w:lineRule="auto"/>
        <w:rPr>
          <w:rFonts w:ascii="Times New Roman" w:hAnsi="Times New Roman"/>
          <w:sz w:val="24"/>
        </w:rPr>
      </w:pPr>
    </w:p>
    <w:tbl>
      <w:tblPr>
        <w:tblW w:w="10350" w:type="dxa"/>
        <w:tblLayout w:type="fixed"/>
        <w:tblLook w:val="04A0" w:firstRow="1" w:lastRow="0" w:firstColumn="1" w:lastColumn="0" w:noHBand="0" w:noVBand="1"/>
      </w:tblPr>
      <w:tblGrid>
        <w:gridCol w:w="5246"/>
        <w:gridCol w:w="5104"/>
      </w:tblGrid>
      <w:tr w:rsidR="00F75935" w14:paraId="670B4430" w14:textId="77777777" w:rsidTr="00AE4614">
        <w:tc>
          <w:tcPr>
            <w:tcW w:w="5245" w:type="dxa"/>
          </w:tcPr>
          <w:p w14:paraId="25FC7FDE" w14:textId="77777777" w:rsidR="00F75935" w:rsidRDefault="00F75935">
            <w:pPr>
              <w:widowControl w:val="0"/>
              <w:spacing w:after="0" w:line="240" w:lineRule="auto"/>
              <w:rPr>
                <w:rFonts w:ascii="Times New Roman" w:hAnsi="Times New Roman"/>
                <w:sz w:val="28"/>
                <w:lang w:eastAsia="en-GB"/>
              </w:rPr>
            </w:pPr>
          </w:p>
        </w:tc>
        <w:tc>
          <w:tcPr>
            <w:tcW w:w="5103" w:type="dxa"/>
          </w:tcPr>
          <w:p w14:paraId="1BF6EFDB" w14:textId="77777777" w:rsidR="00AE4614" w:rsidRPr="00AE4614" w:rsidRDefault="00AE4614" w:rsidP="00AE4614">
            <w:pPr>
              <w:widowControl w:val="0"/>
              <w:spacing w:after="0" w:line="240" w:lineRule="auto"/>
              <w:rPr>
                <w:rFonts w:ascii="Times New Roman" w:hAnsi="Times New Roman"/>
                <w:sz w:val="32"/>
                <w:szCs w:val="32"/>
              </w:rPr>
            </w:pPr>
            <w:r w:rsidRPr="00AE4614">
              <w:rPr>
                <w:rFonts w:ascii="Times New Roman" w:hAnsi="Times New Roman"/>
                <w:sz w:val="32"/>
                <w:szCs w:val="32"/>
              </w:rPr>
              <w:t>Утверждена</w:t>
            </w:r>
          </w:p>
          <w:p w14:paraId="0EF84F6A" w14:textId="631FA643" w:rsidR="00F75935" w:rsidRPr="00AE4614" w:rsidRDefault="00AE4614" w:rsidP="00AE4614">
            <w:pPr>
              <w:widowControl w:val="0"/>
              <w:spacing w:after="0" w:line="240" w:lineRule="auto"/>
              <w:rPr>
                <w:rFonts w:ascii="Times New Roman" w:hAnsi="Times New Roman"/>
                <w:sz w:val="28"/>
                <w:szCs w:val="28"/>
              </w:rPr>
            </w:pPr>
            <w:r>
              <w:rPr>
                <w:rFonts w:ascii="Times New Roman" w:hAnsi="Times New Roman"/>
                <w:sz w:val="28"/>
                <w:szCs w:val="28"/>
              </w:rPr>
              <w:t xml:space="preserve">Приказом № </w:t>
            </w:r>
            <w:r w:rsidR="003D5D55">
              <w:rPr>
                <w:rFonts w:ascii="Times New Roman" w:hAnsi="Times New Roman"/>
                <w:sz w:val="28"/>
                <w:szCs w:val="28"/>
              </w:rPr>
              <w:t>88/д</w:t>
            </w:r>
            <w:r>
              <w:rPr>
                <w:rFonts w:ascii="Times New Roman" w:hAnsi="Times New Roman"/>
                <w:sz w:val="28"/>
                <w:szCs w:val="28"/>
              </w:rPr>
              <w:t xml:space="preserve">   от  </w:t>
            </w:r>
            <w:r w:rsidR="003D5D55">
              <w:rPr>
                <w:rFonts w:ascii="Times New Roman" w:hAnsi="Times New Roman"/>
                <w:sz w:val="28"/>
                <w:szCs w:val="28"/>
              </w:rPr>
              <w:t>1.09.</w:t>
            </w:r>
            <w:r>
              <w:rPr>
                <w:rFonts w:ascii="Times New Roman" w:hAnsi="Times New Roman"/>
                <w:sz w:val="28"/>
                <w:szCs w:val="28"/>
              </w:rPr>
              <w:t xml:space="preserve"> 2026 г.              </w:t>
            </w:r>
          </w:p>
        </w:tc>
      </w:tr>
    </w:tbl>
    <w:p w14:paraId="59852AA1" w14:textId="77777777" w:rsidR="00322A4B" w:rsidRPr="00F75935" w:rsidRDefault="00322A4B" w:rsidP="00322A4B">
      <w:pPr>
        <w:spacing w:after="0" w:line="240" w:lineRule="auto"/>
        <w:rPr>
          <w:rFonts w:ascii="Times New Roman" w:hAnsi="Times New Roman"/>
          <w:sz w:val="24"/>
        </w:rPr>
      </w:pPr>
    </w:p>
    <w:p w14:paraId="64C1447E" w14:textId="77777777" w:rsidR="00322A4B" w:rsidRPr="00F75935" w:rsidRDefault="00322A4B" w:rsidP="00322A4B">
      <w:pPr>
        <w:spacing w:after="0" w:line="240" w:lineRule="auto"/>
        <w:jc w:val="center"/>
        <w:rPr>
          <w:rFonts w:ascii="Times New Roman" w:hAnsi="Times New Roman"/>
          <w:b/>
          <w:sz w:val="24"/>
        </w:rPr>
      </w:pPr>
    </w:p>
    <w:p w14:paraId="656D8617" w14:textId="77777777" w:rsidR="00322A4B" w:rsidRPr="00F75935" w:rsidRDefault="00322A4B" w:rsidP="00322A4B">
      <w:pPr>
        <w:spacing w:after="0" w:line="240" w:lineRule="auto"/>
        <w:jc w:val="center"/>
        <w:rPr>
          <w:rFonts w:ascii="Times New Roman" w:hAnsi="Times New Roman"/>
          <w:b/>
          <w:sz w:val="28"/>
          <w:szCs w:val="24"/>
        </w:rPr>
      </w:pPr>
    </w:p>
    <w:p w14:paraId="41A89239" w14:textId="77777777" w:rsidR="00AE4614" w:rsidRDefault="00AE4614" w:rsidP="00322A4B">
      <w:pPr>
        <w:spacing w:after="0" w:line="240" w:lineRule="auto"/>
        <w:jc w:val="center"/>
        <w:rPr>
          <w:rFonts w:ascii="Times New Roman" w:hAnsi="Times New Roman"/>
          <w:b/>
          <w:sz w:val="28"/>
          <w:szCs w:val="28"/>
        </w:rPr>
      </w:pPr>
    </w:p>
    <w:p w14:paraId="0FACCDF9" w14:textId="77777777" w:rsidR="00AE4614" w:rsidRDefault="00AE4614" w:rsidP="00322A4B">
      <w:pPr>
        <w:spacing w:after="0" w:line="240" w:lineRule="auto"/>
        <w:jc w:val="center"/>
        <w:rPr>
          <w:rFonts w:ascii="Times New Roman" w:hAnsi="Times New Roman"/>
          <w:b/>
          <w:sz w:val="28"/>
          <w:szCs w:val="28"/>
        </w:rPr>
      </w:pPr>
    </w:p>
    <w:p w14:paraId="3D4F7472" w14:textId="77777777" w:rsidR="00AE4614" w:rsidRDefault="00AE4614" w:rsidP="00322A4B">
      <w:pPr>
        <w:spacing w:after="0" w:line="240" w:lineRule="auto"/>
        <w:jc w:val="center"/>
        <w:rPr>
          <w:rFonts w:ascii="Times New Roman" w:hAnsi="Times New Roman"/>
          <w:b/>
          <w:sz w:val="28"/>
          <w:szCs w:val="28"/>
        </w:rPr>
      </w:pPr>
    </w:p>
    <w:p w14:paraId="3E0EFAF1" w14:textId="77777777" w:rsidR="00AE4614" w:rsidRDefault="00AE4614" w:rsidP="00322A4B">
      <w:pPr>
        <w:spacing w:after="0" w:line="240" w:lineRule="auto"/>
        <w:jc w:val="center"/>
        <w:rPr>
          <w:rFonts w:ascii="Times New Roman" w:hAnsi="Times New Roman"/>
          <w:b/>
          <w:sz w:val="28"/>
          <w:szCs w:val="28"/>
        </w:rPr>
      </w:pPr>
    </w:p>
    <w:p w14:paraId="0E0F1C93" w14:textId="77777777" w:rsidR="00AE4614" w:rsidRDefault="00AE4614" w:rsidP="00322A4B">
      <w:pPr>
        <w:spacing w:after="0" w:line="240" w:lineRule="auto"/>
        <w:jc w:val="center"/>
        <w:rPr>
          <w:rFonts w:ascii="Times New Roman" w:hAnsi="Times New Roman"/>
          <w:b/>
          <w:sz w:val="28"/>
          <w:szCs w:val="28"/>
        </w:rPr>
      </w:pPr>
    </w:p>
    <w:p w14:paraId="35BE04E9" w14:textId="5FBDC3D8" w:rsidR="00322A4B" w:rsidRPr="00AE4614" w:rsidRDefault="00322A4B" w:rsidP="00322A4B">
      <w:pPr>
        <w:spacing w:after="0" w:line="240" w:lineRule="auto"/>
        <w:jc w:val="center"/>
        <w:rPr>
          <w:rFonts w:ascii="Times New Roman" w:hAnsi="Times New Roman"/>
          <w:b/>
          <w:sz w:val="40"/>
          <w:szCs w:val="40"/>
        </w:rPr>
      </w:pPr>
      <w:r w:rsidRPr="00AE4614">
        <w:rPr>
          <w:rFonts w:ascii="Times New Roman" w:hAnsi="Times New Roman"/>
          <w:b/>
          <w:sz w:val="40"/>
          <w:szCs w:val="40"/>
        </w:rPr>
        <w:t xml:space="preserve">РАБОЧАЯ ПРОГРАММА </w:t>
      </w:r>
    </w:p>
    <w:p w14:paraId="55CF2F57" w14:textId="77777777" w:rsidR="00322A4B" w:rsidRPr="00AE4614" w:rsidRDefault="00322A4B" w:rsidP="00322A4B">
      <w:pPr>
        <w:spacing w:after="0" w:line="240" w:lineRule="auto"/>
        <w:jc w:val="center"/>
        <w:rPr>
          <w:rFonts w:ascii="Times New Roman" w:hAnsi="Times New Roman"/>
          <w:b/>
          <w:sz w:val="40"/>
          <w:szCs w:val="40"/>
        </w:rPr>
      </w:pPr>
      <w:r w:rsidRPr="00AE4614">
        <w:rPr>
          <w:rFonts w:ascii="Times New Roman" w:hAnsi="Times New Roman"/>
          <w:b/>
          <w:sz w:val="40"/>
          <w:szCs w:val="40"/>
        </w:rPr>
        <w:t>общеобразовательной дисциплины</w:t>
      </w:r>
    </w:p>
    <w:p w14:paraId="08580E80" w14:textId="58291978" w:rsidR="00322A4B" w:rsidRPr="00AE4614" w:rsidRDefault="00AE4614" w:rsidP="00322A4B">
      <w:pPr>
        <w:spacing w:after="0" w:line="240" w:lineRule="auto"/>
        <w:jc w:val="center"/>
        <w:rPr>
          <w:rFonts w:ascii="Times New Roman" w:hAnsi="Times New Roman"/>
          <w:b/>
          <w:sz w:val="40"/>
          <w:szCs w:val="40"/>
        </w:rPr>
      </w:pPr>
      <w:r w:rsidRPr="00AE4614">
        <w:rPr>
          <w:rFonts w:ascii="Times New Roman" w:hAnsi="Times New Roman"/>
          <w:b/>
          <w:sz w:val="40"/>
          <w:szCs w:val="40"/>
        </w:rPr>
        <w:t xml:space="preserve">БД.10 </w:t>
      </w:r>
      <w:r w:rsidR="00322A4B" w:rsidRPr="00AE4614">
        <w:rPr>
          <w:rFonts w:ascii="Times New Roman" w:hAnsi="Times New Roman"/>
          <w:b/>
          <w:sz w:val="40"/>
          <w:szCs w:val="40"/>
        </w:rPr>
        <w:t>«</w:t>
      </w:r>
      <w:r w:rsidR="00322A4B" w:rsidRPr="00AE4614">
        <w:rPr>
          <w:rFonts w:ascii="Times New Roman" w:hAnsi="Times New Roman"/>
          <w:b/>
          <w:bCs/>
          <w:sz w:val="40"/>
          <w:szCs w:val="40"/>
        </w:rPr>
        <w:t>Обществознание</w:t>
      </w:r>
      <w:r w:rsidR="00322A4B" w:rsidRPr="00AE4614">
        <w:rPr>
          <w:rFonts w:ascii="Times New Roman" w:hAnsi="Times New Roman"/>
          <w:b/>
          <w:sz w:val="40"/>
          <w:szCs w:val="40"/>
        </w:rPr>
        <w:t xml:space="preserve">» </w:t>
      </w:r>
    </w:p>
    <w:p w14:paraId="42F3BC74" w14:textId="1D1019E1" w:rsidR="00AE4614" w:rsidRDefault="00AE4614" w:rsidP="00AE4614">
      <w:pPr>
        <w:spacing w:after="0" w:line="240" w:lineRule="auto"/>
        <w:jc w:val="center"/>
        <w:rPr>
          <w:rFonts w:ascii="Times New Roman" w:hAnsi="Times New Roman"/>
          <w:b/>
          <w:sz w:val="32"/>
          <w:szCs w:val="32"/>
        </w:rPr>
      </w:pPr>
      <w:r w:rsidRPr="0074278B">
        <w:rPr>
          <w:rFonts w:ascii="Times New Roman" w:hAnsi="Times New Roman"/>
          <w:b/>
          <w:sz w:val="32"/>
          <w:szCs w:val="32"/>
        </w:rPr>
        <w:t xml:space="preserve">для специальности СПО </w:t>
      </w:r>
      <w:bookmarkStart w:id="0" w:name="_Hlk229565970"/>
      <w:bookmarkStart w:id="1" w:name="_Hlk242281599"/>
      <w:r>
        <w:rPr>
          <w:rFonts w:ascii="Times New Roman" w:hAnsi="Times New Roman"/>
          <w:b/>
          <w:sz w:val="32"/>
          <w:szCs w:val="32"/>
        </w:rPr>
        <w:t>5</w:t>
      </w:r>
      <w:r w:rsidR="005827A1">
        <w:rPr>
          <w:rFonts w:ascii="Times New Roman" w:hAnsi="Times New Roman"/>
          <w:b/>
          <w:sz w:val="32"/>
          <w:szCs w:val="32"/>
        </w:rPr>
        <w:t>3</w:t>
      </w:r>
      <w:r>
        <w:rPr>
          <w:rFonts w:ascii="Times New Roman" w:hAnsi="Times New Roman"/>
          <w:b/>
          <w:sz w:val="32"/>
          <w:szCs w:val="32"/>
        </w:rPr>
        <w:t>.02.0</w:t>
      </w:r>
      <w:r w:rsidR="005827A1">
        <w:rPr>
          <w:rFonts w:ascii="Times New Roman" w:hAnsi="Times New Roman"/>
          <w:b/>
          <w:sz w:val="32"/>
          <w:szCs w:val="32"/>
        </w:rPr>
        <w:t>2</w:t>
      </w:r>
    </w:p>
    <w:p w14:paraId="1B91794C" w14:textId="6CA597B2" w:rsidR="00AE4614" w:rsidRPr="0074278B" w:rsidRDefault="00AE4614" w:rsidP="00AE4614">
      <w:pPr>
        <w:spacing w:after="0" w:line="240" w:lineRule="auto"/>
        <w:jc w:val="center"/>
        <w:rPr>
          <w:rFonts w:ascii="Times New Roman" w:hAnsi="Times New Roman"/>
          <w:sz w:val="32"/>
          <w:szCs w:val="32"/>
        </w:rPr>
      </w:pPr>
      <w:r w:rsidRPr="0074278B">
        <w:rPr>
          <w:rFonts w:ascii="Times New Roman" w:hAnsi="Times New Roman"/>
          <w:b/>
          <w:sz w:val="32"/>
          <w:szCs w:val="32"/>
        </w:rPr>
        <w:t>«</w:t>
      </w:r>
      <w:r w:rsidR="005827A1">
        <w:rPr>
          <w:rFonts w:ascii="Times New Roman" w:hAnsi="Times New Roman"/>
          <w:b/>
          <w:sz w:val="32"/>
          <w:szCs w:val="32"/>
        </w:rPr>
        <w:t xml:space="preserve">Музыкальное </w:t>
      </w:r>
      <w:r w:rsidR="00B67148">
        <w:rPr>
          <w:rFonts w:ascii="Times New Roman" w:hAnsi="Times New Roman"/>
          <w:b/>
          <w:sz w:val="32"/>
          <w:szCs w:val="32"/>
        </w:rPr>
        <w:t>искусство</w:t>
      </w:r>
      <w:r w:rsidR="005827A1">
        <w:rPr>
          <w:rFonts w:ascii="Times New Roman" w:hAnsi="Times New Roman"/>
          <w:b/>
          <w:sz w:val="32"/>
          <w:szCs w:val="32"/>
        </w:rPr>
        <w:t xml:space="preserve"> эстрады</w:t>
      </w:r>
      <w:r w:rsidRPr="0074278B">
        <w:rPr>
          <w:rFonts w:ascii="Times New Roman" w:hAnsi="Times New Roman"/>
          <w:b/>
          <w:sz w:val="32"/>
          <w:szCs w:val="32"/>
        </w:rPr>
        <w:t>»</w:t>
      </w:r>
      <w:r>
        <w:rPr>
          <w:rFonts w:ascii="Times New Roman" w:hAnsi="Times New Roman"/>
          <w:b/>
          <w:sz w:val="32"/>
          <w:szCs w:val="32"/>
        </w:rPr>
        <w:t xml:space="preserve"> (по видам)</w:t>
      </w:r>
    </w:p>
    <w:bookmarkEnd w:id="0"/>
    <w:p w14:paraId="5859FB2F" w14:textId="77777777" w:rsidR="00AE4614" w:rsidRPr="00F75935" w:rsidRDefault="00AE4614" w:rsidP="00322A4B">
      <w:pPr>
        <w:spacing w:after="0" w:line="240" w:lineRule="auto"/>
        <w:jc w:val="center"/>
        <w:rPr>
          <w:rFonts w:ascii="Times New Roman" w:hAnsi="Times New Roman"/>
          <w:b/>
          <w:sz w:val="28"/>
          <w:szCs w:val="28"/>
        </w:rPr>
      </w:pPr>
    </w:p>
    <w:bookmarkEnd w:id="1"/>
    <w:p w14:paraId="5B3A6D37" w14:textId="77777777" w:rsidR="00322A4B" w:rsidRPr="00F75935" w:rsidRDefault="00322A4B" w:rsidP="00322A4B">
      <w:pPr>
        <w:spacing w:after="0" w:line="240" w:lineRule="auto"/>
        <w:jc w:val="right"/>
        <w:rPr>
          <w:rFonts w:ascii="Times New Roman" w:hAnsi="Times New Roman"/>
          <w:sz w:val="24"/>
        </w:rPr>
      </w:pPr>
    </w:p>
    <w:p w14:paraId="6B7CB982" w14:textId="77777777" w:rsidR="00322A4B" w:rsidRPr="00F75935" w:rsidRDefault="00322A4B" w:rsidP="00A707F9">
      <w:pPr>
        <w:spacing w:after="0" w:line="240" w:lineRule="auto"/>
        <w:jc w:val="right"/>
        <w:rPr>
          <w:rFonts w:ascii="Times New Roman" w:hAnsi="Times New Roman"/>
          <w:sz w:val="24"/>
        </w:rPr>
      </w:pPr>
    </w:p>
    <w:p w14:paraId="5E14B279" w14:textId="77777777" w:rsidR="00AE4614" w:rsidRDefault="00AE4614" w:rsidP="00322A4B">
      <w:pPr>
        <w:spacing w:after="0" w:line="240" w:lineRule="auto"/>
        <w:jc w:val="center"/>
        <w:rPr>
          <w:rFonts w:ascii="Times New Roman" w:hAnsi="Times New Roman"/>
          <w:sz w:val="28"/>
          <w:szCs w:val="28"/>
        </w:rPr>
      </w:pPr>
    </w:p>
    <w:p w14:paraId="0569117B" w14:textId="77777777" w:rsidR="00AE4614" w:rsidRDefault="00AE4614" w:rsidP="00322A4B">
      <w:pPr>
        <w:spacing w:after="0" w:line="240" w:lineRule="auto"/>
        <w:jc w:val="center"/>
        <w:rPr>
          <w:rFonts w:ascii="Times New Roman" w:hAnsi="Times New Roman"/>
          <w:sz w:val="28"/>
          <w:szCs w:val="28"/>
        </w:rPr>
      </w:pPr>
    </w:p>
    <w:p w14:paraId="12885FF1" w14:textId="77777777" w:rsidR="00AE4614" w:rsidRDefault="00AE4614" w:rsidP="00322A4B">
      <w:pPr>
        <w:spacing w:after="0" w:line="240" w:lineRule="auto"/>
        <w:jc w:val="center"/>
        <w:rPr>
          <w:rFonts w:ascii="Times New Roman" w:hAnsi="Times New Roman"/>
          <w:sz w:val="28"/>
          <w:szCs w:val="28"/>
        </w:rPr>
      </w:pPr>
    </w:p>
    <w:p w14:paraId="5A4F9C52" w14:textId="77777777" w:rsidR="00AE4614" w:rsidRDefault="00AE4614" w:rsidP="00322A4B">
      <w:pPr>
        <w:spacing w:after="0" w:line="240" w:lineRule="auto"/>
        <w:jc w:val="center"/>
        <w:rPr>
          <w:rFonts w:ascii="Times New Roman" w:hAnsi="Times New Roman"/>
          <w:sz w:val="28"/>
          <w:szCs w:val="28"/>
        </w:rPr>
      </w:pPr>
    </w:p>
    <w:p w14:paraId="441A2326" w14:textId="77777777" w:rsidR="00AE4614" w:rsidRDefault="00AE4614" w:rsidP="00322A4B">
      <w:pPr>
        <w:spacing w:after="0" w:line="240" w:lineRule="auto"/>
        <w:jc w:val="center"/>
        <w:rPr>
          <w:rFonts w:ascii="Times New Roman" w:hAnsi="Times New Roman"/>
          <w:sz w:val="28"/>
          <w:szCs w:val="28"/>
        </w:rPr>
      </w:pPr>
    </w:p>
    <w:p w14:paraId="02C43F32" w14:textId="77777777" w:rsidR="00AE4614" w:rsidRDefault="00AE4614" w:rsidP="00322A4B">
      <w:pPr>
        <w:spacing w:after="0" w:line="240" w:lineRule="auto"/>
        <w:jc w:val="center"/>
        <w:rPr>
          <w:rFonts w:ascii="Times New Roman" w:hAnsi="Times New Roman"/>
          <w:sz w:val="28"/>
          <w:szCs w:val="28"/>
        </w:rPr>
      </w:pPr>
    </w:p>
    <w:p w14:paraId="02425345" w14:textId="77777777" w:rsidR="00AE4614" w:rsidRDefault="00AE4614" w:rsidP="00322A4B">
      <w:pPr>
        <w:spacing w:after="0" w:line="240" w:lineRule="auto"/>
        <w:jc w:val="center"/>
        <w:rPr>
          <w:rFonts w:ascii="Times New Roman" w:hAnsi="Times New Roman"/>
          <w:sz w:val="28"/>
          <w:szCs w:val="28"/>
        </w:rPr>
      </w:pPr>
    </w:p>
    <w:p w14:paraId="0A367D94" w14:textId="77777777" w:rsidR="00AE4614" w:rsidRDefault="00AE4614" w:rsidP="00322A4B">
      <w:pPr>
        <w:spacing w:after="0" w:line="240" w:lineRule="auto"/>
        <w:jc w:val="center"/>
        <w:rPr>
          <w:rFonts w:ascii="Times New Roman" w:hAnsi="Times New Roman"/>
          <w:sz w:val="28"/>
          <w:szCs w:val="28"/>
        </w:rPr>
      </w:pPr>
    </w:p>
    <w:p w14:paraId="2433957A" w14:textId="77777777" w:rsidR="00AE4614" w:rsidRDefault="00AE4614" w:rsidP="00322A4B">
      <w:pPr>
        <w:spacing w:after="0" w:line="240" w:lineRule="auto"/>
        <w:jc w:val="center"/>
        <w:rPr>
          <w:rFonts w:ascii="Times New Roman" w:hAnsi="Times New Roman"/>
          <w:sz w:val="28"/>
          <w:szCs w:val="28"/>
        </w:rPr>
      </w:pPr>
    </w:p>
    <w:p w14:paraId="3D0CBA50" w14:textId="77777777" w:rsidR="00AE4614" w:rsidRDefault="00AE4614" w:rsidP="00322A4B">
      <w:pPr>
        <w:spacing w:after="0" w:line="240" w:lineRule="auto"/>
        <w:jc w:val="center"/>
        <w:rPr>
          <w:rFonts w:ascii="Times New Roman" w:hAnsi="Times New Roman"/>
          <w:sz w:val="28"/>
          <w:szCs w:val="28"/>
        </w:rPr>
      </w:pPr>
    </w:p>
    <w:p w14:paraId="3E2F2D3F" w14:textId="77777777" w:rsidR="00AE4614" w:rsidRDefault="00AE4614" w:rsidP="00322A4B">
      <w:pPr>
        <w:spacing w:after="0" w:line="240" w:lineRule="auto"/>
        <w:jc w:val="center"/>
        <w:rPr>
          <w:rFonts w:ascii="Times New Roman" w:hAnsi="Times New Roman"/>
          <w:sz w:val="28"/>
          <w:szCs w:val="28"/>
        </w:rPr>
      </w:pPr>
    </w:p>
    <w:p w14:paraId="7805D054" w14:textId="77777777" w:rsidR="00AE4614" w:rsidRDefault="00AE4614" w:rsidP="00322A4B">
      <w:pPr>
        <w:spacing w:after="0" w:line="240" w:lineRule="auto"/>
        <w:jc w:val="center"/>
        <w:rPr>
          <w:rFonts w:ascii="Times New Roman" w:hAnsi="Times New Roman"/>
          <w:sz w:val="28"/>
          <w:szCs w:val="28"/>
        </w:rPr>
      </w:pPr>
    </w:p>
    <w:p w14:paraId="78819F72" w14:textId="77777777" w:rsidR="00AE4614" w:rsidRDefault="00AE4614" w:rsidP="00322A4B">
      <w:pPr>
        <w:spacing w:after="0" w:line="240" w:lineRule="auto"/>
        <w:jc w:val="center"/>
        <w:rPr>
          <w:rFonts w:ascii="Times New Roman" w:hAnsi="Times New Roman"/>
          <w:sz w:val="28"/>
          <w:szCs w:val="28"/>
        </w:rPr>
      </w:pPr>
    </w:p>
    <w:p w14:paraId="5EE8853E" w14:textId="77777777" w:rsidR="00AE4614" w:rsidRDefault="00AE4614" w:rsidP="00322A4B">
      <w:pPr>
        <w:spacing w:after="0" w:line="240" w:lineRule="auto"/>
        <w:jc w:val="center"/>
        <w:rPr>
          <w:rFonts w:ascii="Times New Roman" w:hAnsi="Times New Roman"/>
          <w:sz w:val="28"/>
          <w:szCs w:val="28"/>
        </w:rPr>
      </w:pPr>
    </w:p>
    <w:p w14:paraId="27A946A7" w14:textId="77777777" w:rsidR="00AE4614" w:rsidRDefault="00AE4614" w:rsidP="00322A4B">
      <w:pPr>
        <w:spacing w:after="0" w:line="240" w:lineRule="auto"/>
        <w:jc w:val="center"/>
        <w:rPr>
          <w:rFonts w:ascii="Times New Roman" w:hAnsi="Times New Roman"/>
          <w:sz w:val="28"/>
          <w:szCs w:val="28"/>
        </w:rPr>
      </w:pPr>
    </w:p>
    <w:p w14:paraId="6D1A8A02" w14:textId="77777777" w:rsidR="00AE4614" w:rsidRDefault="00AE4614" w:rsidP="00322A4B">
      <w:pPr>
        <w:spacing w:after="0" w:line="240" w:lineRule="auto"/>
        <w:jc w:val="center"/>
        <w:rPr>
          <w:rFonts w:ascii="Times New Roman" w:hAnsi="Times New Roman"/>
          <w:sz w:val="28"/>
          <w:szCs w:val="28"/>
        </w:rPr>
      </w:pPr>
    </w:p>
    <w:p w14:paraId="1F6D1924" w14:textId="77777777" w:rsidR="00AE4614" w:rsidRDefault="00AE4614" w:rsidP="00322A4B">
      <w:pPr>
        <w:spacing w:after="0" w:line="240" w:lineRule="auto"/>
        <w:jc w:val="center"/>
        <w:rPr>
          <w:rFonts w:ascii="Times New Roman" w:hAnsi="Times New Roman"/>
          <w:sz w:val="28"/>
          <w:szCs w:val="28"/>
        </w:rPr>
      </w:pPr>
    </w:p>
    <w:p w14:paraId="78C8E294" w14:textId="3BD81EBE" w:rsidR="00AE4614" w:rsidRDefault="00AE4614" w:rsidP="00AE4614">
      <w:pPr>
        <w:spacing w:after="0" w:line="240" w:lineRule="auto"/>
        <w:jc w:val="center"/>
        <w:rPr>
          <w:rFonts w:ascii="Times New Roman" w:hAnsi="Times New Roman"/>
          <w:sz w:val="28"/>
          <w:szCs w:val="28"/>
        </w:rPr>
      </w:pPr>
      <w:r>
        <w:rPr>
          <w:rFonts w:ascii="Times New Roman" w:hAnsi="Times New Roman"/>
          <w:sz w:val="28"/>
          <w:szCs w:val="28"/>
        </w:rPr>
        <w:t>КАЛУГА</w:t>
      </w:r>
    </w:p>
    <w:p w14:paraId="21BE70A2" w14:textId="731E9F0E" w:rsidR="00322A4B" w:rsidRDefault="00322A4B" w:rsidP="00322A4B">
      <w:pPr>
        <w:spacing w:after="0" w:line="240" w:lineRule="auto"/>
        <w:jc w:val="center"/>
        <w:rPr>
          <w:rFonts w:ascii="Times New Roman" w:hAnsi="Times New Roman"/>
          <w:sz w:val="28"/>
          <w:szCs w:val="28"/>
        </w:rPr>
      </w:pPr>
      <w:r w:rsidRPr="00F75935">
        <w:rPr>
          <w:rFonts w:ascii="Times New Roman" w:hAnsi="Times New Roman"/>
          <w:sz w:val="28"/>
          <w:szCs w:val="28"/>
        </w:rPr>
        <w:t>2026</w:t>
      </w:r>
    </w:p>
    <w:p w14:paraId="588C6D1A" w14:textId="77777777" w:rsidR="00AE4614" w:rsidRDefault="00AE4614" w:rsidP="00322A4B">
      <w:pPr>
        <w:spacing w:after="0" w:line="240" w:lineRule="auto"/>
        <w:jc w:val="center"/>
        <w:rPr>
          <w:rFonts w:ascii="Times New Roman" w:hAnsi="Times New Roman"/>
          <w:sz w:val="28"/>
          <w:szCs w:val="28"/>
        </w:rPr>
      </w:pPr>
    </w:p>
    <w:p w14:paraId="5D7DC999" w14:textId="415A9102" w:rsidR="00E92159" w:rsidRDefault="00E92159" w:rsidP="00E92159">
      <w:pPr>
        <w:spacing w:after="0"/>
        <w:ind w:right="57" w:firstLine="709"/>
        <w:jc w:val="both"/>
        <w:rPr>
          <w:rFonts w:ascii="Times New Roman" w:hAnsi="Times New Roman" w:cs="Calibri"/>
          <w:bCs/>
          <w:sz w:val="28"/>
          <w:szCs w:val="28"/>
        </w:rPr>
      </w:pPr>
      <w:r w:rsidRPr="007B77F1">
        <w:rPr>
          <w:rFonts w:ascii="Times New Roman" w:hAnsi="Times New Roman" w:cs="Calibri"/>
          <w:bCs/>
          <w:sz w:val="28"/>
          <w:szCs w:val="28"/>
        </w:rPr>
        <w:lastRenderedPageBreak/>
        <w:t>Учебная дисциплина «</w:t>
      </w:r>
      <w:r>
        <w:rPr>
          <w:rFonts w:ascii="Times New Roman" w:hAnsi="Times New Roman" w:cs="Calibri"/>
          <w:bCs/>
          <w:sz w:val="28"/>
          <w:szCs w:val="28"/>
        </w:rPr>
        <w:t>Обществознание</w:t>
      </w:r>
      <w:r w:rsidRPr="007B77F1">
        <w:rPr>
          <w:rFonts w:ascii="Times New Roman" w:hAnsi="Times New Roman" w:cs="Calibri"/>
          <w:bCs/>
          <w:sz w:val="28"/>
          <w:szCs w:val="28"/>
        </w:rPr>
        <w:t>»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w:t>
      </w:r>
      <w:r>
        <w:rPr>
          <w:rFonts w:ascii="Times New Roman" w:hAnsi="Times New Roman" w:cs="Calibri"/>
          <w:bCs/>
          <w:sz w:val="28"/>
          <w:szCs w:val="28"/>
        </w:rPr>
        <w:t>д</w:t>
      </w:r>
      <w:r w:rsidRPr="007B77F1">
        <w:rPr>
          <w:rFonts w:ascii="Times New Roman" w:hAnsi="Times New Roman" w:cs="Calibri"/>
          <w:bCs/>
          <w:sz w:val="28"/>
          <w:szCs w:val="28"/>
        </w:rPr>
        <w:t xml:space="preserve">алее СПО) </w:t>
      </w:r>
    </w:p>
    <w:p w14:paraId="3DABE1ED" w14:textId="77777777" w:rsidR="00E92159" w:rsidRPr="007B77F1" w:rsidRDefault="00E92159" w:rsidP="00E92159">
      <w:pPr>
        <w:spacing w:after="0"/>
        <w:ind w:right="57" w:firstLine="709"/>
        <w:jc w:val="both"/>
        <w:rPr>
          <w:rFonts w:ascii="Times New Roman" w:hAnsi="Times New Roman"/>
          <w:spacing w:val="1"/>
          <w:sz w:val="28"/>
          <w:szCs w:val="28"/>
        </w:rPr>
      </w:pPr>
      <w:r>
        <w:rPr>
          <w:rFonts w:ascii="Times New Roman" w:hAnsi="Times New Roman" w:cs="Calibri"/>
          <w:bCs/>
          <w:sz w:val="28"/>
          <w:szCs w:val="28"/>
        </w:rPr>
        <w:t>Р</w:t>
      </w:r>
      <w:r w:rsidRPr="007B77F1">
        <w:rPr>
          <w:rFonts w:ascii="Times New Roman" w:hAnsi="Times New Roman" w:cs="Calibri"/>
          <w:bCs/>
          <w:sz w:val="28"/>
          <w:szCs w:val="28"/>
        </w:rPr>
        <w:t>абочая программа дисциплины разработана на</w:t>
      </w:r>
      <w:r w:rsidRPr="007B77F1">
        <w:rPr>
          <w:rFonts w:ascii="Times New Roman" w:hAnsi="Times New Roman"/>
          <w:spacing w:val="1"/>
          <w:sz w:val="28"/>
          <w:szCs w:val="28"/>
        </w:rPr>
        <w:t xml:space="preserve"> основе: </w:t>
      </w:r>
    </w:p>
    <w:p w14:paraId="060717CB" w14:textId="77777777" w:rsidR="00E92159" w:rsidRPr="007B77F1" w:rsidRDefault="00E92159" w:rsidP="00E92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firstLine="709"/>
        <w:jc w:val="both"/>
        <w:rPr>
          <w:rFonts w:ascii="Times New Roman" w:hAnsi="Times New Roman" w:cs="Calibri"/>
          <w:spacing w:val="1"/>
          <w:sz w:val="28"/>
          <w:szCs w:val="28"/>
        </w:rPr>
      </w:pPr>
      <w:r w:rsidRPr="007B77F1">
        <w:rPr>
          <w:rFonts w:ascii="Times New Roman" w:hAnsi="Times New Roman" w:cs="Calibri"/>
          <w:sz w:val="28"/>
          <w:szCs w:val="28"/>
        </w:rPr>
        <w:t>-</w:t>
      </w:r>
      <w:r w:rsidRPr="007B77F1">
        <w:rPr>
          <w:rFonts w:ascii="Times New Roman" w:hAnsi="Times New Roman" w:cs="Calibri"/>
          <w:bCs/>
          <w:sz w:val="28"/>
          <w:szCs w:val="28"/>
        </w:rPr>
        <w:t xml:space="preserve"> Федерального государственного образовательного стандарта среднего общего образования, </w:t>
      </w:r>
      <w:r w:rsidRPr="007B77F1">
        <w:rPr>
          <w:rFonts w:ascii="Times New Roman" w:hAnsi="Times New Roman" w:cs="Calibri"/>
          <w:spacing w:val="1"/>
          <w:sz w:val="28"/>
          <w:szCs w:val="28"/>
        </w:rPr>
        <w:t>утвержденного приказом Министерства образования и науки Российской Федерации № 413 от 17.05.2012 г с изменениями.</w:t>
      </w:r>
    </w:p>
    <w:p w14:paraId="0B3E9E21" w14:textId="613726C0" w:rsidR="00E92159" w:rsidRPr="00E92159" w:rsidRDefault="00E92159" w:rsidP="00E92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firstLine="709"/>
        <w:jc w:val="both"/>
        <w:rPr>
          <w:rFonts w:ascii="Times New Roman" w:hAnsi="Times New Roman"/>
          <w:sz w:val="28"/>
          <w:szCs w:val="28"/>
        </w:rPr>
      </w:pPr>
      <w:r w:rsidRPr="007B77F1">
        <w:rPr>
          <w:rFonts w:ascii="Times New Roman" w:hAnsi="Times New Roman" w:cs="Calibri"/>
          <w:sz w:val="28"/>
          <w:szCs w:val="28"/>
        </w:rPr>
        <w:t xml:space="preserve">- </w:t>
      </w:r>
      <w:r w:rsidRPr="007B77F1">
        <w:rPr>
          <w:rFonts w:ascii="Times New Roman" w:hAnsi="Times New Roman"/>
          <w:spacing w:val="1"/>
          <w:sz w:val="28"/>
          <w:szCs w:val="28"/>
        </w:rPr>
        <w:t xml:space="preserve">Федерального государственного образовательного стандарта среднего </w:t>
      </w:r>
      <w:r w:rsidRPr="007B77F1">
        <w:rPr>
          <w:rFonts w:ascii="Times New Roman" w:hAnsi="Times New Roman"/>
          <w:sz w:val="28"/>
          <w:szCs w:val="28"/>
        </w:rPr>
        <w:t>профессионального</w:t>
      </w:r>
      <w:r w:rsidRPr="007B77F1">
        <w:rPr>
          <w:rFonts w:ascii="Times New Roman" w:hAnsi="Times New Roman"/>
          <w:spacing w:val="1"/>
          <w:sz w:val="28"/>
          <w:szCs w:val="28"/>
        </w:rPr>
        <w:t xml:space="preserve"> образования</w:t>
      </w:r>
      <w:r w:rsidRPr="007B77F1">
        <w:rPr>
          <w:rFonts w:ascii="Times New Roman" w:hAnsi="Times New Roman"/>
          <w:sz w:val="28"/>
          <w:szCs w:val="28"/>
        </w:rPr>
        <w:t xml:space="preserve"> (далее – ФГОС СПО) по специальности </w:t>
      </w:r>
      <w:r w:rsidRPr="00E92159">
        <w:rPr>
          <w:rFonts w:ascii="Times New Roman" w:hAnsi="Times New Roman"/>
          <w:sz w:val="28"/>
          <w:szCs w:val="28"/>
        </w:rPr>
        <w:t>5</w:t>
      </w:r>
      <w:r w:rsidR="00B67148">
        <w:rPr>
          <w:rFonts w:ascii="Times New Roman" w:hAnsi="Times New Roman"/>
          <w:sz w:val="28"/>
          <w:szCs w:val="28"/>
        </w:rPr>
        <w:t>2</w:t>
      </w:r>
      <w:r w:rsidRPr="00E92159">
        <w:rPr>
          <w:rFonts w:ascii="Times New Roman" w:hAnsi="Times New Roman"/>
          <w:sz w:val="28"/>
          <w:szCs w:val="28"/>
        </w:rPr>
        <w:t>.02.0</w:t>
      </w:r>
      <w:r w:rsidR="00B67148">
        <w:rPr>
          <w:rFonts w:ascii="Times New Roman" w:hAnsi="Times New Roman"/>
          <w:sz w:val="28"/>
          <w:szCs w:val="28"/>
        </w:rPr>
        <w:t>4</w:t>
      </w:r>
    </w:p>
    <w:p w14:paraId="5928804A" w14:textId="58B7BDA7" w:rsidR="00E92159" w:rsidRPr="00BF581F" w:rsidRDefault="00E92159" w:rsidP="00E92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firstLine="709"/>
        <w:jc w:val="both"/>
        <w:rPr>
          <w:rFonts w:ascii="Times New Roman" w:hAnsi="Times New Roman" w:cs="Calibri"/>
          <w:sz w:val="28"/>
          <w:szCs w:val="28"/>
        </w:rPr>
      </w:pPr>
      <w:r w:rsidRPr="00E92159">
        <w:rPr>
          <w:rFonts w:ascii="Times New Roman" w:hAnsi="Times New Roman"/>
          <w:sz w:val="28"/>
          <w:szCs w:val="28"/>
        </w:rPr>
        <w:t>«</w:t>
      </w:r>
      <w:r w:rsidR="00B67148">
        <w:rPr>
          <w:rFonts w:ascii="Times New Roman" w:hAnsi="Times New Roman"/>
          <w:sz w:val="28"/>
          <w:szCs w:val="28"/>
        </w:rPr>
        <w:t>Актерское искусство</w:t>
      </w:r>
      <w:r w:rsidRPr="00E92159">
        <w:rPr>
          <w:rFonts w:ascii="Times New Roman" w:hAnsi="Times New Roman"/>
          <w:sz w:val="28"/>
          <w:szCs w:val="28"/>
        </w:rPr>
        <w:t>» (по видам)</w:t>
      </w:r>
      <w:r>
        <w:rPr>
          <w:rFonts w:ascii="Times New Roman" w:hAnsi="Times New Roman"/>
          <w:sz w:val="28"/>
          <w:szCs w:val="28"/>
        </w:rPr>
        <w:t>.</w:t>
      </w:r>
    </w:p>
    <w:p w14:paraId="01CE83E8" w14:textId="77777777" w:rsidR="00E92159" w:rsidRPr="00BF581F" w:rsidRDefault="00E92159" w:rsidP="00E92159">
      <w:pPr>
        <w:shd w:val="clear" w:color="auto" w:fill="FFFFFF"/>
        <w:tabs>
          <w:tab w:val="left" w:pos="916"/>
          <w:tab w:val="left" w:pos="1832"/>
          <w:tab w:val="left" w:pos="2748"/>
          <w:tab w:val="left" w:pos="3664"/>
          <w:tab w:val="left" w:pos="4580"/>
          <w:tab w:val="left" w:pos="5496"/>
          <w:tab w:val="left" w:pos="6412"/>
          <w:tab w:val="left" w:pos="7328"/>
          <w:tab w:val="left" w:pos="8244"/>
          <w:tab w:val="left" w:pos="9498"/>
          <w:tab w:val="left" w:pos="10076"/>
          <w:tab w:val="left" w:pos="10992"/>
          <w:tab w:val="left" w:pos="11908"/>
          <w:tab w:val="left" w:pos="12824"/>
          <w:tab w:val="left" w:pos="13740"/>
          <w:tab w:val="left" w:pos="14656"/>
        </w:tabs>
        <w:spacing w:after="0"/>
        <w:ind w:right="57" w:firstLine="709"/>
        <w:jc w:val="both"/>
        <w:rPr>
          <w:rFonts w:ascii="Times New Roman" w:hAnsi="Times New Roman" w:cs="Calibri"/>
          <w:sz w:val="28"/>
          <w:szCs w:val="28"/>
        </w:rPr>
      </w:pPr>
      <w:r w:rsidRPr="00BF581F">
        <w:rPr>
          <w:rFonts w:ascii="Times New Roman" w:hAnsi="Times New Roman" w:cs="Calibri"/>
          <w:sz w:val="28"/>
          <w:szCs w:val="28"/>
        </w:rPr>
        <w:t>- с учетом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России от 30 апреля 2021 г. N Р-98.</w:t>
      </w:r>
      <w:r w:rsidRPr="00BF581F">
        <w:rPr>
          <w:rFonts w:ascii="Times New Roman" w:hAnsi="Times New Roman" w:cs="Calibri"/>
          <w:sz w:val="28"/>
          <w:szCs w:val="28"/>
        </w:rPr>
        <w:tab/>
      </w:r>
    </w:p>
    <w:p w14:paraId="6AA719C5" w14:textId="026DE8EC" w:rsidR="00E92159" w:rsidRPr="007B77F1" w:rsidRDefault="00E92159" w:rsidP="00E92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firstLine="709"/>
        <w:jc w:val="both"/>
        <w:rPr>
          <w:rFonts w:ascii="Times New Roman" w:hAnsi="Times New Roman"/>
          <w:sz w:val="28"/>
          <w:szCs w:val="28"/>
        </w:rPr>
      </w:pPr>
      <w:r w:rsidRPr="00BF581F">
        <w:rPr>
          <w:rFonts w:ascii="Times New Roman" w:hAnsi="Times New Roman" w:cs="Calibri"/>
          <w:sz w:val="28"/>
          <w:szCs w:val="28"/>
        </w:rPr>
        <w:t>- Примерной программы «</w:t>
      </w:r>
      <w:r>
        <w:rPr>
          <w:rFonts w:ascii="Times New Roman" w:hAnsi="Times New Roman" w:cs="Calibri"/>
          <w:sz w:val="28"/>
          <w:szCs w:val="28"/>
        </w:rPr>
        <w:t>Обществознание</w:t>
      </w:r>
      <w:r w:rsidRPr="00BF581F">
        <w:rPr>
          <w:rFonts w:ascii="Times New Roman" w:hAnsi="Times New Roman" w:cs="Calibri"/>
          <w:sz w:val="28"/>
          <w:szCs w:val="28"/>
        </w:rPr>
        <w:t>», рекомендованной Федеральным государственным бюджетным образовательным учреждением дополнительного профессионального образования «Институт развития» (ФГБОУ</w:t>
      </w:r>
      <w:r w:rsidRPr="007B77F1">
        <w:rPr>
          <w:rFonts w:ascii="Times New Roman" w:hAnsi="Times New Roman"/>
          <w:sz w:val="28"/>
          <w:szCs w:val="28"/>
        </w:rPr>
        <w:t xml:space="preserve"> ДПО ИРПО) 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 с получением среднего общего образования, утвержденной </w:t>
      </w:r>
      <w:r>
        <w:rPr>
          <w:rFonts w:ascii="Times New Roman" w:hAnsi="Times New Roman"/>
          <w:sz w:val="28"/>
          <w:szCs w:val="28"/>
        </w:rPr>
        <w:t>23</w:t>
      </w:r>
      <w:r w:rsidRPr="007B77F1">
        <w:rPr>
          <w:rFonts w:ascii="Times New Roman" w:hAnsi="Times New Roman"/>
          <w:sz w:val="28"/>
          <w:szCs w:val="28"/>
        </w:rPr>
        <w:t>.</w:t>
      </w:r>
      <w:r>
        <w:rPr>
          <w:rFonts w:ascii="Times New Roman" w:hAnsi="Times New Roman"/>
          <w:sz w:val="28"/>
          <w:szCs w:val="28"/>
        </w:rPr>
        <w:t>04</w:t>
      </w:r>
      <w:r w:rsidRPr="007B77F1">
        <w:rPr>
          <w:rFonts w:ascii="Times New Roman" w:hAnsi="Times New Roman"/>
          <w:sz w:val="28"/>
          <w:szCs w:val="28"/>
        </w:rPr>
        <w:t>.202</w:t>
      </w:r>
      <w:r>
        <w:rPr>
          <w:rFonts w:ascii="Times New Roman" w:hAnsi="Times New Roman"/>
          <w:sz w:val="28"/>
          <w:szCs w:val="28"/>
        </w:rPr>
        <w:t xml:space="preserve">6 </w:t>
      </w:r>
      <w:r w:rsidRPr="007B77F1">
        <w:rPr>
          <w:rFonts w:ascii="Times New Roman" w:hAnsi="Times New Roman"/>
          <w:sz w:val="28"/>
          <w:szCs w:val="28"/>
        </w:rPr>
        <w:t>г</w:t>
      </w:r>
      <w:r>
        <w:rPr>
          <w:rFonts w:ascii="Times New Roman" w:hAnsi="Times New Roman"/>
          <w:sz w:val="28"/>
          <w:szCs w:val="28"/>
        </w:rPr>
        <w:t>.</w:t>
      </w:r>
    </w:p>
    <w:p w14:paraId="27948724" w14:textId="77777777" w:rsidR="00E92159" w:rsidRPr="00594BC2" w:rsidRDefault="00E92159" w:rsidP="00E921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57" w:firstLine="709"/>
        <w:jc w:val="both"/>
        <w:rPr>
          <w:rFonts w:ascii="Times New Roman" w:hAnsi="Times New Roman"/>
          <w:sz w:val="28"/>
          <w:szCs w:val="28"/>
          <w:u w:val="single"/>
        </w:rPr>
      </w:pPr>
      <w:r w:rsidRPr="00594BC2">
        <w:rPr>
          <w:rFonts w:ascii="Times New Roman" w:hAnsi="Times New Roman"/>
          <w:sz w:val="28"/>
          <w:szCs w:val="28"/>
        </w:rPr>
        <w:t>Организация-разработчик: ГБПОУ КО «Калужский областной колледж культуры и    искусств»</w:t>
      </w:r>
    </w:p>
    <w:p w14:paraId="08114221" w14:textId="77777777" w:rsidR="00E92159" w:rsidRPr="00594BC2" w:rsidRDefault="00E92159" w:rsidP="00E921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57" w:firstLine="709"/>
        <w:jc w:val="both"/>
        <w:rPr>
          <w:rFonts w:ascii="Times New Roman" w:hAnsi="Times New Roman"/>
          <w:sz w:val="28"/>
          <w:szCs w:val="28"/>
        </w:rPr>
      </w:pPr>
      <w:r w:rsidRPr="00594BC2">
        <w:rPr>
          <w:rFonts w:ascii="Times New Roman" w:hAnsi="Times New Roman"/>
          <w:sz w:val="28"/>
          <w:szCs w:val="28"/>
        </w:rPr>
        <w:t>Разработчик:</w:t>
      </w:r>
    </w:p>
    <w:p w14:paraId="19229B7F" w14:textId="7F2FBCDB" w:rsidR="00E92159" w:rsidRPr="00594BC2" w:rsidRDefault="00E92159" w:rsidP="00E921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57" w:firstLine="709"/>
        <w:jc w:val="both"/>
        <w:rPr>
          <w:rFonts w:ascii="Times New Roman" w:hAnsi="Times New Roman"/>
          <w:sz w:val="28"/>
          <w:szCs w:val="28"/>
        </w:rPr>
      </w:pPr>
      <w:r>
        <w:rPr>
          <w:rFonts w:ascii="Times New Roman" w:hAnsi="Times New Roman"/>
          <w:sz w:val="28"/>
          <w:szCs w:val="28"/>
        </w:rPr>
        <w:t>Александрова Елена Владимировна</w:t>
      </w:r>
      <w:r w:rsidRPr="0022456A">
        <w:rPr>
          <w:rFonts w:ascii="Times New Roman" w:hAnsi="Times New Roman"/>
          <w:sz w:val="28"/>
          <w:szCs w:val="28"/>
        </w:rPr>
        <w:t>,</w:t>
      </w:r>
      <w:r w:rsidRPr="00594BC2">
        <w:rPr>
          <w:rFonts w:ascii="Times New Roman" w:hAnsi="Times New Roman"/>
          <w:b/>
          <w:bCs/>
          <w:sz w:val="28"/>
          <w:szCs w:val="28"/>
        </w:rPr>
        <w:t xml:space="preserve"> </w:t>
      </w:r>
      <w:r w:rsidRPr="00594BC2">
        <w:rPr>
          <w:rFonts w:ascii="Times New Roman" w:hAnsi="Times New Roman"/>
          <w:bCs/>
          <w:sz w:val="28"/>
          <w:szCs w:val="28"/>
        </w:rPr>
        <w:t>преподаватель</w:t>
      </w:r>
      <w:r w:rsidRPr="00594BC2">
        <w:rPr>
          <w:rFonts w:ascii="Times New Roman" w:hAnsi="Times New Roman"/>
          <w:sz w:val="28"/>
          <w:szCs w:val="28"/>
        </w:rPr>
        <w:t xml:space="preserve"> ГБПОУ КО «Калужский областной колледж культуры и искусств», г. Калуга</w:t>
      </w:r>
    </w:p>
    <w:tbl>
      <w:tblPr>
        <w:tblW w:w="0" w:type="auto"/>
        <w:tblInd w:w="-106" w:type="dxa"/>
        <w:tblLook w:val="01E0" w:firstRow="1" w:lastRow="1" w:firstColumn="1" w:lastColumn="1" w:noHBand="0" w:noVBand="0"/>
      </w:tblPr>
      <w:tblGrid>
        <w:gridCol w:w="4800"/>
        <w:gridCol w:w="4771"/>
      </w:tblGrid>
      <w:tr w:rsidR="00E92159" w:rsidRPr="00DD68CF" w14:paraId="4180E30E" w14:textId="77777777" w:rsidTr="00F431BC">
        <w:tc>
          <w:tcPr>
            <w:tcW w:w="4800" w:type="dxa"/>
          </w:tcPr>
          <w:p w14:paraId="5FB410C1" w14:textId="77777777" w:rsidR="00E92159" w:rsidRPr="00DD68CF" w:rsidRDefault="00E92159" w:rsidP="00F431BC">
            <w:pPr>
              <w:spacing w:after="0" w:line="240" w:lineRule="auto"/>
              <w:ind w:right="57" w:firstLine="709"/>
              <w:jc w:val="both"/>
              <w:rPr>
                <w:rFonts w:ascii="Times New Roman" w:hAnsi="Times New Roman" w:cs="Calibri"/>
                <w:iCs/>
                <w:sz w:val="28"/>
                <w:szCs w:val="28"/>
              </w:rPr>
            </w:pPr>
          </w:p>
          <w:p w14:paraId="19F3B01B" w14:textId="77777777" w:rsidR="00E92159" w:rsidRPr="00DD68CF" w:rsidRDefault="00E92159" w:rsidP="00F431BC">
            <w:pPr>
              <w:spacing w:after="0" w:line="240" w:lineRule="auto"/>
              <w:ind w:right="57" w:firstLine="709"/>
              <w:jc w:val="both"/>
              <w:rPr>
                <w:rFonts w:ascii="Times New Roman" w:hAnsi="Times New Roman" w:cs="Calibri"/>
                <w:iCs/>
                <w:sz w:val="28"/>
                <w:szCs w:val="28"/>
              </w:rPr>
            </w:pPr>
            <w:r w:rsidRPr="00DD68CF">
              <w:rPr>
                <w:rFonts w:ascii="Times New Roman" w:hAnsi="Times New Roman" w:cs="Calibri"/>
                <w:iCs/>
                <w:sz w:val="28"/>
                <w:szCs w:val="28"/>
              </w:rPr>
              <w:t xml:space="preserve">Рассмотрена на заседании ПЦК ГБПОУ КО «Калужский областной колледж культуры и искусств» </w:t>
            </w:r>
          </w:p>
          <w:p w14:paraId="34B7B62E" w14:textId="6B59CF57" w:rsidR="00E92159" w:rsidRPr="00DD68CF" w:rsidRDefault="00E92159" w:rsidP="00F431BC">
            <w:pPr>
              <w:spacing w:after="0" w:line="240" w:lineRule="auto"/>
              <w:ind w:right="57" w:firstLine="709"/>
              <w:jc w:val="both"/>
              <w:rPr>
                <w:rFonts w:ascii="Times New Roman" w:hAnsi="Times New Roman" w:cs="Calibri"/>
                <w:iCs/>
                <w:sz w:val="28"/>
                <w:szCs w:val="28"/>
              </w:rPr>
            </w:pPr>
            <w:r w:rsidRPr="00DD68CF">
              <w:rPr>
                <w:rFonts w:ascii="Times New Roman" w:hAnsi="Times New Roman" w:cs="Calibri"/>
                <w:iCs/>
                <w:sz w:val="28"/>
                <w:szCs w:val="28"/>
              </w:rPr>
              <w:t xml:space="preserve">Протокол № 1 от </w:t>
            </w:r>
            <w:r w:rsidR="003D5D55">
              <w:rPr>
                <w:rFonts w:ascii="Times New Roman" w:hAnsi="Times New Roman" w:cs="Calibri"/>
                <w:iCs/>
                <w:sz w:val="28"/>
                <w:szCs w:val="28"/>
              </w:rPr>
              <w:t>31</w:t>
            </w:r>
            <w:r>
              <w:rPr>
                <w:rFonts w:ascii="Times New Roman" w:hAnsi="Times New Roman" w:cs="Calibri"/>
                <w:iCs/>
                <w:sz w:val="28"/>
                <w:szCs w:val="28"/>
              </w:rPr>
              <w:t xml:space="preserve">  </w:t>
            </w:r>
            <w:r w:rsidRPr="00DD68CF">
              <w:rPr>
                <w:rFonts w:ascii="Times New Roman" w:hAnsi="Times New Roman" w:cs="Calibri"/>
                <w:iCs/>
                <w:sz w:val="28"/>
                <w:szCs w:val="28"/>
              </w:rPr>
              <w:t>.0</w:t>
            </w:r>
            <w:r w:rsidR="003D5D55">
              <w:rPr>
                <w:rFonts w:ascii="Times New Roman" w:hAnsi="Times New Roman" w:cs="Calibri"/>
                <w:iCs/>
                <w:sz w:val="28"/>
                <w:szCs w:val="28"/>
              </w:rPr>
              <w:t>8</w:t>
            </w:r>
            <w:r>
              <w:rPr>
                <w:rFonts w:ascii="Times New Roman" w:hAnsi="Times New Roman" w:cs="Calibri"/>
                <w:iCs/>
                <w:sz w:val="28"/>
                <w:szCs w:val="28"/>
              </w:rPr>
              <w:t xml:space="preserve"> </w:t>
            </w:r>
            <w:r w:rsidRPr="00DD68CF">
              <w:rPr>
                <w:rFonts w:ascii="Times New Roman" w:hAnsi="Times New Roman" w:cs="Calibri"/>
                <w:iCs/>
                <w:sz w:val="28"/>
                <w:szCs w:val="28"/>
              </w:rPr>
              <w:t>.202</w:t>
            </w:r>
            <w:r>
              <w:rPr>
                <w:rFonts w:ascii="Times New Roman" w:hAnsi="Times New Roman" w:cs="Calibri"/>
                <w:iCs/>
                <w:sz w:val="28"/>
                <w:szCs w:val="28"/>
              </w:rPr>
              <w:t>6</w:t>
            </w:r>
            <w:r w:rsidRPr="00DD68CF">
              <w:rPr>
                <w:rFonts w:ascii="Times New Roman" w:hAnsi="Times New Roman" w:cs="Calibri"/>
                <w:iCs/>
                <w:sz w:val="28"/>
                <w:szCs w:val="28"/>
              </w:rPr>
              <w:t xml:space="preserve"> г.</w:t>
            </w:r>
          </w:p>
          <w:p w14:paraId="06D4C94C" w14:textId="77777777" w:rsidR="00E92159" w:rsidRPr="00DD68CF" w:rsidRDefault="00E92159" w:rsidP="00F431BC">
            <w:pPr>
              <w:spacing w:after="0" w:line="240" w:lineRule="auto"/>
              <w:ind w:right="57" w:firstLine="709"/>
              <w:jc w:val="both"/>
              <w:rPr>
                <w:rFonts w:ascii="Times New Roman" w:hAnsi="Times New Roman" w:cs="Calibri"/>
                <w:iCs/>
                <w:sz w:val="28"/>
                <w:szCs w:val="28"/>
              </w:rPr>
            </w:pPr>
          </w:p>
        </w:tc>
        <w:tc>
          <w:tcPr>
            <w:tcW w:w="4771" w:type="dxa"/>
          </w:tcPr>
          <w:p w14:paraId="2C3B2022" w14:textId="77777777" w:rsidR="00E92159" w:rsidRPr="00DD68CF" w:rsidRDefault="00E92159" w:rsidP="00F431BC">
            <w:pPr>
              <w:autoSpaceDE w:val="0"/>
              <w:autoSpaceDN w:val="0"/>
              <w:spacing w:after="0" w:line="240" w:lineRule="auto"/>
              <w:ind w:right="57" w:firstLine="709"/>
              <w:jc w:val="both"/>
              <w:outlineLvl w:val="0"/>
              <w:rPr>
                <w:rFonts w:ascii="Times New Roman" w:hAnsi="Times New Roman" w:cs="Calibri"/>
                <w:iCs/>
                <w:sz w:val="28"/>
                <w:szCs w:val="28"/>
              </w:rPr>
            </w:pPr>
          </w:p>
          <w:p w14:paraId="734C82AD" w14:textId="77777777" w:rsidR="00E92159" w:rsidRPr="00DD68CF" w:rsidRDefault="00E92159" w:rsidP="00F431B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right="57" w:firstLine="709"/>
              <w:jc w:val="both"/>
              <w:rPr>
                <w:rFonts w:ascii="Times New Roman" w:hAnsi="Times New Roman" w:cs="Calibri"/>
                <w:iCs/>
                <w:sz w:val="28"/>
                <w:szCs w:val="28"/>
              </w:rPr>
            </w:pPr>
            <w:r w:rsidRPr="00DD68CF">
              <w:rPr>
                <w:rFonts w:ascii="Times New Roman" w:hAnsi="Times New Roman" w:cs="Calibri"/>
                <w:iCs/>
                <w:sz w:val="28"/>
                <w:szCs w:val="28"/>
              </w:rPr>
              <w:t xml:space="preserve">Одобрена Педагогическим советом ГБПОУ КО «Калужский областной колледж культуры и искусств» </w:t>
            </w:r>
          </w:p>
          <w:p w14:paraId="593E2E3E" w14:textId="2877B0E2" w:rsidR="00E92159" w:rsidRPr="00DD68CF" w:rsidRDefault="00E92159" w:rsidP="00F431B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right="57" w:firstLine="709"/>
              <w:jc w:val="both"/>
              <w:rPr>
                <w:rFonts w:ascii="Times New Roman" w:hAnsi="Times New Roman" w:cs="Calibri"/>
                <w:iCs/>
                <w:sz w:val="28"/>
                <w:szCs w:val="28"/>
              </w:rPr>
            </w:pPr>
            <w:r w:rsidRPr="00DD68CF">
              <w:rPr>
                <w:rFonts w:ascii="Times New Roman" w:hAnsi="Times New Roman" w:cs="Calibri"/>
                <w:iCs/>
                <w:sz w:val="28"/>
                <w:szCs w:val="28"/>
              </w:rPr>
              <w:t>протокол № 1 от</w:t>
            </w:r>
            <w:r>
              <w:rPr>
                <w:rFonts w:ascii="Times New Roman" w:hAnsi="Times New Roman" w:cs="Calibri"/>
                <w:iCs/>
                <w:sz w:val="28"/>
                <w:szCs w:val="28"/>
              </w:rPr>
              <w:t xml:space="preserve"> </w:t>
            </w:r>
            <w:r w:rsidR="003D5D55">
              <w:rPr>
                <w:rFonts w:ascii="Times New Roman" w:hAnsi="Times New Roman" w:cs="Calibri"/>
                <w:iCs/>
                <w:sz w:val="28"/>
                <w:szCs w:val="28"/>
              </w:rPr>
              <w:t>31</w:t>
            </w:r>
            <w:r>
              <w:rPr>
                <w:rFonts w:ascii="Times New Roman" w:hAnsi="Times New Roman" w:cs="Calibri"/>
                <w:iCs/>
                <w:sz w:val="28"/>
                <w:szCs w:val="28"/>
              </w:rPr>
              <w:t xml:space="preserve"> </w:t>
            </w:r>
            <w:r w:rsidRPr="00DD68CF">
              <w:rPr>
                <w:rFonts w:ascii="Times New Roman" w:hAnsi="Times New Roman" w:cs="Calibri"/>
                <w:iCs/>
                <w:sz w:val="28"/>
                <w:szCs w:val="28"/>
              </w:rPr>
              <w:t>.0</w:t>
            </w:r>
            <w:r w:rsidR="003D5D55">
              <w:rPr>
                <w:rFonts w:ascii="Times New Roman" w:hAnsi="Times New Roman" w:cs="Calibri"/>
                <w:iCs/>
                <w:sz w:val="28"/>
                <w:szCs w:val="28"/>
              </w:rPr>
              <w:t>8</w:t>
            </w:r>
            <w:r>
              <w:rPr>
                <w:rFonts w:ascii="Times New Roman" w:hAnsi="Times New Roman" w:cs="Calibri"/>
                <w:iCs/>
                <w:sz w:val="28"/>
                <w:szCs w:val="28"/>
              </w:rPr>
              <w:t xml:space="preserve"> </w:t>
            </w:r>
            <w:r w:rsidRPr="00DD68CF">
              <w:rPr>
                <w:rFonts w:ascii="Times New Roman" w:hAnsi="Times New Roman" w:cs="Calibri"/>
                <w:iCs/>
                <w:sz w:val="28"/>
                <w:szCs w:val="28"/>
              </w:rPr>
              <w:t>.202</w:t>
            </w:r>
            <w:r>
              <w:rPr>
                <w:rFonts w:ascii="Times New Roman" w:hAnsi="Times New Roman" w:cs="Calibri"/>
                <w:iCs/>
                <w:sz w:val="28"/>
                <w:szCs w:val="28"/>
              </w:rPr>
              <w:t>6</w:t>
            </w:r>
            <w:r w:rsidRPr="00DD68CF">
              <w:rPr>
                <w:rFonts w:ascii="Times New Roman" w:hAnsi="Times New Roman" w:cs="Calibri"/>
                <w:iCs/>
                <w:sz w:val="28"/>
                <w:szCs w:val="28"/>
              </w:rPr>
              <w:t xml:space="preserve"> г.</w:t>
            </w:r>
          </w:p>
        </w:tc>
      </w:tr>
    </w:tbl>
    <w:p w14:paraId="32C3CE30" w14:textId="77777777" w:rsidR="00E92159" w:rsidRDefault="00E92159" w:rsidP="00322A4B">
      <w:pPr>
        <w:spacing w:after="0" w:line="240" w:lineRule="auto"/>
        <w:jc w:val="center"/>
        <w:rPr>
          <w:rFonts w:ascii="Times New Roman" w:hAnsi="Times New Roman"/>
          <w:sz w:val="28"/>
          <w:szCs w:val="28"/>
        </w:rPr>
      </w:pPr>
    </w:p>
    <w:p w14:paraId="755556C1" w14:textId="77777777" w:rsidR="00AE4614" w:rsidRDefault="00AE4614" w:rsidP="00322A4B">
      <w:pPr>
        <w:spacing w:after="0" w:line="240" w:lineRule="auto"/>
        <w:jc w:val="center"/>
        <w:rPr>
          <w:rFonts w:ascii="Times New Roman" w:hAnsi="Times New Roman"/>
          <w:sz w:val="28"/>
          <w:szCs w:val="28"/>
        </w:rPr>
      </w:pPr>
    </w:p>
    <w:p w14:paraId="7A4AD4A8" w14:textId="77777777" w:rsidR="00AE4614" w:rsidRDefault="00AE4614" w:rsidP="00322A4B">
      <w:pPr>
        <w:spacing w:after="0" w:line="240" w:lineRule="auto"/>
        <w:jc w:val="center"/>
        <w:rPr>
          <w:rFonts w:ascii="Times New Roman" w:hAnsi="Times New Roman"/>
          <w:sz w:val="28"/>
          <w:szCs w:val="28"/>
        </w:rPr>
      </w:pPr>
    </w:p>
    <w:p w14:paraId="0FF552FF" w14:textId="77777777" w:rsidR="00AE4614" w:rsidRPr="00F75935" w:rsidRDefault="00AE4614" w:rsidP="00322A4B">
      <w:pPr>
        <w:spacing w:after="0" w:line="240" w:lineRule="auto"/>
        <w:jc w:val="center"/>
        <w:rPr>
          <w:rFonts w:ascii="Times New Roman" w:hAnsi="Times New Roman"/>
          <w:sz w:val="24"/>
        </w:rPr>
      </w:pPr>
    </w:p>
    <w:p w14:paraId="26BC8C59" w14:textId="77777777" w:rsidR="00E92159" w:rsidRDefault="00E92159" w:rsidP="009A2AD4">
      <w:pPr>
        <w:spacing w:after="0" w:line="276" w:lineRule="auto"/>
        <w:jc w:val="center"/>
        <w:rPr>
          <w:rFonts w:ascii="Times New Roman" w:eastAsia="Times New Roman" w:hAnsi="Times New Roman"/>
          <w:b/>
          <w:iCs/>
          <w:sz w:val="28"/>
          <w:szCs w:val="28"/>
          <w:lang w:eastAsia="ru-RU"/>
        </w:rPr>
      </w:pPr>
      <w:bookmarkStart w:id="2" w:name="_heading=h.1t3h5sf"/>
      <w:bookmarkEnd w:id="2"/>
    </w:p>
    <w:p w14:paraId="63401DA7" w14:textId="77777777" w:rsidR="00E92159" w:rsidRDefault="00E92159" w:rsidP="009A2AD4">
      <w:pPr>
        <w:spacing w:after="0" w:line="276" w:lineRule="auto"/>
        <w:jc w:val="center"/>
        <w:rPr>
          <w:rFonts w:ascii="Times New Roman" w:eastAsia="Times New Roman" w:hAnsi="Times New Roman"/>
          <w:b/>
          <w:iCs/>
          <w:sz w:val="28"/>
          <w:szCs w:val="28"/>
          <w:lang w:eastAsia="ru-RU"/>
        </w:rPr>
      </w:pPr>
    </w:p>
    <w:p w14:paraId="7FC530A8" w14:textId="77777777" w:rsidR="00E92159" w:rsidRDefault="00E92159" w:rsidP="009A2AD4">
      <w:pPr>
        <w:spacing w:after="0" w:line="276" w:lineRule="auto"/>
        <w:jc w:val="center"/>
        <w:rPr>
          <w:rFonts w:ascii="Times New Roman" w:eastAsia="Times New Roman" w:hAnsi="Times New Roman"/>
          <w:b/>
          <w:iCs/>
          <w:sz w:val="28"/>
          <w:szCs w:val="28"/>
          <w:lang w:eastAsia="ru-RU"/>
        </w:rPr>
      </w:pPr>
    </w:p>
    <w:p w14:paraId="5B155F66" w14:textId="77777777" w:rsidR="00E92159" w:rsidRDefault="00E92159" w:rsidP="009A2AD4">
      <w:pPr>
        <w:spacing w:after="0" w:line="276" w:lineRule="auto"/>
        <w:jc w:val="center"/>
        <w:rPr>
          <w:rFonts w:ascii="Times New Roman" w:eastAsia="Times New Roman" w:hAnsi="Times New Roman"/>
          <w:b/>
          <w:iCs/>
          <w:sz w:val="28"/>
          <w:szCs w:val="28"/>
          <w:lang w:eastAsia="ru-RU"/>
        </w:rPr>
      </w:pPr>
    </w:p>
    <w:p w14:paraId="4FB11918" w14:textId="77777777" w:rsidR="00E92159" w:rsidRDefault="00E92159" w:rsidP="009A2AD4">
      <w:pPr>
        <w:spacing w:after="0" w:line="276" w:lineRule="auto"/>
        <w:jc w:val="center"/>
        <w:rPr>
          <w:rFonts w:ascii="Times New Roman" w:eastAsia="Times New Roman" w:hAnsi="Times New Roman"/>
          <w:b/>
          <w:iCs/>
          <w:sz w:val="28"/>
          <w:szCs w:val="28"/>
          <w:lang w:eastAsia="ru-RU"/>
        </w:rPr>
      </w:pPr>
    </w:p>
    <w:p w14:paraId="22F24150" w14:textId="5DF9B567" w:rsidR="00F07F5D" w:rsidRPr="00F75935" w:rsidRDefault="00631FBE" w:rsidP="009A2AD4">
      <w:pPr>
        <w:spacing w:after="0" w:line="276" w:lineRule="auto"/>
        <w:jc w:val="center"/>
        <w:rPr>
          <w:rFonts w:ascii="Times New Roman" w:eastAsia="Times New Roman" w:hAnsi="Times New Roman"/>
          <w:b/>
          <w:iCs/>
          <w:sz w:val="28"/>
          <w:szCs w:val="28"/>
          <w:lang w:eastAsia="ru-RU"/>
        </w:rPr>
      </w:pPr>
      <w:r w:rsidRPr="00F75935">
        <w:rPr>
          <w:rFonts w:ascii="Times New Roman" w:eastAsia="Times New Roman" w:hAnsi="Times New Roman"/>
          <w:b/>
          <w:iCs/>
          <w:sz w:val="28"/>
          <w:szCs w:val="28"/>
          <w:lang w:eastAsia="ru-RU"/>
        </w:rPr>
        <w:lastRenderedPageBreak/>
        <w:t>СОДЕРЖАНИЕ</w:t>
      </w:r>
    </w:p>
    <w:p w14:paraId="4719FC97" w14:textId="77777777" w:rsidR="009A2AD4" w:rsidRPr="00F75935" w:rsidRDefault="009A2AD4" w:rsidP="009A2AD4">
      <w:pPr>
        <w:spacing w:after="0" w:line="276" w:lineRule="auto"/>
        <w:jc w:val="center"/>
        <w:rPr>
          <w:rFonts w:ascii="Times New Roman" w:eastAsia="Times New Roman" w:hAnsi="Times New Roman"/>
          <w:b/>
          <w:iCs/>
          <w:sz w:val="28"/>
          <w:szCs w:val="28"/>
          <w:lang w:eastAsia="ru-RU"/>
        </w:rPr>
      </w:pPr>
    </w:p>
    <w:p w14:paraId="763A0211" w14:textId="6AC94745" w:rsidR="009A2AD4" w:rsidRPr="00F75935" w:rsidRDefault="00F07F5D" w:rsidP="009A2AD4">
      <w:pPr>
        <w:pStyle w:val="16"/>
        <w:tabs>
          <w:tab w:val="clear" w:pos="10337"/>
          <w:tab w:val="left" w:pos="440"/>
          <w:tab w:val="right" w:leader="dot" w:pos="10205"/>
        </w:tabs>
        <w:spacing w:after="0" w:line="240" w:lineRule="auto"/>
        <w:jc w:val="both"/>
        <w:rPr>
          <w:rStyle w:val="af6"/>
          <w:rFonts w:ascii="Times New Roman" w:hAnsi="Times New Roman"/>
          <w:color w:val="auto"/>
          <w:sz w:val="28"/>
          <w:szCs w:val="28"/>
        </w:rPr>
      </w:pPr>
      <w:r w:rsidRPr="00F75935">
        <w:rPr>
          <w:rStyle w:val="af6"/>
          <w:rFonts w:ascii="Times New Roman" w:hAnsi="Times New Roman"/>
          <w:noProof/>
          <w:color w:val="auto"/>
          <w:sz w:val="28"/>
          <w:szCs w:val="28"/>
        </w:rPr>
        <w:fldChar w:fldCharType="begin"/>
      </w:r>
      <w:r w:rsidRPr="00F75935">
        <w:rPr>
          <w:rStyle w:val="af6"/>
          <w:rFonts w:ascii="Times New Roman" w:hAnsi="Times New Roman"/>
          <w:noProof/>
          <w:color w:val="auto"/>
          <w:sz w:val="28"/>
          <w:szCs w:val="28"/>
        </w:rPr>
        <w:instrText xml:space="preserve"> TOC \o "1-3" \h \z \u </w:instrText>
      </w:r>
      <w:r w:rsidRPr="00F75935">
        <w:rPr>
          <w:rStyle w:val="af6"/>
          <w:rFonts w:ascii="Times New Roman" w:hAnsi="Times New Roman"/>
          <w:noProof/>
          <w:color w:val="auto"/>
          <w:sz w:val="28"/>
          <w:szCs w:val="28"/>
        </w:rPr>
        <w:fldChar w:fldCharType="separate"/>
      </w:r>
      <w:r w:rsidR="009A2AD4" w:rsidRPr="00E92159">
        <w:rPr>
          <w:rFonts w:ascii="Times New Roman" w:hAnsi="Times New Roman"/>
          <w:noProof/>
          <w:sz w:val="28"/>
          <w:szCs w:val="28"/>
        </w:rPr>
        <w:t>1 Общая характеристика примерной рабочей программы  общеобразовательной дисциплины «Обществознание»</w:t>
      </w:r>
      <w:r w:rsidR="009A2AD4" w:rsidRPr="00E92159">
        <w:rPr>
          <w:rFonts w:ascii="Times New Roman" w:hAnsi="Times New Roman"/>
          <w:webHidden/>
          <w:sz w:val="28"/>
          <w:szCs w:val="28"/>
        </w:rPr>
        <w:tab/>
      </w:r>
      <w:r w:rsidR="00E92159">
        <w:rPr>
          <w:rFonts w:ascii="Times New Roman" w:hAnsi="Times New Roman"/>
          <w:webHidden/>
          <w:sz w:val="28"/>
          <w:szCs w:val="28"/>
        </w:rPr>
        <w:t>4</w:t>
      </w:r>
    </w:p>
    <w:p w14:paraId="2A6E4E79" w14:textId="7CC6630A" w:rsidR="009A2AD4" w:rsidRPr="00F75935" w:rsidRDefault="009A2AD4" w:rsidP="009A2AD4">
      <w:pPr>
        <w:pStyle w:val="16"/>
        <w:tabs>
          <w:tab w:val="clear" w:pos="10337"/>
          <w:tab w:val="left" w:pos="440"/>
          <w:tab w:val="right" w:leader="dot" w:pos="10205"/>
        </w:tabs>
        <w:spacing w:after="0" w:line="240" w:lineRule="auto"/>
        <w:jc w:val="both"/>
        <w:rPr>
          <w:rStyle w:val="af6"/>
          <w:rFonts w:ascii="Times New Roman" w:hAnsi="Times New Roman"/>
          <w:color w:val="auto"/>
          <w:sz w:val="28"/>
          <w:szCs w:val="28"/>
        </w:rPr>
      </w:pPr>
      <w:hyperlink w:anchor="_Toc227243420" w:history="1">
        <w:r w:rsidRPr="00F75935">
          <w:rPr>
            <w:rStyle w:val="af6"/>
            <w:rFonts w:ascii="Times New Roman" w:hAnsi="Times New Roman"/>
            <w:noProof/>
            <w:color w:val="auto"/>
            <w:sz w:val="28"/>
            <w:szCs w:val="28"/>
          </w:rPr>
          <w:t>2 Структура и содержание общеобразовательной дисциплины</w:t>
        </w:r>
        <w:r w:rsidRPr="00F75935">
          <w:rPr>
            <w:rStyle w:val="af6"/>
            <w:rFonts w:ascii="Times New Roman" w:hAnsi="Times New Roman"/>
            <w:webHidden/>
            <w:color w:val="auto"/>
            <w:sz w:val="28"/>
            <w:szCs w:val="28"/>
          </w:rPr>
          <w:tab/>
        </w:r>
        <w:r w:rsidRPr="00F75935">
          <w:rPr>
            <w:rStyle w:val="af6"/>
            <w:rFonts w:ascii="Times New Roman" w:hAnsi="Times New Roman"/>
            <w:webHidden/>
            <w:color w:val="auto"/>
            <w:sz w:val="28"/>
            <w:szCs w:val="28"/>
          </w:rPr>
          <w:fldChar w:fldCharType="begin"/>
        </w:r>
        <w:r w:rsidRPr="00F75935">
          <w:rPr>
            <w:rStyle w:val="af6"/>
            <w:rFonts w:ascii="Times New Roman" w:hAnsi="Times New Roman"/>
            <w:webHidden/>
            <w:color w:val="auto"/>
            <w:sz w:val="28"/>
            <w:szCs w:val="28"/>
          </w:rPr>
          <w:instrText xml:space="preserve"> PAGEREF _Toc227243420 \h </w:instrText>
        </w:r>
        <w:r w:rsidRPr="00F75935">
          <w:rPr>
            <w:rStyle w:val="af6"/>
            <w:rFonts w:ascii="Times New Roman" w:hAnsi="Times New Roman"/>
            <w:webHidden/>
            <w:color w:val="auto"/>
            <w:sz w:val="28"/>
            <w:szCs w:val="28"/>
          </w:rPr>
        </w:r>
        <w:r w:rsidRPr="00F75935">
          <w:rPr>
            <w:rStyle w:val="af6"/>
            <w:rFonts w:ascii="Times New Roman" w:hAnsi="Times New Roman"/>
            <w:webHidden/>
            <w:color w:val="auto"/>
            <w:sz w:val="28"/>
            <w:szCs w:val="28"/>
          </w:rPr>
          <w:fldChar w:fldCharType="separate"/>
        </w:r>
        <w:r w:rsidR="005B14E4">
          <w:rPr>
            <w:rStyle w:val="af6"/>
            <w:rFonts w:ascii="Times New Roman" w:hAnsi="Times New Roman"/>
            <w:noProof/>
            <w:webHidden/>
            <w:color w:val="auto"/>
            <w:sz w:val="28"/>
            <w:szCs w:val="28"/>
          </w:rPr>
          <w:t>18</w:t>
        </w:r>
        <w:r w:rsidRPr="00F75935">
          <w:rPr>
            <w:rStyle w:val="af6"/>
            <w:rFonts w:ascii="Times New Roman" w:hAnsi="Times New Roman"/>
            <w:webHidden/>
            <w:color w:val="auto"/>
            <w:sz w:val="28"/>
            <w:szCs w:val="28"/>
          </w:rPr>
          <w:fldChar w:fldCharType="end"/>
        </w:r>
      </w:hyperlink>
    </w:p>
    <w:p w14:paraId="64C53B04" w14:textId="61BB6659" w:rsidR="009A2AD4" w:rsidRPr="00F75935" w:rsidRDefault="009A2AD4" w:rsidP="009A2AD4">
      <w:pPr>
        <w:pStyle w:val="16"/>
        <w:tabs>
          <w:tab w:val="clear" w:pos="10337"/>
          <w:tab w:val="left" w:pos="440"/>
          <w:tab w:val="right" w:leader="dot" w:pos="10205"/>
        </w:tabs>
        <w:spacing w:after="0" w:line="240" w:lineRule="auto"/>
        <w:jc w:val="both"/>
        <w:rPr>
          <w:rStyle w:val="af6"/>
          <w:rFonts w:ascii="Times New Roman" w:hAnsi="Times New Roman"/>
          <w:color w:val="auto"/>
          <w:sz w:val="28"/>
          <w:szCs w:val="28"/>
        </w:rPr>
      </w:pPr>
      <w:hyperlink w:anchor="_Toc227243421" w:history="1">
        <w:r w:rsidRPr="00F75935">
          <w:rPr>
            <w:rStyle w:val="af6"/>
            <w:rFonts w:ascii="Times New Roman" w:hAnsi="Times New Roman"/>
            <w:noProof/>
            <w:color w:val="auto"/>
            <w:sz w:val="28"/>
            <w:szCs w:val="28"/>
          </w:rPr>
          <w:t>3 Условия реализации программы общеобразовательной дисциплины</w:t>
        </w:r>
        <w:r w:rsidRPr="00F75935">
          <w:rPr>
            <w:rStyle w:val="af6"/>
            <w:rFonts w:ascii="Times New Roman" w:hAnsi="Times New Roman"/>
            <w:webHidden/>
            <w:color w:val="auto"/>
            <w:sz w:val="28"/>
            <w:szCs w:val="28"/>
          </w:rPr>
          <w:tab/>
        </w:r>
        <w:r w:rsidRPr="00F75935">
          <w:rPr>
            <w:rStyle w:val="af6"/>
            <w:rFonts w:ascii="Times New Roman" w:hAnsi="Times New Roman"/>
            <w:webHidden/>
            <w:color w:val="auto"/>
            <w:sz w:val="28"/>
            <w:szCs w:val="28"/>
          </w:rPr>
          <w:fldChar w:fldCharType="begin"/>
        </w:r>
        <w:r w:rsidRPr="00F75935">
          <w:rPr>
            <w:rStyle w:val="af6"/>
            <w:rFonts w:ascii="Times New Roman" w:hAnsi="Times New Roman"/>
            <w:webHidden/>
            <w:color w:val="auto"/>
            <w:sz w:val="28"/>
            <w:szCs w:val="28"/>
          </w:rPr>
          <w:instrText xml:space="preserve"> PAGEREF _Toc227243421 \h </w:instrText>
        </w:r>
        <w:r w:rsidRPr="00F75935">
          <w:rPr>
            <w:rStyle w:val="af6"/>
            <w:rFonts w:ascii="Times New Roman" w:hAnsi="Times New Roman"/>
            <w:webHidden/>
            <w:color w:val="auto"/>
            <w:sz w:val="28"/>
            <w:szCs w:val="28"/>
          </w:rPr>
        </w:r>
        <w:r w:rsidRPr="00F75935">
          <w:rPr>
            <w:rStyle w:val="af6"/>
            <w:rFonts w:ascii="Times New Roman" w:hAnsi="Times New Roman"/>
            <w:webHidden/>
            <w:color w:val="auto"/>
            <w:sz w:val="28"/>
            <w:szCs w:val="28"/>
          </w:rPr>
          <w:fldChar w:fldCharType="separate"/>
        </w:r>
        <w:r w:rsidR="005B14E4">
          <w:rPr>
            <w:rStyle w:val="af6"/>
            <w:rFonts w:ascii="Times New Roman" w:hAnsi="Times New Roman"/>
            <w:noProof/>
            <w:webHidden/>
            <w:color w:val="auto"/>
            <w:sz w:val="28"/>
            <w:szCs w:val="28"/>
          </w:rPr>
          <w:t>28</w:t>
        </w:r>
        <w:r w:rsidRPr="00F75935">
          <w:rPr>
            <w:rStyle w:val="af6"/>
            <w:rFonts w:ascii="Times New Roman" w:hAnsi="Times New Roman"/>
            <w:webHidden/>
            <w:color w:val="auto"/>
            <w:sz w:val="28"/>
            <w:szCs w:val="28"/>
          </w:rPr>
          <w:fldChar w:fldCharType="end"/>
        </w:r>
      </w:hyperlink>
    </w:p>
    <w:p w14:paraId="7D75F818" w14:textId="0907FA10" w:rsidR="009A2AD4" w:rsidRPr="00F75935" w:rsidRDefault="009A2AD4" w:rsidP="009A2AD4">
      <w:pPr>
        <w:pStyle w:val="16"/>
        <w:tabs>
          <w:tab w:val="clear" w:pos="10337"/>
          <w:tab w:val="left" w:pos="440"/>
          <w:tab w:val="right" w:leader="dot" w:pos="10205"/>
        </w:tabs>
        <w:spacing w:after="0" w:line="240" w:lineRule="auto"/>
        <w:jc w:val="both"/>
        <w:rPr>
          <w:rStyle w:val="af6"/>
          <w:rFonts w:ascii="Times New Roman" w:hAnsi="Times New Roman"/>
          <w:color w:val="auto"/>
          <w:sz w:val="28"/>
          <w:szCs w:val="28"/>
        </w:rPr>
      </w:pPr>
      <w:hyperlink w:anchor="_Toc227243422" w:history="1">
        <w:r w:rsidRPr="00F75935">
          <w:rPr>
            <w:rStyle w:val="af6"/>
            <w:rFonts w:ascii="Times New Roman" w:hAnsi="Times New Roman"/>
            <w:noProof/>
            <w:color w:val="auto"/>
            <w:sz w:val="28"/>
            <w:szCs w:val="28"/>
          </w:rPr>
          <w:t>4 Контроль и оценка результатов освоения дисциплины</w:t>
        </w:r>
        <w:r w:rsidRPr="00F75935">
          <w:rPr>
            <w:rStyle w:val="af6"/>
            <w:rFonts w:ascii="Times New Roman" w:hAnsi="Times New Roman"/>
            <w:webHidden/>
            <w:color w:val="auto"/>
            <w:sz w:val="28"/>
            <w:szCs w:val="28"/>
          </w:rPr>
          <w:tab/>
        </w:r>
        <w:r w:rsidRPr="00F75935">
          <w:rPr>
            <w:rStyle w:val="af6"/>
            <w:rFonts w:ascii="Times New Roman" w:hAnsi="Times New Roman"/>
            <w:webHidden/>
            <w:color w:val="auto"/>
            <w:sz w:val="28"/>
            <w:szCs w:val="28"/>
          </w:rPr>
          <w:fldChar w:fldCharType="begin"/>
        </w:r>
        <w:r w:rsidRPr="00F75935">
          <w:rPr>
            <w:rStyle w:val="af6"/>
            <w:rFonts w:ascii="Times New Roman" w:hAnsi="Times New Roman"/>
            <w:webHidden/>
            <w:color w:val="auto"/>
            <w:sz w:val="28"/>
            <w:szCs w:val="28"/>
          </w:rPr>
          <w:instrText xml:space="preserve"> PAGEREF _Toc227243422 \h </w:instrText>
        </w:r>
        <w:r w:rsidRPr="00F75935">
          <w:rPr>
            <w:rStyle w:val="af6"/>
            <w:rFonts w:ascii="Times New Roman" w:hAnsi="Times New Roman"/>
            <w:webHidden/>
            <w:color w:val="auto"/>
            <w:sz w:val="28"/>
            <w:szCs w:val="28"/>
          </w:rPr>
        </w:r>
        <w:r w:rsidRPr="00F75935">
          <w:rPr>
            <w:rStyle w:val="af6"/>
            <w:rFonts w:ascii="Times New Roman" w:hAnsi="Times New Roman"/>
            <w:webHidden/>
            <w:color w:val="auto"/>
            <w:sz w:val="28"/>
            <w:szCs w:val="28"/>
          </w:rPr>
          <w:fldChar w:fldCharType="separate"/>
        </w:r>
        <w:r w:rsidR="005B14E4">
          <w:rPr>
            <w:rStyle w:val="af6"/>
            <w:rFonts w:ascii="Times New Roman" w:hAnsi="Times New Roman"/>
            <w:noProof/>
            <w:webHidden/>
            <w:color w:val="auto"/>
            <w:sz w:val="28"/>
            <w:szCs w:val="28"/>
          </w:rPr>
          <w:t>29</w:t>
        </w:r>
        <w:r w:rsidRPr="00F75935">
          <w:rPr>
            <w:rStyle w:val="af6"/>
            <w:rFonts w:ascii="Times New Roman" w:hAnsi="Times New Roman"/>
            <w:webHidden/>
            <w:color w:val="auto"/>
            <w:sz w:val="28"/>
            <w:szCs w:val="28"/>
          </w:rPr>
          <w:fldChar w:fldCharType="end"/>
        </w:r>
      </w:hyperlink>
    </w:p>
    <w:p w14:paraId="7ADCA18D" w14:textId="220E3DA2" w:rsidR="00F07F5D" w:rsidRPr="00F75935" w:rsidRDefault="00F07F5D" w:rsidP="005C3B6B">
      <w:pPr>
        <w:pStyle w:val="16"/>
        <w:tabs>
          <w:tab w:val="clear" w:pos="10337"/>
          <w:tab w:val="left" w:pos="440"/>
          <w:tab w:val="right" w:leader="dot" w:pos="10195"/>
        </w:tabs>
        <w:spacing w:after="0" w:line="240" w:lineRule="auto"/>
        <w:jc w:val="both"/>
        <w:rPr>
          <w:rStyle w:val="af6"/>
          <w:rFonts w:ascii="Times New Roman" w:hAnsi="Times New Roman"/>
          <w:noProof/>
          <w:color w:val="auto"/>
        </w:rPr>
      </w:pPr>
      <w:r w:rsidRPr="00F75935">
        <w:rPr>
          <w:rStyle w:val="af6"/>
          <w:rFonts w:ascii="Times New Roman" w:hAnsi="Times New Roman"/>
          <w:noProof/>
          <w:color w:val="auto"/>
          <w:sz w:val="28"/>
          <w:szCs w:val="28"/>
        </w:rPr>
        <w:fldChar w:fldCharType="end"/>
      </w:r>
    </w:p>
    <w:p w14:paraId="7D2E8938" w14:textId="77777777" w:rsidR="00873EAC" w:rsidRPr="00F75935" w:rsidRDefault="00873EAC" w:rsidP="00F07F5D">
      <w:pPr>
        <w:spacing w:after="0" w:line="276" w:lineRule="auto"/>
        <w:jc w:val="center"/>
        <w:rPr>
          <w:rFonts w:ascii="Times New Roman" w:eastAsia="Times New Roman" w:hAnsi="Times New Roman"/>
          <w:b/>
          <w:iCs/>
          <w:sz w:val="28"/>
          <w:szCs w:val="28"/>
          <w:lang w:eastAsia="ru-RU"/>
        </w:rPr>
      </w:pPr>
    </w:p>
    <w:p w14:paraId="7D5311DE" w14:textId="77777777" w:rsidR="00873EAC" w:rsidRPr="00F75935" w:rsidRDefault="00873EAC" w:rsidP="00F07F5D">
      <w:pPr>
        <w:spacing w:after="0" w:line="276" w:lineRule="auto"/>
        <w:jc w:val="center"/>
        <w:rPr>
          <w:rFonts w:ascii="Times New Roman" w:eastAsia="Times New Roman" w:hAnsi="Times New Roman"/>
          <w:b/>
          <w:iCs/>
          <w:sz w:val="28"/>
          <w:szCs w:val="28"/>
          <w:lang w:eastAsia="ru-RU"/>
        </w:rPr>
      </w:pPr>
    </w:p>
    <w:p w14:paraId="76E15A78" w14:textId="77777777" w:rsidR="00245272" w:rsidRPr="00F75935" w:rsidRDefault="00245272" w:rsidP="00F07F5D">
      <w:pPr>
        <w:spacing w:after="0" w:line="276" w:lineRule="auto"/>
        <w:jc w:val="center"/>
        <w:rPr>
          <w:rFonts w:ascii="Times New Roman" w:eastAsia="Times New Roman" w:hAnsi="Times New Roman"/>
          <w:b/>
          <w:iCs/>
          <w:sz w:val="28"/>
          <w:szCs w:val="28"/>
          <w:lang w:eastAsia="ru-RU"/>
        </w:rPr>
      </w:pPr>
    </w:p>
    <w:p w14:paraId="18BBE962" w14:textId="533BFA12" w:rsidR="005561B5" w:rsidRPr="00F75935" w:rsidRDefault="00631FBE" w:rsidP="005561B5">
      <w:pPr>
        <w:pStyle w:val="1"/>
        <w:tabs>
          <w:tab w:val="left" w:pos="284"/>
        </w:tabs>
        <w:jc w:val="center"/>
        <w:rPr>
          <w:rFonts w:ascii="Times New Roman" w:hAnsi="Times New Roman"/>
          <w:b/>
          <w:color w:val="auto"/>
          <w:sz w:val="28"/>
          <w:szCs w:val="28"/>
        </w:rPr>
      </w:pPr>
      <w:r w:rsidRPr="00F75935">
        <w:rPr>
          <w:rFonts w:ascii="Times New Roman" w:hAnsi="Times New Roman"/>
          <w:iCs/>
          <w:u w:val="single"/>
        </w:rPr>
        <w:br w:type="page"/>
      </w:r>
      <w:bookmarkStart w:id="3" w:name="_Toc225248149"/>
      <w:bookmarkStart w:id="4" w:name="_Toc227160754"/>
      <w:bookmarkStart w:id="5" w:name="_Toc227243419"/>
      <w:r w:rsidR="005561B5" w:rsidRPr="00F75935">
        <w:rPr>
          <w:rFonts w:ascii="Times New Roman" w:hAnsi="Times New Roman"/>
          <w:b/>
          <w:color w:val="auto"/>
          <w:sz w:val="28"/>
          <w:szCs w:val="28"/>
        </w:rPr>
        <w:lastRenderedPageBreak/>
        <w:t xml:space="preserve">1 Общая характеристика рабочей программы </w:t>
      </w:r>
      <w:r w:rsidR="005561B5" w:rsidRPr="00F75935">
        <w:rPr>
          <w:rFonts w:ascii="Times New Roman" w:hAnsi="Times New Roman"/>
          <w:b/>
          <w:color w:val="auto"/>
          <w:sz w:val="28"/>
          <w:szCs w:val="28"/>
        </w:rPr>
        <w:br/>
        <w:t>общеобразовательной дисциплины «</w:t>
      </w:r>
      <w:r w:rsidR="005561B5" w:rsidRPr="00F75935">
        <w:rPr>
          <w:rFonts w:ascii="Times New Roman" w:hAnsi="Times New Roman"/>
          <w:b/>
          <w:color w:val="auto"/>
          <w:sz w:val="28"/>
          <w:szCs w:val="28"/>
          <w:lang w:val="ru-RU"/>
        </w:rPr>
        <w:t>Обществознание</w:t>
      </w:r>
      <w:r w:rsidR="005561B5" w:rsidRPr="00F75935">
        <w:rPr>
          <w:rFonts w:ascii="Times New Roman" w:hAnsi="Times New Roman"/>
          <w:b/>
          <w:color w:val="auto"/>
          <w:sz w:val="28"/>
          <w:szCs w:val="28"/>
        </w:rPr>
        <w:t>»</w:t>
      </w:r>
      <w:bookmarkEnd w:id="3"/>
      <w:bookmarkEnd w:id="4"/>
      <w:bookmarkEnd w:id="5"/>
    </w:p>
    <w:p w14:paraId="7BF51BB5" w14:textId="77777777" w:rsidR="005561B5" w:rsidRPr="00F75935" w:rsidRDefault="005561B5" w:rsidP="005561B5">
      <w:pPr>
        <w:pStyle w:val="af4"/>
        <w:spacing w:line="240" w:lineRule="auto"/>
        <w:ind w:left="0" w:firstLine="709"/>
      </w:pPr>
    </w:p>
    <w:p w14:paraId="0534D70F" w14:textId="77777777" w:rsidR="005561B5" w:rsidRPr="00F75935" w:rsidRDefault="005561B5" w:rsidP="005561B5">
      <w:pPr>
        <w:pStyle w:val="af4"/>
        <w:tabs>
          <w:tab w:val="left" w:pos="1276"/>
          <w:tab w:val="left" w:pos="10992"/>
          <w:tab w:val="left" w:pos="11908"/>
          <w:tab w:val="left" w:pos="12824"/>
          <w:tab w:val="left" w:pos="13740"/>
          <w:tab w:val="left" w:pos="14656"/>
        </w:tabs>
        <w:spacing w:line="240" w:lineRule="auto"/>
        <w:ind w:left="0" w:firstLine="709"/>
        <w:jc w:val="both"/>
        <w:rPr>
          <w:b/>
          <w:sz w:val="28"/>
          <w:szCs w:val="28"/>
        </w:rPr>
      </w:pPr>
      <w:r w:rsidRPr="00F75935">
        <w:rPr>
          <w:b/>
          <w:sz w:val="28"/>
          <w:szCs w:val="28"/>
        </w:rPr>
        <w:t>1.1 Место дисциплины в структуре образовательной программы среднего профессионального образования</w:t>
      </w:r>
    </w:p>
    <w:p w14:paraId="61AF658A" w14:textId="07EA9C6F" w:rsidR="005827A1" w:rsidRDefault="005561B5" w:rsidP="00AE4614">
      <w:pPr>
        <w:pStyle w:val="af4"/>
        <w:tabs>
          <w:tab w:val="left" w:pos="10076"/>
          <w:tab w:val="left" w:pos="10992"/>
          <w:tab w:val="left" w:pos="11908"/>
          <w:tab w:val="left" w:pos="12824"/>
          <w:tab w:val="left" w:pos="13740"/>
          <w:tab w:val="left" w:pos="14656"/>
        </w:tabs>
        <w:spacing w:line="240" w:lineRule="auto"/>
        <w:ind w:left="0" w:firstLine="709"/>
        <w:jc w:val="both"/>
        <w:rPr>
          <w:sz w:val="28"/>
          <w:szCs w:val="28"/>
          <w:lang w:val="ru-RU"/>
        </w:rPr>
      </w:pPr>
      <w:r w:rsidRPr="00F75935">
        <w:rPr>
          <w:sz w:val="28"/>
          <w:szCs w:val="28"/>
        </w:rPr>
        <w:t>Общеобразовательная дисциплина «</w:t>
      </w:r>
      <w:r w:rsidRPr="00F75935">
        <w:rPr>
          <w:sz w:val="28"/>
          <w:szCs w:val="28"/>
          <w:lang w:val="ru-RU"/>
        </w:rPr>
        <w:t>Обществознание</w:t>
      </w:r>
      <w:r w:rsidRPr="00F75935">
        <w:rPr>
          <w:sz w:val="28"/>
          <w:szCs w:val="28"/>
        </w:rPr>
        <w:t xml:space="preserve">» является обязательной частью общеобразовательного цикла образовательной программы в соответствии </w:t>
      </w:r>
      <w:r w:rsidRPr="00F75935">
        <w:rPr>
          <w:sz w:val="28"/>
          <w:szCs w:val="28"/>
        </w:rPr>
        <w:br/>
        <w:t xml:space="preserve">с федеральным государственным образовательным стандартом (далее – ФГОС) среднего профессионального образования (далее – СПО) по </w:t>
      </w:r>
      <w:r w:rsidR="00AE4614">
        <w:rPr>
          <w:sz w:val="28"/>
        </w:rPr>
        <w:t xml:space="preserve"> </w:t>
      </w:r>
      <w:r w:rsidR="00AE4614">
        <w:rPr>
          <w:sz w:val="28"/>
          <w:szCs w:val="28"/>
        </w:rPr>
        <w:t xml:space="preserve">специальности </w:t>
      </w:r>
      <w:r w:rsidR="005827A1">
        <w:rPr>
          <w:sz w:val="28"/>
          <w:szCs w:val="28"/>
          <w:lang w:val="ru-RU"/>
        </w:rPr>
        <w:t>53.02.02</w:t>
      </w:r>
    </w:p>
    <w:p w14:paraId="69DCF16C" w14:textId="397B9B49" w:rsidR="00AE4614" w:rsidRPr="005827A1" w:rsidRDefault="005827A1" w:rsidP="005827A1">
      <w:pPr>
        <w:tabs>
          <w:tab w:val="left" w:pos="10076"/>
          <w:tab w:val="left" w:pos="10992"/>
          <w:tab w:val="left" w:pos="11908"/>
          <w:tab w:val="left" w:pos="12824"/>
          <w:tab w:val="left" w:pos="13740"/>
          <w:tab w:val="left" w:pos="14656"/>
        </w:tabs>
        <w:spacing w:line="240" w:lineRule="auto"/>
        <w:jc w:val="both"/>
        <w:rPr>
          <w:rFonts w:ascii="Times New Roman" w:hAnsi="Times New Roman"/>
          <w:sz w:val="28"/>
          <w:szCs w:val="28"/>
        </w:rPr>
      </w:pPr>
      <w:r w:rsidRPr="005827A1">
        <w:rPr>
          <w:rFonts w:ascii="Times New Roman" w:hAnsi="Times New Roman"/>
          <w:sz w:val="28"/>
          <w:szCs w:val="28"/>
        </w:rPr>
        <w:t>Актерское искусство</w:t>
      </w:r>
      <w:r>
        <w:rPr>
          <w:rFonts w:ascii="Times New Roman" w:hAnsi="Times New Roman"/>
          <w:sz w:val="28"/>
          <w:szCs w:val="28"/>
        </w:rPr>
        <w:t xml:space="preserve"> </w:t>
      </w:r>
      <w:r w:rsidR="00AE4614" w:rsidRPr="005827A1">
        <w:rPr>
          <w:sz w:val="28"/>
          <w:szCs w:val="28"/>
        </w:rPr>
        <w:t>(по видам).</w:t>
      </w:r>
    </w:p>
    <w:p w14:paraId="28DC191E" w14:textId="5C26B94A" w:rsidR="005561B5" w:rsidRPr="00F75935" w:rsidRDefault="005561B5" w:rsidP="00AE4614">
      <w:pPr>
        <w:pStyle w:val="af4"/>
        <w:tabs>
          <w:tab w:val="left" w:pos="10076"/>
          <w:tab w:val="left" w:pos="10992"/>
          <w:tab w:val="left" w:pos="11908"/>
          <w:tab w:val="left" w:pos="12824"/>
          <w:tab w:val="left" w:pos="13740"/>
          <w:tab w:val="left" w:pos="14656"/>
        </w:tabs>
        <w:spacing w:line="240" w:lineRule="auto"/>
        <w:ind w:left="0" w:firstLine="709"/>
        <w:jc w:val="both"/>
        <w:rPr>
          <w:sz w:val="28"/>
          <w:szCs w:val="28"/>
          <w:vertAlign w:val="superscript"/>
        </w:rPr>
      </w:pPr>
    </w:p>
    <w:p w14:paraId="1EBC5DB5" w14:textId="77777777" w:rsidR="005561B5" w:rsidRPr="00F75935" w:rsidRDefault="005561B5" w:rsidP="005561B5">
      <w:pPr>
        <w:spacing w:after="0" w:line="240" w:lineRule="auto"/>
        <w:ind w:firstLine="709"/>
        <w:rPr>
          <w:rFonts w:ascii="Times New Roman" w:hAnsi="Times New Roman"/>
          <w:b/>
          <w:sz w:val="28"/>
          <w:szCs w:val="28"/>
        </w:rPr>
      </w:pPr>
      <w:r w:rsidRPr="00F75935">
        <w:rPr>
          <w:rFonts w:ascii="Times New Roman" w:hAnsi="Times New Roman"/>
          <w:b/>
          <w:sz w:val="28"/>
          <w:szCs w:val="28"/>
        </w:rPr>
        <w:t>1.2 Цели и планируемые результаты освоения дисциплины</w:t>
      </w:r>
    </w:p>
    <w:p w14:paraId="3B639902" w14:textId="56569917" w:rsidR="005561B5" w:rsidRPr="00F75935" w:rsidRDefault="005561B5" w:rsidP="005561B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8"/>
          <w:szCs w:val="28"/>
        </w:rPr>
      </w:pPr>
      <w:r w:rsidRPr="00F75935">
        <w:rPr>
          <w:rFonts w:ascii="Times New Roman" w:hAnsi="Times New Roman"/>
          <w:b/>
          <w:sz w:val="28"/>
          <w:szCs w:val="28"/>
        </w:rPr>
        <w:t>1.2.1 Цель дисциплины</w:t>
      </w:r>
    </w:p>
    <w:p w14:paraId="7020E254" w14:textId="1B7CD2BF" w:rsidR="001C23AD" w:rsidRPr="00F75935" w:rsidRDefault="001C23AD" w:rsidP="009431D9">
      <w:pPr>
        <w:pStyle w:val="af4"/>
        <w:numPr>
          <w:ilvl w:val="0"/>
          <w:numId w:val="2"/>
        </w:numPr>
        <w:tabs>
          <w:tab w:val="left" w:pos="993"/>
        </w:tabs>
        <w:spacing w:line="240" w:lineRule="auto"/>
        <w:ind w:left="0" w:firstLine="709"/>
        <w:jc w:val="both"/>
        <w:rPr>
          <w:sz w:val="28"/>
        </w:rPr>
      </w:pPr>
      <w:r w:rsidRPr="00F75935">
        <w:rPr>
          <w:sz w:val="28"/>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истории и культуре России, правам и свободам человека и гражданина, закрепленным в Конституции Российской Федерации;</w:t>
      </w:r>
    </w:p>
    <w:p w14:paraId="34556D4D" w14:textId="77777777" w:rsidR="001458F6" w:rsidRPr="00F75935" w:rsidRDefault="001C23AD" w:rsidP="009431D9">
      <w:pPr>
        <w:pStyle w:val="af4"/>
        <w:numPr>
          <w:ilvl w:val="0"/>
          <w:numId w:val="2"/>
        </w:numPr>
        <w:tabs>
          <w:tab w:val="left" w:pos="993"/>
        </w:tabs>
        <w:spacing w:line="240" w:lineRule="auto"/>
        <w:ind w:left="0" w:firstLine="709"/>
        <w:jc w:val="both"/>
        <w:rPr>
          <w:sz w:val="28"/>
        </w:rPr>
      </w:pPr>
      <w:r w:rsidRPr="00F75935">
        <w:rPr>
          <w:sz w:val="28"/>
        </w:rPr>
        <w:t>развитие личности в период ранней юности, становление ее духовно</w:t>
      </w:r>
      <w:r w:rsidR="001458F6" w:rsidRPr="00F75935">
        <w:rPr>
          <w:sz w:val="28"/>
        </w:rPr>
        <w:t>-</w:t>
      </w:r>
      <w:r w:rsidRPr="00F75935">
        <w:rPr>
          <w:sz w:val="28"/>
        </w:rPr>
        <w:t xml:space="preserve">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 </w:t>
      </w:r>
    </w:p>
    <w:p w14:paraId="3897B6F0" w14:textId="785D74C4" w:rsidR="001C23AD" w:rsidRPr="00F75935" w:rsidRDefault="001C23AD" w:rsidP="009431D9">
      <w:pPr>
        <w:pStyle w:val="af4"/>
        <w:numPr>
          <w:ilvl w:val="0"/>
          <w:numId w:val="2"/>
        </w:numPr>
        <w:tabs>
          <w:tab w:val="left" w:pos="993"/>
        </w:tabs>
        <w:spacing w:line="240" w:lineRule="auto"/>
        <w:ind w:left="0" w:firstLine="709"/>
        <w:jc w:val="both"/>
        <w:rPr>
          <w:sz w:val="28"/>
        </w:rPr>
      </w:pPr>
      <w:r w:rsidRPr="00F75935">
        <w:rPr>
          <w:sz w:val="28"/>
        </w:rPr>
        <w:t>развитие способности обучающихся к личному самоопределению, самореализации, самоконтролю;</w:t>
      </w:r>
    </w:p>
    <w:p w14:paraId="2F51E9EF" w14:textId="24CC325E" w:rsidR="001C23AD" w:rsidRPr="00F75935" w:rsidRDefault="001C23AD" w:rsidP="009431D9">
      <w:pPr>
        <w:pStyle w:val="af4"/>
        <w:numPr>
          <w:ilvl w:val="0"/>
          <w:numId w:val="2"/>
        </w:numPr>
        <w:tabs>
          <w:tab w:val="left" w:pos="993"/>
        </w:tabs>
        <w:spacing w:line="240" w:lineRule="auto"/>
        <w:ind w:left="0" w:firstLine="709"/>
        <w:jc w:val="both"/>
        <w:rPr>
          <w:sz w:val="28"/>
        </w:rPr>
      </w:pPr>
      <w:r w:rsidRPr="00F75935">
        <w:rPr>
          <w:sz w:val="28"/>
        </w:rPr>
        <w:t xml:space="preserve">освоение системы знаний об обществе и человеке, формирование целостной картины общества и закономерностей его развития, соответствующей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 ФГОС </w:t>
      </w:r>
      <w:r w:rsidR="005561B5" w:rsidRPr="00F75935">
        <w:rPr>
          <w:sz w:val="28"/>
          <w:lang w:val="ru-RU"/>
        </w:rPr>
        <w:t xml:space="preserve">среднего общего образования (далее – </w:t>
      </w:r>
      <w:r w:rsidRPr="00F75935">
        <w:rPr>
          <w:sz w:val="28"/>
        </w:rPr>
        <w:t>СОО</w:t>
      </w:r>
      <w:r w:rsidR="005561B5" w:rsidRPr="00F75935">
        <w:rPr>
          <w:sz w:val="28"/>
          <w:lang w:val="ru-RU"/>
        </w:rPr>
        <w:t>)</w:t>
      </w:r>
      <w:r w:rsidRPr="00F75935">
        <w:rPr>
          <w:sz w:val="28"/>
        </w:rPr>
        <w:t>;</w:t>
      </w:r>
    </w:p>
    <w:p w14:paraId="74883A02" w14:textId="01838A14" w:rsidR="001C23AD" w:rsidRPr="00F75935" w:rsidRDefault="001C23AD" w:rsidP="009431D9">
      <w:pPr>
        <w:pStyle w:val="af4"/>
        <w:numPr>
          <w:ilvl w:val="0"/>
          <w:numId w:val="2"/>
        </w:numPr>
        <w:tabs>
          <w:tab w:val="left" w:pos="993"/>
        </w:tabs>
        <w:spacing w:line="240" w:lineRule="auto"/>
        <w:ind w:left="0" w:firstLine="709"/>
        <w:jc w:val="both"/>
        <w:rPr>
          <w:sz w:val="28"/>
        </w:rPr>
      </w:pPr>
      <w:r w:rsidRPr="00F75935">
        <w:rPr>
          <w:sz w:val="28"/>
        </w:rPr>
        <w:t xml:space="preserve">овладение умениями получать, анализировать, интерпретировать </w:t>
      </w:r>
      <w:r w:rsidR="005561B5" w:rsidRPr="00F75935">
        <w:rPr>
          <w:sz w:val="28"/>
        </w:rPr>
        <w:br/>
      </w:r>
      <w:r w:rsidRPr="00F75935">
        <w:rPr>
          <w:sz w:val="28"/>
        </w:rPr>
        <w:t xml:space="preserve">и систематизировать социальную информацию из различных источников, преобразовывать ее и использовать для самостоятельного решения </w:t>
      </w:r>
      <w:r w:rsidR="005561B5" w:rsidRPr="00F75935">
        <w:rPr>
          <w:sz w:val="28"/>
        </w:rPr>
        <w:br/>
      </w:r>
      <w:r w:rsidRPr="00F75935">
        <w:rPr>
          <w:sz w:val="28"/>
        </w:rPr>
        <w:t>учебно-познавательных, исследовательских задач, а также в проектной деятельности;</w:t>
      </w:r>
    </w:p>
    <w:p w14:paraId="292643CE" w14:textId="0804E81B" w:rsidR="001C23AD" w:rsidRPr="00F75935" w:rsidRDefault="001C23AD" w:rsidP="009431D9">
      <w:pPr>
        <w:pStyle w:val="af4"/>
        <w:numPr>
          <w:ilvl w:val="0"/>
          <w:numId w:val="2"/>
        </w:numPr>
        <w:tabs>
          <w:tab w:val="left" w:pos="993"/>
        </w:tabs>
        <w:spacing w:line="240" w:lineRule="auto"/>
        <w:ind w:left="0" w:firstLine="709"/>
        <w:jc w:val="both"/>
        <w:rPr>
          <w:sz w:val="28"/>
        </w:rPr>
      </w:pPr>
      <w:r w:rsidRPr="00F75935">
        <w:rPr>
          <w:sz w:val="28"/>
        </w:rPr>
        <w:t xml:space="preserve">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w:t>
      </w:r>
      <w:r w:rsidR="005561B5" w:rsidRPr="00F75935">
        <w:rPr>
          <w:sz w:val="28"/>
        </w:rPr>
        <w:br/>
      </w:r>
      <w:r w:rsidRPr="00F75935">
        <w:rPr>
          <w:sz w:val="28"/>
        </w:rPr>
        <w:t xml:space="preserve">в сферах межличностных отношений, отношений между людьми различных национальностей и вероисповеданий, в противодействии коррупции, </w:t>
      </w:r>
      <w:r w:rsidR="005561B5" w:rsidRPr="00F75935">
        <w:rPr>
          <w:sz w:val="28"/>
        </w:rPr>
        <w:br/>
      </w:r>
      <w:r w:rsidRPr="00F75935">
        <w:rPr>
          <w:sz w:val="28"/>
        </w:rPr>
        <w:t>в семейно-бытовой сфере, а также для анализа и оценки жизненных ситуаций, социальных фактов, поведения людей и собственных поступков.</w:t>
      </w:r>
    </w:p>
    <w:p w14:paraId="498C8889" w14:textId="5947E840" w:rsidR="00B42367" w:rsidRPr="00E92159" w:rsidRDefault="00B42367" w:rsidP="005561B5">
      <w:pPr>
        <w:spacing w:after="0" w:line="240" w:lineRule="auto"/>
        <w:ind w:firstLine="709"/>
        <w:jc w:val="both"/>
        <w:rPr>
          <w:rFonts w:ascii="Times New Roman" w:hAnsi="Times New Roman"/>
          <w:sz w:val="28"/>
        </w:rPr>
      </w:pPr>
      <w:bookmarkStart w:id="6" w:name="_Hlk191896228"/>
      <w:r w:rsidRPr="00E92159">
        <w:rPr>
          <w:rFonts w:ascii="Times New Roman" w:hAnsi="Times New Roman"/>
          <w:sz w:val="28"/>
        </w:rPr>
        <w:t xml:space="preserve">Для достижения целей изучения дисциплины </w:t>
      </w:r>
      <w:r w:rsidR="000C0FDE" w:rsidRPr="00E92159">
        <w:rPr>
          <w:rFonts w:ascii="Times New Roman" w:hAnsi="Times New Roman"/>
          <w:sz w:val="28"/>
        </w:rPr>
        <w:t xml:space="preserve">«Обществознание» </w:t>
      </w:r>
      <w:r w:rsidRPr="00E92159">
        <w:rPr>
          <w:rFonts w:ascii="Times New Roman" w:hAnsi="Times New Roman"/>
          <w:sz w:val="28"/>
        </w:rPr>
        <w:t xml:space="preserve">в системе </w:t>
      </w:r>
      <w:r w:rsidR="00191F83" w:rsidRPr="00E92159">
        <w:rPr>
          <w:rFonts w:ascii="Times New Roman" w:hAnsi="Times New Roman"/>
          <w:sz w:val="28"/>
        </w:rPr>
        <w:t>СПО</w:t>
      </w:r>
      <w:r w:rsidRPr="00E92159">
        <w:rPr>
          <w:rFonts w:ascii="Times New Roman" w:hAnsi="Times New Roman"/>
          <w:sz w:val="28"/>
        </w:rPr>
        <w:t xml:space="preserve">, в примерной рабочей программе выделено основное и профессионально ориентированное содержание. </w:t>
      </w:r>
    </w:p>
    <w:p w14:paraId="38D48FE6" w14:textId="3EF561E6" w:rsidR="006560F3" w:rsidRPr="00E92159" w:rsidRDefault="00B42367" w:rsidP="005561B5">
      <w:pPr>
        <w:spacing w:after="0" w:line="240" w:lineRule="auto"/>
        <w:ind w:firstLine="709"/>
        <w:jc w:val="both"/>
        <w:rPr>
          <w:rFonts w:ascii="Times New Roman" w:hAnsi="Times New Roman"/>
          <w:sz w:val="28"/>
        </w:rPr>
      </w:pPr>
      <w:r w:rsidRPr="00E92159">
        <w:rPr>
          <w:rFonts w:ascii="Times New Roman" w:hAnsi="Times New Roman"/>
          <w:sz w:val="28"/>
        </w:rPr>
        <w:lastRenderedPageBreak/>
        <w:t xml:space="preserve">В основное содержание включены </w:t>
      </w:r>
      <w:bookmarkStart w:id="7" w:name="_Hlk192002374"/>
      <w:r w:rsidRPr="00E92159">
        <w:rPr>
          <w:rFonts w:ascii="Times New Roman" w:hAnsi="Times New Roman"/>
          <w:sz w:val="28"/>
        </w:rPr>
        <w:t>все содержательные линии,</w:t>
      </w:r>
      <w:r w:rsidRPr="00E92159">
        <w:rPr>
          <w:rFonts w:ascii="Times New Roman" w:hAnsi="Times New Roman"/>
        </w:rPr>
        <w:t xml:space="preserve"> </w:t>
      </w:r>
      <w:r w:rsidRPr="00E92159">
        <w:rPr>
          <w:rFonts w:ascii="Times New Roman" w:hAnsi="Times New Roman"/>
          <w:sz w:val="28"/>
        </w:rPr>
        <w:t xml:space="preserve">которые предлагаются для обязательного изучения федеральной </w:t>
      </w:r>
      <w:r w:rsidR="001458F6" w:rsidRPr="00E92159">
        <w:rPr>
          <w:rFonts w:ascii="Times New Roman" w:hAnsi="Times New Roman"/>
          <w:sz w:val="28"/>
        </w:rPr>
        <w:t>рабочей программой</w:t>
      </w:r>
      <w:r w:rsidRPr="00E92159">
        <w:rPr>
          <w:rFonts w:ascii="Times New Roman" w:hAnsi="Times New Roman"/>
          <w:sz w:val="28"/>
        </w:rPr>
        <w:t xml:space="preserve"> </w:t>
      </w:r>
      <w:r w:rsidR="005561B5" w:rsidRPr="00E92159">
        <w:rPr>
          <w:rFonts w:ascii="Times New Roman" w:hAnsi="Times New Roman"/>
          <w:sz w:val="28"/>
        </w:rPr>
        <w:br/>
      </w:r>
      <w:r w:rsidRPr="00E92159">
        <w:rPr>
          <w:rFonts w:ascii="Times New Roman" w:hAnsi="Times New Roman"/>
          <w:sz w:val="28"/>
        </w:rPr>
        <w:t xml:space="preserve">по </w:t>
      </w:r>
      <w:r w:rsidR="00B44EEE" w:rsidRPr="00E92159">
        <w:rPr>
          <w:rFonts w:ascii="Times New Roman" w:hAnsi="Times New Roman"/>
          <w:sz w:val="28"/>
        </w:rPr>
        <w:t>о</w:t>
      </w:r>
      <w:r w:rsidR="008E469D" w:rsidRPr="00E92159">
        <w:rPr>
          <w:rFonts w:ascii="Times New Roman" w:hAnsi="Times New Roman"/>
          <w:sz w:val="28"/>
        </w:rPr>
        <w:t>бществознанию</w:t>
      </w:r>
      <w:r w:rsidRPr="00E92159">
        <w:rPr>
          <w:rFonts w:ascii="Times New Roman" w:hAnsi="Times New Roman"/>
          <w:sz w:val="28"/>
        </w:rPr>
        <w:t xml:space="preserve"> </w:t>
      </w:r>
      <w:r w:rsidR="001458F6" w:rsidRPr="00E92159">
        <w:rPr>
          <w:rFonts w:ascii="Times New Roman" w:hAnsi="Times New Roman"/>
          <w:sz w:val="28"/>
        </w:rPr>
        <w:t xml:space="preserve">на уровне </w:t>
      </w:r>
      <w:r w:rsidR="00191F83" w:rsidRPr="00E92159">
        <w:rPr>
          <w:rFonts w:ascii="Times New Roman" w:hAnsi="Times New Roman"/>
          <w:sz w:val="28"/>
        </w:rPr>
        <w:t>СОО</w:t>
      </w:r>
      <w:r w:rsidR="001458F6" w:rsidRPr="00E92159">
        <w:rPr>
          <w:rFonts w:ascii="Times New Roman" w:hAnsi="Times New Roman"/>
          <w:sz w:val="28"/>
        </w:rPr>
        <w:t xml:space="preserve"> </w:t>
      </w:r>
      <w:r w:rsidRPr="00E92159">
        <w:rPr>
          <w:rFonts w:ascii="Times New Roman" w:hAnsi="Times New Roman"/>
          <w:sz w:val="28"/>
        </w:rPr>
        <w:t>(базовый уровень).</w:t>
      </w:r>
      <w:bookmarkEnd w:id="7"/>
      <w:r w:rsidRPr="00E92159">
        <w:rPr>
          <w:rFonts w:ascii="Times New Roman" w:hAnsi="Times New Roman"/>
          <w:sz w:val="28"/>
        </w:rPr>
        <w:t xml:space="preserve"> </w:t>
      </w:r>
    </w:p>
    <w:p w14:paraId="401FB8F9" w14:textId="3B9A167C" w:rsidR="006560F3" w:rsidRPr="00F75935" w:rsidRDefault="006560F3" w:rsidP="005561B5">
      <w:pPr>
        <w:spacing w:after="0" w:line="240" w:lineRule="auto"/>
        <w:ind w:firstLine="709"/>
        <w:jc w:val="both"/>
        <w:rPr>
          <w:rFonts w:ascii="Times New Roman" w:hAnsi="Times New Roman"/>
          <w:i/>
          <w:iCs/>
          <w:sz w:val="28"/>
        </w:rPr>
      </w:pPr>
      <w:bookmarkStart w:id="8" w:name="_Hlk221002508"/>
    </w:p>
    <w:p w14:paraId="452A03D5" w14:textId="023C1387" w:rsidR="005561B5" w:rsidRPr="00F75935" w:rsidRDefault="005561B5" w:rsidP="005561B5">
      <w:pPr>
        <w:spacing w:after="0" w:line="240" w:lineRule="auto"/>
        <w:ind w:firstLine="709"/>
        <w:jc w:val="both"/>
        <w:rPr>
          <w:rFonts w:ascii="Times New Roman" w:hAnsi="Times New Roman"/>
          <w:b/>
          <w:sz w:val="28"/>
          <w:szCs w:val="28"/>
        </w:rPr>
      </w:pPr>
      <w:bookmarkStart w:id="9" w:name="_Hlk190947971"/>
      <w:bookmarkEnd w:id="6"/>
      <w:bookmarkEnd w:id="8"/>
      <w:r w:rsidRPr="00F75935">
        <w:rPr>
          <w:rFonts w:ascii="Times New Roman" w:hAnsi="Times New Roman"/>
          <w:b/>
          <w:sz w:val="28"/>
          <w:szCs w:val="28"/>
        </w:rPr>
        <w:t>1.2.2 Планируемые результаты освоения общеобразовательной дисциплины в соответствии с ФГОС СПО и на основе ФГОС СОО</w:t>
      </w:r>
    </w:p>
    <w:bookmarkEnd w:id="9"/>
    <w:p w14:paraId="507298A3" w14:textId="45E2B14D" w:rsidR="00B42367" w:rsidRPr="00F75935" w:rsidRDefault="005561B5" w:rsidP="00ED49F4">
      <w:pPr>
        <w:spacing w:after="0" w:line="240" w:lineRule="auto"/>
        <w:ind w:firstLine="709"/>
        <w:jc w:val="both"/>
        <w:rPr>
          <w:rFonts w:ascii="Times New Roman" w:hAnsi="Times New Roman"/>
          <w:bCs/>
          <w:sz w:val="28"/>
          <w:szCs w:val="28"/>
        </w:rPr>
        <w:sectPr w:rsidR="00B42367" w:rsidRPr="00F75935" w:rsidSect="00322A4B">
          <w:headerReference w:type="default" r:id="rId12"/>
          <w:pgSz w:w="11906" w:h="16838"/>
          <w:pgMar w:top="1134" w:right="567" w:bottom="1134" w:left="1134" w:header="709" w:footer="709" w:gutter="0"/>
          <w:cols w:space="720"/>
          <w:titlePg/>
          <w:docGrid w:linePitch="360"/>
        </w:sectPr>
      </w:pPr>
      <w:r w:rsidRPr="00F75935">
        <w:rPr>
          <w:rFonts w:ascii="Times New Roman" w:hAnsi="Times New Roman"/>
          <w:sz w:val="28"/>
        </w:rPr>
        <w:t xml:space="preserve">Общие компетенции (далее – ОК) и профессиональные компетенции </w:t>
      </w:r>
      <w:r w:rsidRPr="00F75935">
        <w:rPr>
          <w:rFonts w:ascii="Times New Roman" w:hAnsi="Times New Roman"/>
          <w:sz w:val="28"/>
        </w:rPr>
        <w:br/>
        <w:t xml:space="preserve">(далее – ПК) ФГОС СПО в соотнесении с личностными, метапредметными </w:t>
      </w:r>
      <w:r w:rsidRPr="00F75935">
        <w:rPr>
          <w:rFonts w:ascii="Times New Roman" w:hAnsi="Times New Roman"/>
          <w:sz w:val="28"/>
        </w:rPr>
        <w:br/>
        <w:t xml:space="preserve">и предметными результатами обучения базового уровня (далее – </w:t>
      </w:r>
      <w:proofErr w:type="spellStart"/>
      <w:r w:rsidRPr="00F75935">
        <w:rPr>
          <w:rFonts w:ascii="Times New Roman" w:hAnsi="Times New Roman"/>
          <w:sz w:val="28"/>
        </w:rPr>
        <w:t>ПРб</w:t>
      </w:r>
      <w:proofErr w:type="spellEnd"/>
      <w:r w:rsidRPr="00F75935">
        <w:rPr>
          <w:rFonts w:ascii="Times New Roman" w:hAnsi="Times New Roman"/>
          <w:sz w:val="28"/>
        </w:rPr>
        <w:t xml:space="preserve">) </w:t>
      </w:r>
      <w:r w:rsidRPr="00F75935">
        <w:rPr>
          <w:rFonts w:ascii="Times New Roman" w:hAnsi="Times New Roman"/>
          <w:sz w:val="28"/>
        </w:rPr>
        <w:br/>
        <w:t>ФГОС СОО представлены в таблице:</w:t>
      </w:r>
    </w:p>
    <w:p w14:paraId="2A8EE231" w14:textId="25AADB3B" w:rsidR="00102BAC" w:rsidRPr="00F75935" w:rsidRDefault="00102BAC" w:rsidP="00ED49F4">
      <w:pPr>
        <w:pBdr>
          <w:top w:val="none" w:sz="4" w:space="0" w:color="000000"/>
          <w:left w:val="none" w:sz="4" w:space="0" w:color="000000"/>
          <w:bottom w:val="none" w:sz="4" w:space="0" w:color="000000"/>
          <w:right w:val="none" w:sz="4" w:space="0" w:color="000000"/>
        </w:pBd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jc w:val="both"/>
        <w:rPr>
          <w:rFonts w:ascii="Times New Roman" w:eastAsia="Times New Roman" w:hAnsi="Times New Roman"/>
          <w:sz w:val="28"/>
          <w:lang w:eastAsia="ru-RU"/>
        </w:rPr>
      </w:pPr>
    </w:p>
    <w:tbl>
      <w:tblPr>
        <w:tblpPr w:leftFromText="180" w:rightFromText="180" w:vertAnchor="text" w:horzAnchor="margin" w:tblpX="279" w:tblpY="1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4959"/>
        <w:gridCol w:w="6804"/>
      </w:tblGrid>
      <w:tr w:rsidR="00E020DB" w:rsidRPr="00F75935" w14:paraId="5C8BBED3" w14:textId="77777777" w:rsidTr="009A2657">
        <w:trPr>
          <w:cantSplit/>
          <w:trHeight w:val="415"/>
        </w:trPr>
        <w:tc>
          <w:tcPr>
            <w:tcW w:w="2549" w:type="dxa"/>
            <w:vMerge w:val="restart"/>
            <w:vAlign w:val="center"/>
          </w:tcPr>
          <w:p w14:paraId="46884A24" w14:textId="77777777" w:rsidR="00E020DB" w:rsidRPr="00F75935" w:rsidRDefault="00E020DB" w:rsidP="00ED49F4">
            <w:pPr>
              <w:spacing w:after="0" w:line="240" w:lineRule="auto"/>
              <w:jc w:val="center"/>
              <w:rPr>
                <w:rFonts w:ascii="Times New Roman" w:hAnsi="Times New Roman"/>
                <w:b/>
                <w:sz w:val="24"/>
                <w:szCs w:val="24"/>
              </w:rPr>
            </w:pPr>
            <w:bookmarkStart w:id="10" w:name="_Toc118236608"/>
            <w:r w:rsidRPr="00F75935">
              <w:rPr>
                <w:rFonts w:ascii="Times New Roman" w:hAnsi="Times New Roman"/>
                <w:b/>
                <w:sz w:val="24"/>
                <w:szCs w:val="24"/>
              </w:rPr>
              <w:t>Код и наименование формируемых компетенций</w:t>
            </w:r>
            <w:bookmarkEnd w:id="10"/>
          </w:p>
        </w:tc>
        <w:tc>
          <w:tcPr>
            <w:tcW w:w="11763" w:type="dxa"/>
            <w:gridSpan w:val="2"/>
            <w:vAlign w:val="center"/>
          </w:tcPr>
          <w:p w14:paraId="759126D5" w14:textId="777A839E" w:rsidR="00E020DB" w:rsidRPr="00F75935" w:rsidRDefault="00E020DB" w:rsidP="00ED49F4">
            <w:pPr>
              <w:spacing w:after="0" w:line="240" w:lineRule="auto"/>
              <w:jc w:val="center"/>
              <w:rPr>
                <w:rFonts w:ascii="Times New Roman" w:hAnsi="Times New Roman"/>
                <w:b/>
                <w:sz w:val="24"/>
                <w:szCs w:val="24"/>
              </w:rPr>
            </w:pPr>
            <w:r w:rsidRPr="00F75935">
              <w:rPr>
                <w:rFonts w:ascii="Times New Roman" w:eastAsia="Times New Roman" w:hAnsi="Times New Roman"/>
                <w:b/>
                <w:sz w:val="24"/>
                <w:szCs w:val="24"/>
              </w:rPr>
              <w:t>Планируемые результаты освоения программы по дисциплине</w:t>
            </w:r>
          </w:p>
        </w:tc>
      </w:tr>
      <w:tr w:rsidR="00E020DB" w:rsidRPr="00F75935" w14:paraId="2E78F860" w14:textId="77777777" w:rsidTr="009A2657">
        <w:trPr>
          <w:cantSplit/>
          <w:trHeight w:val="563"/>
        </w:trPr>
        <w:tc>
          <w:tcPr>
            <w:tcW w:w="2549" w:type="dxa"/>
            <w:vMerge/>
            <w:vAlign w:val="center"/>
          </w:tcPr>
          <w:p w14:paraId="782491D2" w14:textId="77777777" w:rsidR="00E020DB" w:rsidRPr="00F75935" w:rsidRDefault="00E020DB" w:rsidP="00ED49F4">
            <w:pPr>
              <w:spacing w:after="0" w:line="240" w:lineRule="auto"/>
              <w:jc w:val="both"/>
              <w:rPr>
                <w:rFonts w:ascii="Times New Roman" w:hAnsi="Times New Roman"/>
                <w:b/>
                <w:sz w:val="24"/>
                <w:szCs w:val="24"/>
              </w:rPr>
            </w:pPr>
          </w:p>
        </w:tc>
        <w:tc>
          <w:tcPr>
            <w:tcW w:w="4959" w:type="dxa"/>
            <w:vAlign w:val="center"/>
          </w:tcPr>
          <w:p w14:paraId="2DFB1815" w14:textId="5DF6799D" w:rsidR="00E020DB" w:rsidRPr="00F75935" w:rsidRDefault="00B2601B" w:rsidP="00ED49F4">
            <w:pPr>
              <w:spacing w:after="0" w:line="240" w:lineRule="auto"/>
              <w:jc w:val="center"/>
              <w:rPr>
                <w:rFonts w:ascii="Times New Roman" w:hAnsi="Times New Roman"/>
                <w:b/>
                <w:color w:val="FF0000"/>
                <w:sz w:val="24"/>
                <w:szCs w:val="24"/>
              </w:rPr>
            </w:pPr>
            <w:r w:rsidRPr="00F75935">
              <w:rPr>
                <w:rFonts w:ascii="Times New Roman" w:hAnsi="Times New Roman"/>
                <w:b/>
                <w:bCs/>
                <w:sz w:val="24"/>
                <w:szCs w:val="24"/>
              </w:rPr>
              <w:t>Общие</w:t>
            </w:r>
          </w:p>
        </w:tc>
        <w:tc>
          <w:tcPr>
            <w:tcW w:w="6804" w:type="dxa"/>
            <w:vAlign w:val="center"/>
          </w:tcPr>
          <w:p w14:paraId="14D79B99" w14:textId="53A4726C" w:rsidR="00E020DB" w:rsidRPr="00F75935" w:rsidRDefault="00B2601B" w:rsidP="00ED49F4">
            <w:pPr>
              <w:spacing w:after="0" w:line="240" w:lineRule="auto"/>
              <w:jc w:val="center"/>
              <w:rPr>
                <w:rFonts w:ascii="Times New Roman" w:hAnsi="Times New Roman"/>
                <w:b/>
                <w:sz w:val="24"/>
                <w:szCs w:val="24"/>
              </w:rPr>
            </w:pPr>
            <w:r w:rsidRPr="00F75935">
              <w:rPr>
                <w:rFonts w:ascii="Times New Roman" w:hAnsi="Times New Roman"/>
                <w:b/>
                <w:bCs/>
                <w:sz w:val="24"/>
                <w:szCs w:val="24"/>
              </w:rPr>
              <w:t>Дисциплинарные</w:t>
            </w:r>
          </w:p>
        </w:tc>
      </w:tr>
      <w:tr w:rsidR="00306BFD" w:rsidRPr="00F75935" w14:paraId="43A9262F" w14:textId="77777777" w:rsidTr="009A2657">
        <w:trPr>
          <w:trHeight w:val="983"/>
        </w:trPr>
        <w:tc>
          <w:tcPr>
            <w:tcW w:w="2549" w:type="dxa"/>
          </w:tcPr>
          <w:p w14:paraId="52BD0584" w14:textId="200B417F" w:rsidR="00306BFD" w:rsidRPr="00F75935" w:rsidRDefault="00306BFD" w:rsidP="00ED49F4">
            <w:pPr>
              <w:spacing w:after="0" w:line="240" w:lineRule="auto"/>
              <w:rPr>
                <w:rFonts w:ascii="Times New Roman" w:hAnsi="Times New Roman"/>
                <w:sz w:val="24"/>
                <w:szCs w:val="24"/>
              </w:rPr>
            </w:pPr>
            <w:bookmarkStart w:id="11" w:name="_Toc118236612"/>
            <w:r w:rsidRPr="00F75935">
              <w:rPr>
                <w:rFonts w:ascii="Times New Roman" w:hAnsi="Times New Roman"/>
                <w:sz w:val="24"/>
                <w:szCs w:val="24"/>
              </w:rPr>
              <w:t>ОК 01</w:t>
            </w:r>
            <w:bookmarkStart w:id="12" w:name="_Toc118236613"/>
            <w:bookmarkEnd w:id="11"/>
            <w:r w:rsidR="00ED49F4" w:rsidRPr="00F75935">
              <w:rPr>
                <w:rFonts w:ascii="Times New Roman" w:hAnsi="Times New Roman"/>
                <w:sz w:val="24"/>
                <w:szCs w:val="24"/>
              </w:rPr>
              <w:t xml:space="preserve"> </w:t>
            </w:r>
            <w:r w:rsidRPr="00F75935">
              <w:rPr>
                <w:rFonts w:ascii="Times New Roman" w:hAnsi="Times New Roman"/>
                <w:sz w:val="24"/>
                <w:szCs w:val="24"/>
              </w:rPr>
              <w:t>Выбирать способы решения задач профессиональной деятельности применительно</w:t>
            </w:r>
            <w:bookmarkEnd w:id="12"/>
            <w:r w:rsidRPr="00F75935">
              <w:rPr>
                <w:rFonts w:ascii="Times New Roman" w:hAnsi="Times New Roman"/>
                <w:sz w:val="24"/>
                <w:szCs w:val="24"/>
              </w:rPr>
              <w:t xml:space="preserve"> </w:t>
            </w:r>
          </w:p>
          <w:p w14:paraId="38896A67" w14:textId="77777777" w:rsidR="00306BFD" w:rsidRPr="00F75935" w:rsidRDefault="00306BFD" w:rsidP="00ED49F4">
            <w:pPr>
              <w:spacing w:after="0" w:line="240" w:lineRule="auto"/>
              <w:rPr>
                <w:rFonts w:ascii="Times New Roman" w:hAnsi="Times New Roman"/>
                <w:sz w:val="24"/>
                <w:szCs w:val="24"/>
              </w:rPr>
            </w:pPr>
            <w:bookmarkStart w:id="13" w:name="_Toc118236614"/>
            <w:r w:rsidRPr="00F75935">
              <w:rPr>
                <w:rFonts w:ascii="Times New Roman" w:hAnsi="Times New Roman"/>
                <w:sz w:val="24"/>
                <w:szCs w:val="24"/>
              </w:rPr>
              <w:t>к различным контекстам</w:t>
            </w:r>
            <w:bookmarkEnd w:id="13"/>
          </w:p>
        </w:tc>
        <w:tc>
          <w:tcPr>
            <w:tcW w:w="4959" w:type="dxa"/>
          </w:tcPr>
          <w:p w14:paraId="619A6CB4" w14:textId="20C01A03" w:rsidR="00306BFD" w:rsidRPr="00F75935" w:rsidRDefault="00306BFD"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Личностные результаты должны отражать </w:t>
            </w:r>
            <w:r w:rsidR="00B2601B" w:rsidRPr="00F75935">
              <w:rPr>
                <w:rFonts w:ascii="Times New Roman" w:hAnsi="Times New Roman"/>
                <w:sz w:val="24"/>
                <w:szCs w:val="24"/>
              </w:rPr>
              <w:br/>
            </w:r>
            <w:r w:rsidRPr="00F75935">
              <w:rPr>
                <w:rFonts w:ascii="Times New Roman" w:hAnsi="Times New Roman"/>
                <w:sz w:val="24"/>
                <w:szCs w:val="24"/>
              </w:rPr>
              <w:t>в части: трудового воспитания:</w:t>
            </w:r>
          </w:p>
          <w:p w14:paraId="7C492FBF" w14:textId="2E2677FB" w:rsidR="00306BFD" w:rsidRPr="00F75935" w:rsidRDefault="00306BFD" w:rsidP="009431D9">
            <w:pPr>
              <w:pStyle w:val="af4"/>
              <w:widowControl/>
              <w:numPr>
                <w:ilvl w:val="0"/>
                <w:numId w:val="3"/>
              </w:numPr>
              <w:tabs>
                <w:tab w:val="left" w:pos="258"/>
              </w:tabs>
              <w:spacing w:line="240" w:lineRule="auto"/>
              <w:ind w:left="0" w:firstLine="0"/>
              <w:jc w:val="both"/>
              <w:rPr>
                <w:sz w:val="24"/>
                <w:szCs w:val="24"/>
                <w:lang w:val="ru-RU" w:eastAsia="ru-RU"/>
              </w:rPr>
            </w:pPr>
            <w:r w:rsidRPr="00F75935">
              <w:rPr>
                <w:sz w:val="24"/>
                <w:szCs w:val="24"/>
                <w:lang w:val="ru-RU" w:eastAsia="ru-RU"/>
              </w:rPr>
              <w:t xml:space="preserve">готовность к труду, осознание ценности мастерства, трудолюбие; </w:t>
            </w:r>
          </w:p>
          <w:p w14:paraId="1EB9A3FB" w14:textId="620AA528" w:rsidR="00306BFD" w:rsidRPr="00F75935" w:rsidRDefault="00306BFD" w:rsidP="009431D9">
            <w:pPr>
              <w:pStyle w:val="af4"/>
              <w:widowControl/>
              <w:numPr>
                <w:ilvl w:val="0"/>
                <w:numId w:val="3"/>
              </w:numPr>
              <w:tabs>
                <w:tab w:val="left" w:pos="258"/>
              </w:tabs>
              <w:spacing w:line="240" w:lineRule="auto"/>
              <w:ind w:left="0" w:firstLine="0"/>
              <w:jc w:val="both"/>
              <w:rPr>
                <w:sz w:val="24"/>
                <w:szCs w:val="24"/>
                <w:lang w:val="ru-RU" w:eastAsia="ru-RU"/>
              </w:rPr>
            </w:pPr>
            <w:r w:rsidRPr="00F75935">
              <w:rPr>
                <w:sz w:val="24"/>
                <w:szCs w:val="24"/>
                <w:lang w:val="ru-RU" w:eastAsia="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52D495BF" w14:textId="2FFEDE5D" w:rsidR="00306BFD" w:rsidRPr="00F75935" w:rsidRDefault="00306BFD" w:rsidP="009431D9">
            <w:pPr>
              <w:pStyle w:val="af4"/>
              <w:widowControl/>
              <w:numPr>
                <w:ilvl w:val="0"/>
                <w:numId w:val="3"/>
              </w:numPr>
              <w:tabs>
                <w:tab w:val="left" w:pos="258"/>
              </w:tabs>
              <w:spacing w:line="240" w:lineRule="auto"/>
              <w:ind w:left="0" w:firstLine="0"/>
              <w:jc w:val="both"/>
              <w:rPr>
                <w:sz w:val="24"/>
                <w:szCs w:val="24"/>
                <w:lang w:val="ru-RU" w:eastAsia="ru-RU"/>
              </w:rPr>
            </w:pPr>
            <w:r w:rsidRPr="00F75935">
              <w:rPr>
                <w:sz w:val="24"/>
                <w:szCs w:val="24"/>
                <w:lang w:val="ru-RU" w:eastAsia="ru-RU"/>
              </w:rPr>
              <w:t>интерес к различным сферам профессиональной деятельности</w:t>
            </w:r>
            <w:r w:rsidR="000E662E" w:rsidRPr="00F75935">
              <w:rPr>
                <w:sz w:val="24"/>
                <w:szCs w:val="24"/>
                <w:lang w:val="ru-RU" w:eastAsia="ru-RU"/>
              </w:rPr>
              <w:t xml:space="preserve"> и умение реализовывать собственные жизненные планы;</w:t>
            </w:r>
          </w:p>
          <w:p w14:paraId="258020C6" w14:textId="595360AA" w:rsidR="000E662E" w:rsidRPr="00F75935" w:rsidRDefault="000E662E" w:rsidP="009431D9">
            <w:pPr>
              <w:pStyle w:val="af4"/>
              <w:widowControl/>
              <w:numPr>
                <w:ilvl w:val="0"/>
                <w:numId w:val="3"/>
              </w:numPr>
              <w:tabs>
                <w:tab w:val="left" w:pos="258"/>
              </w:tabs>
              <w:spacing w:line="240" w:lineRule="auto"/>
              <w:ind w:left="0" w:firstLine="0"/>
              <w:jc w:val="both"/>
              <w:rPr>
                <w:sz w:val="24"/>
                <w:szCs w:val="24"/>
                <w:lang w:val="ru-RU" w:eastAsia="ru-RU"/>
              </w:rPr>
            </w:pPr>
            <w:r w:rsidRPr="00F75935">
              <w:rPr>
                <w:sz w:val="24"/>
                <w:szCs w:val="24"/>
                <w:lang w:val="ru-RU" w:eastAsia="ru-RU"/>
              </w:rPr>
              <w:t xml:space="preserve">готовность и способность к образованию </w:t>
            </w:r>
            <w:r w:rsidR="00B2601B" w:rsidRPr="00F75935">
              <w:rPr>
                <w:sz w:val="24"/>
                <w:szCs w:val="24"/>
                <w:lang w:val="ru-RU" w:eastAsia="ru-RU"/>
              </w:rPr>
              <w:br/>
            </w:r>
            <w:r w:rsidRPr="00F75935">
              <w:rPr>
                <w:sz w:val="24"/>
                <w:szCs w:val="24"/>
                <w:lang w:val="ru-RU" w:eastAsia="ru-RU"/>
              </w:rPr>
              <w:t>и самообразованию на протяжении всей жизни</w:t>
            </w:r>
            <w:r w:rsidR="00D76501" w:rsidRPr="00F75935">
              <w:rPr>
                <w:sz w:val="24"/>
                <w:szCs w:val="24"/>
                <w:lang w:val="ru-RU" w:eastAsia="ru-RU"/>
              </w:rPr>
              <w:t>.</w:t>
            </w:r>
          </w:p>
          <w:p w14:paraId="408197C1" w14:textId="77777777" w:rsidR="00306BFD" w:rsidRPr="00F75935" w:rsidRDefault="00306BFD" w:rsidP="00B2601B">
            <w:pPr>
              <w:spacing w:after="0" w:line="240" w:lineRule="auto"/>
              <w:jc w:val="both"/>
              <w:rPr>
                <w:rFonts w:ascii="Times New Roman" w:hAnsi="Times New Roman"/>
                <w:sz w:val="24"/>
                <w:szCs w:val="24"/>
              </w:rPr>
            </w:pPr>
            <w:r w:rsidRPr="00F75935">
              <w:rPr>
                <w:rFonts w:ascii="Times New Roman" w:hAnsi="Times New Roman"/>
                <w:sz w:val="24"/>
                <w:szCs w:val="24"/>
              </w:rPr>
              <w:t>Метапредметные результаты должны отражать:</w:t>
            </w:r>
          </w:p>
          <w:p w14:paraId="46A79903" w14:textId="77777777" w:rsidR="00306BFD" w:rsidRPr="00F75935" w:rsidRDefault="00306BFD" w:rsidP="00B2601B">
            <w:pPr>
              <w:spacing w:after="0" w:line="240" w:lineRule="auto"/>
              <w:jc w:val="both"/>
              <w:rPr>
                <w:rFonts w:ascii="Times New Roman" w:hAnsi="Times New Roman"/>
                <w:sz w:val="24"/>
                <w:szCs w:val="24"/>
              </w:rPr>
            </w:pPr>
            <w:r w:rsidRPr="00F75935">
              <w:rPr>
                <w:rFonts w:ascii="Times New Roman" w:hAnsi="Times New Roman"/>
                <w:sz w:val="24"/>
                <w:szCs w:val="24"/>
              </w:rPr>
              <w:t>Овладение универсальными учебными познавательными действиями:</w:t>
            </w:r>
          </w:p>
          <w:p w14:paraId="26A5D006" w14:textId="1693B146" w:rsidR="00306BFD" w:rsidRPr="00F75935" w:rsidRDefault="00306BFD" w:rsidP="009431D9">
            <w:pPr>
              <w:pStyle w:val="af4"/>
              <w:numPr>
                <w:ilvl w:val="0"/>
                <w:numId w:val="4"/>
              </w:numPr>
              <w:tabs>
                <w:tab w:val="left" w:pos="323"/>
              </w:tabs>
              <w:spacing w:line="240" w:lineRule="auto"/>
              <w:ind w:left="0" w:firstLine="0"/>
              <w:jc w:val="both"/>
              <w:rPr>
                <w:sz w:val="24"/>
                <w:szCs w:val="24"/>
              </w:rPr>
            </w:pPr>
            <w:r w:rsidRPr="00F75935">
              <w:rPr>
                <w:sz w:val="24"/>
                <w:szCs w:val="24"/>
              </w:rPr>
              <w:t>базовые логические действия:</w:t>
            </w:r>
          </w:p>
          <w:p w14:paraId="422A380B" w14:textId="27E4B024" w:rsidR="00306BFD" w:rsidRPr="00F75935" w:rsidRDefault="00306BFD" w:rsidP="009431D9">
            <w:pPr>
              <w:pStyle w:val="af4"/>
              <w:numPr>
                <w:ilvl w:val="0"/>
                <w:numId w:val="5"/>
              </w:numPr>
              <w:tabs>
                <w:tab w:val="left" w:pos="323"/>
              </w:tabs>
              <w:spacing w:line="240" w:lineRule="auto"/>
              <w:ind w:left="0" w:firstLine="0"/>
              <w:jc w:val="both"/>
              <w:rPr>
                <w:sz w:val="24"/>
                <w:szCs w:val="24"/>
              </w:rPr>
            </w:pPr>
            <w:r w:rsidRPr="00F75935">
              <w:rPr>
                <w:sz w:val="24"/>
                <w:szCs w:val="24"/>
              </w:rPr>
              <w:t xml:space="preserve">самостоятельно формулировать </w:t>
            </w:r>
            <w:r w:rsidR="00B2601B" w:rsidRPr="00F75935">
              <w:rPr>
                <w:sz w:val="24"/>
                <w:szCs w:val="24"/>
              </w:rPr>
              <w:br/>
            </w:r>
            <w:r w:rsidRPr="00F75935">
              <w:rPr>
                <w:sz w:val="24"/>
                <w:szCs w:val="24"/>
              </w:rPr>
              <w:t>и актуализировать проблему, рассматривать ее всесторонне;</w:t>
            </w:r>
          </w:p>
          <w:p w14:paraId="68B4CADF" w14:textId="1DCAC752" w:rsidR="00306BFD" w:rsidRPr="00F75935" w:rsidRDefault="00306BFD" w:rsidP="009431D9">
            <w:pPr>
              <w:pStyle w:val="af4"/>
              <w:numPr>
                <w:ilvl w:val="0"/>
                <w:numId w:val="5"/>
              </w:numPr>
              <w:tabs>
                <w:tab w:val="left" w:pos="323"/>
              </w:tabs>
              <w:spacing w:line="240" w:lineRule="auto"/>
              <w:ind w:left="0" w:firstLine="0"/>
              <w:jc w:val="both"/>
              <w:rPr>
                <w:sz w:val="24"/>
                <w:szCs w:val="24"/>
              </w:rPr>
            </w:pPr>
            <w:r w:rsidRPr="00F75935">
              <w:rPr>
                <w:sz w:val="24"/>
                <w:szCs w:val="24"/>
              </w:rPr>
              <w:t xml:space="preserve">устанавливать существенный признак </w:t>
            </w:r>
            <w:r w:rsidRPr="00F75935">
              <w:rPr>
                <w:sz w:val="24"/>
                <w:szCs w:val="24"/>
              </w:rPr>
              <w:br/>
              <w:t xml:space="preserve">или основания для сравнения, классификации </w:t>
            </w:r>
            <w:r w:rsidRPr="00F75935">
              <w:rPr>
                <w:sz w:val="24"/>
                <w:szCs w:val="24"/>
              </w:rPr>
              <w:br/>
              <w:t xml:space="preserve">и обобщения;  </w:t>
            </w:r>
          </w:p>
          <w:p w14:paraId="7AD7B4C9" w14:textId="3FD0B137" w:rsidR="00306BFD" w:rsidRPr="00F75935" w:rsidRDefault="00306BFD" w:rsidP="009431D9">
            <w:pPr>
              <w:pStyle w:val="af4"/>
              <w:numPr>
                <w:ilvl w:val="0"/>
                <w:numId w:val="5"/>
              </w:numPr>
              <w:tabs>
                <w:tab w:val="left" w:pos="323"/>
              </w:tabs>
              <w:spacing w:line="240" w:lineRule="auto"/>
              <w:ind w:left="0" w:firstLine="0"/>
              <w:jc w:val="both"/>
              <w:rPr>
                <w:sz w:val="24"/>
                <w:szCs w:val="24"/>
              </w:rPr>
            </w:pPr>
            <w:r w:rsidRPr="00F75935">
              <w:rPr>
                <w:sz w:val="24"/>
                <w:szCs w:val="24"/>
              </w:rPr>
              <w:t>определять цели деятельности, задавать параметры и критерии их достижения;</w:t>
            </w:r>
          </w:p>
          <w:p w14:paraId="403F72D0" w14:textId="4CF33E8D" w:rsidR="00306BFD" w:rsidRPr="00F75935" w:rsidRDefault="00306BFD" w:rsidP="009431D9">
            <w:pPr>
              <w:pStyle w:val="af4"/>
              <w:numPr>
                <w:ilvl w:val="0"/>
                <w:numId w:val="5"/>
              </w:numPr>
              <w:tabs>
                <w:tab w:val="left" w:pos="323"/>
              </w:tabs>
              <w:spacing w:line="240" w:lineRule="auto"/>
              <w:ind w:left="0" w:firstLine="0"/>
              <w:jc w:val="both"/>
              <w:rPr>
                <w:sz w:val="24"/>
                <w:szCs w:val="24"/>
              </w:rPr>
            </w:pPr>
            <w:r w:rsidRPr="00F75935">
              <w:rPr>
                <w:sz w:val="24"/>
                <w:szCs w:val="24"/>
              </w:rPr>
              <w:t xml:space="preserve">выявлять закономерности и противоречия </w:t>
            </w:r>
            <w:r w:rsidRPr="00F75935">
              <w:rPr>
                <w:sz w:val="24"/>
                <w:szCs w:val="24"/>
              </w:rPr>
              <w:lastRenderedPageBreak/>
              <w:t>в рассматриваемых явлениях;</w:t>
            </w:r>
          </w:p>
          <w:p w14:paraId="5D246FB3" w14:textId="43C1509B" w:rsidR="00306BFD" w:rsidRPr="00F75935" w:rsidRDefault="00306BFD" w:rsidP="009431D9">
            <w:pPr>
              <w:pStyle w:val="dt-p"/>
              <w:numPr>
                <w:ilvl w:val="0"/>
                <w:numId w:val="5"/>
              </w:numPr>
              <w:tabs>
                <w:tab w:val="left" w:pos="323"/>
              </w:tabs>
              <w:spacing w:beforeAutospacing="0" w:after="0" w:afterAutospacing="0"/>
              <w:ind w:left="0" w:firstLine="0"/>
              <w:jc w:val="both"/>
              <w:rPr>
                <w:color w:val="auto"/>
                <w:szCs w:val="24"/>
              </w:rPr>
            </w:pPr>
            <w:r w:rsidRPr="00F75935">
              <w:rPr>
                <w:color w:val="auto"/>
                <w:szCs w:val="24"/>
              </w:rPr>
              <w:t>вносить коррективы в деятельность, оценивать соответствие результатов целям, оценивать риски последствий деятельности;</w:t>
            </w:r>
          </w:p>
          <w:p w14:paraId="744ACC6A" w14:textId="3E07BD13" w:rsidR="00BA32D7" w:rsidRPr="00F75935" w:rsidRDefault="00BA32D7" w:rsidP="009431D9">
            <w:pPr>
              <w:pStyle w:val="dt-p"/>
              <w:numPr>
                <w:ilvl w:val="0"/>
                <w:numId w:val="5"/>
              </w:numPr>
              <w:tabs>
                <w:tab w:val="left" w:pos="323"/>
              </w:tabs>
              <w:spacing w:beforeAutospacing="0" w:after="0" w:afterAutospacing="0"/>
              <w:ind w:left="0" w:firstLine="0"/>
              <w:jc w:val="both"/>
              <w:rPr>
                <w:color w:val="auto"/>
                <w:szCs w:val="24"/>
              </w:rPr>
            </w:pPr>
            <w:r w:rsidRPr="00F75935">
              <w:rPr>
                <w:color w:val="auto"/>
                <w:szCs w:val="24"/>
              </w:rPr>
              <w:t xml:space="preserve">развивать креативное мышление </w:t>
            </w:r>
            <w:r w:rsidR="00B2601B" w:rsidRPr="00F75935">
              <w:rPr>
                <w:color w:val="auto"/>
                <w:szCs w:val="24"/>
              </w:rPr>
              <w:br/>
            </w:r>
            <w:r w:rsidRPr="00F75935">
              <w:rPr>
                <w:color w:val="auto"/>
                <w:szCs w:val="24"/>
              </w:rPr>
              <w:t>при решении жизненных проблем;</w:t>
            </w:r>
          </w:p>
          <w:p w14:paraId="59DE1392" w14:textId="25B3EC29" w:rsidR="00306BFD" w:rsidRPr="00F75935" w:rsidRDefault="00306BFD" w:rsidP="009431D9">
            <w:pPr>
              <w:pStyle w:val="af4"/>
              <w:numPr>
                <w:ilvl w:val="0"/>
                <w:numId w:val="4"/>
              </w:numPr>
              <w:tabs>
                <w:tab w:val="left" w:pos="323"/>
              </w:tabs>
              <w:spacing w:line="240" w:lineRule="auto"/>
              <w:ind w:left="0" w:firstLine="0"/>
              <w:jc w:val="both"/>
              <w:rPr>
                <w:sz w:val="24"/>
                <w:szCs w:val="24"/>
              </w:rPr>
            </w:pPr>
            <w:r w:rsidRPr="00F75935">
              <w:rPr>
                <w:sz w:val="24"/>
                <w:szCs w:val="24"/>
              </w:rPr>
              <w:t>базовые исследовательские действия:</w:t>
            </w:r>
          </w:p>
          <w:p w14:paraId="37A1B74F" w14:textId="2BC149DE"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владеть навыками учебно-исследовательской </w:t>
            </w:r>
            <w:r w:rsidRPr="00F75935">
              <w:rPr>
                <w:sz w:val="24"/>
                <w:szCs w:val="24"/>
              </w:rPr>
              <w:br/>
              <w:t xml:space="preserve">и проектной деятельности, навыками разрешения проблем; </w:t>
            </w:r>
          </w:p>
          <w:p w14:paraId="1AD4ECEB" w14:textId="4EC6DFBC" w:rsidR="004E0F3A" w:rsidRPr="00F75935" w:rsidRDefault="00145B9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овладение видами деятельности </w:t>
            </w:r>
            <w:r w:rsidR="00B2601B" w:rsidRPr="00F75935">
              <w:rPr>
                <w:sz w:val="24"/>
                <w:szCs w:val="24"/>
              </w:rPr>
              <w:br/>
            </w:r>
            <w:r w:rsidRPr="00F75935">
              <w:rPr>
                <w:sz w:val="24"/>
                <w:szCs w:val="24"/>
              </w:rPr>
              <w:t xml:space="preserve">по получению нового знания, </w:t>
            </w:r>
            <w:r w:rsidR="00B2601B" w:rsidRPr="00F75935">
              <w:rPr>
                <w:sz w:val="24"/>
                <w:szCs w:val="24"/>
              </w:rPr>
              <w:br/>
            </w:r>
            <w:r w:rsidRPr="00F75935">
              <w:rPr>
                <w:sz w:val="24"/>
                <w:szCs w:val="24"/>
              </w:rPr>
              <w:t xml:space="preserve">его интерпретации, преобразованию </w:t>
            </w:r>
            <w:r w:rsidR="00B2601B" w:rsidRPr="00F75935">
              <w:rPr>
                <w:sz w:val="24"/>
                <w:szCs w:val="24"/>
              </w:rPr>
              <w:br/>
            </w:r>
            <w:r w:rsidRPr="00F75935">
              <w:rPr>
                <w:sz w:val="24"/>
                <w:szCs w:val="24"/>
              </w:rPr>
              <w:t>и применению в различных учебных ситуациях</w:t>
            </w:r>
            <w:r w:rsidR="004E0F3A" w:rsidRPr="00F75935">
              <w:rPr>
                <w:sz w:val="24"/>
                <w:szCs w:val="24"/>
              </w:rPr>
              <w:t>;</w:t>
            </w:r>
          </w:p>
          <w:p w14:paraId="5202216C" w14:textId="3E821ECA"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выявлять причинно-следственные связи </w:t>
            </w:r>
            <w:r w:rsidRPr="00F75935">
              <w:rPr>
                <w:sz w:val="24"/>
                <w:szCs w:val="24"/>
              </w:rPr>
              <w:br/>
              <w:t xml:space="preserve">и актуализировать задачу, выдвигать гипотезу </w:t>
            </w:r>
            <w:r w:rsidRPr="00F75935">
              <w:rPr>
                <w:sz w:val="24"/>
                <w:szCs w:val="24"/>
              </w:rPr>
              <w:br/>
              <w:t xml:space="preserve">ее решения, находить аргументы </w:t>
            </w:r>
            <w:r w:rsidR="00B2601B" w:rsidRPr="00F75935">
              <w:rPr>
                <w:sz w:val="24"/>
                <w:szCs w:val="24"/>
              </w:rPr>
              <w:br/>
            </w:r>
            <w:r w:rsidRPr="00F75935">
              <w:rPr>
                <w:sz w:val="24"/>
                <w:szCs w:val="24"/>
              </w:rPr>
              <w:t xml:space="preserve">для доказательства своих утверждений, задавать параметры и критерии решения; </w:t>
            </w:r>
          </w:p>
          <w:p w14:paraId="36C91044" w14:textId="20E41004"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анализировать полученные в ходе решения задачи результаты, критически оценивать </w:t>
            </w:r>
            <w:r w:rsidR="00B2601B" w:rsidRPr="00F75935">
              <w:rPr>
                <w:sz w:val="24"/>
                <w:szCs w:val="24"/>
              </w:rPr>
              <w:br/>
            </w:r>
            <w:r w:rsidRPr="00F75935">
              <w:rPr>
                <w:sz w:val="24"/>
                <w:szCs w:val="24"/>
              </w:rPr>
              <w:t xml:space="preserve">их достоверность, прогнозировать изменение в новых условиях; </w:t>
            </w:r>
          </w:p>
          <w:p w14:paraId="5A81C6FC" w14:textId="0ADA4BE3"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разрабатывать план решения проблемы </w:t>
            </w:r>
            <w:r w:rsidR="00B2601B" w:rsidRPr="00F75935">
              <w:rPr>
                <w:sz w:val="24"/>
                <w:szCs w:val="24"/>
              </w:rPr>
              <w:br/>
            </w:r>
            <w:r w:rsidRPr="00F75935">
              <w:rPr>
                <w:sz w:val="24"/>
                <w:szCs w:val="24"/>
              </w:rPr>
              <w:t xml:space="preserve">с учетом анализа имеющихся материальных </w:t>
            </w:r>
            <w:r w:rsidR="00B2601B" w:rsidRPr="00F75935">
              <w:rPr>
                <w:sz w:val="24"/>
                <w:szCs w:val="24"/>
              </w:rPr>
              <w:br/>
            </w:r>
            <w:r w:rsidRPr="00F75935">
              <w:rPr>
                <w:sz w:val="24"/>
                <w:szCs w:val="24"/>
              </w:rPr>
              <w:t>и нематериальных ресурсов;</w:t>
            </w:r>
          </w:p>
          <w:p w14:paraId="2491E91D" w14:textId="739DFAE9" w:rsidR="009242AF" w:rsidRPr="00F75935" w:rsidRDefault="009242AF"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осуществлять целенаправленный поиск переноса средств и способов действия </w:t>
            </w:r>
            <w:r w:rsidR="00B2601B" w:rsidRPr="00F75935">
              <w:rPr>
                <w:sz w:val="24"/>
                <w:szCs w:val="24"/>
              </w:rPr>
              <w:br/>
            </w:r>
            <w:r w:rsidRPr="00F75935">
              <w:rPr>
                <w:sz w:val="24"/>
                <w:szCs w:val="24"/>
              </w:rPr>
              <w:t>в профессиональную среду;</w:t>
            </w:r>
          </w:p>
          <w:p w14:paraId="3FBB99EC" w14:textId="7E5672AD"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уметь переносить знания в познавательную </w:t>
            </w:r>
            <w:r w:rsidRPr="00F75935">
              <w:rPr>
                <w:sz w:val="24"/>
                <w:szCs w:val="24"/>
              </w:rPr>
              <w:br/>
              <w:t>и практическую области жизнедеятельности;</w:t>
            </w:r>
          </w:p>
          <w:p w14:paraId="1B0CCD8D" w14:textId="50B267BF"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уметь интегрировать знания из разных предметных областей; </w:t>
            </w:r>
          </w:p>
          <w:p w14:paraId="520D5ABD" w14:textId="3C723566"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lastRenderedPageBreak/>
              <w:t xml:space="preserve">выдвигать новые идеи, предлагать </w:t>
            </w:r>
            <w:r w:rsidR="00B2601B" w:rsidRPr="00F75935">
              <w:rPr>
                <w:sz w:val="24"/>
                <w:szCs w:val="24"/>
              </w:rPr>
              <w:t>о</w:t>
            </w:r>
            <w:r w:rsidRPr="00F75935">
              <w:rPr>
                <w:sz w:val="24"/>
                <w:szCs w:val="24"/>
              </w:rPr>
              <w:t>ригинальные подходы и решения</w:t>
            </w:r>
          </w:p>
        </w:tc>
        <w:tc>
          <w:tcPr>
            <w:tcW w:w="6804" w:type="dxa"/>
          </w:tcPr>
          <w:p w14:paraId="465BF324" w14:textId="0A85B9E0" w:rsidR="007E15CB" w:rsidRPr="00F75935" w:rsidRDefault="007E15CB" w:rsidP="00ED49F4">
            <w:pPr>
              <w:spacing w:after="0" w:line="240" w:lineRule="auto"/>
              <w:jc w:val="both"/>
              <w:rPr>
                <w:rFonts w:ascii="Times New Roman" w:hAnsi="Times New Roman"/>
                <w:sz w:val="24"/>
                <w:szCs w:val="24"/>
              </w:rPr>
            </w:pPr>
            <w:proofErr w:type="spellStart"/>
            <w:r w:rsidRPr="00F75935">
              <w:rPr>
                <w:rFonts w:ascii="Times New Roman" w:hAnsi="Times New Roman"/>
                <w:b/>
                <w:bCs/>
                <w:sz w:val="24"/>
                <w:szCs w:val="24"/>
              </w:rPr>
              <w:lastRenderedPageBreak/>
              <w:t>ПРб</w:t>
            </w:r>
            <w:proofErr w:type="spellEnd"/>
            <w:r w:rsidRPr="00F75935">
              <w:rPr>
                <w:rFonts w:ascii="Times New Roman" w:hAnsi="Times New Roman"/>
                <w:b/>
                <w:bCs/>
                <w:sz w:val="24"/>
                <w:szCs w:val="24"/>
              </w:rPr>
              <w:t xml:space="preserve"> 1</w:t>
            </w:r>
            <w:r w:rsidRPr="00F75935">
              <w:rPr>
                <w:rFonts w:ascii="Times New Roman" w:hAnsi="Times New Roman"/>
                <w:sz w:val="24"/>
                <w:szCs w:val="24"/>
              </w:rPr>
              <w:t xml:space="preserve"> Сформированность знаний об (о):</w:t>
            </w:r>
          </w:p>
          <w:p w14:paraId="508B7A4D" w14:textId="254834D6"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обществе как целостной развивающейся системе в единстве </w:t>
            </w:r>
            <w:r w:rsidR="00B2601B" w:rsidRPr="00F75935">
              <w:rPr>
                <w:rFonts w:ascii="Times New Roman" w:hAnsi="Times New Roman"/>
                <w:sz w:val="24"/>
                <w:szCs w:val="24"/>
              </w:rPr>
              <w:br/>
            </w:r>
            <w:r w:rsidRPr="00F75935">
              <w:rPr>
                <w:rFonts w:ascii="Times New Roman" w:hAnsi="Times New Roman"/>
                <w:sz w:val="24"/>
                <w:szCs w:val="24"/>
              </w:rPr>
              <w:t>и взаимодействии основных сфер и институтов;</w:t>
            </w:r>
          </w:p>
          <w:p w14:paraId="11DFCE17"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основах социальной динамики;</w:t>
            </w:r>
          </w:p>
          <w:p w14:paraId="51F21455"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особенностях процесса цифровизации и влиянии массовых коммуникаций на все сферы жизни общества; глобальных проблемах и вызовах современности;</w:t>
            </w:r>
          </w:p>
          <w:p w14:paraId="4F02E1C3"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перспективах развития современного общества, в том числе тенденций развития Российской Федерации;</w:t>
            </w:r>
          </w:p>
          <w:p w14:paraId="3C9BCA5C"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человеке как субъекте общественных отношений и сознательной деятельности;</w:t>
            </w:r>
          </w:p>
          <w:p w14:paraId="3FAF0111"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14:paraId="37C8B441" w14:textId="0500FD9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значении духовной культуры общества и разнообразии ее видов </w:t>
            </w:r>
            <w:r w:rsidR="00B2601B" w:rsidRPr="00F75935">
              <w:rPr>
                <w:rFonts w:ascii="Times New Roman" w:hAnsi="Times New Roman"/>
                <w:sz w:val="24"/>
                <w:szCs w:val="24"/>
              </w:rPr>
              <w:br/>
            </w:r>
            <w:r w:rsidRPr="00F75935">
              <w:rPr>
                <w:rFonts w:ascii="Times New Roman" w:hAnsi="Times New Roman"/>
                <w:sz w:val="24"/>
                <w:szCs w:val="24"/>
              </w:rPr>
              <w:t xml:space="preserve">и форм; экономике как науке и хозяйстве, роли государства </w:t>
            </w:r>
            <w:r w:rsidR="00B2601B" w:rsidRPr="00F75935">
              <w:rPr>
                <w:rFonts w:ascii="Times New Roman" w:hAnsi="Times New Roman"/>
                <w:sz w:val="24"/>
                <w:szCs w:val="24"/>
              </w:rPr>
              <w:br/>
            </w:r>
            <w:r w:rsidRPr="00F75935">
              <w:rPr>
                <w:rFonts w:ascii="Times New Roman" w:hAnsi="Times New Roman"/>
                <w:sz w:val="24"/>
                <w:szCs w:val="24"/>
              </w:rPr>
              <w:t>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p>
          <w:p w14:paraId="29B7FB9B"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p>
          <w:p w14:paraId="123C228F" w14:textId="120D3BE9"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социальных отношениях, направлениях социальной политики </w:t>
            </w:r>
            <w:r w:rsidR="00B2601B" w:rsidRPr="00F75935">
              <w:rPr>
                <w:rFonts w:ascii="Times New Roman" w:hAnsi="Times New Roman"/>
                <w:sz w:val="24"/>
                <w:szCs w:val="24"/>
              </w:rPr>
              <w:br/>
            </w:r>
            <w:r w:rsidRPr="00F75935">
              <w:rPr>
                <w:rFonts w:ascii="Times New Roman" w:hAnsi="Times New Roman"/>
                <w:sz w:val="24"/>
                <w:szCs w:val="24"/>
              </w:rPr>
              <w:t>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14:paraId="280672BC"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конституционном статусе и полномочиях органов государственной власти;</w:t>
            </w:r>
          </w:p>
          <w:p w14:paraId="1A6C6546"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lastRenderedPageBreak/>
              <w:t>системе прав человека и гражданина в Российской Федерации, правах ребенка и механизмах защиты прав в Российской Федерации;</w:t>
            </w:r>
          </w:p>
          <w:p w14:paraId="4B75F323"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правовом регулирования гражданских, семейных, трудовых, налоговых, образовательных, административных, уголовных общественных отношений;</w:t>
            </w:r>
          </w:p>
          <w:p w14:paraId="06FD7536"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системе права и законодательства Российской Федерации;</w:t>
            </w:r>
          </w:p>
          <w:p w14:paraId="65AE13A4" w14:textId="25E983A7" w:rsidR="007E15CB" w:rsidRPr="00F75935" w:rsidRDefault="007E15CB" w:rsidP="00ED49F4">
            <w:pPr>
              <w:spacing w:after="0" w:line="240" w:lineRule="auto"/>
              <w:jc w:val="both"/>
              <w:rPr>
                <w:rFonts w:ascii="Times New Roman" w:hAnsi="Times New Roman"/>
                <w:sz w:val="24"/>
                <w:szCs w:val="24"/>
              </w:rPr>
            </w:pPr>
            <w:proofErr w:type="spellStart"/>
            <w:r w:rsidRPr="00F75935">
              <w:rPr>
                <w:rFonts w:ascii="Times New Roman" w:hAnsi="Times New Roman"/>
                <w:b/>
                <w:bCs/>
                <w:sz w:val="24"/>
                <w:szCs w:val="24"/>
              </w:rPr>
              <w:t>ПРб</w:t>
            </w:r>
            <w:proofErr w:type="spellEnd"/>
            <w:r w:rsidRPr="00F75935">
              <w:rPr>
                <w:rFonts w:ascii="Times New Roman" w:hAnsi="Times New Roman"/>
                <w:b/>
                <w:bCs/>
                <w:sz w:val="24"/>
                <w:szCs w:val="24"/>
              </w:rPr>
              <w:t xml:space="preserve"> 3</w:t>
            </w:r>
            <w:r w:rsidRPr="00F75935">
              <w:rPr>
                <w:rFonts w:ascii="Times New Roman" w:hAnsi="Times New Roman"/>
                <w:sz w:val="24"/>
                <w:szCs w:val="24"/>
              </w:rPr>
              <w:t xml:space="preserve"> Владение базовым понятийным аппаратом 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w:t>
            </w:r>
            <w:r w:rsidR="009A2657" w:rsidRPr="00F75935">
              <w:rPr>
                <w:rFonts w:ascii="Times New Roman" w:hAnsi="Times New Roman"/>
                <w:sz w:val="24"/>
                <w:szCs w:val="24"/>
              </w:rPr>
              <w:br/>
            </w:r>
            <w:r w:rsidRPr="00F75935">
              <w:rPr>
                <w:rFonts w:ascii="Times New Roman" w:hAnsi="Times New Roman"/>
                <w:sz w:val="24"/>
                <w:szCs w:val="24"/>
              </w:rPr>
              <w:t>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p>
          <w:p w14:paraId="6DE9F6AC" w14:textId="0A6C57F7" w:rsidR="00306BFD" w:rsidRPr="00F75935" w:rsidRDefault="007E15CB" w:rsidP="00ED49F4">
            <w:pPr>
              <w:spacing w:after="0" w:line="240" w:lineRule="auto"/>
              <w:jc w:val="both"/>
              <w:rPr>
                <w:rFonts w:ascii="Times New Roman" w:hAnsi="Times New Roman"/>
                <w:sz w:val="24"/>
                <w:szCs w:val="24"/>
              </w:rPr>
            </w:pPr>
            <w:proofErr w:type="spellStart"/>
            <w:r w:rsidRPr="00F75935">
              <w:rPr>
                <w:rFonts w:ascii="Times New Roman" w:hAnsi="Times New Roman"/>
                <w:b/>
                <w:bCs/>
                <w:sz w:val="24"/>
                <w:szCs w:val="24"/>
              </w:rPr>
              <w:t>ПРб</w:t>
            </w:r>
            <w:proofErr w:type="spellEnd"/>
            <w:r w:rsidRPr="00F75935">
              <w:rPr>
                <w:rFonts w:ascii="Times New Roman" w:hAnsi="Times New Roman"/>
                <w:b/>
                <w:bCs/>
                <w:sz w:val="24"/>
                <w:szCs w:val="24"/>
              </w:rPr>
              <w:t xml:space="preserve"> 9</w:t>
            </w:r>
            <w:r w:rsidRPr="00F75935">
              <w:rPr>
                <w:rFonts w:ascii="Times New Roman" w:hAnsi="Times New Roman"/>
                <w:sz w:val="24"/>
                <w:szCs w:val="24"/>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009A2657" w:rsidRPr="00F75935">
              <w:rPr>
                <w:rFonts w:ascii="Times New Roman" w:hAnsi="Times New Roman"/>
                <w:sz w:val="24"/>
                <w:szCs w:val="24"/>
              </w:rPr>
              <w:br/>
            </w:r>
            <w:r w:rsidRPr="00F75935">
              <w:rPr>
                <w:rFonts w:ascii="Times New Roman" w:hAnsi="Times New Roman"/>
                <w:sz w:val="24"/>
                <w:szCs w:val="24"/>
              </w:rP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00B2601B" w:rsidRPr="00F75935">
              <w:rPr>
                <w:rFonts w:ascii="Times New Roman" w:hAnsi="Times New Roman"/>
                <w:sz w:val="24"/>
                <w:szCs w:val="24"/>
              </w:rPr>
              <w:br/>
            </w:r>
            <w:r w:rsidRPr="00F75935">
              <w:rPr>
                <w:rFonts w:ascii="Times New Roman" w:hAnsi="Times New Roman"/>
                <w:sz w:val="24"/>
                <w:szCs w:val="24"/>
              </w:rPr>
              <w:t>по соблюдению правил здорового образа жизни; умение создавать типологии социальных процессов и явлений на основе предложенных критериев</w:t>
            </w:r>
          </w:p>
        </w:tc>
      </w:tr>
      <w:tr w:rsidR="00306BFD" w:rsidRPr="00F75935" w14:paraId="75E0F7FD" w14:textId="77777777" w:rsidTr="009A2657">
        <w:trPr>
          <w:trHeight w:val="698"/>
        </w:trPr>
        <w:tc>
          <w:tcPr>
            <w:tcW w:w="2549" w:type="dxa"/>
          </w:tcPr>
          <w:p w14:paraId="4B2AC319" w14:textId="2EE501AC" w:rsidR="00306BFD" w:rsidRPr="00F75935" w:rsidRDefault="00306BFD" w:rsidP="00ED49F4">
            <w:pPr>
              <w:spacing w:after="0" w:line="240" w:lineRule="auto"/>
              <w:rPr>
                <w:rFonts w:ascii="Times New Roman" w:hAnsi="Times New Roman"/>
                <w:sz w:val="24"/>
                <w:szCs w:val="24"/>
              </w:rPr>
            </w:pPr>
            <w:bookmarkStart w:id="14" w:name="_Toc118236638"/>
            <w:r w:rsidRPr="00F75935">
              <w:rPr>
                <w:rFonts w:ascii="Times New Roman" w:hAnsi="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14"/>
          </w:p>
        </w:tc>
        <w:tc>
          <w:tcPr>
            <w:tcW w:w="4959" w:type="dxa"/>
          </w:tcPr>
          <w:p w14:paraId="78914292" w14:textId="6BBE164F" w:rsidR="00306BFD" w:rsidRPr="00F75935" w:rsidRDefault="00306BFD" w:rsidP="00B2601B">
            <w:pPr>
              <w:spacing w:after="0" w:line="240" w:lineRule="auto"/>
              <w:jc w:val="both"/>
              <w:rPr>
                <w:rFonts w:ascii="Times New Roman" w:hAnsi="Times New Roman"/>
                <w:sz w:val="24"/>
                <w:szCs w:val="24"/>
              </w:rPr>
            </w:pPr>
            <w:r w:rsidRPr="00F75935">
              <w:rPr>
                <w:rFonts w:ascii="Times New Roman" w:hAnsi="Times New Roman"/>
                <w:sz w:val="24"/>
                <w:szCs w:val="24"/>
              </w:rPr>
              <w:t xml:space="preserve">Личностные результаты должны отражать </w:t>
            </w:r>
            <w:r w:rsidR="00CA6B2D" w:rsidRPr="00F75935">
              <w:rPr>
                <w:rFonts w:ascii="Times New Roman" w:hAnsi="Times New Roman"/>
                <w:sz w:val="24"/>
                <w:szCs w:val="24"/>
              </w:rPr>
              <w:br/>
            </w:r>
            <w:r w:rsidRPr="00F75935">
              <w:rPr>
                <w:rFonts w:ascii="Times New Roman" w:hAnsi="Times New Roman"/>
                <w:sz w:val="24"/>
                <w:szCs w:val="24"/>
              </w:rPr>
              <w:t>в части: ценности научного познания:</w:t>
            </w:r>
          </w:p>
          <w:p w14:paraId="77B3C5E2" w14:textId="766ABAF9"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00CA6B2D" w:rsidRPr="00F75935">
              <w:rPr>
                <w:sz w:val="24"/>
                <w:szCs w:val="24"/>
              </w:rPr>
              <w:br/>
            </w:r>
            <w:r w:rsidRPr="00F75935">
              <w:rPr>
                <w:sz w:val="24"/>
                <w:szCs w:val="24"/>
              </w:rPr>
              <w:t>в поликультурном мире.</w:t>
            </w:r>
          </w:p>
          <w:p w14:paraId="46BB7034" w14:textId="77777777" w:rsidR="00306BFD" w:rsidRPr="00F75935" w:rsidRDefault="00306BFD" w:rsidP="00B2601B">
            <w:pPr>
              <w:spacing w:after="0" w:line="240" w:lineRule="auto"/>
              <w:jc w:val="both"/>
              <w:rPr>
                <w:rFonts w:ascii="Times New Roman" w:hAnsi="Times New Roman"/>
                <w:sz w:val="24"/>
                <w:szCs w:val="24"/>
              </w:rPr>
            </w:pPr>
            <w:r w:rsidRPr="00F75935">
              <w:rPr>
                <w:rFonts w:ascii="Times New Roman" w:hAnsi="Times New Roman"/>
                <w:sz w:val="24"/>
                <w:szCs w:val="24"/>
              </w:rPr>
              <w:t>Метапредметные результаты должны отражать:</w:t>
            </w:r>
          </w:p>
          <w:p w14:paraId="1FCC5388" w14:textId="77777777" w:rsidR="00306BFD" w:rsidRPr="00F75935" w:rsidRDefault="00306BFD" w:rsidP="00B2601B">
            <w:pPr>
              <w:spacing w:after="0" w:line="240" w:lineRule="auto"/>
              <w:jc w:val="both"/>
              <w:rPr>
                <w:rFonts w:ascii="Times New Roman" w:hAnsi="Times New Roman"/>
                <w:sz w:val="24"/>
                <w:szCs w:val="24"/>
              </w:rPr>
            </w:pPr>
            <w:r w:rsidRPr="00F75935">
              <w:rPr>
                <w:rFonts w:ascii="Times New Roman" w:hAnsi="Times New Roman"/>
                <w:sz w:val="24"/>
                <w:szCs w:val="24"/>
              </w:rPr>
              <w:t>Овладение универсальными учебными познавательными действиями:</w:t>
            </w:r>
          </w:p>
          <w:p w14:paraId="7CAD5DAC" w14:textId="36A66AE9" w:rsidR="00306BFD" w:rsidRPr="00F75935" w:rsidRDefault="00306BFD" w:rsidP="009431D9">
            <w:pPr>
              <w:pStyle w:val="af4"/>
              <w:numPr>
                <w:ilvl w:val="0"/>
                <w:numId w:val="4"/>
              </w:numPr>
              <w:tabs>
                <w:tab w:val="left" w:pos="323"/>
              </w:tabs>
              <w:spacing w:line="240" w:lineRule="auto"/>
              <w:ind w:left="0" w:firstLine="0"/>
              <w:jc w:val="both"/>
              <w:rPr>
                <w:sz w:val="24"/>
                <w:szCs w:val="24"/>
              </w:rPr>
            </w:pPr>
            <w:r w:rsidRPr="00F75935">
              <w:rPr>
                <w:sz w:val="24"/>
                <w:szCs w:val="24"/>
              </w:rPr>
              <w:t>работа с информацией:</w:t>
            </w:r>
          </w:p>
          <w:p w14:paraId="21EF8473" w14:textId="5D2A0434" w:rsidR="00306BFD" w:rsidRPr="00F75935" w:rsidRDefault="00306BFD" w:rsidP="009431D9">
            <w:pPr>
              <w:pStyle w:val="af4"/>
              <w:numPr>
                <w:ilvl w:val="0"/>
                <w:numId w:val="7"/>
              </w:numPr>
              <w:tabs>
                <w:tab w:val="left" w:pos="323"/>
              </w:tabs>
              <w:spacing w:line="240" w:lineRule="auto"/>
              <w:ind w:left="0" w:firstLine="0"/>
              <w:jc w:val="both"/>
              <w:rPr>
                <w:sz w:val="24"/>
                <w:szCs w:val="24"/>
              </w:rPr>
            </w:pPr>
            <w:r w:rsidRPr="00F75935">
              <w:rPr>
                <w:sz w:val="24"/>
                <w:szCs w:val="24"/>
              </w:rPr>
              <w:t xml:space="preserve">владеть навыками получения информации </w:t>
            </w:r>
            <w:r w:rsidRPr="00F75935">
              <w:rPr>
                <w:sz w:val="24"/>
                <w:szCs w:val="24"/>
              </w:rPr>
              <w:br/>
              <w:t xml:space="preserve">из источников разных типов, самостоятельно осуществлять поиск, анализ, систематизацию </w:t>
            </w:r>
          </w:p>
          <w:p w14:paraId="7CB8F814" w14:textId="0C77FE74" w:rsidR="00306BFD" w:rsidRPr="00F75935" w:rsidRDefault="00306BFD" w:rsidP="009431D9">
            <w:pPr>
              <w:pStyle w:val="af4"/>
              <w:numPr>
                <w:ilvl w:val="0"/>
                <w:numId w:val="7"/>
              </w:numPr>
              <w:tabs>
                <w:tab w:val="left" w:pos="323"/>
              </w:tabs>
              <w:spacing w:line="240" w:lineRule="auto"/>
              <w:ind w:left="0" w:firstLine="0"/>
              <w:jc w:val="both"/>
              <w:rPr>
                <w:sz w:val="24"/>
                <w:szCs w:val="24"/>
              </w:rPr>
            </w:pPr>
            <w:r w:rsidRPr="00F75935">
              <w:rPr>
                <w:sz w:val="24"/>
                <w:szCs w:val="24"/>
              </w:rPr>
              <w:t xml:space="preserve">и интерпретацию информации различных видов и форм представления;  </w:t>
            </w:r>
          </w:p>
          <w:p w14:paraId="55BBF583" w14:textId="7793E069" w:rsidR="00306BFD" w:rsidRPr="00F75935" w:rsidRDefault="00306BFD" w:rsidP="009431D9">
            <w:pPr>
              <w:pStyle w:val="af4"/>
              <w:numPr>
                <w:ilvl w:val="0"/>
                <w:numId w:val="7"/>
              </w:numPr>
              <w:tabs>
                <w:tab w:val="left" w:pos="323"/>
              </w:tabs>
              <w:spacing w:line="240" w:lineRule="auto"/>
              <w:ind w:left="0" w:firstLine="0"/>
              <w:jc w:val="both"/>
              <w:rPr>
                <w:sz w:val="24"/>
                <w:szCs w:val="24"/>
              </w:rPr>
            </w:pPr>
            <w:r w:rsidRPr="00F75935">
              <w:rPr>
                <w:sz w:val="24"/>
                <w:szCs w:val="24"/>
              </w:rPr>
              <w:t xml:space="preserve">создавать тексты в различных форматах </w:t>
            </w:r>
            <w:r w:rsidR="00CA6B2D" w:rsidRPr="00F75935">
              <w:rPr>
                <w:sz w:val="24"/>
                <w:szCs w:val="24"/>
              </w:rPr>
              <w:br/>
            </w:r>
            <w:r w:rsidRPr="00F75935">
              <w:rPr>
                <w:sz w:val="24"/>
                <w:szCs w:val="24"/>
              </w:rPr>
              <w:t>с учетом назначения информации и целевой аудитории, выбирая оптимальную форму представления и визуализации;</w:t>
            </w:r>
          </w:p>
          <w:p w14:paraId="26C68C3E" w14:textId="7F150304" w:rsidR="00306BFD" w:rsidRPr="00F75935" w:rsidRDefault="00306BFD" w:rsidP="009431D9">
            <w:pPr>
              <w:pStyle w:val="af4"/>
              <w:numPr>
                <w:ilvl w:val="0"/>
                <w:numId w:val="7"/>
              </w:numPr>
              <w:tabs>
                <w:tab w:val="left" w:pos="323"/>
              </w:tabs>
              <w:spacing w:line="240" w:lineRule="auto"/>
              <w:ind w:left="0" w:firstLine="0"/>
              <w:jc w:val="both"/>
              <w:rPr>
                <w:sz w:val="24"/>
                <w:szCs w:val="24"/>
              </w:rPr>
            </w:pPr>
            <w:r w:rsidRPr="00F75935">
              <w:rPr>
                <w:sz w:val="24"/>
                <w:szCs w:val="24"/>
              </w:rPr>
              <w:t xml:space="preserve">оценивать достоверность, легитимность информации, ее соответствие правовым </w:t>
            </w:r>
            <w:r w:rsidR="00CA6B2D" w:rsidRPr="00F75935">
              <w:rPr>
                <w:sz w:val="24"/>
                <w:szCs w:val="24"/>
              </w:rPr>
              <w:br/>
            </w:r>
            <w:r w:rsidRPr="00F75935">
              <w:rPr>
                <w:sz w:val="24"/>
                <w:szCs w:val="24"/>
              </w:rPr>
              <w:t>и морально-этическим нормам;</w:t>
            </w:r>
          </w:p>
          <w:p w14:paraId="29FEDE59" w14:textId="2AD3A396" w:rsidR="00306BFD" w:rsidRPr="00F75935" w:rsidRDefault="00306BFD" w:rsidP="009431D9">
            <w:pPr>
              <w:pStyle w:val="af4"/>
              <w:numPr>
                <w:ilvl w:val="0"/>
                <w:numId w:val="7"/>
              </w:numPr>
              <w:tabs>
                <w:tab w:val="left" w:pos="323"/>
              </w:tabs>
              <w:spacing w:line="240" w:lineRule="auto"/>
              <w:ind w:left="0" w:firstLine="0"/>
              <w:jc w:val="both"/>
              <w:rPr>
                <w:sz w:val="24"/>
                <w:szCs w:val="24"/>
              </w:rPr>
            </w:pPr>
            <w:r w:rsidRPr="00F75935">
              <w:rPr>
                <w:sz w:val="24"/>
                <w:szCs w:val="24"/>
              </w:rPr>
              <w:t xml:space="preserve">использовать средства информационных </w:t>
            </w:r>
          </w:p>
          <w:p w14:paraId="5CFE67C4" w14:textId="7DC794A7" w:rsidR="00306BFD" w:rsidRPr="00F75935" w:rsidRDefault="00306BFD" w:rsidP="009431D9">
            <w:pPr>
              <w:pStyle w:val="af4"/>
              <w:numPr>
                <w:ilvl w:val="0"/>
                <w:numId w:val="7"/>
              </w:numPr>
              <w:tabs>
                <w:tab w:val="left" w:pos="323"/>
              </w:tabs>
              <w:spacing w:line="240" w:lineRule="auto"/>
              <w:ind w:left="0" w:firstLine="0"/>
              <w:jc w:val="both"/>
              <w:rPr>
                <w:sz w:val="24"/>
                <w:szCs w:val="24"/>
              </w:rPr>
            </w:pPr>
            <w:r w:rsidRPr="00F75935">
              <w:rPr>
                <w:sz w:val="24"/>
                <w:szCs w:val="24"/>
              </w:rPr>
              <w:t xml:space="preserve">и коммуникационных технологий </w:t>
            </w:r>
            <w:r w:rsidR="00CA6B2D" w:rsidRPr="00F75935">
              <w:rPr>
                <w:sz w:val="24"/>
                <w:szCs w:val="24"/>
              </w:rPr>
              <w:br/>
            </w:r>
            <w:r w:rsidRPr="00F75935">
              <w:rPr>
                <w:sz w:val="24"/>
                <w:szCs w:val="24"/>
              </w:rPr>
              <w:t xml:space="preserve">в решении когнитивных, коммуникативных </w:t>
            </w:r>
            <w:r w:rsidR="00CA6B2D" w:rsidRPr="00F75935">
              <w:rPr>
                <w:sz w:val="24"/>
                <w:szCs w:val="24"/>
              </w:rPr>
              <w:br/>
            </w:r>
            <w:r w:rsidRPr="00F75935">
              <w:rPr>
                <w:sz w:val="24"/>
                <w:szCs w:val="24"/>
              </w:rPr>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w:t>
            </w:r>
            <w:r w:rsidRPr="00F75935">
              <w:rPr>
                <w:sz w:val="24"/>
                <w:szCs w:val="24"/>
              </w:rPr>
              <w:lastRenderedPageBreak/>
              <w:t>информационной безопасности</w:t>
            </w:r>
            <w:r w:rsidR="009242AF" w:rsidRPr="00F75935">
              <w:rPr>
                <w:sz w:val="24"/>
                <w:szCs w:val="24"/>
              </w:rPr>
              <w:t>;</w:t>
            </w:r>
          </w:p>
          <w:p w14:paraId="428B70BF" w14:textId="6704E3A1" w:rsidR="009242AF" w:rsidRPr="00F75935" w:rsidRDefault="00B2601B" w:rsidP="009431D9">
            <w:pPr>
              <w:pStyle w:val="af4"/>
              <w:numPr>
                <w:ilvl w:val="0"/>
                <w:numId w:val="7"/>
              </w:numPr>
              <w:tabs>
                <w:tab w:val="left" w:pos="323"/>
              </w:tabs>
              <w:spacing w:line="240" w:lineRule="auto"/>
              <w:ind w:left="0" w:firstLine="0"/>
              <w:jc w:val="both"/>
              <w:rPr>
                <w:sz w:val="24"/>
                <w:szCs w:val="24"/>
              </w:rPr>
            </w:pPr>
            <w:r w:rsidRPr="00F75935">
              <w:rPr>
                <w:sz w:val="24"/>
                <w:szCs w:val="24"/>
              </w:rPr>
              <w:t>в</w:t>
            </w:r>
            <w:r w:rsidR="009242AF" w:rsidRPr="00F75935">
              <w:rPr>
                <w:sz w:val="24"/>
                <w:szCs w:val="24"/>
              </w:rPr>
              <w:t>ладеть навыками распознавания и защиты информации, информационной безопасности личности</w:t>
            </w:r>
          </w:p>
        </w:tc>
        <w:tc>
          <w:tcPr>
            <w:tcW w:w="6804" w:type="dxa"/>
          </w:tcPr>
          <w:p w14:paraId="580C9691" w14:textId="0CD16C84" w:rsidR="007E15CB" w:rsidRPr="00F75935" w:rsidRDefault="007E15CB" w:rsidP="00ED49F4">
            <w:pPr>
              <w:spacing w:after="0" w:line="240" w:lineRule="auto"/>
              <w:jc w:val="both"/>
              <w:rPr>
                <w:rFonts w:ascii="Times New Roman" w:hAnsi="Times New Roman"/>
                <w:sz w:val="24"/>
                <w:szCs w:val="24"/>
              </w:rPr>
            </w:pPr>
            <w:proofErr w:type="spellStart"/>
            <w:r w:rsidRPr="00F75935">
              <w:rPr>
                <w:rFonts w:ascii="Times New Roman" w:hAnsi="Times New Roman"/>
                <w:b/>
                <w:bCs/>
                <w:sz w:val="24"/>
                <w:szCs w:val="24"/>
              </w:rPr>
              <w:lastRenderedPageBreak/>
              <w:t>ПРб</w:t>
            </w:r>
            <w:proofErr w:type="spellEnd"/>
            <w:r w:rsidRPr="00F75935">
              <w:rPr>
                <w:rFonts w:ascii="Times New Roman" w:hAnsi="Times New Roman"/>
                <w:b/>
                <w:bCs/>
                <w:sz w:val="24"/>
                <w:szCs w:val="24"/>
              </w:rPr>
              <w:t xml:space="preserve"> 1</w:t>
            </w:r>
            <w:r w:rsidRPr="00F75935">
              <w:rPr>
                <w:rFonts w:ascii="Times New Roman" w:hAnsi="Times New Roman"/>
                <w:sz w:val="24"/>
                <w:szCs w:val="24"/>
              </w:rPr>
              <w:t xml:space="preserve"> Сформированность знаний об (о):</w:t>
            </w:r>
          </w:p>
          <w:p w14:paraId="4AA8F89F" w14:textId="7A5FCF1F"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особенностях процесса цифровизации и влиянии массовых коммуникаций на все сферы жизни общества; </w:t>
            </w:r>
          </w:p>
          <w:p w14:paraId="04AC6E09" w14:textId="44DEC73D" w:rsidR="007E15CB" w:rsidRPr="00F75935" w:rsidRDefault="007E15CB" w:rsidP="00ED49F4">
            <w:pPr>
              <w:spacing w:after="0" w:line="240" w:lineRule="auto"/>
              <w:jc w:val="both"/>
              <w:rPr>
                <w:rFonts w:ascii="Times New Roman" w:hAnsi="Times New Roman"/>
                <w:sz w:val="24"/>
                <w:szCs w:val="24"/>
              </w:rPr>
            </w:pPr>
            <w:proofErr w:type="spellStart"/>
            <w:r w:rsidRPr="00F75935">
              <w:rPr>
                <w:rFonts w:ascii="Times New Roman" w:hAnsi="Times New Roman"/>
                <w:b/>
                <w:bCs/>
                <w:sz w:val="24"/>
                <w:szCs w:val="24"/>
              </w:rPr>
              <w:t>ПРб</w:t>
            </w:r>
            <w:proofErr w:type="spellEnd"/>
            <w:r w:rsidRPr="00F75935">
              <w:rPr>
                <w:rFonts w:ascii="Times New Roman" w:hAnsi="Times New Roman"/>
                <w:b/>
                <w:bCs/>
                <w:sz w:val="24"/>
                <w:szCs w:val="24"/>
              </w:rPr>
              <w:t xml:space="preserve"> 5</w:t>
            </w:r>
            <w:r w:rsidRPr="00F75935">
              <w:rPr>
                <w:rFonts w:ascii="Times New Roman" w:hAnsi="Times New Roman"/>
                <w:sz w:val="24"/>
                <w:szCs w:val="24"/>
              </w:rPr>
              <w:t xml:space="preserve"> Связи социальных объектов и явлений с помощью различных знаковых систем; сформированность представлений </w:t>
            </w:r>
            <w:r w:rsidR="00B2601B" w:rsidRPr="00F75935">
              <w:rPr>
                <w:rFonts w:ascii="Times New Roman" w:hAnsi="Times New Roman"/>
                <w:sz w:val="24"/>
                <w:szCs w:val="24"/>
              </w:rPr>
              <w:br/>
            </w:r>
            <w:r w:rsidRPr="00F75935">
              <w:rPr>
                <w:rFonts w:ascii="Times New Roman" w:hAnsi="Times New Roman"/>
                <w:sz w:val="24"/>
                <w:szCs w:val="24"/>
              </w:rPr>
              <w:t>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p>
          <w:p w14:paraId="514B9C64" w14:textId="7BC94904" w:rsidR="007E15CB" w:rsidRPr="00F75935" w:rsidRDefault="007E15CB" w:rsidP="00ED49F4">
            <w:pPr>
              <w:spacing w:after="0" w:line="240" w:lineRule="auto"/>
              <w:jc w:val="both"/>
              <w:rPr>
                <w:rFonts w:ascii="Times New Roman" w:hAnsi="Times New Roman"/>
                <w:sz w:val="24"/>
                <w:szCs w:val="24"/>
              </w:rPr>
            </w:pPr>
            <w:proofErr w:type="spellStart"/>
            <w:r w:rsidRPr="00F75935">
              <w:rPr>
                <w:rFonts w:ascii="Times New Roman" w:hAnsi="Times New Roman"/>
                <w:b/>
                <w:bCs/>
                <w:sz w:val="24"/>
                <w:szCs w:val="24"/>
              </w:rPr>
              <w:t>ПРб</w:t>
            </w:r>
            <w:proofErr w:type="spellEnd"/>
            <w:r w:rsidRPr="00F75935">
              <w:rPr>
                <w:rFonts w:ascii="Times New Roman" w:hAnsi="Times New Roman"/>
                <w:b/>
                <w:bCs/>
                <w:sz w:val="24"/>
                <w:szCs w:val="24"/>
              </w:rPr>
              <w:t xml:space="preserve"> 6</w:t>
            </w:r>
            <w:r w:rsidRPr="00F75935">
              <w:rPr>
                <w:rFonts w:ascii="Times New Roman" w:hAnsi="Times New Roman"/>
                <w:sz w:val="24"/>
                <w:szCs w:val="24"/>
              </w:rPr>
              <w:t xml:space="preserve"> Владение умениями применять полученные знания </w:t>
            </w:r>
            <w:r w:rsidR="009A2657" w:rsidRPr="00F75935">
              <w:rPr>
                <w:rFonts w:ascii="Times New Roman" w:hAnsi="Times New Roman"/>
                <w:sz w:val="24"/>
                <w:szCs w:val="24"/>
              </w:rPr>
              <w:br/>
            </w:r>
            <w:r w:rsidRPr="00F75935">
              <w:rPr>
                <w:rFonts w:ascii="Times New Roman" w:hAnsi="Times New Roman"/>
                <w:sz w:val="24"/>
                <w:szCs w:val="24"/>
              </w:rPr>
              <w:t xml:space="preserve">при анализе социальной информации, полученной </w:t>
            </w:r>
            <w:r w:rsidR="009A2657" w:rsidRPr="00F75935">
              <w:rPr>
                <w:rFonts w:ascii="Times New Roman" w:hAnsi="Times New Roman"/>
                <w:sz w:val="24"/>
                <w:szCs w:val="24"/>
              </w:rPr>
              <w:br/>
            </w:r>
            <w:r w:rsidRPr="00F75935">
              <w:rPr>
                <w:rFonts w:ascii="Times New Roman" w:hAnsi="Times New Roman"/>
                <w:sz w:val="24"/>
                <w:szCs w:val="24"/>
              </w:rPr>
              <w:t xml:space="preserve">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w:t>
            </w:r>
            <w:r w:rsidR="009A2657" w:rsidRPr="00F75935">
              <w:rPr>
                <w:rFonts w:ascii="Times New Roman" w:hAnsi="Times New Roman"/>
                <w:sz w:val="24"/>
                <w:szCs w:val="24"/>
              </w:rPr>
              <w:br/>
            </w:r>
            <w:r w:rsidRPr="00F75935">
              <w:rPr>
                <w:rFonts w:ascii="Times New Roman" w:hAnsi="Times New Roman"/>
                <w:sz w:val="24"/>
                <w:szCs w:val="24"/>
              </w:rPr>
              <w:t xml:space="preserve">в различных знаковых системах, извлекать информацию </w:t>
            </w:r>
            <w:r w:rsidR="009A2657" w:rsidRPr="00F75935">
              <w:rPr>
                <w:rFonts w:ascii="Times New Roman" w:hAnsi="Times New Roman"/>
                <w:sz w:val="24"/>
                <w:szCs w:val="24"/>
              </w:rPr>
              <w:br/>
            </w:r>
            <w:r w:rsidRPr="00F75935">
              <w:rPr>
                <w:rFonts w:ascii="Times New Roman" w:hAnsi="Times New Roman"/>
                <w:sz w:val="24"/>
                <w:szCs w:val="24"/>
              </w:rPr>
              <w:t>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p w14:paraId="7970C275" w14:textId="38D2EAD9" w:rsidR="00306BFD" w:rsidRPr="00F75935" w:rsidRDefault="007E15CB" w:rsidP="00ED49F4">
            <w:pPr>
              <w:spacing w:after="0" w:line="240" w:lineRule="auto"/>
              <w:jc w:val="both"/>
              <w:rPr>
                <w:rFonts w:ascii="Times New Roman" w:hAnsi="Times New Roman"/>
                <w:sz w:val="24"/>
                <w:szCs w:val="24"/>
              </w:rPr>
            </w:pPr>
            <w:proofErr w:type="spellStart"/>
            <w:r w:rsidRPr="00F75935">
              <w:rPr>
                <w:rFonts w:ascii="Times New Roman" w:hAnsi="Times New Roman"/>
                <w:b/>
                <w:bCs/>
                <w:sz w:val="24"/>
                <w:szCs w:val="24"/>
              </w:rPr>
              <w:t>ПРб</w:t>
            </w:r>
            <w:proofErr w:type="spellEnd"/>
            <w:r w:rsidRPr="00F75935">
              <w:rPr>
                <w:rFonts w:ascii="Times New Roman" w:hAnsi="Times New Roman"/>
                <w:b/>
                <w:bCs/>
                <w:sz w:val="24"/>
                <w:szCs w:val="24"/>
              </w:rPr>
              <w:t xml:space="preserve"> 11</w:t>
            </w:r>
            <w:r w:rsidRPr="00F75935">
              <w:rPr>
                <w:rFonts w:ascii="Times New Roman" w:hAnsi="Times New Roman"/>
                <w:sz w:val="24"/>
                <w:szCs w:val="24"/>
              </w:rPr>
              <w:t xml:space="preserve"> Сформирова</w:t>
            </w:r>
            <w:r w:rsidR="00D72679" w:rsidRPr="00F75935">
              <w:rPr>
                <w:rFonts w:ascii="Times New Roman" w:hAnsi="Times New Roman"/>
                <w:sz w:val="24"/>
                <w:szCs w:val="24"/>
              </w:rPr>
              <w:t>нность</w:t>
            </w:r>
            <w:r w:rsidRPr="00F75935">
              <w:rPr>
                <w:rFonts w:ascii="Times New Roman" w:hAnsi="Times New Roman"/>
                <w:sz w:val="24"/>
                <w:szCs w:val="24"/>
              </w:rPr>
              <w:t xml:space="preserve">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w:t>
            </w:r>
            <w:r w:rsidR="00B2601B" w:rsidRPr="00F75935">
              <w:rPr>
                <w:rFonts w:ascii="Times New Roman" w:hAnsi="Times New Roman"/>
                <w:sz w:val="24"/>
                <w:szCs w:val="24"/>
              </w:rPr>
              <w:br/>
            </w:r>
            <w:r w:rsidRPr="00F75935">
              <w:rPr>
                <w:rFonts w:ascii="Times New Roman" w:hAnsi="Times New Roman"/>
                <w:sz w:val="24"/>
                <w:szCs w:val="24"/>
              </w:rPr>
              <w:t>в источниках информации, давать на основе полученных знаний правовую оценку действиям людей в модельных ситуациях</w:t>
            </w:r>
          </w:p>
        </w:tc>
      </w:tr>
      <w:tr w:rsidR="00306BFD" w:rsidRPr="00F75935" w14:paraId="36CCE697" w14:textId="77777777" w:rsidTr="009A2657">
        <w:trPr>
          <w:trHeight w:val="416"/>
        </w:trPr>
        <w:tc>
          <w:tcPr>
            <w:tcW w:w="2549" w:type="dxa"/>
          </w:tcPr>
          <w:p w14:paraId="52969DEB" w14:textId="00825DBD" w:rsidR="00306BFD" w:rsidRPr="00F75935" w:rsidRDefault="00306BFD" w:rsidP="00ED49F4">
            <w:pPr>
              <w:spacing w:after="0" w:line="240" w:lineRule="auto"/>
              <w:rPr>
                <w:rFonts w:ascii="Times New Roman" w:hAnsi="Times New Roman"/>
                <w:sz w:val="24"/>
                <w:szCs w:val="24"/>
              </w:rPr>
            </w:pPr>
            <w:r w:rsidRPr="00F75935">
              <w:rPr>
                <w:rFonts w:ascii="Times New Roman" w:hAnsi="Times New Roman"/>
                <w:sz w:val="24"/>
                <w:szCs w:val="24"/>
              </w:rPr>
              <w:t xml:space="preserve">ОК 03 Планировать </w:t>
            </w:r>
            <w:r w:rsidRPr="00F75935">
              <w:rPr>
                <w:rFonts w:ascii="Times New Roman" w:hAnsi="Times New Roman"/>
                <w:sz w:val="24"/>
                <w:szCs w:val="24"/>
              </w:rPr>
              <w:br/>
              <w:t xml:space="preserve">и реализовывать собственное профессиональное </w:t>
            </w:r>
            <w:r w:rsidRPr="00F75935">
              <w:rPr>
                <w:rFonts w:ascii="Times New Roman" w:hAnsi="Times New Roman"/>
                <w:sz w:val="24"/>
                <w:szCs w:val="24"/>
              </w:rPr>
              <w:br/>
              <w:t xml:space="preserve">и личностное развитие, предпринимательскую деятельность </w:t>
            </w:r>
            <w:r w:rsidRPr="00F75935">
              <w:rPr>
                <w:rFonts w:ascii="Times New Roman" w:hAnsi="Times New Roman"/>
                <w:sz w:val="24"/>
                <w:szCs w:val="24"/>
              </w:rPr>
              <w:br/>
              <w:t xml:space="preserve">в профессиональной сфере, использовать знания по правовой </w:t>
            </w:r>
            <w:r w:rsidRPr="00F75935">
              <w:rPr>
                <w:rFonts w:ascii="Times New Roman" w:hAnsi="Times New Roman"/>
                <w:sz w:val="24"/>
                <w:szCs w:val="24"/>
              </w:rPr>
              <w:br/>
              <w:t xml:space="preserve">и финансовой грамотности </w:t>
            </w:r>
            <w:r w:rsidRPr="00F75935">
              <w:rPr>
                <w:rFonts w:ascii="Times New Roman" w:hAnsi="Times New Roman"/>
                <w:sz w:val="24"/>
                <w:szCs w:val="24"/>
              </w:rPr>
              <w:br/>
              <w:t>в различных жизненных ситуациях</w:t>
            </w:r>
          </w:p>
        </w:tc>
        <w:tc>
          <w:tcPr>
            <w:tcW w:w="4959" w:type="dxa"/>
          </w:tcPr>
          <w:p w14:paraId="6B4CB206" w14:textId="71C0A761" w:rsidR="009242AF" w:rsidRPr="00F75935" w:rsidRDefault="00306BFD" w:rsidP="00CA6B2D">
            <w:pPr>
              <w:spacing w:after="0" w:line="240" w:lineRule="auto"/>
              <w:jc w:val="both"/>
              <w:rPr>
                <w:rFonts w:ascii="Times New Roman" w:hAnsi="Times New Roman"/>
                <w:sz w:val="24"/>
                <w:szCs w:val="24"/>
              </w:rPr>
            </w:pPr>
            <w:r w:rsidRPr="00F75935">
              <w:rPr>
                <w:rFonts w:ascii="Times New Roman" w:hAnsi="Times New Roman"/>
                <w:sz w:val="24"/>
                <w:szCs w:val="24"/>
              </w:rPr>
              <w:t xml:space="preserve">Личностные результаты должны отражать </w:t>
            </w:r>
            <w:r w:rsidRPr="00F75935">
              <w:rPr>
                <w:rFonts w:ascii="Times New Roman" w:hAnsi="Times New Roman"/>
                <w:sz w:val="24"/>
                <w:szCs w:val="24"/>
              </w:rPr>
              <w:br/>
              <w:t>в части: духовно-нравственного воспитания:</w:t>
            </w:r>
          </w:p>
          <w:p w14:paraId="24B8A080" w14:textId="53CF7151" w:rsidR="00306BFD" w:rsidRPr="00F75935" w:rsidRDefault="00306BFD" w:rsidP="009431D9">
            <w:pPr>
              <w:pStyle w:val="af4"/>
              <w:numPr>
                <w:ilvl w:val="0"/>
                <w:numId w:val="8"/>
              </w:numPr>
              <w:tabs>
                <w:tab w:val="left" w:pos="323"/>
              </w:tabs>
              <w:spacing w:line="240" w:lineRule="auto"/>
              <w:ind w:left="0" w:firstLine="0"/>
              <w:jc w:val="both"/>
              <w:rPr>
                <w:sz w:val="24"/>
                <w:szCs w:val="24"/>
              </w:rPr>
            </w:pPr>
            <w:r w:rsidRPr="00F75935">
              <w:rPr>
                <w:sz w:val="24"/>
                <w:szCs w:val="24"/>
              </w:rPr>
              <w:t xml:space="preserve">сформированность нравственного сознания, этического поведения; </w:t>
            </w:r>
          </w:p>
          <w:p w14:paraId="59F20BF1" w14:textId="6CFADF9D" w:rsidR="00306BFD" w:rsidRPr="00F75935" w:rsidRDefault="00306BFD" w:rsidP="009431D9">
            <w:pPr>
              <w:pStyle w:val="af4"/>
              <w:numPr>
                <w:ilvl w:val="0"/>
                <w:numId w:val="8"/>
              </w:numPr>
              <w:tabs>
                <w:tab w:val="left" w:pos="323"/>
              </w:tabs>
              <w:spacing w:line="240" w:lineRule="auto"/>
              <w:ind w:left="0" w:firstLine="0"/>
              <w:jc w:val="both"/>
              <w:rPr>
                <w:sz w:val="24"/>
                <w:szCs w:val="24"/>
              </w:rPr>
            </w:pPr>
            <w:r w:rsidRPr="00F75935">
              <w:rPr>
                <w:sz w:val="24"/>
                <w:szCs w:val="24"/>
              </w:rPr>
              <w:t xml:space="preserve">способность оценивать ситуацию </w:t>
            </w:r>
            <w:r w:rsidR="00CA6B2D" w:rsidRPr="00F75935">
              <w:rPr>
                <w:sz w:val="24"/>
                <w:szCs w:val="24"/>
              </w:rPr>
              <w:br/>
            </w:r>
            <w:r w:rsidRPr="00F75935">
              <w:rPr>
                <w:sz w:val="24"/>
                <w:szCs w:val="24"/>
              </w:rPr>
              <w:t xml:space="preserve">и принимать осознанные решения, ориентируясь на морально-нравственные нормы и ценности; </w:t>
            </w:r>
          </w:p>
          <w:p w14:paraId="35C0F44B" w14:textId="6C2822D2" w:rsidR="00306BFD" w:rsidRPr="00F75935" w:rsidRDefault="00306BFD" w:rsidP="009431D9">
            <w:pPr>
              <w:pStyle w:val="af4"/>
              <w:numPr>
                <w:ilvl w:val="0"/>
                <w:numId w:val="8"/>
              </w:numPr>
              <w:tabs>
                <w:tab w:val="left" w:pos="323"/>
              </w:tabs>
              <w:spacing w:line="240" w:lineRule="auto"/>
              <w:ind w:left="0" w:firstLine="0"/>
              <w:jc w:val="both"/>
              <w:rPr>
                <w:sz w:val="24"/>
                <w:szCs w:val="24"/>
              </w:rPr>
            </w:pPr>
            <w:r w:rsidRPr="00F75935">
              <w:rPr>
                <w:sz w:val="24"/>
                <w:szCs w:val="24"/>
              </w:rPr>
              <w:t xml:space="preserve">осознание личного вклада в построение устойчивого будущего; </w:t>
            </w:r>
          </w:p>
          <w:p w14:paraId="4668AF9F" w14:textId="06E69DB1" w:rsidR="00306BFD" w:rsidRPr="00F75935" w:rsidRDefault="00306BFD" w:rsidP="009431D9">
            <w:pPr>
              <w:pStyle w:val="af4"/>
              <w:numPr>
                <w:ilvl w:val="0"/>
                <w:numId w:val="8"/>
              </w:numPr>
              <w:tabs>
                <w:tab w:val="left" w:pos="323"/>
              </w:tabs>
              <w:spacing w:line="240" w:lineRule="auto"/>
              <w:ind w:left="0" w:firstLine="0"/>
              <w:jc w:val="both"/>
              <w:rPr>
                <w:sz w:val="24"/>
                <w:szCs w:val="24"/>
              </w:rPr>
            </w:pPr>
            <w:r w:rsidRPr="00F75935">
              <w:rPr>
                <w:sz w:val="24"/>
                <w:szCs w:val="24"/>
              </w:rPr>
              <w:t xml:space="preserve">ответственное отношение к своим родителям и (или) другим членам семьи, созданию семьи на основе осознанного принятия ценностей семейной жизни </w:t>
            </w:r>
            <w:r w:rsidR="00CA6B2D" w:rsidRPr="00F75935">
              <w:rPr>
                <w:sz w:val="24"/>
                <w:szCs w:val="24"/>
              </w:rPr>
              <w:br/>
            </w:r>
            <w:r w:rsidRPr="00F75935">
              <w:rPr>
                <w:sz w:val="24"/>
                <w:szCs w:val="24"/>
              </w:rPr>
              <w:t xml:space="preserve">в соответствии с традициями народов России; </w:t>
            </w:r>
          </w:p>
          <w:p w14:paraId="39264074" w14:textId="77777777" w:rsidR="00306BFD" w:rsidRPr="00F75935" w:rsidRDefault="00306BFD" w:rsidP="00CA6B2D">
            <w:pPr>
              <w:spacing w:after="0" w:line="240" w:lineRule="auto"/>
              <w:jc w:val="both"/>
              <w:rPr>
                <w:rFonts w:ascii="Times New Roman" w:hAnsi="Times New Roman"/>
                <w:sz w:val="24"/>
                <w:szCs w:val="24"/>
              </w:rPr>
            </w:pPr>
            <w:r w:rsidRPr="00F75935">
              <w:rPr>
                <w:rFonts w:ascii="Times New Roman" w:hAnsi="Times New Roman"/>
                <w:sz w:val="24"/>
                <w:szCs w:val="24"/>
              </w:rPr>
              <w:t>Метапредметные результаты должны отражать:</w:t>
            </w:r>
          </w:p>
          <w:p w14:paraId="0B8365E1" w14:textId="77777777" w:rsidR="00306BFD" w:rsidRPr="00F75935" w:rsidRDefault="00306BFD" w:rsidP="00CA6B2D">
            <w:pPr>
              <w:spacing w:after="0" w:line="240" w:lineRule="auto"/>
              <w:jc w:val="both"/>
              <w:rPr>
                <w:rFonts w:ascii="Times New Roman" w:hAnsi="Times New Roman"/>
                <w:sz w:val="24"/>
                <w:szCs w:val="24"/>
              </w:rPr>
            </w:pPr>
            <w:r w:rsidRPr="00F75935">
              <w:rPr>
                <w:rFonts w:ascii="Times New Roman" w:hAnsi="Times New Roman"/>
                <w:sz w:val="24"/>
                <w:szCs w:val="24"/>
              </w:rPr>
              <w:t>Овладение универсальными регулятивными действиями:</w:t>
            </w:r>
          </w:p>
          <w:p w14:paraId="4AE82402" w14:textId="2397B2B8" w:rsidR="00306BFD" w:rsidRPr="00F75935" w:rsidRDefault="00306BFD" w:rsidP="009431D9">
            <w:pPr>
              <w:pStyle w:val="af4"/>
              <w:numPr>
                <w:ilvl w:val="0"/>
                <w:numId w:val="9"/>
              </w:numPr>
              <w:tabs>
                <w:tab w:val="left" w:pos="323"/>
              </w:tabs>
              <w:spacing w:line="240" w:lineRule="auto"/>
              <w:ind w:left="0" w:firstLine="0"/>
              <w:jc w:val="both"/>
              <w:rPr>
                <w:sz w:val="24"/>
                <w:szCs w:val="24"/>
              </w:rPr>
            </w:pPr>
            <w:r w:rsidRPr="00F75935">
              <w:rPr>
                <w:sz w:val="24"/>
                <w:szCs w:val="24"/>
              </w:rPr>
              <w:t>самоорганизация:</w:t>
            </w:r>
          </w:p>
          <w:p w14:paraId="46BA2E34" w14:textId="62669B63" w:rsidR="00306BFD" w:rsidRPr="00F75935" w:rsidRDefault="00306BFD" w:rsidP="009431D9">
            <w:pPr>
              <w:pStyle w:val="af4"/>
              <w:numPr>
                <w:ilvl w:val="0"/>
                <w:numId w:val="10"/>
              </w:numPr>
              <w:tabs>
                <w:tab w:val="left" w:pos="323"/>
              </w:tabs>
              <w:spacing w:line="240" w:lineRule="auto"/>
              <w:ind w:left="0" w:firstLine="0"/>
              <w:jc w:val="both"/>
              <w:rPr>
                <w:sz w:val="24"/>
                <w:szCs w:val="24"/>
              </w:rPr>
            </w:pPr>
            <w:r w:rsidRPr="00F75935">
              <w:rPr>
                <w:sz w:val="24"/>
                <w:szCs w:val="24"/>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самостоятельно составлять план решения проблемы с учетом имеющихся ресурсов, собственных возможностей и предпочтений; давать оценку новым ситуациям; </w:t>
            </w:r>
          </w:p>
          <w:p w14:paraId="6F8B53AF" w14:textId="583C4C71" w:rsidR="00306BFD" w:rsidRPr="00F75935" w:rsidRDefault="00306BFD" w:rsidP="009431D9">
            <w:pPr>
              <w:pStyle w:val="af4"/>
              <w:numPr>
                <w:ilvl w:val="0"/>
                <w:numId w:val="10"/>
              </w:numPr>
              <w:tabs>
                <w:tab w:val="left" w:pos="323"/>
              </w:tabs>
              <w:spacing w:line="240" w:lineRule="auto"/>
              <w:ind w:left="0" w:firstLine="0"/>
              <w:jc w:val="both"/>
              <w:rPr>
                <w:sz w:val="24"/>
                <w:szCs w:val="24"/>
              </w:rPr>
            </w:pPr>
            <w:r w:rsidRPr="00F75935">
              <w:rPr>
                <w:sz w:val="24"/>
                <w:szCs w:val="24"/>
              </w:rPr>
              <w:t xml:space="preserve">способствовать формированию </w:t>
            </w:r>
            <w:r w:rsidR="00CA6B2D" w:rsidRPr="00F75935">
              <w:rPr>
                <w:sz w:val="24"/>
                <w:szCs w:val="24"/>
              </w:rPr>
              <w:br/>
            </w:r>
            <w:r w:rsidRPr="00F75935">
              <w:rPr>
                <w:sz w:val="24"/>
                <w:szCs w:val="24"/>
              </w:rPr>
              <w:t xml:space="preserve">и проявлению широкой эрудиции в разных </w:t>
            </w:r>
            <w:r w:rsidRPr="00F75935">
              <w:rPr>
                <w:sz w:val="24"/>
                <w:szCs w:val="24"/>
              </w:rPr>
              <w:lastRenderedPageBreak/>
              <w:t xml:space="preserve">областях знаний, постоянно повышать свой образовательный и культурный уровень; </w:t>
            </w:r>
          </w:p>
          <w:p w14:paraId="4F1655C3" w14:textId="29A301AA" w:rsidR="00306BFD" w:rsidRPr="00F75935" w:rsidRDefault="00306BFD" w:rsidP="009431D9">
            <w:pPr>
              <w:pStyle w:val="af4"/>
              <w:numPr>
                <w:ilvl w:val="0"/>
                <w:numId w:val="9"/>
              </w:numPr>
              <w:tabs>
                <w:tab w:val="left" w:pos="323"/>
              </w:tabs>
              <w:spacing w:line="240" w:lineRule="auto"/>
              <w:ind w:left="0" w:firstLine="0"/>
              <w:jc w:val="both"/>
              <w:rPr>
                <w:sz w:val="24"/>
                <w:szCs w:val="24"/>
              </w:rPr>
            </w:pPr>
            <w:r w:rsidRPr="00F75935">
              <w:rPr>
                <w:sz w:val="24"/>
                <w:szCs w:val="24"/>
              </w:rPr>
              <w:t>самоконтроль:</w:t>
            </w:r>
          </w:p>
          <w:p w14:paraId="26E4F6FA" w14:textId="1C4D6D49" w:rsidR="00306BFD" w:rsidRPr="00F75935" w:rsidRDefault="00306BFD" w:rsidP="009431D9">
            <w:pPr>
              <w:pStyle w:val="af4"/>
              <w:numPr>
                <w:ilvl w:val="0"/>
                <w:numId w:val="11"/>
              </w:numPr>
              <w:tabs>
                <w:tab w:val="left" w:pos="323"/>
              </w:tabs>
              <w:spacing w:line="240" w:lineRule="auto"/>
              <w:ind w:left="0" w:firstLine="0"/>
              <w:jc w:val="both"/>
              <w:rPr>
                <w:sz w:val="24"/>
                <w:szCs w:val="24"/>
              </w:rPr>
            </w:pPr>
            <w:r w:rsidRPr="00F75935">
              <w:rPr>
                <w:sz w:val="24"/>
                <w:szCs w:val="24"/>
              </w:rPr>
              <w:t xml:space="preserve">использовать приемы рефлексии </w:t>
            </w:r>
            <w:r w:rsidR="00CA6B2D" w:rsidRPr="00F75935">
              <w:rPr>
                <w:sz w:val="24"/>
                <w:szCs w:val="24"/>
              </w:rPr>
              <w:br/>
            </w:r>
            <w:r w:rsidRPr="00F75935">
              <w:rPr>
                <w:sz w:val="24"/>
                <w:szCs w:val="24"/>
              </w:rPr>
              <w:t xml:space="preserve">для оценки ситуации, выбора верного решения; </w:t>
            </w:r>
          </w:p>
          <w:p w14:paraId="38E3A631" w14:textId="53E533C7" w:rsidR="00306BFD" w:rsidRPr="00F75935" w:rsidRDefault="00306BFD" w:rsidP="009431D9">
            <w:pPr>
              <w:pStyle w:val="af4"/>
              <w:numPr>
                <w:ilvl w:val="0"/>
                <w:numId w:val="11"/>
              </w:numPr>
              <w:tabs>
                <w:tab w:val="left" w:pos="323"/>
              </w:tabs>
              <w:spacing w:line="240" w:lineRule="auto"/>
              <w:ind w:left="0" w:firstLine="0"/>
              <w:jc w:val="both"/>
              <w:rPr>
                <w:sz w:val="24"/>
                <w:szCs w:val="24"/>
              </w:rPr>
            </w:pPr>
            <w:r w:rsidRPr="00F75935">
              <w:rPr>
                <w:sz w:val="24"/>
                <w:szCs w:val="24"/>
              </w:rPr>
              <w:t xml:space="preserve">уметь оценивать риски и своевременно принимать решения по их снижению; </w:t>
            </w:r>
          </w:p>
          <w:p w14:paraId="106B89AF" w14:textId="117447BF" w:rsidR="00306BFD" w:rsidRPr="00F75935" w:rsidRDefault="00306BFD" w:rsidP="009431D9">
            <w:pPr>
              <w:pStyle w:val="af4"/>
              <w:numPr>
                <w:ilvl w:val="0"/>
                <w:numId w:val="9"/>
              </w:numPr>
              <w:tabs>
                <w:tab w:val="left" w:pos="323"/>
              </w:tabs>
              <w:spacing w:line="240" w:lineRule="auto"/>
              <w:ind w:left="0" w:firstLine="0"/>
              <w:jc w:val="both"/>
              <w:rPr>
                <w:sz w:val="24"/>
                <w:szCs w:val="24"/>
              </w:rPr>
            </w:pPr>
            <w:r w:rsidRPr="00F75935">
              <w:rPr>
                <w:sz w:val="24"/>
                <w:szCs w:val="24"/>
              </w:rPr>
              <w:t>эмоциональный интеллект, предполагающий сформированность:</w:t>
            </w:r>
          </w:p>
          <w:p w14:paraId="088DB6ED" w14:textId="77777777" w:rsidR="00306BFD" w:rsidRPr="00F75935" w:rsidRDefault="00306BFD" w:rsidP="009431D9">
            <w:pPr>
              <w:pStyle w:val="af4"/>
              <w:numPr>
                <w:ilvl w:val="0"/>
                <w:numId w:val="12"/>
              </w:numPr>
              <w:tabs>
                <w:tab w:val="left" w:pos="323"/>
              </w:tabs>
              <w:spacing w:line="240" w:lineRule="auto"/>
              <w:ind w:left="0" w:firstLine="0"/>
              <w:jc w:val="both"/>
              <w:rPr>
                <w:sz w:val="24"/>
                <w:szCs w:val="24"/>
              </w:rPr>
            </w:pPr>
            <w:r w:rsidRPr="00F75935">
              <w:rPr>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3FAF45FD" w14:textId="61664204" w:rsidR="00306BFD" w:rsidRPr="00F75935" w:rsidRDefault="00306BFD" w:rsidP="009431D9">
            <w:pPr>
              <w:pStyle w:val="af4"/>
              <w:numPr>
                <w:ilvl w:val="0"/>
                <w:numId w:val="12"/>
              </w:numPr>
              <w:tabs>
                <w:tab w:val="left" w:pos="323"/>
              </w:tabs>
              <w:spacing w:line="240" w:lineRule="auto"/>
              <w:ind w:left="0" w:firstLine="0"/>
              <w:jc w:val="both"/>
              <w:rPr>
                <w:sz w:val="24"/>
                <w:szCs w:val="24"/>
              </w:rPr>
            </w:pPr>
            <w:r w:rsidRPr="00F75935">
              <w:rPr>
                <w:sz w:val="24"/>
                <w:szCs w:val="24"/>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w:t>
            </w:r>
            <w:r w:rsidR="00CA6B2D" w:rsidRPr="00F75935">
              <w:rPr>
                <w:sz w:val="24"/>
                <w:szCs w:val="24"/>
              </w:rPr>
              <w:br/>
            </w:r>
            <w:r w:rsidRPr="00F75935">
              <w:rPr>
                <w:sz w:val="24"/>
                <w:szCs w:val="24"/>
              </w:rPr>
              <w:t xml:space="preserve">и сопереживанию; </w:t>
            </w:r>
          </w:p>
          <w:p w14:paraId="71B1B1B8" w14:textId="2AFF6BA5" w:rsidR="00306BFD" w:rsidRPr="00F75935" w:rsidRDefault="00306BFD" w:rsidP="009431D9">
            <w:pPr>
              <w:pStyle w:val="af4"/>
              <w:numPr>
                <w:ilvl w:val="0"/>
                <w:numId w:val="12"/>
              </w:numPr>
              <w:tabs>
                <w:tab w:val="left" w:pos="323"/>
              </w:tabs>
              <w:spacing w:line="240" w:lineRule="auto"/>
              <w:ind w:left="0" w:firstLine="0"/>
              <w:jc w:val="both"/>
              <w:rPr>
                <w:sz w:val="24"/>
                <w:szCs w:val="24"/>
              </w:rPr>
            </w:pPr>
            <w:r w:rsidRPr="00F75935">
              <w:rPr>
                <w:sz w:val="24"/>
                <w:szCs w:val="24"/>
              </w:rPr>
              <w:t xml:space="preserve">социальных навыков, включающих способность выстраивать отношения </w:t>
            </w:r>
            <w:r w:rsidR="00CA6B2D" w:rsidRPr="00F75935">
              <w:rPr>
                <w:sz w:val="24"/>
                <w:szCs w:val="24"/>
              </w:rPr>
              <w:br/>
            </w:r>
            <w:r w:rsidRPr="00F75935">
              <w:rPr>
                <w:sz w:val="24"/>
                <w:szCs w:val="24"/>
              </w:rPr>
              <w:t>с другими людьми, заботиться, проявлять интерес и разрешать конфликты</w:t>
            </w:r>
          </w:p>
        </w:tc>
        <w:tc>
          <w:tcPr>
            <w:tcW w:w="6804" w:type="dxa"/>
          </w:tcPr>
          <w:p w14:paraId="642D7A0D" w14:textId="6C9EB690" w:rsidR="007E15CB" w:rsidRPr="00F75935" w:rsidRDefault="007E15CB" w:rsidP="00ED49F4">
            <w:pPr>
              <w:spacing w:after="0" w:line="240" w:lineRule="auto"/>
              <w:jc w:val="both"/>
              <w:rPr>
                <w:rFonts w:ascii="Times New Roman" w:hAnsi="Times New Roman"/>
                <w:sz w:val="24"/>
                <w:szCs w:val="24"/>
              </w:rPr>
            </w:pPr>
            <w:proofErr w:type="spellStart"/>
            <w:r w:rsidRPr="00F75935">
              <w:rPr>
                <w:rFonts w:ascii="Times New Roman" w:hAnsi="Times New Roman"/>
                <w:b/>
                <w:bCs/>
                <w:sz w:val="24"/>
                <w:szCs w:val="24"/>
              </w:rPr>
              <w:lastRenderedPageBreak/>
              <w:t>ПРб</w:t>
            </w:r>
            <w:proofErr w:type="spellEnd"/>
            <w:r w:rsidRPr="00F75935">
              <w:rPr>
                <w:rFonts w:ascii="Times New Roman" w:hAnsi="Times New Roman"/>
                <w:b/>
                <w:bCs/>
                <w:sz w:val="24"/>
                <w:szCs w:val="24"/>
              </w:rPr>
              <w:t xml:space="preserve"> 1 </w:t>
            </w:r>
            <w:r w:rsidRPr="00F75935">
              <w:rPr>
                <w:rFonts w:ascii="Times New Roman" w:hAnsi="Times New Roman"/>
                <w:sz w:val="24"/>
                <w:szCs w:val="24"/>
              </w:rPr>
              <w:t>Сформированность знаний об (о):</w:t>
            </w:r>
          </w:p>
          <w:p w14:paraId="1B5D215F"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14:paraId="6B815ED0" w14:textId="2FCC62E1"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социальных отношениях, направлениях социальной политики </w:t>
            </w:r>
            <w:r w:rsidR="00CA6B2D" w:rsidRPr="00F75935">
              <w:rPr>
                <w:rFonts w:ascii="Times New Roman" w:hAnsi="Times New Roman"/>
                <w:sz w:val="24"/>
                <w:szCs w:val="24"/>
              </w:rPr>
              <w:br/>
            </w:r>
            <w:r w:rsidRPr="00F75935">
              <w:rPr>
                <w:rFonts w:ascii="Times New Roman" w:hAnsi="Times New Roman"/>
                <w:sz w:val="24"/>
                <w:szCs w:val="24"/>
              </w:rPr>
              <w:t>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14:paraId="5D1F3F08"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конституционном статусе и полномочиях органов государственной власти;</w:t>
            </w:r>
          </w:p>
          <w:p w14:paraId="12C1FE49"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системе прав человека и гражданина в Российской Федерации, правах ребенка и механизмах защиты прав в Российской Федерации;</w:t>
            </w:r>
          </w:p>
          <w:p w14:paraId="3744EAF8"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правовом регулирования гражданских, семейных, трудовых, налоговых, образовательных, административных, уголовных общественных отношений;</w:t>
            </w:r>
          </w:p>
          <w:p w14:paraId="69F70BA0"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системе права и законодательства Российской Федерации;</w:t>
            </w:r>
          </w:p>
          <w:p w14:paraId="3F5EB092" w14:textId="460C482F" w:rsidR="007E15CB" w:rsidRPr="00F75935" w:rsidRDefault="007E15CB" w:rsidP="00ED49F4">
            <w:pPr>
              <w:spacing w:after="0" w:line="240" w:lineRule="auto"/>
              <w:jc w:val="both"/>
              <w:rPr>
                <w:rFonts w:ascii="Times New Roman" w:hAnsi="Times New Roman"/>
                <w:sz w:val="24"/>
                <w:szCs w:val="24"/>
              </w:rPr>
            </w:pPr>
            <w:proofErr w:type="spellStart"/>
            <w:r w:rsidRPr="00F75935">
              <w:rPr>
                <w:rFonts w:ascii="Times New Roman" w:hAnsi="Times New Roman"/>
                <w:b/>
                <w:bCs/>
                <w:sz w:val="24"/>
                <w:szCs w:val="24"/>
              </w:rPr>
              <w:t>ПРб</w:t>
            </w:r>
            <w:proofErr w:type="spellEnd"/>
            <w:r w:rsidRPr="00F75935">
              <w:rPr>
                <w:rFonts w:ascii="Times New Roman" w:hAnsi="Times New Roman"/>
                <w:b/>
                <w:bCs/>
                <w:sz w:val="24"/>
                <w:szCs w:val="24"/>
              </w:rPr>
              <w:t xml:space="preserve"> 6</w:t>
            </w:r>
            <w:r w:rsidRPr="00F75935">
              <w:rPr>
                <w:rFonts w:ascii="Times New Roman" w:hAnsi="Times New Roman"/>
                <w:sz w:val="24"/>
                <w:szCs w:val="24"/>
              </w:rPr>
              <w:t xml:space="preserve"> Владение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w:t>
            </w:r>
            <w:r w:rsidR="009A2657" w:rsidRPr="00F75935">
              <w:rPr>
                <w:rFonts w:ascii="Times New Roman" w:hAnsi="Times New Roman"/>
                <w:sz w:val="24"/>
                <w:szCs w:val="24"/>
              </w:rPr>
              <w:br/>
            </w:r>
            <w:r w:rsidRPr="00F75935">
              <w:rPr>
                <w:rFonts w:ascii="Times New Roman" w:hAnsi="Times New Roman"/>
                <w:sz w:val="24"/>
                <w:szCs w:val="24"/>
              </w:rPr>
              <w:t xml:space="preserve">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w:t>
            </w:r>
            <w:r w:rsidR="009A2657" w:rsidRPr="00F75935">
              <w:rPr>
                <w:rFonts w:ascii="Times New Roman" w:hAnsi="Times New Roman"/>
                <w:sz w:val="24"/>
                <w:szCs w:val="24"/>
              </w:rPr>
              <w:br/>
            </w:r>
            <w:r w:rsidRPr="00F75935">
              <w:rPr>
                <w:rFonts w:ascii="Times New Roman" w:hAnsi="Times New Roman"/>
                <w:sz w:val="24"/>
                <w:szCs w:val="24"/>
              </w:rPr>
              <w:t>и тезисный план развернутых ответов, анализировать неадаптированные тексты на социальную тематику;</w:t>
            </w:r>
          </w:p>
          <w:p w14:paraId="63CC7C64" w14:textId="3CDFD785" w:rsidR="00306BFD" w:rsidRPr="00F75935" w:rsidRDefault="007E15CB" w:rsidP="00ED49F4">
            <w:pPr>
              <w:spacing w:after="0" w:line="240" w:lineRule="auto"/>
              <w:jc w:val="both"/>
              <w:rPr>
                <w:rFonts w:ascii="Times New Roman" w:hAnsi="Times New Roman"/>
                <w:sz w:val="24"/>
                <w:szCs w:val="24"/>
              </w:rPr>
            </w:pPr>
            <w:proofErr w:type="spellStart"/>
            <w:r w:rsidRPr="00F75935">
              <w:rPr>
                <w:rFonts w:ascii="Times New Roman" w:hAnsi="Times New Roman"/>
                <w:b/>
                <w:bCs/>
                <w:sz w:val="24"/>
                <w:szCs w:val="24"/>
              </w:rPr>
              <w:t>ПРб</w:t>
            </w:r>
            <w:proofErr w:type="spellEnd"/>
            <w:r w:rsidRPr="00F75935">
              <w:rPr>
                <w:rFonts w:ascii="Times New Roman" w:hAnsi="Times New Roman"/>
                <w:b/>
                <w:bCs/>
                <w:sz w:val="24"/>
                <w:szCs w:val="24"/>
              </w:rPr>
              <w:t xml:space="preserve"> 10</w:t>
            </w:r>
            <w:r w:rsidRPr="00F75935">
              <w:rPr>
                <w:rFonts w:ascii="Times New Roman" w:hAnsi="Times New Roman"/>
                <w:sz w:val="24"/>
                <w:szCs w:val="24"/>
              </w:rPr>
              <w:t xml:space="preserve"> Готовность применять знания о финансах и бюджетном регулировании при пользовании финансовыми услугами </w:t>
            </w:r>
            <w:r w:rsidR="00CA6B2D" w:rsidRPr="00F75935">
              <w:rPr>
                <w:rFonts w:ascii="Times New Roman" w:hAnsi="Times New Roman"/>
                <w:sz w:val="24"/>
                <w:szCs w:val="24"/>
              </w:rPr>
              <w:br/>
            </w:r>
            <w:r w:rsidRPr="00F75935">
              <w:rPr>
                <w:rFonts w:ascii="Times New Roman" w:hAnsi="Times New Roman"/>
                <w:sz w:val="24"/>
                <w:szCs w:val="24"/>
              </w:rPr>
              <w:t xml:space="preserve">и инструментами; использовать финансовую информацию </w:t>
            </w:r>
            <w:r w:rsidR="00CA6B2D" w:rsidRPr="00F75935">
              <w:rPr>
                <w:rFonts w:ascii="Times New Roman" w:hAnsi="Times New Roman"/>
                <w:sz w:val="24"/>
                <w:szCs w:val="24"/>
              </w:rPr>
              <w:br/>
            </w:r>
            <w:r w:rsidRPr="00F75935">
              <w:rPr>
                <w:rFonts w:ascii="Times New Roman" w:hAnsi="Times New Roman"/>
                <w:sz w:val="24"/>
                <w:szCs w:val="24"/>
              </w:rPr>
              <w:lastRenderedPageBreak/>
              <w:t xml:space="preserve">для достижения личных финансовых целей, обеспечивать финансовую безопасность с учетом рисков и способов </w:t>
            </w:r>
            <w:r w:rsidR="00CA6B2D" w:rsidRPr="00F75935">
              <w:rPr>
                <w:rFonts w:ascii="Times New Roman" w:hAnsi="Times New Roman"/>
                <w:sz w:val="24"/>
                <w:szCs w:val="24"/>
              </w:rPr>
              <w:br/>
            </w:r>
            <w:r w:rsidRPr="00F75935">
              <w:rPr>
                <w:rFonts w:ascii="Times New Roman" w:hAnsi="Times New Roman"/>
                <w:sz w:val="24"/>
                <w:szCs w:val="24"/>
              </w:rPr>
              <w:t xml:space="preserve">их снижения; сформированность гражданской ответственности </w:t>
            </w:r>
            <w:r w:rsidR="00CA6B2D" w:rsidRPr="00F75935">
              <w:rPr>
                <w:rFonts w:ascii="Times New Roman" w:hAnsi="Times New Roman"/>
                <w:sz w:val="24"/>
                <w:szCs w:val="24"/>
              </w:rPr>
              <w:br/>
            </w:r>
            <w:r w:rsidRPr="00F75935">
              <w:rPr>
                <w:rFonts w:ascii="Times New Roman" w:hAnsi="Times New Roman"/>
                <w:sz w:val="24"/>
                <w:szCs w:val="24"/>
              </w:rPr>
              <w:t>в части уплаты налогов для развития общества и государства</w:t>
            </w:r>
          </w:p>
        </w:tc>
      </w:tr>
      <w:tr w:rsidR="00306BFD" w:rsidRPr="00F75935" w14:paraId="31478C24" w14:textId="77777777" w:rsidTr="009A2657">
        <w:trPr>
          <w:trHeight w:val="699"/>
        </w:trPr>
        <w:tc>
          <w:tcPr>
            <w:tcW w:w="2549" w:type="dxa"/>
          </w:tcPr>
          <w:p w14:paraId="6DB6F5A9" w14:textId="174B262A" w:rsidR="00306BFD" w:rsidRPr="00F75935" w:rsidRDefault="00306BFD" w:rsidP="00ED49F4">
            <w:pPr>
              <w:spacing w:after="0" w:line="240" w:lineRule="auto"/>
              <w:rPr>
                <w:rFonts w:ascii="Times New Roman" w:hAnsi="Times New Roman"/>
                <w:sz w:val="24"/>
                <w:szCs w:val="24"/>
              </w:rPr>
            </w:pPr>
            <w:bookmarkStart w:id="15" w:name="_Toc118236668"/>
            <w:r w:rsidRPr="00F75935">
              <w:rPr>
                <w:rFonts w:ascii="Times New Roman" w:hAnsi="Times New Roman"/>
                <w:sz w:val="24"/>
                <w:szCs w:val="24"/>
              </w:rPr>
              <w:lastRenderedPageBreak/>
              <w:t xml:space="preserve">ОК 04 Эффективно взаимодействовать </w:t>
            </w:r>
            <w:r w:rsidR="00CA6B2D" w:rsidRPr="00F75935">
              <w:rPr>
                <w:rFonts w:ascii="Times New Roman" w:hAnsi="Times New Roman"/>
                <w:sz w:val="24"/>
                <w:szCs w:val="24"/>
              </w:rPr>
              <w:br/>
            </w:r>
            <w:r w:rsidRPr="00F75935">
              <w:rPr>
                <w:rFonts w:ascii="Times New Roman" w:hAnsi="Times New Roman"/>
                <w:sz w:val="24"/>
                <w:szCs w:val="24"/>
              </w:rPr>
              <w:t>и работать в коллективе и команде</w:t>
            </w:r>
            <w:bookmarkEnd w:id="15"/>
          </w:p>
        </w:tc>
        <w:tc>
          <w:tcPr>
            <w:tcW w:w="4959" w:type="dxa"/>
          </w:tcPr>
          <w:p w14:paraId="1F3376FB" w14:textId="0ACF119C" w:rsidR="00306BFD" w:rsidRPr="00F75935" w:rsidRDefault="00306BFD"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 xml:space="preserve">Личностные результаты должны отражать </w:t>
            </w:r>
            <w:r w:rsidR="00CA6B2D" w:rsidRPr="00F75935">
              <w:rPr>
                <w:rFonts w:ascii="Times New Roman" w:hAnsi="Times New Roman"/>
                <w:sz w:val="24"/>
                <w:szCs w:val="24"/>
              </w:rPr>
              <w:br/>
            </w:r>
            <w:r w:rsidRPr="00F75935">
              <w:rPr>
                <w:rFonts w:ascii="Times New Roman" w:hAnsi="Times New Roman"/>
                <w:sz w:val="24"/>
                <w:szCs w:val="24"/>
              </w:rPr>
              <w:t xml:space="preserve">в части: ценности научного познания: осознание ценности научной деятельности, готовность осуществлять проектную </w:t>
            </w:r>
            <w:r w:rsidR="00CA6B2D" w:rsidRPr="00F75935">
              <w:rPr>
                <w:rFonts w:ascii="Times New Roman" w:hAnsi="Times New Roman"/>
                <w:sz w:val="24"/>
                <w:szCs w:val="24"/>
              </w:rPr>
              <w:br/>
            </w:r>
            <w:r w:rsidRPr="00F75935">
              <w:rPr>
                <w:rFonts w:ascii="Times New Roman" w:hAnsi="Times New Roman"/>
                <w:sz w:val="24"/>
                <w:szCs w:val="24"/>
              </w:rPr>
              <w:t xml:space="preserve">и исследовательскую деятельность индивидуально и в группе. </w:t>
            </w:r>
          </w:p>
          <w:p w14:paraId="14682C1D" w14:textId="77777777" w:rsidR="00306BFD" w:rsidRPr="00F75935" w:rsidRDefault="00306BFD"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Метапредметные результаты должны отражать:</w:t>
            </w:r>
          </w:p>
          <w:p w14:paraId="7B711F76" w14:textId="77777777" w:rsidR="00306BFD" w:rsidRPr="00F75935" w:rsidRDefault="00306BFD"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Овладение универсальными коммуникативными действиями:</w:t>
            </w:r>
          </w:p>
          <w:p w14:paraId="3DD0E448" w14:textId="4EECFDAC" w:rsidR="00306BFD" w:rsidRPr="00F75935" w:rsidRDefault="00306BFD" w:rsidP="009431D9">
            <w:pPr>
              <w:pStyle w:val="af4"/>
              <w:numPr>
                <w:ilvl w:val="0"/>
                <w:numId w:val="20"/>
              </w:numPr>
              <w:tabs>
                <w:tab w:val="left" w:pos="323"/>
              </w:tabs>
              <w:spacing w:line="240" w:lineRule="auto"/>
              <w:ind w:left="0" w:firstLine="0"/>
              <w:jc w:val="both"/>
              <w:rPr>
                <w:sz w:val="24"/>
                <w:szCs w:val="24"/>
              </w:rPr>
            </w:pPr>
            <w:r w:rsidRPr="00F75935">
              <w:rPr>
                <w:sz w:val="24"/>
                <w:szCs w:val="24"/>
              </w:rPr>
              <w:t>совместная деятельность:</w:t>
            </w:r>
          </w:p>
          <w:p w14:paraId="11D28616" w14:textId="0DDD0600" w:rsidR="00306BFD" w:rsidRPr="00F75935" w:rsidRDefault="00306BFD" w:rsidP="009431D9">
            <w:pPr>
              <w:pStyle w:val="af4"/>
              <w:numPr>
                <w:ilvl w:val="0"/>
                <w:numId w:val="13"/>
              </w:numPr>
              <w:tabs>
                <w:tab w:val="left" w:pos="323"/>
              </w:tabs>
              <w:spacing w:line="240" w:lineRule="auto"/>
              <w:ind w:left="0" w:firstLine="0"/>
              <w:jc w:val="both"/>
              <w:rPr>
                <w:sz w:val="24"/>
                <w:szCs w:val="24"/>
              </w:rPr>
            </w:pPr>
            <w:r w:rsidRPr="00F75935">
              <w:rPr>
                <w:sz w:val="24"/>
                <w:szCs w:val="24"/>
              </w:rPr>
              <w:t xml:space="preserve">понимать и использовать преимущества командной и индивидуальной работы; </w:t>
            </w:r>
          </w:p>
          <w:p w14:paraId="546EAAFF" w14:textId="5BFDCEB7" w:rsidR="00306BFD" w:rsidRPr="00F75935" w:rsidRDefault="00306BFD" w:rsidP="009431D9">
            <w:pPr>
              <w:pStyle w:val="af4"/>
              <w:numPr>
                <w:ilvl w:val="0"/>
                <w:numId w:val="13"/>
              </w:numPr>
              <w:tabs>
                <w:tab w:val="left" w:pos="323"/>
              </w:tabs>
              <w:spacing w:line="240" w:lineRule="auto"/>
              <w:ind w:left="0" w:firstLine="0"/>
              <w:jc w:val="both"/>
              <w:rPr>
                <w:sz w:val="24"/>
                <w:szCs w:val="24"/>
              </w:rPr>
            </w:pPr>
            <w:r w:rsidRPr="00F75935">
              <w:rPr>
                <w:sz w:val="24"/>
                <w:szCs w:val="24"/>
              </w:rPr>
              <w:lastRenderedPageBreak/>
              <w:t xml:space="preserve">принимать цели совместной деятельности, организовывать и координировать действия </w:t>
            </w:r>
            <w:r w:rsidRPr="00F75935">
              <w:rPr>
                <w:sz w:val="24"/>
                <w:szCs w:val="24"/>
              </w:rPr>
              <w:br/>
              <w:t>по ее достижению: составлять план действий, распределять роли с учетом мнений участников обсуждать результаты совместной работы.</w:t>
            </w:r>
          </w:p>
          <w:p w14:paraId="34A2CA89" w14:textId="77777777" w:rsidR="00306BFD" w:rsidRPr="00F75935" w:rsidRDefault="00306BFD"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Овладение универсальными регулятивными действиями:</w:t>
            </w:r>
          </w:p>
          <w:p w14:paraId="6440B1B3" w14:textId="297BF53F" w:rsidR="00306BFD" w:rsidRPr="00F75935" w:rsidRDefault="00306BFD" w:rsidP="009431D9">
            <w:pPr>
              <w:pStyle w:val="af4"/>
              <w:numPr>
                <w:ilvl w:val="0"/>
                <w:numId w:val="21"/>
              </w:numPr>
              <w:tabs>
                <w:tab w:val="left" w:pos="323"/>
              </w:tabs>
              <w:spacing w:line="240" w:lineRule="auto"/>
              <w:ind w:left="0" w:firstLine="0"/>
              <w:jc w:val="both"/>
              <w:rPr>
                <w:sz w:val="24"/>
                <w:szCs w:val="24"/>
              </w:rPr>
            </w:pPr>
            <w:r w:rsidRPr="00F75935">
              <w:rPr>
                <w:sz w:val="24"/>
                <w:szCs w:val="24"/>
              </w:rPr>
              <w:t xml:space="preserve">принятие себя и других людей: </w:t>
            </w:r>
          </w:p>
          <w:p w14:paraId="20EE0841" w14:textId="1C1F3A21" w:rsidR="00306BFD" w:rsidRPr="00F75935" w:rsidRDefault="00306BFD" w:rsidP="009431D9">
            <w:pPr>
              <w:pStyle w:val="af4"/>
              <w:numPr>
                <w:ilvl w:val="0"/>
                <w:numId w:val="14"/>
              </w:numPr>
              <w:tabs>
                <w:tab w:val="left" w:pos="323"/>
              </w:tabs>
              <w:spacing w:line="240" w:lineRule="auto"/>
              <w:ind w:left="0" w:firstLine="0"/>
              <w:jc w:val="both"/>
              <w:rPr>
                <w:sz w:val="24"/>
                <w:szCs w:val="24"/>
              </w:rPr>
            </w:pPr>
            <w:r w:rsidRPr="00F75935">
              <w:rPr>
                <w:sz w:val="24"/>
                <w:szCs w:val="24"/>
              </w:rPr>
              <w:t xml:space="preserve">принимать мотивы и аргументы других людей </w:t>
            </w:r>
            <w:r w:rsidRPr="00F75935">
              <w:rPr>
                <w:sz w:val="24"/>
                <w:szCs w:val="24"/>
              </w:rPr>
              <w:br/>
              <w:t xml:space="preserve">при анализе результатов деятельности; </w:t>
            </w:r>
          </w:p>
          <w:p w14:paraId="59980D2F" w14:textId="07E8AC84" w:rsidR="00306BFD" w:rsidRPr="00F75935" w:rsidRDefault="00306BFD" w:rsidP="009431D9">
            <w:pPr>
              <w:pStyle w:val="af4"/>
              <w:numPr>
                <w:ilvl w:val="0"/>
                <w:numId w:val="14"/>
              </w:numPr>
              <w:tabs>
                <w:tab w:val="left" w:pos="323"/>
              </w:tabs>
              <w:spacing w:line="240" w:lineRule="auto"/>
              <w:ind w:left="0" w:firstLine="0"/>
              <w:jc w:val="both"/>
              <w:rPr>
                <w:sz w:val="24"/>
                <w:szCs w:val="24"/>
              </w:rPr>
            </w:pPr>
            <w:r w:rsidRPr="00F75935">
              <w:rPr>
                <w:sz w:val="24"/>
                <w:szCs w:val="24"/>
              </w:rPr>
              <w:t xml:space="preserve">признавать свое право и право других людей на ошибки; </w:t>
            </w:r>
          </w:p>
          <w:p w14:paraId="72C17696" w14:textId="042F0837" w:rsidR="00306BFD" w:rsidRPr="00F75935" w:rsidRDefault="00306BFD" w:rsidP="009431D9">
            <w:pPr>
              <w:pStyle w:val="af4"/>
              <w:numPr>
                <w:ilvl w:val="0"/>
                <w:numId w:val="14"/>
              </w:numPr>
              <w:tabs>
                <w:tab w:val="left" w:pos="323"/>
              </w:tabs>
              <w:spacing w:line="240" w:lineRule="auto"/>
              <w:ind w:left="0" w:firstLine="0"/>
              <w:jc w:val="both"/>
              <w:rPr>
                <w:sz w:val="24"/>
                <w:szCs w:val="24"/>
              </w:rPr>
            </w:pPr>
            <w:r w:rsidRPr="00F75935">
              <w:rPr>
                <w:sz w:val="24"/>
                <w:szCs w:val="24"/>
              </w:rPr>
              <w:t xml:space="preserve">развивать способность понимать мир </w:t>
            </w:r>
            <w:r w:rsidR="00CA6B2D" w:rsidRPr="00F75935">
              <w:rPr>
                <w:sz w:val="24"/>
                <w:szCs w:val="24"/>
              </w:rPr>
              <w:br/>
            </w:r>
            <w:r w:rsidRPr="00F75935">
              <w:rPr>
                <w:sz w:val="24"/>
                <w:szCs w:val="24"/>
              </w:rPr>
              <w:t>с позиции другого человека</w:t>
            </w:r>
          </w:p>
        </w:tc>
        <w:tc>
          <w:tcPr>
            <w:tcW w:w="6804" w:type="dxa"/>
          </w:tcPr>
          <w:p w14:paraId="02EF4C1C" w14:textId="73ED5A17" w:rsidR="00306BFD" w:rsidRPr="00F75935" w:rsidRDefault="007E15CB" w:rsidP="00ED49F4">
            <w:pPr>
              <w:spacing w:after="0" w:line="240" w:lineRule="auto"/>
              <w:jc w:val="both"/>
              <w:rPr>
                <w:rFonts w:ascii="Times New Roman" w:hAnsi="Times New Roman"/>
                <w:sz w:val="24"/>
                <w:szCs w:val="24"/>
              </w:rPr>
            </w:pPr>
            <w:proofErr w:type="spellStart"/>
            <w:r w:rsidRPr="00F75935">
              <w:rPr>
                <w:rFonts w:ascii="Times New Roman" w:hAnsi="Times New Roman"/>
                <w:b/>
                <w:bCs/>
                <w:sz w:val="24"/>
                <w:szCs w:val="24"/>
              </w:rPr>
              <w:lastRenderedPageBreak/>
              <w:t>ПРб</w:t>
            </w:r>
            <w:proofErr w:type="spellEnd"/>
            <w:r w:rsidRPr="00F75935">
              <w:rPr>
                <w:rFonts w:ascii="Times New Roman" w:hAnsi="Times New Roman"/>
                <w:b/>
                <w:bCs/>
                <w:sz w:val="24"/>
                <w:szCs w:val="24"/>
              </w:rPr>
              <w:t xml:space="preserve"> 8</w:t>
            </w:r>
            <w:r w:rsidRPr="00F75935">
              <w:rPr>
                <w:rFonts w:ascii="Times New Roman" w:hAnsi="Times New Roman"/>
                <w:sz w:val="24"/>
                <w:szCs w:val="24"/>
              </w:rPr>
              <w:t xml:space="preserve"> </w:t>
            </w:r>
            <w:r w:rsidR="00014A97" w:rsidRPr="00F75935">
              <w:rPr>
                <w:rFonts w:ascii="Times New Roman" w:hAnsi="Times New Roman"/>
                <w:sz w:val="24"/>
                <w:szCs w:val="24"/>
              </w:rPr>
              <w:t xml:space="preserve">Использование обществоведческих знаний </w:t>
            </w:r>
            <w:r w:rsidR="009A2657" w:rsidRPr="00F75935">
              <w:rPr>
                <w:rFonts w:ascii="Times New Roman" w:hAnsi="Times New Roman"/>
                <w:sz w:val="24"/>
                <w:szCs w:val="24"/>
              </w:rPr>
              <w:br/>
            </w:r>
            <w:r w:rsidR="00014A97" w:rsidRPr="00F75935">
              <w:rPr>
                <w:rFonts w:ascii="Times New Roman" w:hAnsi="Times New Roman"/>
                <w:sz w:val="24"/>
                <w:szCs w:val="24"/>
              </w:rPr>
              <w:t>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p>
        </w:tc>
      </w:tr>
      <w:tr w:rsidR="000A00E4" w:rsidRPr="00F75935" w14:paraId="784AEC10" w14:textId="77777777" w:rsidTr="009A2657">
        <w:trPr>
          <w:trHeight w:val="698"/>
        </w:trPr>
        <w:tc>
          <w:tcPr>
            <w:tcW w:w="2549" w:type="dxa"/>
          </w:tcPr>
          <w:p w14:paraId="20D7FCE0" w14:textId="705D3727" w:rsidR="000A00E4" w:rsidRPr="00F75935" w:rsidRDefault="000A00E4" w:rsidP="00ED49F4">
            <w:pPr>
              <w:spacing w:after="0" w:line="240" w:lineRule="auto"/>
              <w:rPr>
                <w:rFonts w:ascii="Times New Roman" w:hAnsi="Times New Roman"/>
                <w:sz w:val="24"/>
                <w:szCs w:val="24"/>
              </w:rPr>
            </w:pPr>
            <w:bookmarkStart w:id="16" w:name="_Toc118236683"/>
            <w:r w:rsidRPr="00F75935">
              <w:rPr>
                <w:rFonts w:ascii="Times New Roman" w:hAnsi="Times New Roman"/>
                <w:sz w:val="24"/>
                <w:szCs w:val="24"/>
              </w:rPr>
              <w:t xml:space="preserve">ОК 05 Осуществлять устную и письменную коммуникацию </w:t>
            </w:r>
            <w:r w:rsidR="00A7661F" w:rsidRPr="00F75935">
              <w:rPr>
                <w:rFonts w:ascii="Times New Roman" w:hAnsi="Times New Roman"/>
                <w:sz w:val="24"/>
                <w:szCs w:val="24"/>
              </w:rPr>
              <w:br/>
            </w:r>
            <w:r w:rsidRPr="00F75935">
              <w:rPr>
                <w:rFonts w:ascii="Times New Roman" w:hAnsi="Times New Roman"/>
                <w:sz w:val="24"/>
                <w:szCs w:val="24"/>
              </w:rPr>
              <w:t>на государственном языке Российской Федерации с учетом особенностей социального и культурного контекста</w:t>
            </w:r>
            <w:bookmarkEnd w:id="16"/>
          </w:p>
        </w:tc>
        <w:tc>
          <w:tcPr>
            <w:tcW w:w="4959" w:type="dxa"/>
          </w:tcPr>
          <w:p w14:paraId="2A33385C" w14:textId="1B5AEBAB" w:rsidR="000A00E4"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 xml:space="preserve">Личностные результаты должны отражать </w:t>
            </w:r>
            <w:r w:rsidR="00CA6B2D" w:rsidRPr="00F75935">
              <w:rPr>
                <w:rFonts w:ascii="Times New Roman" w:hAnsi="Times New Roman"/>
                <w:sz w:val="24"/>
                <w:szCs w:val="24"/>
              </w:rPr>
              <w:br/>
            </w:r>
            <w:r w:rsidRPr="00F75935">
              <w:rPr>
                <w:rFonts w:ascii="Times New Roman" w:hAnsi="Times New Roman"/>
                <w:sz w:val="24"/>
                <w:szCs w:val="24"/>
              </w:rPr>
              <w:t>в части: эстетического воспитания:</w:t>
            </w:r>
          </w:p>
          <w:p w14:paraId="0A05E8AF" w14:textId="5C00E9A5" w:rsidR="000A00E4" w:rsidRPr="00F75935" w:rsidRDefault="000A00E4" w:rsidP="009431D9">
            <w:pPr>
              <w:pStyle w:val="af4"/>
              <w:numPr>
                <w:ilvl w:val="0"/>
                <w:numId w:val="15"/>
              </w:numPr>
              <w:tabs>
                <w:tab w:val="left" w:pos="323"/>
              </w:tabs>
              <w:spacing w:line="240" w:lineRule="auto"/>
              <w:ind w:left="0" w:firstLine="0"/>
              <w:jc w:val="both"/>
              <w:rPr>
                <w:sz w:val="24"/>
                <w:szCs w:val="24"/>
              </w:rPr>
            </w:pPr>
            <w:r w:rsidRPr="00F75935">
              <w:rPr>
                <w:sz w:val="24"/>
                <w:szCs w:val="24"/>
              </w:rPr>
              <w:t xml:space="preserve">эстетическое отношение к миру, включая эстетику быта, научного и технического творчества, спорта, труда и общественных отношений; </w:t>
            </w:r>
          </w:p>
          <w:p w14:paraId="1FBC2B16" w14:textId="4B81A0C7" w:rsidR="000A00E4" w:rsidRPr="00F75935" w:rsidRDefault="000A00E4" w:rsidP="009431D9">
            <w:pPr>
              <w:pStyle w:val="af4"/>
              <w:numPr>
                <w:ilvl w:val="0"/>
                <w:numId w:val="15"/>
              </w:numPr>
              <w:tabs>
                <w:tab w:val="left" w:pos="323"/>
              </w:tabs>
              <w:spacing w:line="240" w:lineRule="auto"/>
              <w:ind w:left="0" w:firstLine="0"/>
              <w:jc w:val="both"/>
              <w:rPr>
                <w:sz w:val="24"/>
                <w:szCs w:val="24"/>
              </w:rPr>
            </w:pPr>
            <w:r w:rsidRPr="00F75935">
              <w:rPr>
                <w:sz w:val="24"/>
                <w:szCs w:val="24"/>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14:paraId="10CDB699" w14:textId="7856359D" w:rsidR="000A00E4" w:rsidRPr="00F75935" w:rsidRDefault="000A00E4" w:rsidP="009431D9">
            <w:pPr>
              <w:pStyle w:val="af4"/>
              <w:numPr>
                <w:ilvl w:val="0"/>
                <w:numId w:val="15"/>
              </w:numPr>
              <w:tabs>
                <w:tab w:val="left" w:pos="323"/>
              </w:tabs>
              <w:spacing w:line="240" w:lineRule="auto"/>
              <w:ind w:left="0" w:firstLine="0"/>
              <w:jc w:val="both"/>
              <w:rPr>
                <w:sz w:val="24"/>
                <w:szCs w:val="24"/>
              </w:rPr>
            </w:pPr>
            <w:r w:rsidRPr="00F75935">
              <w:rPr>
                <w:sz w:val="24"/>
                <w:szCs w:val="24"/>
              </w:rPr>
              <w:t xml:space="preserve">убежденность в значимости для личности </w:t>
            </w:r>
            <w:r w:rsidR="009A2657" w:rsidRPr="00F75935">
              <w:rPr>
                <w:sz w:val="24"/>
                <w:szCs w:val="24"/>
              </w:rPr>
              <w:br/>
            </w:r>
            <w:r w:rsidRPr="00F75935">
              <w:rPr>
                <w:sz w:val="24"/>
                <w:szCs w:val="24"/>
              </w:rPr>
              <w:t xml:space="preserve">и общества отечественного и мирового искусства, этнических культурных традиций </w:t>
            </w:r>
            <w:r w:rsidR="009A2657" w:rsidRPr="00F75935">
              <w:rPr>
                <w:sz w:val="24"/>
                <w:szCs w:val="24"/>
              </w:rPr>
              <w:br/>
            </w:r>
            <w:r w:rsidRPr="00F75935">
              <w:rPr>
                <w:sz w:val="24"/>
                <w:szCs w:val="24"/>
              </w:rPr>
              <w:t>и народного творчества</w:t>
            </w:r>
            <w:r w:rsidR="009A2657" w:rsidRPr="00F75935">
              <w:rPr>
                <w:sz w:val="24"/>
                <w:szCs w:val="24"/>
                <w:lang w:val="ru-RU"/>
              </w:rPr>
              <w:t>.</w:t>
            </w:r>
          </w:p>
          <w:p w14:paraId="3EE2C9A0" w14:textId="77777777" w:rsidR="000A00E4"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Метапредметные результаты должны отражать:</w:t>
            </w:r>
          </w:p>
          <w:p w14:paraId="1D5DC1E3" w14:textId="77777777" w:rsidR="000A00E4"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Овладение универсальными коммуникативными действиями:</w:t>
            </w:r>
          </w:p>
          <w:p w14:paraId="6E186D3E" w14:textId="77777777" w:rsidR="009A2657" w:rsidRPr="00F75935" w:rsidRDefault="000A00E4" w:rsidP="009431D9">
            <w:pPr>
              <w:pStyle w:val="af4"/>
              <w:numPr>
                <w:ilvl w:val="0"/>
                <w:numId w:val="16"/>
              </w:numPr>
              <w:tabs>
                <w:tab w:val="left" w:pos="323"/>
              </w:tabs>
              <w:spacing w:line="240" w:lineRule="auto"/>
              <w:ind w:left="0" w:firstLine="0"/>
              <w:jc w:val="both"/>
              <w:rPr>
                <w:sz w:val="24"/>
                <w:szCs w:val="24"/>
              </w:rPr>
            </w:pPr>
            <w:r w:rsidRPr="00F75935">
              <w:rPr>
                <w:sz w:val="24"/>
                <w:szCs w:val="24"/>
              </w:rPr>
              <w:t xml:space="preserve">общение: </w:t>
            </w:r>
          </w:p>
          <w:p w14:paraId="30E3F53C" w14:textId="6B927ED4" w:rsidR="000A00E4" w:rsidRPr="00F75935" w:rsidRDefault="000A00E4" w:rsidP="009431D9">
            <w:pPr>
              <w:pStyle w:val="af4"/>
              <w:numPr>
                <w:ilvl w:val="0"/>
                <w:numId w:val="17"/>
              </w:numPr>
              <w:tabs>
                <w:tab w:val="left" w:pos="323"/>
              </w:tabs>
              <w:spacing w:line="240" w:lineRule="auto"/>
              <w:ind w:left="0" w:firstLine="0"/>
              <w:jc w:val="both"/>
              <w:rPr>
                <w:sz w:val="24"/>
                <w:szCs w:val="24"/>
              </w:rPr>
            </w:pPr>
            <w:r w:rsidRPr="00F75935">
              <w:rPr>
                <w:sz w:val="24"/>
                <w:szCs w:val="24"/>
              </w:rPr>
              <w:lastRenderedPageBreak/>
              <w:t>осуществлять коммуникации во всех сферах жизни;</w:t>
            </w:r>
          </w:p>
          <w:p w14:paraId="3443DB7C" w14:textId="5489B035" w:rsidR="000A00E4" w:rsidRPr="00F75935" w:rsidRDefault="000A00E4" w:rsidP="009431D9">
            <w:pPr>
              <w:pStyle w:val="af4"/>
              <w:numPr>
                <w:ilvl w:val="0"/>
                <w:numId w:val="17"/>
              </w:numPr>
              <w:tabs>
                <w:tab w:val="left" w:pos="323"/>
              </w:tabs>
              <w:spacing w:line="240" w:lineRule="auto"/>
              <w:ind w:left="0" w:firstLine="0"/>
              <w:jc w:val="both"/>
              <w:rPr>
                <w:sz w:val="24"/>
                <w:szCs w:val="24"/>
              </w:rPr>
            </w:pPr>
            <w:r w:rsidRPr="00F75935">
              <w:rPr>
                <w:sz w:val="24"/>
                <w:szCs w:val="24"/>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14:paraId="0BCF80EB" w14:textId="6074C640" w:rsidR="000A00E4" w:rsidRPr="00F75935" w:rsidRDefault="000A00E4" w:rsidP="009431D9">
            <w:pPr>
              <w:pStyle w:val="af4"/>
              <w:numPr>
                <w:ilvl w:val="0"/>
                <w:numId w:val="17"/>
              </w:numPr>
              <w:tabs>
                <w:tab w:val="left" w:pos="323"/>
              </w:tabs>
              <w:spacing w:line="240" w:lineRule="auto"/>
              <w:ind w:left="0" w:firstLine="0"/>
              <w:jc w:val="both"/>
              <w:rPr>
                <w:sz w:val="24"/>
                <w:szCs w:val="24"/>
              </w:rPr>
            </w:pPr>
            <w:r w:rsidRPr="00F75935">
              <w:rPr>
                <w:sz w:val="24"/>
                <w:szCs w:val="24"/>
              </w:rPr>
              <w:t>развернуто и логично излагать свою точку зрения с использованием языковых средств</w:t>
            </w:r>
          </w:p>
        </w:tc>
        <w:tc>
          <w:tcPr>
            <w:tcW w:w="6804" w:type="dxa"/>
          </w:tcPr>
          <w:p w14:paraId="4ED40893" w14:textId="71E078AF" w:rsidR="007E15CB" w:rsidRPr="00F75935" w:rsidRDefault="007E15CB" w:rsidP="00ED49F4">
            <w:pPr>
              <w:spacing w:after="0" w:line="240" w:lineRule="auto"/>
              <w:jc w:val="both"/>
              <w:rPr>
                <w:rFonts w:ascii="Times New Roman" w:hAnsi="Times New Roman"/>
                <w:sz w:val="24"/>
                <w:szCs w:val="24"/>
              </w:rPr>
            </w:pPr>
            <w:bookmarkStart w:id="17" w:name="_Toc118236694"/>
            <w:proofErr w:type="spellStart"/>
            <w:r w:rsidRPr="00F75935">
              <w:rPr>
                <w:rFonts w:ascii="Times New Roman" w:hAnsi="Times New Roman"/>
                <w:b/>
                <w:bCs/>
                <w:sz w:val="24"/>
                <w:szCs w:val="24"/>
              </w:rPr>
              <w:lastRenderedPageBreak/>
              <w:t>ПРб</w:t>
            </w:r>
            <w:proofErr w:type="spellEnd"/>
            <w:r w:rsidRPr="00F75935">
              <w:rPr>
                <w:rFonts w:ascii="Times New Roman" w:hAnsi="Times New Roman"/>
                <w:b/>
                <w:bCs/>
                <w:sz w:val="24"/>
                <w:szCs w:val="24"/>
              </w:rPr>
              <w:t xml:space="preserve"> 6</w:t>
            </w:r>
            <w:r w:rsidRPr="00F75935">
              <w:rPr>
                <w:rFonts w:ascii="Times New Roman" w:hAnsi="Times New Roman"/>
                <w:sz w:val="24"/>
                <w:szCs w:val="24"/>
              </w:rPr>
              <w:t xml:space="preserve"> Владение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w:t>
            </w:r>
            <w:r w:rsidR="009A2657" w:rsidRPr="00F75935">
              <w:rPr>
                <w:rFonts w:ascii="Times New Roman" w:hAnsi="Times New Roman"/>
                <w:sz w:val="24"/>
                <w:szCs w:val="24"/>
              </w:rPr>
              <w:br/>
            </w:r>
            <w:r w:rsidRPr="00F75935">
              <w:rPr>
                <w:rFonts w:ascii="Times New Roman" w:hAnsi="Times New Roman"/>
                <w:sz w:val="24"/>
                <w:szCs w:val="24"/>
              </w:rPr>
              <w:t>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p w14:paraId="0FF655EC" w14:textId="789B1E25" w:rsidR="000A00E4" w:rsidRPr="00F75935" w:rsidRDefault="007E15CB" w:rsidP="00ED49F4">
            <w:pPr>
              <w:spacing w:after="0" w:line="240" w:lineRule="auto"/>
              <w:jc w:val="both"/>
              <w:rPr>
                <w:rFonts w:ascii="Times New Roman" w:hAnsi="Times New Roman"/>
                <w:sz w:val="24"/>
                <w:szCs w:val="24"/>
              </w:rPr>
            </w:pPr>
            <w:proofErr w:type="spellStart"/>
            <w:r w:rsidRPr="00F75935">
              <w:rPr>
                <w:rFonts w:ascii="Times New Roman" w:hAnsi="Times New Roman"/>
                <w:b/>
                <w:bCs/>
                <w:sz w:val="24"/>
                <w:szCs w:val="24"/>
              </w:rPr>
              <w:t>ПРб</w:t>
            </w:r>
            <w:proofErr w:type="spellEnd"/>
            <w:r w:rsidRPr="00F75935">
              <w:rPr>
                <w:rFonts w:ascii="Times New Roman" w:hAnsi="Times New Roman"/>
                <w:b/>
                <w:bCs/>
                <w:sz w:val="24"/>
                <w:szCs w:val="24"/>
              </w:rPr>
              <w:t xml:space="preserve"> 9</w:t>
            </w:r>
            <w:r w:rsidRPr="00F75935">
              <w:rPr>
                <w:rFonts w:ascii="Times New Roman" w:hAnsi="Times New Roman"/>
                <w:sz w:val="24"/>
                <w:szCs w:val="24"/>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009A2657" w:rsidRPr="00F75935">
              <w:rPr>
                <w:rFonts w:ascii="Times New Roman" w:hAnsi="Times New Roman"/>
                <w:sz w:val="24"/>
                <w:szCs w:val="24"/>
              </w:rPr>
              <w:br/>
            </w:r>
            <w:r w:rsidRPr="00F75935">
              <w:rPr>
                <w:rFonts w:ascii="Times New Roman" w:hAnsi="Times New Roman"/>
                <w:sz w:val="24"/>
                <w:szCs w:val="24"/>
              </w:rP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00CA6B2D" w:rsidRPr="00F75935">
              <w:rPr>
                <w:rFonts w:ascii="Times New Roman" w:hAnsi="Times New Roman"/>
                <w:sz w:val="24"/>
                <w:szCs w:val="24"/>
              </w:rPr>
              <w:br/>
            </w:r>
            <w:r w:rsidRPr="00F75935">
              <w:rPr>
                <w:rFonts w:ascii="Times New Roman" w:hAnsi="Times New Roman"/>
                <w:sz w:val="24"/>
                <w:szCs w:val="24"/>
              </w:rPr>
              <w:t xml:space="preserve">по соблюдению правил здорового образа жизни; умение </w:t>
            </w:r>
            <w:r w:rsidRPr="00F75935">
              <w:rPr>
                <w:rFonts w:ascii="Times New Roman" w:hAnsi="Times New Roman"/>
                <w:sz w:val="24"/>
                <w:szCs w:val="24"/>
              </w:rPr>
              <w:lastRenderedPageBreak/>
              <w:t>создавать типологии социальных процессов и явлений на основе предложенных критериев</w:t>
            </w:r>
            <w:bookmarkEnd w:id="17"/>
          </w:p>
        </w:tc>
      </w:tr>
      <w:tr w:rsidR="000A00E4" w:rsidRPr="00F75935" w14:paraId="6F622C4C" w14:textId="77777777" w:rsidTr="009A2657">
        <w:trPr>
          <w:trHeight w:val="699"/>
        </w:trPr>
        <w:tc>
          <w:tcPr>
            <w:tcW w:w="2549" w:type="dxa"/>
          </w:tcPr>
          <w:p w14:paraId="6D4F1DE4" w14:textId="56E82EFC" w:rsidR="000A00E4" w:rsidRPr="00F75935" w:rsidRDefault="000A00E4" w:rsidP="00ED49F4">
            <w:pPr>
              <w:spacing w:after="0" w:line="240" w:lineRule="auto"/>
              <w:rPr>
                <w:rFonts w:ascii="Times New Roman" w:hAnsi="Times New Roman"/>
                <w:sz w:val="24"/>
                <w:szCs w:val="24"/>
              </w:rPr>
            </w:pPr>
            <w:r w:rsidRPr="00F75935">
              <w:rPr>
                <w:rFonts w:ascii="Times New Roman" w:hAnsi="Times New Roman"/>
                <w:sz w:val="24"/>
                <w:szCs w:val="24"/>
              </w:rPr>
              <w:lastRenderedPageBreak/>
              <w:t xml:space="preserve">ОК 06 Проявлять гражданско-патриотическую позицию, демонстрировать осознанное поведение </w:t>
            </w:r>
            <w:r w:rsidRPr="00F75935">
              <w:rPr>
                <w:rFonts w:ascii="Times New Roman" w:hAnsi="Times New Roman"/>
                <w:sz w:val="24"/>
                <w:szCs w:val="24"/>
              </w:rPr>
              <w:br/>
              <w:t xml:space="preserve">на основе российских духовно-нравственных ценностей, в том числе с учетом гармонизации межнациональных </w:t>
            </w:r>
            <w:r w:rsidRPr="00F75935">
              <w:rPr>
                <w:rFonts w:ascii="Times New Roman" w:hAnsi="Times New Roman"/>
                <w:sz w:val="24"/>
                <w:szCs w:val="24"/>
              </w:rPr>
              <w:br/>
              <w:t>и межрелигиозных отношений, применять стандарты антикоррупционного поведения</w:t>
            </w:r>
          </w:p>
        </w:tc>
        <w:tc>
          <w:tcPr>
            <w:tcW w:w="4959" w:type="dxa"/>
          </w:tcPr>
          <w:p w14:paraId="7F73D240" w14:textId="77777777" w:rsidR="000A00E4"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 xml:space="preserve">Личностные результаты должны отражать </w:t>
            </w:r>
            <w:r w:rsidRPr="00F75935">
              <w:rPr>
                <w:rFonts w:ascii="Times New Roman" w:hAnsi="Times New Roman"/>
                <w:sz w:val="24"/>
                <w:szCs w:val="24"/>
              </w:rPr>
              <w:br/>
              <w:t xml:space="preserve">в части: </w:t>
            </w:r>
          </w:p>
          <w:p w14:paraId="03CB1BB6" w14:textId="77777777" w:rsidR="009A2657"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гражданского воспитания:</w:t>
            </w:r>
          </w:p>
          <w:p w14:paraId="1955DF5B" w14:textId="6D4C3E1D" w:rsidR="000A00E4" w:rsidRPr="00F75935" w:rsidRDefault="009242AF" w:rsidP="009431D9">
            <w:pPr>
              <w:pStyle w:val="af4"/>
              <w:numPr>
                <w:ilvl w:val="0"/>
                <w:numId w:val="22"/>
              </w:numPr>
              <w:tabs>
                <w:tab w:val="left" w:pos="323"/>
              </w:tabs>
              <w:spacing w:line="240" w:lineRule="auto"/>
              <w:ind w:left="0" w:firstLine="0"/>
              <w:jc w:val="both"/>
              <w:rPr>
                <w:sz w:val="24"/>
                <w:szCs w:val="24"/>
              </w:rPr>
            </w:pPr>
            <w:r w:rsidRPr="00F75935">
              <w:rPr>
                <w:sz w:val="24"/>
                <w:szCs w:val="24"/>
              </w:rPr>
              <w:t xml:space="preserve">сформированность гражданской позиции обучающегося как активного </w:t>
            </w:r>
            <w:r w:rsidR="009A2657" w:rsidRPr="00F75935">
              <w:rPr>
                <w:sz w:val="24"/>
                <w:szCs w:val="24"/>
              </w:rPr>
              <w:br/>
            </w:r>
            <w:r w:rsidRPr="00F75935">
              <w:rPr>
                <w:sz w:val="24"/>
                <w:szCs w:val="24"/>
              </w:rPr>
              <w:t>и ответственного члена российского общества</w:t>
            </w:r>
            <w:r w:rsidR="00435C91" w:rsidRPr="00F75935">
              <w:rPr>
                <w:sz w:val="24"/>
                <w:szCs w:val="24"/>
              </w:rPr>
              <w:t>;</w:t>
            </w:r>
            <w:r w:rsidR="00D03895" w:rsidRPr="00F75935">
              <w:rPr>
                <w:sz w:val="24"/>
                <w:szCs w:val="24"/>
              </w:rPr>
              <w:t xml:space="preserve"> </w:t>
            </w:r>
            <w:r w:rsidR="000A00E4" w:rsidRPr="00F75935">
              <w:rPr>
                <w:sz w:val="24"/>
                <w:szCs w:val="24"/>
              </w:rPr>
              <w:t xml:space="preserve">принятие традиционных национальных, общечеловеческих гуманистических и демократических ценностей; </w:t>
            </w:r>
          </w:p>
          <w:p w14:paraId="6EBDEED5" w14:textId="6F02E651" w:rsidR="009242AF" w:rsidRPr="00F75935" w:rsidRDefault="009242AF" w:rsidP="009431D9">
            <w:pPr>
              <w:pStyle w:val="af4"/>
              <w:numPr>
                <w:ilvl w:val="0"/>
                <w:numId w:val="22"/>
              </w:numPr>
              <w:tabs>
                <w:tab w:val="left" w:pos="323"/>
              </w:tabs>
              <w:spacing w:line="240" w:lineRule="auto"/>
              <w:ind w:left="0" w:firstLine="0"/>
              <w:jc w:val="both"/>
              <w:rPr>
                <w:sz w:val="24"/>
                <w:szCs w:val="24"/>
              </w:rPr>
            </w:pPr>
            <w:r w:rsidRPr="00F75935">
              <w:rPr>
                <w:sz w:val="24"/>
                <w:szCs w:val="24"/>
              </w:rPr>
              <w:t>духовно-нравственного воспитания: осознание духовных ценностей российского народа;</w:t>
            </w:r>
          </w:p>
          <w:p w14:paraId="0E667483" w14:textId="73D259B7" w:rsidR="000A00E4"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патриотического воспитания:</w:t>
            </w:r>
          </w:p>
          <w:p w14:paraId="0B907FE3" w14:textId="67C8B864" w:rsidR="000A00E4" w:rsidRPr="00F75935" w:rsidRDefault="000A00E4" w:rsidP="009431D9">
            <w:pPr>
              <w:pStyle w:val="af4"/>
              <w:numPr>
                <w:ilvl w:val="0"/>
                <w:numId w:val="18"/>
              </w:numPr>
              <w:tabs>
                <w:tab w:val="left" w:pos="323"/>
              </w:tabs>
              <w:spacing w:line="240" w:lineRule="auto"/>
              <w:ind w:left="0" w:firstLine="0"/>
              <w:jc w:val="both"/>
              <w:rPr>
                <w:sz w:val="24"/>
                <w:szCs w:val="24"/>
              </w:rPr>
            </w:pPr>
            <w:r w:rsidRPr="00F75935">
              <w:rPr>
                <w:sz w:val="24"/>
                <w:szCs w:val="24"/>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14:paraId="4186E714" w14:textId="0CBAA26E" w:rsidR="000A00E4" w:rsidRPr="00F75935" w:rsidRDefault="000A00E4" w:rsidP="009431D9">
            <w:pPr>
              <w:pStyle w:val="af4"/>
              <w:numPr>
                <w:ilvl w:val="0"/>
                <w:numId w:val="19"/>
              </w:numPr>
              <w:tabs>
                <w:tab w:val="left" w:pos="323"/>
              </w:tabs>
              <w:spacing w:line="240" w:lineRule="auto"/>
              <w:ind w:left="0" w:firstLine="0"/>
              <w:jc w:val="both"/>
              <w:rPr>
                <w:sz w:val="24"/>
                <w:szCs w:val="24"/>
              </w:rPr>
            </w:pPr>
            <w:r w:rsidRPr="00F75935">
              <w:rPr>
                <w:sz w:val="24"/>
                <w:szCs w:val="24"/>
              </w:rPr>
              <w:t xml:space="preserve">Метапредметные результаты должны отражать: Овладение универсальными регулятивными действиями: </w:t>
            </w:r>
            <w:r w:rsidRPr="00F75935">
              <w:rPr>
                <w:sz w:val="24"/>
                <w:szCs w:val="24"/>
              </w:rPr>
              <w:br/>
              <w:t xml:space="preserve">эмоциональный интеллект, предполагающий сформированность: </w:t>
            </w:r>
          </w:p>
          <w:p w14:paraId="6F5BCC45" w14:textId="20F7D393" w:rsidR="000A00E4" w:rsidRPr="00F75935" w:rsidRDefault="000A00E4" w:rsidP="009431D9">
            <w:pPr>
              <w:pStyle w:val="af4"/>
              <w:numPr>
                <w:ilvl w:val="0"/>
                <w:numId w:val="18"/>
              </w:numPr>
              <w:tabs>
                <w:tab w:val="left" w:pos="323"/>
              </w:tabs>
              <w:spacing w:line="240" w:lineRule="auto"/>
              <w:ind w:left="0" w:firstLine="0"/>
              <w:jc w:val="both"/>
              <w:rPr>
                <w:sz w:val="24"/>
                <w:szCs w:val="24"/>
              </w:rPr>
            </w:pPr>
            <w:r w:rsidRPr="00F75935">
              <w:rPr>
                <w:sz w:val="24"/>
                <w:szCs w:val="24"/>
              </w:rPr>
              <w:t xml:space="preserve">самосознания, включающего способность понимать свое эмоциональное состояние, </w:t>
            </w:r>
            <w:r w:rsidRPr="00F75935">
              <w:rPr>
                <w:sz w:val="24"/>
                <w:szCs w:val="24"/>
              </w:rPr>
              <w:lastRenderedPageBreak/>
              <w:t xml:space="preserve">видеть направления развития собственной эмоциональной сферы, быть уверенным </w:t>
            </w:r>
            <w:r w:rsidR="009A2657" w:rsidRPr="00F75935">
              <w:rPr>
                <w:sz w:val="24"/>
                <w:szCs w:val="24"/>
              </w:rPr>
              <w:br/>
            </w:r>
            <w:r w:rsidRPr="00F75935">
              <w:rPr>
                <w:sz w:val="24"/>
                <w:szCs w:val="24"/>
              </w:rPr>
              <w:t>в себе;</w:t>
            </w:r>
          </w:p>
          <w:p w14:paraId="2FB86363" w14:textId="5E7C7DC0" w:rsidR="000A00E4" w:rsidRPr="00F75935" w:rsidRDefault="000A00E4" w:rsidP="009431D9">
            <w:pPr>
              <w:pStyle w:val="af4"/>
              <w:numPr>
                <w:ilvl w:val="0"/>
                <w:numId w:val="18"/>
              </w:numPr>
              <w:tabs>
                <w:tab w:val="left" w:pos="323"/>
              </w:tabs>
              <w:spacing w:line="240" w:lineRule="auto"/>
              <w:ind w:left="0" w:firstLine="0"/>
              <w:jc w:val="both"/>
              <w:rPr>
                <w:sz w:val="24"/>
                <w:szCs w:val="24"/>
              </w:rPr>
            </w:pPr>
            <w:r w:rsidRPr="00F75935">
              <w:rPr>
                <w:sz w:val="24"/>
                <w:szCs w:val="24"/>
              </w:rPr>
              <w:t xml:space="preserve">саморегулирования, включающего самоконтроль, умение принимать ответственность за свое поведение, способность адаптироваться </w:t>
            </w:r>
            <w:r w:rsidR="009A2657" w:rsidRPr="00F75935">
              <w:rPr>
                <w:sz w:val="24"/>
                <w:szCs w:val="24"/>
              </w:rPr>
              <w:br/>
            </w:r>
            <w:r w:rsidRPr="00F75935">
              <w:rPr>
                <w:sz w:val="24"/>
                <w:szCs w:val="24"/>
              </w:rPr>
              <w:t xml:space="preserve">к эмоциональным изменениям и проявлять гибкость, быть открытым новому; </w:t>
            </w:r>
          </w:p>
          <w:p w14:paraId="521C3B34" w14:textId="77777777" w:rsidR="009A2657" w:rsidRPr="00F75935" w:rsidRDefault="009A2657" w:rsidP="009431D9">
            <w:pPr>
              <w:pStyle w:val="af4"/>
              <w:numPr>
                <w:ilvl w:val="0"/>
                <w:numId w:val="18"/>
              </w:numPr>
              <w:tabs>
                <w:tab w:val="left" w:pos="323"/>
              </w:tabs>
              <w:spacing w:line="240" w:lineRule="auto"/>
              <w:ind w:left="0" w:firstLine="0"/>
              <w:jc w:val="both"/>
              <w:rPr>
                <w:sz w:val="24"/>
                <w:szCs w:val="24"/>
              </w:rPr>
            </w:pPr>
            <w:r w:rsidRPr="00F75935">
              <w:rPr>
                <w:sz w:val="24"/>
                <w:szCs w:val="24"/>
              </w:rPr>
              <w:t>в</w:t>
            </w:r>
            <w:r w:rsidR="000A00E4" w:rsidRPr="00F75935">
              <w:rPr>
                <w:sz w:val="24"/>
                <w:szCs w:val="24"/>
              </w:rPr>
              <w:t>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4E649A93" w14:textId="68F1164C" w:rsidR="009A2657" w:rsidRPr="00F75935" w:rsidRDefault="000A00E4" w:rsidP="009431D9">
            <w:pPr>
              <w:pStyle w:val="af4"/>
              <w:numPr>
                <w:ilvl w:val="0"/>
                <w:numId w:val="18"/>
              </w:numPr>
              <w:tabs>
                <w:tab w:val="left" w:pos="323"/>
              </w:tabs>
              <w:spacing w:line="240" w:lineRule="auto"/>
              <w:ind w:left="0" w:firstLine="0"/>
              <w:jc w:val="both"/>
              <w:rPr>
                <w:sz w:val="24"/>
                <w:szCs w:val="24"/>
              </w:rPr>
            </w:pPr>
            <w:r w:rsidRPr="00F75935">
              <w:rPr>
                <w:sz w:val="24"/>
                <w:szCs w:val="24"/>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w:t>
            </w:r>
            <w:r w:rsidR="009A2657" w:rsidRPr="00F75935">
              <w:rPr>
                <w:sz w:val="24"/>
                <w:szCs w:val="24"/>
              </w:rPr>
              <w:br/>
            </w:r>
            <w:r w:rsidRPr="00F75935">
              <w:rPr>
                <w:sz w:val="24"/>
                <w:szCs w:val="24"/>
              </w:rPr>
              <w:t>и сопереживанию;</w:t>
            </w:r>
          </w:p>
          <w:p w14:paraId="0B908F04" w14:textId="03F162DD" w:rsidR="000A00E4" w:rsidRPr="00F75935" w:rsidRDefault="000A00E4" w:rsidP="009431D9">
            <w:pPr>
              <w:pStyle w:val="af4"/>
              <w:numPr>
                <w:ilvl w:val="0"/>
                <w:numId w:val="18"/>
              </w:numPr>
              <w:tabs>
                <w:tab w:val="left" w:pos="323"/>
              </w:tabs>
              <w:spacing w:line="240" w:lineRule="auto"/>
              <w:ind w:left="0" w:firstLine="0"/>
              <w:jc w:val="both"/>
              <w:rPr>
                <w:sz w:val="24"/>
                <w:szCs w:val="24"/>
              </w:rPr>
            </w:pPr>
            <w:r w:rsidRPr="00F75935">
              <w:rPr>
                <w:sz w:val="24"/>
                <w:szCs w:val="24"/>
              </w:rPr>
              <w:t xml:space="preserve">социальных навыков, включающих способность выстраивать отношения </w:t>
            </w:r>
            <w:r w:rsidR="009A2657" w:rsidRPr="00F75935">
              <w:rPr>
                <w:sz w:val="24"/>
                <w:szCs w:val="24"/>
              </w:rPr>
              <w:br/>
            </w:r>
            <w:r w:rsidRPr="00F75935">
              <w:rPr>
                <w:sz w:val="24"/>
                <w:szCs w:val="24"/>
              </w:rPr>
              <w:t>с другими людьми, заботиться, проявлять интерес и разрешать конфликты</w:t>
            </w:r>
          </w:p>
        </w:tc>
        <w:tc>
          <w:tcPr>
            <w:tcW w:w="6804" w:type="dxa"/>
          </w:tcPr>
          <w:p w14:paraId="119CE7F7" w14:textId="31B60429" w:rsidR="000A00E4" w:rsidRPr="00F75935" w:rsidRDefault="000A00E4" w:rsidP="00ED49F4">
            <w:pPr>
              <w:spacing w:after="0" w:line="240" w:lineRule="auto"/>
              <w:jc w:val="both"/>
              <w:rPr>
                <w:rFonts w:ascii="Times New Roman" w:hAnsi="Times New Roman"/>
                <w:sz w:val="24"/>
                <w:szCs w:val="24"/>
              </w:rPr>
            </w:pPr>
            <w:bookmarkStart w:id="18" w:name="_Toc118236713"/>
            <w:proofErr w:type="spellStart"/>
            <w:r w:rsidRPr="00F75935">
              <w:rPr>
                <w:rFonts w:ascii="Times New Roman" w:hAnsi="Times New Roman"/>
                <w:b/>
                <w:bCs/>
                <w:sz w:val="24"/>
                <w:szCs w:val="24"/>
              </w:rPr>
              <w:lastRenderedPageBreak/>
              <w:t>ПРб</w:t>
            </w:r>
            <w:proofErr w:type="spellEnd"/>
            <w:r w:rsidRPr="00F75935">
              <w:rPr>
                <w:rFonts w:ascii="Times New Roman" w:hAnsi="Times New Roman"/>
                <w:b/>
                <w:bCs/>
                <w:sz w:val="24"/>
                <w:szCs w:val="24"/>
              </w:rPr>
              <w:t xml:space="preserve"> 1</w:t>
            </w:r>
            <w:r w:rsidRPr="00F75935">
              <w:rPr>
                <w:rFonts w:ascii="Times New Roman" w:hAnsi="Times New Roman"/>
                <w:sz w:val="24"/>
                <w:szCs w:val="24"/>
              </w:rPr>
              <w:t xml:space="preserve"> Сформированность знаний об (о):</w:t>
            </w:r>
            <w:bookmarkEnd w:id="18"/>
          </w:p>
          <w:p w14:paraId="4B7BA2BB" w14:textId="072A5265" w:rsidR="000A00E4" w:rsidRPr="00F75935" w:rsidRDefault="000A00E4" w:rsidP="00ED49F4">
            <w:pPr>
              <w:spacing w:after="0" w:line="240" w:lineRule="auto"/>
              <w:jc w:val="both"/>
              <w:rPr>
                <w:rFonts w:ascii="Times New Roman" w:hAnsi="Times New Roman"/>
                <w:sz w:val="24"/>
                <w:szCs w:val="24"/>
              </w:rPr>
            </w:pPr>
            <w:bookmarkStart w:id="19" w:name="_Toc118236714"/>
            <w:r w:rsidRPr="00F75935">
              <w:rPr>
                <w:rFonts w:ascii="Times New Roman" w:hAnsi="Times New Roman"/>
                <w:sz w:val="24"/>
                <w:szCs w:val="24"/>
              </w:rPr>
              <w:t xml:space="preserve">обществе как целостной развивающейся системе в единстве </w:t>
            </w:r>
            <w:r w:rsidR="00CA6B2D" w:rsidRPr="00F75935">
              <w:rPr>
                <w:rFonts w:ascii="Times New Roman" w:hAnsi="Times New Roman"/>
                <w:sz w:val="24"/>
                <w:szCs w:val="24"/>
              </w:rPr>
              <w:br/>
            </w:r>
            <w:r w:rsidRPr="00F75935">
              <w:rPr>
                <w:rFonts w:ascii="Times New Roman" w:hAnsi="Times New Roman"/>
                <w:sz w:val="24"/>
                <w:szCs w:val="24"/>
              </w:rPr>
              <w:t>и взаимодействии основных сфер и институтов;</w:t>
            </w:r>
            <w:bookmarkEnd w:id="19"/>
          </w:p>
          <w:p w14:paraId="611EBC05" w14:textId="77777777" w:rsidR="000A00E4" w:rsidRPr="00F75935" w:rsidRDefault="000A00E4" w:rsidP="00ED49F4">
            <w:pPr>
              <w:spacing w:after="0" w:line="240" w:lineRule="auto"/>
              <w:jc w:val="both"/>
              <w:rPr>
                <w:rFonts w:ascii="Times New Roman" w:hAnsi="Times New Roman"/>
                <w:sz w:val="24"/>
                <w:szCs w:val="24"/>
              </w:rPr>
            </w:pPr>
            <w:bookmarkStart w:id="20" w:name="_Toc118236715"/>
            <w:r w:rsidRPr="00F75935">
              <w:rPr>
                <w:rFonts w:ascii="Times New Roman" w:hAnsi="Times New Roman"/>
                <w:sz w:val="24"/>
                <w:szCs w:val="24"/>
              </w:rPr>
              <w:t>основах социальной динамики;</w:t>
            </w:r>
            <w:bookmarkEnd w:id="20"/>
          </w:p>
          <w:p w14:paraId="731FEEB8" w14:textId="77777777" w:rsidR="000A00E4" w:rsidRPr="00F75935" w:rsidRDefault="000A00E4" w:rsidP="00ED49F4">
            <w:pPr>
              <w:spacing w:after="0" w:line="240" w:lineRule="auto"/>
              <w:jc w:val="both"/>
              <w:rPr>
                <w:rFonts w:ascii="Times New Roman" w:hAnsi="Times New Roman"/>
                <w:sz w:val="24"/>
                <w:szCs w:val="24"/>
              </w:rPr>
            </w:pPr>
            <w:bookmarkStart w:id="21" w:name="_Toc118236716"/>
            <w:r w:rsidRPr="00F75935">
              <w:rPr>
                <w:rFonts w:ascii="Times New Roman" w:hAnsi="Times New Roman"/>
                <w:sz w:val="24"/>
                <w:szCs w:val="24"/>
              </w:rPr>
              <w:t>особенностях процесса цифровизации и влиянии массовых коммуникаций на все сферы жизни общества; глобальных проблемах и вызовах современности;</w:t>
            </w:r>
            <w:bookmarkEnd w:id="21"/>
          </w:p>
          <w:p w14:paraId="2B16000E" w14:textId="77777777" w:rsidR="000A00E4" w:rsidRPr="00F75935" w:rsidRDefault="000A00E4" w:rsidP="00ED49F4">
            <w:pPr>
              <w:spacing w:after="0" w:line="240" w:lineRule="auto"/>
              <w:jc w:val="both"/>
              <w:rPr>
                <w:rFonts w:ascii="Times New Roman" w:hAnsi="Times New Roman"/>
                <w:sz w:val="24"/>
                <w:szCs w:val="24"/>
              </w:rPr>
            </w:pPr>
            <w:bookmarkStart w:id="22" w:name="_Toc118236717"/>
            <w:r w:rsidRPr="00F75935">
              <w:rPr>
                <w:rFonts w:ascii="Times New Roman" w:hAnsi="Times New Roman"/>
                <w:sz w:val="24"/>
                <w:szCs w:val="24"/>
              </w:rPr>
              <w:t>перспективах развития современного общества, в том числе тенденций развития Российской Федерации;</w:t>
            </w:r>
            <w:bookmarkEnd w:id="22"/>
          </w:p>
          <w:p w14:paraId="060CF2A1" w14:textId="77777777" w:rsidR="000A00E4" w:rsidRPr="00F75935" w:rsidRDefault="000A00E4" w:rsidP="00ED49F4">
            <w:pPr>
              <w:spacing w:after="0" w:line="240" w:lineRule="auto"/>
              <w:jc w:val="both"/>
              <w:rPr>
                <w:rFonts w:ascii="Times New Roman" w:hAnsi="Times New Roman"/>
                <w:sz w:val="24"/>
                <w:szCs w:val="24"/>
              </w:rPr>
            </w:pPr>
            <w:bookmarkStart w:id="23" w:name="_Toc118236718"/>
            <w:r w:rsidRPr="00F75935">
              <w:rPr>
                <w:rFonts w:ascii="Times New Roman" w:hAnsi="Times New Roman"/>
                <w:sz w:val="24"/>
                <w:szCs w:val="24"/>
              </w:rPr>
              <w:t>человеке как субъекте общественных отношений и сознательной деятельности;</w:t>
            </w:r>
            <w:bookmarkEnd w:id="23"/>
          </w:p>
          <w:p w14:paraId="39C4C04A" w14:textId="77777777" w:rsidR="000A00E4" w:rsidRPr="00F75935" w:rsidRDefault="000A00E4" w:rsidP="00ED49F4">
            <w:pPr>
              <w:spacing w:after="0" w:line="240" w:lineRule="auto"/>
              <w:jc w:val="both"/>
              <w:rPr>
                <w:rFonts w:ascii="Times New Roman" w:hAnsi="Times New Roman"/>
                <w:sz w:val="24"/>
                <w:szCs w:val="24"/>
              </w:rPr>
            </w:pPr>
            <w:bookmarkStart w:id="24" w:name="_Toc118236719"/>
            <w:r w:rsidRPr="00F75935">
              <w:rPr>
                <w:rFonts w:ascii="Times New Roman" w:hAnsi="Times New Roman"/>
                <w:sz w:val="24"/>
                <w:szCs w:val="24"/>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End w:id="24"/>
          </w:p>
          <w:p w14:paraId="4C119A65" w14:textId="230BBF8B" w:rsidR="000A00E4" w:rsidRPr="00F75935" w:rsidRDefault="000A00E4" w:rsidP="00ED49F4">
            <w:pPr>
              <w:spacing w:after="0" w:line="240" w:lineRule="auto"/>
              <w:jc w:val="both"/>
              <w:rPr>
                <w:rFonts w:ascii="Times New Roman" w:hAnsi="Times New Roman"/>
                <w:sz w:val="24"/>
                <w:szCs w:val="24"/>
              </w:rPr>
            </w:pPr>
            <w:bookmarkStart w:id="25" w:name="_Toc118236720"/>
            <w:r w:rsidRPr="00F75935">
              <w:rPr>
                <w:rFonts w:ascii="Times New Roman" w:hAnsi="Times New Roman"/>
                <w:sz w:val="24"/>
                <w:szCs w:val="24"/>
              </w:rPr>
              <w:t xml:space="preserve">значении духовной культуры общества и разнообразии ее видов </w:t>
            </w:r>
            <w:r w:rsidR="00CA6B2D" w:rsidRPr="00F75935">
              <w:rPr>
                <w:rFonts w:ascii="Times New Roman" w:hAnsi="Times New Roman"/>
                <w:sz w:val="24"/>
                <w:szCs w:val="24"/>
              </w:rPr>
              <w:br/>
            </w:r>
            <w:r w:rsidRPr="00F75935">
              <w:rPr>
                <w:rFonts w:ascii="Times New Roman" w:hAnsi="Times New Roman"/>
                <w:sz w:val="24"/>
                <w:szCs w:val="24"/>
              </w:rPr>
              <w:t xml:space="preserve">и форм; экономике как науке и хозяйстве, роли государства </w:t>
            </w:r>
            <w:r w:rsidR="00CA6B2D" w:rsidRPr="00F75935">
              <w:rPr>
                <w:rFonts w:ascii="Times New Roman" w:hAnsi="Times New Roman"/>
                <w:sz w:val="24"/>
                <w:szCs w:val="24"/>
              </w:rPr>
              <w:br/>
            </w:r>
            <w:r w:rsidRPr="00F75935">
              <w:rPr>
                <w:rFonts w:ascii="Times New Roman" w:hAnsi="Times New Roman"/>
                <w:sz w:val="24"/>
                <w:szCs w:val="24"/>
              </w:rPr>
              <w:t>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bookmarkEnd w:id="25"/>
          </w:p>
          <w:p w14:paraId="5A5CE16B" w14:textId="77777777" w:rsidR="000A00E4" w:rsidRPr="00F75935" w:rsidRDefault="000A00E4" w:rsidP="00ED49F4">
            <w:pPr>
              <w:spacing w:after="0" w:line="240" w:lineRule="auto"/>
              <w:jc w:val="both"/>
              <w:rPr>
                <w:rFonts w:ascii="Times New Roman" w:hAnsi="Times New Roman"/>
                <w:sz w:val="24"/>
                <w:szCs w:val="24"/>
              </w:rPr>
            </w:pPr>
            <w:bookmarkStart w:id="26" w:name="_Toc118236721"/>
            <w:r w:rsidRPr="00F75935">
              <w:rPr>
                <w:rFonts w:ascii="Times New Roman" w:hAnsi="Times New Roman"/>
                <w:sz w:val="24"/>
                <w:szCs w:val="24"/>
              </w:rPr>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bookmarkEnd w:id="26"/>
          </w:p>
          <w:p w14:paraId="38409FB6" w14:textId="14C00C8B" w:rsidR="000A00E4" w:rsidRPr="00F75935" w:rsidRDefault="000A00E4" w:rsidP="00ED49F4">
            <w:pPr>
              <w:spacing w:after="0" w:line="240" w:lineRule="auto"/>
              <w:jc w:val="both"/>
              <w:rPr>
                <w:rFonts w:ascii="Times New Roman" w:hAnsi="Times New Roman"/>
                <w:sz w:val="24"/>
                <w:szCs w:val="24"/>
              </w:rPr>
            </w:pPr>
            <w:bookmarkStart w:id="27" w:name="_Toc118236722"/>
            <w:r w:rsidRPr="00F75935">
              <w:rPr>
                <w:rFonts w:ascii="Times New Roman" w:hAnsi="Times New Roman"/>
                <w:sz w:val="24"/>
                <w:szCs w:val="24"/>
              </w:rPr>
              <w:t xml:space="preserve">социальных отношениях, направлениях социальной политики </w:t>
            </w:r>
            <w:r w:rsidR="00CA6B2D" w:rsidRPr="00F75935">
              <w:rPr>
                <w:rFonts w:ascii="Times New Roman" w:hAnsi="Times New Roman"/>
                <w:sz w:val="24"/>
                <w:szCs w:val="24"/>
              </w:rPr>
              <w:br/>
            </w:r>
            <w:r w:rsidRPr="00F75935">
              <w:rPr>
                <w:rFonts w:ascii="Times New Roman" w:hAnsi="Times New Roman"/>
                <w:sz w:val="24"/>
                <w:szCs w:val="24"/>
              </w:rPr>
              <w:t xml:space="preserve">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w:t>
            </w:r>
            <w:r w:rsidRPr="00F75935">
              <w:rPr>
                <w:rFonts w:ascii="Times New Roman" w:hAnsi="Times New Roman"/>
                <w:sz w:val="24"/>
                <w:szCs w:val="24"/>
              </w:rPr>
              <w:lastRenderedPageBreak/>
              <w:t>общества, направлениях государственной политики Российской Федерации;</w:t>
            </w:r>
            <w:bookmarkEnd w:id="27"/>
          </w:p>
          <w:p w14:paraId="223BDACB" w14:textId="77777777" w:rsidR="000A00E4" w:rsidRPr="00F75935" w:rsidRDefault="000A00E4" w:rsidP="00ED49F4">
            <w:pPr>
              <w:spacing w:after="0" w:line="240" w:lineRule="auto"/>
              <w:jc w:val="both"/>
              <w:rPr>
                <w:rFonts w:ascii="Times New Roman" w:hAnsi="Times New Roman"/>
                <w:sz w:val="24"/>
                <w:szCs w:val="24"/>
              </w:rPr>
            </w:pPr>
            <w:bookmarkStart w:id="28" w:name="_Toc118236723"/>
            <w:r w:rsidRPr="00F75935">
              <w:rPr>
                <w:rFonts w:ascii="Times New Roman" w:hAnsi="Times New Roman"/>
                <w:sz w:val="24"/>
                <w:szCs w:val="24"/>
              </w:rPr>
              <w:t>конституционном статусе и полномочиях органов государственной власти;</w:t>
            </w:r>
            <w:bookmarkEnd w:id="28"/>
          </w:p>
          <w:p w14:paraId="6D4550C5" w14:textId="77777777" w:rsidR="000A00E4" w:rsidRPr="00F75935" w:rsidRDefault="000A00E4" w:rsidP="00ED49F4">
            <w:pPr>
              <w:spacing w:after="0" w:line="240" w:lineRule="auto"/>
              <w:jc w:val="both"/>
              <w:rPr>
                <w:rFonts w:ascii="Times New Roman" w:hAnsi="Times New Roman"/>
                <w:sz w:val="24"/>
                <w:szCs w:val="24"/>
              </w:rPr>
            </w:pPr>
            <w:bookmarkStart w:id="29" w:name="_Toc118236724"/>
            <w:r w:rsidRPr="00F75935">
              <w:rPr>
                <w:rFonts w:ascii="Times New Roman" w:hAnsi="Times New Roman"/>
                <w:sz w:val="24"/>
                <w:szCs w:val="24"/>
              </w:rPr>
              <w:t>системе прав человека и гражданина в Российской Федерации, правах ребенка и механизмах защиты прав в Российской Федерации;</w:t>
            </w:r>
            <w:bookmarkEnd w:id="29"/>
          </w:p>
          <w:p w14:paraId="17388A28" w14:textId="77777777" w:rsidR="000A00E4" w:rsidRPr="00F75935" w:rsidRDefault="000A00E4" w:rsidP="00ED49F4">
            <w:pPr>
              <w:spacing w:after="0" w:line="240" w:lineRule="auto"/>
              <w:jc w:val="both"/>
              <w:rPr>
                <w:rFonts w:ascii="Times New Roman" w:hAnsi="Times New Roman"/>
                <w:sz w:val="24"/>
                <w:szCs w:val="24"/>
              </w:rPr>
            </w:pPr>
            <w:bookmarkStart w:id="30" w:name="_Toc118236725"/>
            <w:r w:rsidRPr="00F75935">
              <w:rPr>
                <w:rFonts w:ascii="Times New Roman" w:hAnsi="Times New Roman"/>
                <w:sz w:val="24"/>
                <w:szCs w:val="24"/>
              </w:rPr>
              <w:t>правовом регулирования гражданских, семейных, трудовых, налоговых, образовательных, административных, уголовных общественных отношений;</w:t>
            </w:r>
            <w:bookmarkEnd w:id="30"/>
          </w:p>
          <w:p w14:paraId="6F18EC48" w14:textId="77777777" w:rsidR="000A00E4" w:rsidRPr="00F75935" w:rsidRDefault="000A00E4" w:rsidP="00ED49F4">
            <w:pPr>
              <w:spacing w:after="0" w:line="240" w:lineRule="auto"/>
              <w:jc w:val="both"/>
              <w:rPr>
                <w:rFonts w:ascii="Times New Roman" w:hAnsi="Times New Roman"/>
                <w:sz w:val="24"/>
                <w:szCs w:val="24"/>
              </w:rPr>
            </w:pPr>
            <w:bookmarkStart w:id="31" w:name="_Toc118236726"/>
            <w:r w:rsidRPr="00F75935">
              <w:rPr>
                <w:rFonts w:ascii="Times New Roman" w:hAnsi="Times New Roman"/>
                <w:sz w:val="24"/>
                <w:szCs w:val="24"/>
              </w:rPr>
              <w:t>системе права и законодательства Российской Федерации;</w:t>
            </w:r>
            <w:bookmarkEnd w:id="31"/>
          </w:p>
          <w:p w14:paraId="2A2D7880" w14:textId="62D0A01B" w:rsidR="000A00E4" w:rsidRPr="00F75935" w:rsidRDefault="000A00E4" w:rsidP="00ED49F4">
            <w:pPr>
              <w:spacing w:after="0" w:line="240" w:lineRule="auto"/>
              <w:jc w:val="both"/>
              <w:rPr>
                <w:rFonts w:ascii="Times New Roman" w:hAnsi="Times New Roman"/>
                <w:sz w:val="24"/>
                <w:szCs w:val="24"/>
              </w:rPr>
            </w:pPr>
            <w:bookmarkStart w:id="32" w:name="_Toc118236727"/>
            <w:proofErr w:type="spellStart"/>
            <w:r w:rsidRPr="00F75935">
              <w:rPr>
                <w:rFonts w:ascii="Times New Roman" w:hAnsi="Times New Roman"/>
                <w:b/>
                <w:bCs/>
                <w:sz w:val="24"/>
                <w:szCs w:val="24"/>
              </w:rPr>
              <w:t>ПРб</w:t>
            </w:r>
            <w:proofErr w:type="spellEnd"/>
            <w:r w:rsidRPr="00F75935">
              <w:rPr>
                <w:rFonts w:ascii="Times New Roman" w:hAnsi="Times New Roman"/>
                <w:b/>
                <w:bCs/>
                <w:sz w:val="24"/>
                <w:szCs w:val="24"/>
              </w:rPr>
              <w:t xml:space="preserve"> 2</w:t>
            </w:r>
            <w:r w:rsidRPr="00F75935">
              <w:rPr>
                <w:rFonts w:ascii="Times New Roman" w:hAnsi="Times New Roman"/>
                <w:sz w:val="24"/>
                <w:szCs w:val="24"/>
              </w:rPr>
              <w:t xml:space="preserve"> Умение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w:t>
            </w:r>
            <w:r w:rsidR="009A2657" w:rsidRPr="00F75935">
              <w:rPr>
                <w:rFonts w:ascii="Times New Roman" w:hAnsi="Times New Roman"/>
                <w:sz w:val="24"/>
                <w:szCs w:val="24"/>
              </w:rPr>
              <w:br/>
            </w:r>
            <w:r w:rsidRPr="00F75935">
              <w:rPr>
                <w:rFonts w:ascii="Times New Roman" w:hAnsi="Times New Roman"/>
                <w:sz w:val="24"/>
                <w:szCs w:val="24"/>
              </w:rPr>
              <w:t>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w:t>
            </w:r>
            <w:bookmarkEnd w:id="32"/>
          </w:p>
          <w:p w14:paraId="2D74812C" w14:textId="366BDB80" w:rsidR="000A00E4" w:rsidRPr="00F75935" w:rsidRDefault="005F0FB3" w:rsidP="00ED49F4">
            <w:pPr>
              <w:spacing w:after="0" w:line="240" w:lineRule="auto"/>
              <w:jc w:val="both"/>
              <w:rPr>
                <w:rFonts w:ascii="Times New Roman" w:hAnsi="Times New Roman"/>
                <w:sz w:val="24"/>
                <w:szCs w:val="24"/>
              </w:rPr>
            </w:pPr>
            <w:bookmarkStart w:id="33" w:name="_Toc118236728"/>
            <w:proofErr w:type="spellStart"/>
            <w:r w:rsidRPr="00F75935">
              <w:rPr>
                <w:rFonts w:ascii="Times New Roman" w:hAnsi="Times New Roman"/>
                <w:b/>
                <w:bCs/>
                <w:sz w:val="24"/>
                <w:szCs w:val="24"/>
              </w:rPr>
              <w:t>ПРб</w:t>
            </w:r>
            <w:proofErr w:type="spellEnd"/>
            <w:r w:rsidRPr="00F75935">
              <w:rPr>
                <w:rFonts w:ascii="Times New Roman" w:hAnsi="Times New Roman"/>
                <w:b/>
                <w:bCs/>
                <w:sz w:val="24"/>
                <w:szCs w:val="24"/>
              </w:rPr>
              <w:t xml:space="preserve"> 3</w:t>
            </w:r>
            <w:r w:rsidRPr="00F75935">
              <w:rPr>
                <w:rFonts w:ascii="Times New Roman" w:hAnsi="Times New Roman"/>
                <w:sz w:val="24"/>
                <w:szCs w:val="24"/>
              </w:rPr>
              <w:t xml:space="preserve"> Владение </w:t>
            </w:r>
            <w:r w:rsidR="000A00E4" w:rsidRPr="00F75935">
              <w:rPr>
                <w:rFonts w:ascii="Times New Roman" w:hAnsi="Times New Roman"/>
                <w:sz w:val="24"/>
                <w:szCs w:val="24"/>
              </w:rPr>
              <w:t xml:space="preserve">базовым понятийным аппаратом 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w:t>
            </w:r>
            <w:r w:rsidR="009A2657" w:rsidRPr="00F75935">
              <w:rPr>
                <w:rFonts w:ascii="Times New Roman" w:hAnsi="Times New Roman"/>
                <w:sz w:val="24"/>
                <w:szCs w:val="24"/>
              </w:rPr>
              <w:br/>
            </w:r>
            <w:r w:rsidR="000A00E4" w:rsidRPr="00F75935">
              <w:rPr>
                <w:rFonts w:ascii="Times New Roman" w:hAnsi="Times New Roman"/>
                <w:sz w:val="24"/>
                <w:szCs w:val="24"/>
              </w:rPr>
              <w:t>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bookmarkEnd w:id="33"/>
          </w:p>
          <w:p w14:paraId="698C3113" w14:textId="4A46B54D" w:rsidR="000A00E4" w:rsidRPr="00F75935" w:rsidRDefault="005F0FB3" w:rsidP="00ED49F4">
            <w:pPr>
              <w:spacing w:after="0" w:line="240" w:lineRule="auto"/>
              <w:jc w:val="both"/>
              <w:rPr>
                <w:rFonts w:ascii="Times New Roman" w:hAnsi="Times New Roman"/>
                <w:sz w:val="24"/>
                <w:szCs w:val="24"/>
              </w:rPr>
            </w:pPr>
            <w:bookmarkStart w:id="34" w:name="_Toc118236729"/>
            <w:proofErr w:type="spellStart"/>
            <w:r w:rsidRPr="00F75935">
              <w:rPr>
                <w:rFonts w:ascii="Times New Roman" w:hAnsi="Times New Roman"/>
                <w:b/>
                <w:bCs/>
                <w:sz w:val="24"/>
                <w:szCs w:val="24"/>
              </w:rPr>
              <w:t>ПРб</w:t>
            </w:r>
            <w:proofErr w:type="spellEnd"/>
            <w:r w:rsidRPr="00F75935">
              <w:rPr>
                <w:rFonts w:ascii="Times New Roman" w:hAnsi="Times New Roman"/>
                <w:b/>
                <w:bCs/>
                <w:sz w:val="24"/>
                <w:szCs w:val="24"/>
              </w:rPr>
              <w:t xml:space="preserve"> </w:t>
            </w:r>
            <w:r w:rsidR="00C73F2F" w:rsidRPr="00F75935">
              <w:rPr>
                <w:rFonts w:ascii="Times New Roman" w:hAnsi="Times New Roman"/>
                <w:b/>
                <w:bCs/>
                <w:sz w:val="24"/>
                <w:szCs w:val="24"/>
              </w:rPr>
              <w:t>4</w:t>
            </w:r>
            <w:r w:rsidRPr="00F75935">
              <w:rPr>
                <w:rFonts w:ascii="Times New Roman" w:hAnsi="Times New Roman"/>
                <w:sz w:val="24"/>
                <w:szCs w:val="24"/>
              </w:rPr>
              <w:t xml:space="preserve"> Владение </w:t>
            </w:r>
            <w:r w:rsidR="000A00E4" w:rsidRPr="00F75935">
              <w:rPr>
                <w:rFonts w:ascii="Times New Roman" w:hAnsi="Times New Roman"/>
                <w:sz w:val="24"/>
                <w:szCs w:val="24"/>
              </w:rPr>
              <w:t xml:space="preserve">умениями устанавливать, выявлять, объяснять причинно-следственные, функциональные, иерархические </w:t>
            </w:r>
            <w:r w:rsidR="00CA6B2D" w:rsidRPr="00F75935">
              <w:rPr>
                <w:rFonts w:ascii="Times New Roman" w:hAnsi="Times New Roman"/>
                <w:sz w:val="24"/>
                <w:szCs w:val="24"/>
              </w:rPr>
              <w:br/>
            </w:r>
            <w:r w:rsidR="000A00E4" w:rsidRPr="00F75935">
              <w:rPr>
                <w:rFonts w:ascii="Times New Roman" w:hAnsi="Times New Roman"/>
                <w:sz w:val="24"/>
                <w:szCs w:val="24"/>
              </w:rPr>
              <w:t xml:space="preserve">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w:t>
            </w:r>
            <w:r w:rsidR="000A00E4" w:rsidRPr="00F75935">
              <w:rPr>
                <w:rFonts w:ascii="Times New Roman" w:hAnsi="Times New Roman"/>
                <w:sz w:val="24"/>
                <w:szCs w:val="24"/>
              </w:rPr>
              <w:lastRenderedPageBreak/>
              <w:t>социальных институтов; обосновывать иерархию нормативных правовых актов в системе российского законодательства;</w:t>
            </w:r>
            <w:bookmarkEnd w:id="34"/>
          </w:p>
          <w:p w14:paraId="424399AB" w14:textId="15A6384C" w:rsidR="000A00E4" w:rsidRPr="00F75935" w:rsidRDefault="005F0FB3" w:rsidP="00ED49F4">
            <w:pPr>
              <w:spacing w:after="0" w:line="240" w:lineRule="auto"/>
              <w:jc w:val="both"/>
              <w:rPr>
                <w:rFonts w:ascii="Times New Roman" w:hAnsi="Times New Roman"/>
                <w:sz w:val="24"/>
                <w:szCs w:val="24"/>
              </w:rPr>
            </w:pPr>
            <w:bookmarkStart w:id="35" w:name="_Toc118236730"/>
            <w:proofErr w:type="spellStart"/>
            <w:r w:rsidRPr="00F75935">
              <w:rPr>
                <w:rFonts w:ascii="Times New Roman" w:hAnsi="Times New Roman"/>
                <w:b/>
                <w:bCs/>
                <w:sz w:val="24"/>
                <w:szCs w:val="24"/>
              </w:rPr>
              <w:t>ПРб</w:t>
            </w:r>
            <w:proofErr w:type="spellEnd"/>
            <w:r w:rsidRPr="00F75935">
              <w:rPr>
                <w:rFonts w:ascii="Times New Roman" w:hAnsi="Times New Roman"/>
                <w:b/>
                <w:bCs/>
                <w:sz w:val="24"/>
                <w:szCs w:val="24"/>
              </w:rPr>
              <w:t xml:space="preserve"> 5</w:t>
            </w:r>
            <w:r w:rsidRPr="00F75935">
              <w:rPr>
                <w:rFonts w:ascii="Times New Roman" w:hAnsi="Times New Roman"/>
                <w:sz w:val="24"/>
                <w:szCs w:val="24"/>
              </w:rPr>
              <w:t xml:space="preserve"> С</w:t>
            </w:r>
            <w:r w:rsidR="000A00E4" w:rsidRPr="00F75935">
              <w:rPr>
                <w:rFonts w:ascii="Times New Roman" w:hAnsi="Times New Roman"/>
                <w:sz w:val="24"/>
                <w:szCs w:val="24"/>
              </w:rPr>
              <w:t xml:space="preserve">вязи социальных объектов и явлений с помощью различных знаковых систем; сформированность представлений </w:t>
            </w:r>
            <w:r w:rsidR="00CA6B2D" w:rsidRPr="00F75935">
              <w:rPr>
                <w:rFonts w:ascii="Times New Roman" w:hAnsi="Times New Roman"/>
                <w:sz w:val="24"/>
                <w:szCs w:val="24"/>
              </w:rPr>
              <w:br/>
            </w:r>
            <w:r w:rsidR="000A00E4" w:rsidRPr="00F75935">
              <w:rPr>
                <w:rFonts w:ascii="Times New Roman" w:hAnsi="Times New Roman"/>
                <w:sz w:val="24"/>
                <w:szCs w:val="24"/>
              </w:rPr>
              <w:t>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bookmarkEnd w:id="35"/>
          </w:p>
          <w:p w14:paraId="67B71110" w14:textId="4EAD50EA" w:rsidR="009A2657" w:rsidRPr="00F75935" w:rsidRDefault="005F0FB3" w:rsidP="00ED49F4">
            <w:pPr>
              <w:spacing w:after="0" w:line="240" w:lineRule="auto"/>
              <w:jc w:val="both"/>
              <w:rPr>
                <w:rFonts w:ascii="Times New Roman" w:hAnsi="Times New Roman"/>
                <w:sz w:val="24"/>
                <w:szCs w:val="24"/>
              </w:rPr>
            </w:pPr>
            <w:bookmarkStart w:id="36" w:name="_Toc118236731"/>
            <w:proofErr w:type="spellStart"/>
            <w:r w:rsidRPr="00F75935">
              <w:rPr>
                <w:rFonts w:ascii="Times New Roman" w:hAnsi="Times New Roman"/>
                <w:b/>
                <w:bCs/>
                <w:sz w:val="24"/>
                <w:szCs w:val="24"/>
              </w:rPr>
              <w:t>ПРб</w:t>
            </w:r>
            <w:proofErr w:type="spellEnd"/>
            <w:r w:rsidRPr="00F75935">
              <w:rPr>
                <w:rFonts w:ascii="Times New Roman" w:hAnsi="Times New Roman"/>
                <w:b/>
                <w:bCs/>
                <w:sz w:val="24"/>
                <w:szCs w:val="24"/>
              </w:rPr>
              <w:t xml:space="preserve"> 6</w:t>
            </w:r>
            <w:r w:rsidRPr="00F75935">
              <w:rPr>
                <w:rFonts w:ascii="Times New Roman" w:hAnsi="Times New Roman"/>
                <w:sz w:val="24"/>
                <w:szCs w:val="24"/>
              </w:rPr>
              <w:t xml:space="preserve"> Владение </w:t>
            </w:r>
            <w:r w:rsidR="000A00E4" w:rsidRPr="00F75935">
              <w:rPr>
                <w:rFonts w:ascii="Times New Roman" w:hAnsi="Times New Roman"/>
                <w:sz w:val="24"/>
                <w:szCs w:val="24"/>
              </w:rPr>
              <w:t xml:space="preserve">умениями применять полученные знания </w:t>
            </w:r>
            <w:r w:rsidR="00CA6B2D" w:rsidRPr="00F75935">
              <w:rPr>
                <w:rFonts w:ascii="Times New Roman" w:hAnsi="Times New Roman"/>
                <w:sz w:val="24"/>
                <w:szCs w:val="24"/>
              </w:rPr>
              <w:br/>
            </w:r>
            <w:r w:rsidR="000A00E4" w:rsidRPr="00F75935">
              <w:rPr>
                <w:rFonts w:ascii="Times New Roman" w:hAnsi="Times New Roman"/>
                <w:sz w:val="24"/>
                <w:szCs w:val="24"/>
              </w:rPr>
              <w:t xml:space="preserve">при анализе социальной информации, полученной </w:t>
            </w:r>
            <w:r w:rsidR="009A2657" w:rsidRPr="00F75935">
              <w:rPr>
                <w:rFonts w:ascii="Times New Roman" w:hAnsi="Times New Roman"/>
                <w:sz w:val="24"/>
                <w:szCs w:val="24"/>
              </w:rPr>
              <w:br/>
            </w:r>
            <w:r w:rsidR="000A00E4" w:rsidRPr="00F75935">
              <w:rPr>
                <w:rFonts w:ascii="Times New Roman" w:hAnsi="Times New Roman"/>
                <w:sz w:val="24"/>
                <w:szCs w:val="24"/>
              </w:rPr>
              <w:t xml:space="preserve">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w:t>
            </w:r>
          </w:p>
          <w:p w14:paraId="366B00F3" w14:textId="7DE4D431" w:rsidR="000A00E4" w:rsidRPr="00F75935" w:rsidRDefault="000A00E4"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в различных знаковых системах, извлекать информацию </w:t>
            </w:r>
            <w:r w:rsidR="009A2657" w:rsidRPr="00F75935">
              <w:rPr>
                <w:rFonts w:ascii="Times New Roman" w:hAnsi="Times New Roman"/>
                <w:sz w:val="24"/>
                <w:szCs w:val="24"/>
              </w:rPr>
              <w:br/>
            </w:r>
            <w:r w:rsidRPr="00F75935">
              <w:rPr>
                <w:rFonts w:ascii="Times New Roman" w:hAnsi="Times New Roman"/>
                <w:sz w:val="24"/>
                <w:szCs w:val="24"/>
              </w:rPr>
              <w:t>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bookmarkEnd w:id="36"/>
          </w:p>
          <w:p w14:paraId="42103D39" w14:textId="07F5765D" w:rsidR="000A00E4" w:rsidRPr="00F75935" w:rsidRDefault="005F0FB3" w:rsidP="00ED49F4">
            <w:pPr>
              <w:spacing w:after="0" w:line="240" w:lineRule="auto"/>
              <w:jc w:val="both"/>
              <w:rPr>
                <w:rFonts w:ascii="Times New Roman" w:hAnsi="Times New Roman"/>
                <w:sz w:val="24"/>
                <w:szCs w:val="24"/>
              </w:rPr>
            </w:pPr>
            <w:bookmarkStart w:id="37" w:name="_Toc118236732"/>
            <w:proofErr w:type="spellStart"/>
            <w:r w:rsidRPr="00F75935">
              <w:rPr>
                <w:rFonts w:ascii="Times New Roman" w:hAnsi="Times New Roman"/>
                <w:b/>
                <w:bCs/>
                <w:sz w:val="24"/>
                <w:szCs w:val="24"/>
              </w:rPr>
              <w:t>ПРб</w:t>
            </w:r>
            <w:proofErr w:type="spellEnd"/>
            <w:r w:rsidRPr="00F75935">
              <w:rPr>
                <w:rFonts w:ascii="Times New Roman" w:hAnsi="Times New Roman"/>
                <w:b/>
                <w:bCs/>
                <w:sz w:val="24"/>
                <w:szCs w:val="24"/>
              </w:rPr>
              <w:t xml:space="preserve"> </w:t>
            </w:r>
            <w:r w:rsidR="00CC49BA" w:rsidRPr="00F75935">
              <w:rPr>
                <w:rFonts w:ascii="Times New Roman" w:hAnsi="Times New Roman"/>
                <w:b/>
                <w:bCs/>
                <w:sz w:val="24"/>
                <w:szCs w:val="24"/>
              </w:rPr>
              <w:t>7</w:t>
            </w:r>
            <w:r w:rsidRPr="00F75935">
              <w:rPr>
                <w:rFonts w:ascii="Times New Roman" w:hAnsi="Times New Roman"/>
                <w:sz w:val="24"/>
                <w:szCs w:val="24"/>
              </w:rPr>
              <w:t xml:space="preserve"> Владение </w:t>
            </w:r>
            <w:r w:rsidR="000A00E4" w:rsidRPr="00F75935">
              <w:rPr>
                <w:rFonts w:ascii="Times New Roman" w:hAnsi="Times New Roman"/>
                <w:sz w:val="24"/>
                <w:szCs w:val="24"/>
              </w:rPr>
              <w:t xml:space="preserve">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w:t>
            </w:r>
            <w:r w:rsidR="009A2657" w:rsidRPr="00F75935">
              <w:rPr>
                <w:rFonts w:ascii="Times New Roman" w:hAnsi="Times New Roman"/>
                <w:sz w:val="24"/>
                <w:szCs w:val="24"/>
              </w:rPr>
              <w:br/>
            </w:r>
            <w:r w:rsidR="000A00E4" w:rsidRPr="00F75935">
              <w:rPr>
                <w:rFonts w:ascii="Times New Roman" w:hAnsi="Times New Roman"/>
                <w:sz w:val="24"/>
                <w:szCs w:val="24"/>
              </w:rPr>
              <w:t>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37"/>
          </w:p>
          <w:p w14:paraId="04099079" w14:textId="4870BD3E" w:rsidR="000A00E4" w:rsidRPr="00F75935" w:rsidRDefault="005F0FB3" w:rsidP="00ED49F4">
            <w:pPr>
              <w:spacing w:after="0" w:line="240" w:lineRule="auto"/>
              <w:jc w:val="both"/>
              <w:rPr>
                <w:rFonts w:ascii="Times New Roman" w:hAnsi="Times New Roman"/>
                <w:sz w:val="24"/>
                <w:szCs w:val="24"/>
              </w:rPr>
            </w:pPr>
            <w:bookmarkStart w:id="38" w:name="_Toc118236733"/>
            <w:proofErr w:type="spellStart"/>
            <w:r w:rsidRPr="00F75935">
              <w:rPr>
                <w:rFonts w:ascii="Times New Roman" w:hAnsi="Times New Roman"/>
                <w:b/>
                <w:bCs/>
                <w:sz w:val="24"/>
                <w:szCs w:val="24"/>
              </w:rPr>
              <w:t>ПРб</w:t>
            </w:r>
            <w:proofErr w:type="spellEnd"/>
            <w:r w:rsidRPr="00F75935">
              <w:rPr>
                <w:rFonts w:ascii="Times New Roman" w:hAnsi="Times New Roman"/>
                <w:b/>
                <w:bCs/>
                <w:sz w:val="24"/>
                <w:szCs w:val="24"/>
              </w:rPr>
              <w:t xml:space="preserve"> 8</w:t>
            </w:r>
            <w:r w:rsidRPr="00F75935">
              <w:rPr>
                <w:rFonts w:ascii="Times New Roman" w:hAnsi="Times New Roman"/>
                <w:sz w:val="24"/>
                <w:szCs w:val="24"/>
              </w:rPr>
              <w:t xml:space="preserve"> </w:t>
            </w:r>
            <w:r w:rsidR="00F74F20" w:rsidRPr="00F75935">
              <w:rPr>
                <w:rFonts w:ascii="Times New Roman" w:hAnsi="Times New Roman"/>
                <w:sz w:val="24"/>
                <w:szCs w:val="24"/>
              </w:rPr>
              <w:t xml:space="preserve">Использование обществоведческих знаний </w:t>
            </w:r>
            <w:r w:rsidR="00CA6B2D" w:rsidRPr="00F75935">
              <w:rPr>
                <w:rFonts w:ascii="Times New Roman" w:hAnsi="Times New Roman"/>
                <w:sz w:val="24"/>
                <w:szCs w:val="24"/>
              </w:rPr>
              <w:br/>
            </w:r>
            <w:r w:rsidR="00F74F20" w:rsidRPr="00F75935">
              <w:rPr>
                <w:rFonts w:ascii="Times New Roman" w:hAnsi="Times New Roman"/>
                <w:sz w:val="24"/>
                <w:szCs w:val="24"/>
              </w:rPr>
              <w:t xml:space="preserve">для взаимодействия с представителями других национальностей </w:t>
            </w:r>
            <w:r w:rsidR="00CA6B2D" w:rsidRPr="00F75935">
              <w:rPr>
                <w:rFonts w:ascii="Times New Roman" w:hAnsi="Times New Roman"/>
                <w:sz w:val="24"/>
                <w:szCs w:val="24"/>
              </w:rPr>
              <w:br/>
            </w:r>
            <w:r w:rsidR="00F74F20" w:rsidRPr="00F75935">
              <w:rPr>
                <w:rFonts w:ascii="Times New Roman" w:hAnsi="Times New Roman"/>
                <w:sz w:val="24"/>
                <w:szCs w:val="24"/>
              </w:rPr>
              <w:t xml:space="preserve">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w:t>
            </w:r>
            <w:r w:rsidR="00F74F20" w:rsidRPr="00F75935">
              <w:rPr>
                <w:rFonts w:ascii="Times New Roman" w:hAnsi="Times New Roman"/>
                <w:sz w:val="24"/>
                <w:szCs w:val="24"/>
              </w:rPr>
              <w:lastRenderedPageBreak/>
              <w:t>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r w:rsidR="000A00E4" w:rsidRPr="00F75935">
              <w:rPr>
                <w:rFonts w:ascii="Times New Roman" w:hAnsi="Times New Roman"/>
                <w:sz w:val="24"/>
                <w:szCs w:val="24"/>
              </w:rPr>
              <w:t>;</w:t>
            </w:r>
            <w:bookmarkEnd w:id="38"/>
          </w:p>
          <w:p w14:paraId="7DF8207C" w14:textId="1E53CC23" w:rsidR="000A00E4" w:rsidRPr="00F75935" w:rsidRDefault="005F0FB3" w:rsidP="00ED49F4">
            <w:pPr>
              <w:spacing w:after="0" w:line="240" w:lineRule="auto"/>
              <w:jc w:val="both"/>
              <w:rPr>
                <w:rFonts w:ascii="Times New Roman" w:hAnsi="Times New Roman"/>
                <w:sz w:val="24"/>
                <w:szCs w:val="24"/>
              </w:rPr>
            </w:pPr>
            <w:bookmarkStart w:id="39" w:name="_Toc118236734"/>
            <w:proofErr w:type="spellStart"/>
            <w:r w:rsidRPr="00F75935">
              <w:rPr>
                <w:rFonts w:ascii="Times New Roman" w:hAnsi="Times New Roman"/>
                <w:b/>
                <w:bCs/>
                <w:sz w:val="24"/>
                <w:szCs w:val="24"/>
              </w:rPr>
              <w:t>ПРб</w:t>
            </w:r>
            <w:proofErr w:type="spellEnd"/>
            <w:r w:rsidRPr="00F75935">
              <w:rPr>
                <w:rFonts w:ascii="Times New Roman" w:hAnsi="Times New Roman"/>
                <w:b/>
                <w:bCs/>
                <w:sz w:val="24"/>
                <w:szCs w:val="24"/>
              </w:rPr>
              <w:t xml:space="preserve"> 9</w:t>
            </w:r>
            <w:r w:rsidRPr="00F75935">
              <w:rPr>
                <w:rFonts w:ascii="Times New Roman" w:hAnsi="Times New Roman"/>
                <w:sz w:val="24"/>
                <w:szCs w:val="24"/>
              </w:rPr>
              <w:t xml:space="preserve"> </w:t>
            </w:r>
            <w:r w:rsidR="00576521" w:rsidRPr="00F75935">
              <w:rPr>
                <w:rFonts w:ascii="Times New Roman" w:hAnsi="Times New Roman"/>
                <w:sz w:val="24"/>
                <w:szCs w:val="24"/>
              </w:rPr>
              <w:t xml:space="preserve">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009A2657" w:rsidRPr="00F75935">
              <w:rPr>
                <w:rFonts w:ascii="Times New Roman" w:hAnsi="Times New Roman"/>
                <w:sz w:val="24"/>
                <w:szCs w:val="24"/>
              </w:rPr>
              <w:br/>
            </w:r>
            <w:r w:rsidR="00576521" w:rsidRPr="00F75935">
              <w:rPr>
                <w:rFonts w:ascii="Times New Roman" w:hAnsi="Times New Roman"/>
                <w:sz w:val="24"/>
                <w:szCs w:val="24"/>
              </w:rP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00CA6B2D" w:rsidRPr="00F75935">
              <w:rPr>
                <w:rFonts w:ascii="Times New Roman" w:hAnsi="Times New Roman"/>
                <w:sz w:val="24"/>
                <w:szCs w:val="24"/>
              </w:rPr>
              <w:br/>
            </w:r>
            <w:r w:rsidR="00576521" w:rsidRPr="00F75935">
              <w:rPr>
                <w:rFonts w:ascii="Times New Roman" w:hAnsi="Times New Roman"/>
                <w:sz w:val="24"/>
                <w:szCs w:val="24"/>
              </w:rPr>
              <w:t>по соблюдению правил здорового образа жизни; умение создавать типологии социальных процессов и явлений на основе предложенных критериев</w:t>
            </w:r>
            <w:r w:rsidR="000A00E4" w:rsidRPr="00F75935">
              <w:rPr>
                <w:rFonts w:ascii="Times New Roman" w:hAnsi="Times New Roman"/>
                <w:sz w:val="24"/>
                <w:szCs w:val="24"/>
              </w:rPr>
              <w:t>;</w:t>
            </w:r>
            <w:bookmarkEnd w:id="39"/>
          </w:p>
          <w:p w14:paraId="33032D88" w14:textId="2041C7AB" w:rsidR="000A00E4" w:rsidRPr="00F75935" w:rsidRDefault="005F0FB3" w:rsidP="00ED49F4">
            <w:pPr>
              <w:spacing w:after="0" w:line="240" w:lineRule="auto"/>
              <w:jc w:val="both"/>
              <w:rPr>
                <w:rFonts w:ascii="Times New Roman" w:hAnsi="Times New Roman"/>
                <w:sz w:val="24"/>
                <w:szCs w:val="24"/>
              </w:rPr>
            </w:pPr>
            <w:bookmarkStart w:id="40" w:name="_Toc118236735"/>
            <w:proofErr w:type="spellStart"/>
            <w:r w:rsidRPr="00F75935">
              <w:rPr>
                <w:rFonts w:ascii="Times New Roman" w:hAnsi="Times New Roman"/>
                <w:b/>
                <w:bCs/>
                <w:sz w:val="24"/>
                <w:szCs w:val="24"/>
              </w:rPr>
              <w:t>ПРб</w:t>
            </w:r>
            <w:proofErr w:type="spellEnd"/>
            <w:r w:rsidRPr="00F75935">
              <w:rPr>
                <w:rFonts w:ascii="Times New Roman" w:hAnsi="Times New Roman"/>
                <w:b/>
                <w:bCs/>
                <w:sz w:val="24"/>
                <w:szCs w:val="24"/>
              </w:rPr>
              <w:t xml:space="preserve"> 10</w:t>
            </w:r>
            <w:r w:rsidRPr="00F75935">
              <w:rPr>
                <w:rFonts w:ascii="Times New Roman" w:hAnsi="Times New Roman"/>
                <w:sz w:val="24"/>
                <w:szCs w:val="24"/>
              </w:rPr>
              <w:t xml:space="preserve"> Г</w:t>
            </w:r>
            <w:r w:rsidR="000A00E4" w:rsidRPr="00F75935">
              <w:rPr>
                <w:rFonts w:ascii="Times New Roman" w:hAnsi="Times New Roman"/>
                <w:sz w:val="24"/>
                <w:szCs w:val="24"/>
              </w:rPr>
              <w:t xml:space="preserve">отовность применять знания о финансах и бюджетном регулировании при пользовании финансовыми услугами </w:t>
            </w:r>
            <w:r w:rsidR="00CA6B2D" w:rsidRPr="00F75935">
              <w:rPr>
                <w:rFonts w:ascii="Times New Roman" w:hAnsi="Times New Roman"/>
                <w:sz w:val="24"/>
                <w:szCs w:val="24"/>
              </w:rPr>
              <w:br/>
            </w:r>
            <w:r w:rsidR="000A00E4" w:rsidRPr="00F75935">
              <w:rPr>
                <w:rFonts w:ascii="Times New Roman" w:hAnsi="Times New Roman"/>
                <w:sz w:val="24"/>
                <w:szCs w:val="24"/>
              </w:rPr>
              <w:t xml:space="preserve">и инструментами; использовать финансовую информацию </w:t>
            </w:r>
            <w:r w:rsidR="00CA6B2D" w:rsidRPr="00F75935">
              <w:rPr>
                <w:rFonts w:ascii="Times New Roman" w:hAnsi="Times New Roman"/>
                <w:sz w:val="24"/>
                <w:szCs w:val="24"/>
              </w:rPr>
              <w:br/>
            </w:r>
            <w:r w:rsidR="000A00E4" w:rsidRPr="00F75935">
              <w:rPr>
                <w:rFonts w:ascii="Times New Roman" w:hAnsi="Times New Roman"/>
                <w:sz w:val="24"/>
                <w:szCs w:val="24"/>
              </w:rPr>
              <w:t xml:space="preserve">для достижения личных финансовых целей, обеспечивать финансовую безопасность с учетом рисков и способов </w:t>
            </w:r>
            <w:r w:rsidR="00CA6B2D" w:rsidRPr="00F75935">
              <w:rPr>
                <w:rFonts w:ascii="Times New Roman" w:hAnsi="Times New Roman"/>
                <w:sz w:val="24"/>
                <w:szCs w:val="24"/>
              </w:rPr>
              <w:br/>
            </w:r>
            <w:r w:rsidR="000A00E4" w:rsidRPr="00F75935">
              <w:rPr>
                <w:rFonts w:ascii="Times New Roman" w:hAnsi="Times New Roman"/>
                <w:sz w:val="24"/>
                <w:szCs w:val="24"/>
              </w:rPr>
              <w:t xml:space="preserve">их снижения; сформированность гражданской ответственности </w:t>
            </w:r>
            <w:r w:rsidR="00CA6B2D" w:rsidRPr="00F75935">
              <w:rPr>
                <w:rFonts w:ascii="Times New Roman" w:hAnsi="Times New Roman"/>
                <w:sz w:val="24"/>
                <w:szCs w:val="24"/>
              </w:rPr>
              <w:br/>
            </w:r>
            <w:r w:rsidR="000A00E4" w:rsidRPr="00F75935">
              <w:rPr>
                <w:rFonts w:ascii="Times New Roman" w:hAnsi="Times New Roman"/>
                <w:sz w:val="24"/>
                <w:szCs w:val="24"/>
              </w:rPr>
              <w:t>в части уплаты налогов для развития общества и государства;</w:t>
            </w:r>
            <w:bookmarkEnd w:id="40"/>
          </w:p>
          <w:p w14:paraId="1BF6973F" w14:textId="372B3BAA" w:rsidR="000A00E4" w:rsidRPr="00F75935" w:rsidRDefault="005F0FB3" w:rsidP="00ED49F4">
            <w:pPr>
              <w:spacing w:after="0" w:line="240" w:lineRule="auto"/>
              <w:jc w:val="both"/>
              <w:rPr>
                <w:rFonts w:ascii="Times New Roman" w:hAnsi="Times New Roman"/>
                <w:sz w:val="24"/>
                <w:szCs w:val="24"/>
              </w:rPr>
            </w:pPr>
            <w:bookmarkStart w:id="41" w:name="_Toc118236736"/>
            <w:proofErr w:type="spellStart"/>
            <w:r w:rsidRPr="00F75935">
              <w:rPr>
                <w:rFonts w:ascii="Times New Roman" w:hAnsi="Times New Roman"/>
                <w:b/>
                <w:bCs/>
                <w:sz w:val="24"/>
                <w:szCs w:val="24"/>
              </w:rPr>
              <w:t>ПРб</w:t>
            </w:r>
            <w:proofErr w:type="spellEnd"/>
            <w:r w:rsidRPr="00F75935">
              <w:rPr>
                <w:rFonts w:ascii="Times New Roman" w:hAnsi="Times New Roman"/>
                <w:b/>
                <w:bCs/>
                <w:sz w:val="24"/>
                <w:szCs w:val="24"/>
              </w:rPr>
              <w:t xml:space="preserve"> 11</w:t>
            </w:r>
            <w:r w:rsidRPr="00F75935">
              <w:rPr>
                <w:rFonts w:ascii="Times New Roman" w:hAnsi="Times New Roman"/>
                <w:sz w:val="24"/>
                <w:szCs w:val="24"/>
              </w:rPr>
              <w:t xml:space="preserve"> </w:t>
            </w:r>
            <w:r w:rsidR="00051C48" w:rsidRPr="00F75935">
              <w:rPr>
                <w:rFonts w:ascii="Times New Roman" w:hAnsi="Times New Roman"/>
                <w:sz w:val="24"/>
                <w:szCs w:val="24"/>
              </w:rPr>
              <w:t xml:space="preserve">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w:t>
            </w:r>
            <w:r w:rsidR="00CA6B2D" w:rsidRPr="00F75935">
              <w:rPr>
                <w:rFonts w:ascii="Times New Roman" w:hAnsi="Times New Roman"/>
                <w:sz w:val="24"/>
                <w:szCs w:val="24"/>
              </w:rPr>
              <w:br/>
            </w:r>
            <w:r w:rsidR="00051C48" w:rsidRPr="00F75935">
              <w:rPr>
                <w:rFonts w:ascii="Times New Roman" w:hAnsi="Times New Roman"/>
                <w:sz w:val="24"/>
                <w:szCs w:val="24"/>
              </w:rPr>
              <w:t>в источниках информации, давать на основе полученных знаний правовую оценку действиям людей в модельных ситуациях</w:t>
            </w:r>
            <w:r w:rsidR="000A00E4" w:rsidRPr="00F75935">
              <w:rPr>
                <w:rFonts w:ascii="Times New Roman" w:hAnsi="Times New Roman"/>
                <w:sz w:val="24"/>
                <w:szCs w:val="24"/>
              </w:rPr>
              <w:t>;</w:t>
            </w:r>
            <w:bookmarkEnd w:id="41"/>
          </w:p>
          <w:p w14:paraId="22248DD7" w14:textId="26042468" w:rsidR="009A2657" w:rsidRPr="00F75935" w:rsidRDefault="00601FF0" w:rsidP="009A2657">
            <w:pPr>
              <w:spacing w:after="0" w:line="240" w:lineRule="auto"/>
              <w:jc w:val="both"/>
              <w:rPr>
                <w:rFonts w:ascii="Times New Roman" w:hAnsi="Times New Roman"/>
                <w:sz w:val="24"/>
                <w:szCs w:val="24"/>
              </w:rPr>
            </w:pPr>
            <w:bookmarkStart w:id="42" w:name="_Toc118236737"/>
            <w:proofErr w:type="spellStart"/>
            <w:r w:rsidRPr="00F75935">
              <w:rPr>
                <w:rFonts w:ascii="Times New Roman" w:hAnsi="Times New Roman"/>
                <w:b/>
                <w:bCs/>
                <w:sz w:val="24"/>
                <w:szCs w:val="24"/>
              </w:rPr>
              <w:t>ПРб</w:t>
            </w:r>
            <w:proofErr w:type="spellEnd"/>
            <w:r w:rsidRPr="00F75935">
              <w:rPr>
                <w:rFonts w:ascii="Times New Roman" w:hAnsi="Times New Roman"/>
                <w:b/>
                <w:bCs/>
                <w:sz w:val="24"/>
                <w:szCs w:val="24"/>
              </w:rPr>
              <w:t xml:space="preserve"> 12</w:t>
            </w:r>
            <w:r w:rsidRPr="00F75935">
              <w:rPr>
                <w:rFonts w:ascii="Times New Roman" w:hAnsi="Times New Roman"/>
                <w:sz w:val="24"/>
                <w:szCs w:val="24"/>
              </w:rPr>
              <w:t xml:space="preserve"> </w:t>
            </w:r>
            <w:r w:rsidR="00051C48" w:rsidRPr="00F75935">
              <w:rPr>
                <w:rFonts w:ascii="Times New Roman" w:hAnsi="Times New Roman"/>
                <w:sz w:val="24"/>
                <w:szCs w:val="24"/>
              </w:rPr>
              <w:t xml:space="preserve">Владение умением самостоятельно оценивать </w:t>
            </w:r>
            <w:r w:rsidR="009A2657" w:rsidRPr="00F75935">
              <w:rPr>
                <w:rFonts w:ascii="Times New Roman" w:hAnsi="Times New Roman"/>
                <w:sz w:val="24"/>
                <w:szCs w:val="24"/>
              </w:rPr>
              <w:br/>
            </w:r>
            <w:r w:rsidR="00051C48" w:rsidRPr="00F75935">
              <w:rPr>
                <w:rFonts w:ascii="Times New Roman" w:hAnsi="Times New Roman"/>
                <w:sz w:val="24"/>
                <w:szCs w:val="24"/>
              </w:rPr>
              <w:t xml:space="preserve">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w:t>
            </w:r>
            <w:r w:rsidR="009A2657" w:rsidRPr="00F75935">
              <w:rPr>
                <w:rFonts w:ascii="Times New Roman" w:hAnsi="Times New Roman"/>
                <w:sz w:val="24"/>
                <w:szCs w:val="24"/>
              </w:rPr>
              <w:br/>
            </w:r>
            <w:r w:rsidR="00051C48" w:rsidRPr="00F75935">
              <w:rPr>
                <w:rFonts w:ascii="Times New Roman" w:hAnsi="Times New Roman"/>
                <w:sz w:val="24"/>
                <w:szCs w:val="24"/>
              </w:rPr>
              <w:t xml:space="preserve">и межличностных конфликтов; оценивать поведение людей </w:t>
            </w:r>
            <w:r w:rsidR="009A2657" w:rsidRPr="00F75935">
              <w:rPr>
                <w:rFonts w:ascii="Times New Roman" w:hAnsi="Times New Roman"/>
                <w:sz w:val="24"/>
                <w:szCs w:val="24"/>
              </w:rPr>
              <w:br/>
            </w:r>
            <w:r w:rsidR="00051C48" w:rsidRPr="00F75935">
              <w:rPr>
                <w:rFonts w:ascii="Times New Roman" w:hAnsi="Times New Roman"/>
                <w:sz w:val="24"/>
                <w:szCs w:val="24"/>
              </w:rPr>
              <w:lastRenderedPageBreak/>
              <w:t xml:space="preserve">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w:t>
            </w:r>
            <w:r w:rsidR="00CA6B2D" w:rsidRPr="00F75935">
              <w:rPr>
                <w:rFonts w:ascii="Times New Roman" w:hAnsi="Times New Roman"/>
                <w:sz w:val="24"/>
                <w:szCs w:val="24"/>
              </w:rPr>
              <w:br/>
            </w:r>
            <w:r w:rsidR="00051C48" w:rsidRPr="00F75935">
              <w:rPr>
                <w:rFonts w:ascii="Times New Roman" w:hAnsi="Times New Roman"/>
                <w:sz w:val="24"/>
                <w:szCs w:val="24"/>
              </w:rPr>
              <w:t>для несовершеннолетних граждан</w:t>
            </w:r>
            <w:bookmarkEnd w:id="42"/>
          </w:p>
        </w:tc>
      </w:tr>
      <w:tr w:rsidR="000A00E4" w:rsidRPr="00F75935" w14:paraId="1E7FA5DB" w14:textId="77777777" w:rsidTr="009A2657">
        <w:trPr>
          <w:trHeight w:val="1121"/>
        </w:trPr>
        <w:tc>
          <w:tcPr>
            <w:tcW w:w="2549" w:type="dxa"/>
          </w:tcPr>
          <w:p w14:paraId="244A4C7B" w14:textId="4F1C8CD2" w:rsidR="000A00E4" w:rsidRPr="00F75935" w:rsidRDefault="000A00E4" w:rsidP="00ED49F4">
            <w:pPr>
              <w:spacing w:after="0" w:line="240" w:lineRule="auto"/>
              <w:rPr>
                <w:rFonts w:ascii="Times New Roman" w:hAnsi="Times New Roman"/>
                <w:sz w:val="24"/>
                <w:szCs w:val="24"/>
              </w:rPr>
            </w:pPr>
            <w:bookmarkStart w:id="43" w:name="_Toc118236738"/>
            <w:r w:rsidRPr="00F75935">
              <w:rPr>
                <w:rFonts w:ascii="Times New Roman" w:hAnsi="Times New Roman"/>
                <w:sz w:val="24"/>
                <w:szCs w:val="24"/>
              </w:rPr>
              <w:lastRenderedPageBreak/>
              <w:t xml:space="preserve">ОК 07 Содействовать сохранению окружающей среды, ресурсосбережению, применять знания </w:t>
            </w:r>
            <w:r w:rsidR="009A2657" w:rsidRPr="00F75935">
              <w:rPr>
                <w:rFonts w:ascii="Times New Roman" w:hAnsi="Times New Roman"/>
                <w:sz w:val="24"/>
                <w:szCs w:val="24"/>
              </w:rPr>
              <w:br/>
            </w:r>
            <w:r w:rsidRPr="00F75935">
              <w:rPr>
                <w:rFonts w:ascii="Times New Roman" w:hAnsi="Times New Roman"/>
                <w:sz w:val="24"/>
                <w:szCs w:val="24"/>
              </w:rPr>
              <w:t>об изменении климата, принципы бережливого производства, эффективно действовать в чрезвычайных ситуациях</w:t>
            </w:r>
            <w:bookmarkEnd w:id="43"/>
          </w:p>
        </w:tc>
        <w:tc>
          <w:tcPr>
            <w:tcW w:w="4959" w:type="dxa"/>
          </w:tcPr>
          <w:p w14:paraId="75A28C36" w14:textId="5E6A786C" w:rsidR="00AC0DC0"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 xml:space="preserve">Личностные результаты должны отражать </w:t>
            </w:r>
            <w:r w:rsidR="009A2657" w:rsidRPr="00F75935">
              <w:rPr>
                <w:rFonts w:ascii="Times New Roman" w:hAnsi="Times New Roman"/>
                <w:sz w:val="24"/>
                <w:szCs w:val="24"/>
              </w:rPr>
              <w:br/>
            </w:r>
            <w:r w:rsidRPr="00F75935">
              <w:rPr>
                <w:rFonts w:ascii="Times New Roman" w:hAnsi="Times New Roman"/>
                <w:sz w:val="24"/>
                <w:szCs w:val="24"/>
              </w:rPr>
              <w:t xml:space="preserve">в части: экологического воспитания: </w:t>
            </w:r>
          </w:p>
          <w:p w14:paraId="430985B6" w14:textId="77777777" w:rsidR="009A2657" w:rsidRPr="00F75935" w:rsidRDefault="000A00E4" w:rsidP="009431D9">
            <w:pPr>
              <w:pStyle w:val="af4"/>
              <w:numPr>
                <w:ilvl w:val="0"/>
                <w:numId w:val="23"/>
              </w:numPr>
              <w:tabs>
                <w:tab w:val="left" w:pos="323"/>
              </w:tabs>
              <w:spacing w:line="240" w:lineRule="auto"/>
              <w:ind w:left="0" w:firstLine="0"/>
              <w:jc w:val="both"/>
              <w:rPr>
                <w:sz w:val="24"/>
                <w:szCs w:val="24"/>
              </w:rPr>
            </w:pPr>
            <w:r w:rsidRPr="00F75935">
              <w:rPr>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5761DA65" w14:textId="66C93509" w:rsidR="000A00E4" w:rsidRPr="00F75935" w:rsidRDefault="000A00E4" w:rsidP="009431D9">
            <w:pPr>
              <w:pStyle w:val="af4"/>
              <w:numPr>
                <w:ilvl w:val="0"/>
                <w:numId w:val="23"/>
              </w:numPr>
              <w:tabs>
                <w:tab w:val="left" w:pos="323"/>
              </w:tabs>
              <w:spacing w:line="240" w:lineRule="auto"/>
              <w:ind w:left="0" w:firstLine="0"/>
              <w:jc w:val="both"/>
              <w:rPr>
                <w:sz w:val="24"/>
                <w:szCs w:val="24"/>
              </w:rPr>
            </w:pPr>
            <w:r w:rsidRPr="00F75935">
              <w:rPr>
                <w:sz w:val="24"/>
                <w:szCs w:val="24"/>
              </w:rPr>
              <w:t xml:space="preserve">планирование и осуществление действий </w:t>
            </w:r>
            <w:r w:rsidR="009A2657" w:rsidRPr="00F75935">
              <w:rPr>
                <w:sz w:val="24"/>
                <w:szCs w:val="24"/>
              </w:rPr>
              <w:br/>
              <w:t xml:space="preserve">в </w:t>
            </w:r>
            <w:r w:rsidRPr="00F75935">
              <w:rPr>
                <w:sz w:val="24"/>
                <w:szCs w:val="24"/>
              </w:rPr>
              <w:t xml:space="preserve">окружающей среде на основе знания целей устойчивого развития человечества; </w:t>
            </w:r>
          </w:p>
          <w:p w14:paraId="60044289" w14:textId="414053A9" w:rsidR="000A00E4" w:rsidRPr="00F75935" w:rsidRDefault="000A00E4" w:rsidP="009431D9">
            <w:pPr>
              <w:pStyle w:val="af4"/>
              <w:numPr>
                <w:ilvl w:val="0"/>
                <w:numId w:val="23"/>
              </w:numPr>
              <w:tabs>
                <w:tab w:val="left" w:pos="323"/>
              </w:tabs>
              <w:spacing w:line="240" w:lineRule="auto"/>
              <w:ind w:left="0" w:firstLine="0"/>
              <w:jc w:val="both"/>
              <w:rPr>
                <w:sz w:val="24"/>
                <w:szCs w:val="24"/>
              </w:rPr>
            </w:pPr>
            <w:r w:rsidRPr="00F75935">
              <w:rPr>
                <w:sz w:val="24"/>
                <w:szCs w:val="24"/>
              </w:rPr>
              <w:t xml:space="preserve">активное неприятие действий, приносящих вред окружающей среде; </w:t>
            </w:r>
          </w:p>
          <w:p w14:paraId="1E79668D" w14:textId="48A3D0E2" w:rsidR="000A00E4" w:rsidRPr="00F75935" w:rsidRDefault="000A00E4" w:rsidP="009431D9">
            <w:pPr>
              <w:pStyle w:val="af4"/>
              <w:numPr>
                <w:ilvl w:val="0"/>
                <w:numId w:val="23"/>
              </w:numPr>
              <w:tabs>
                <w:tab w:val="left" w:pos="323"/>
              </w:tabs>
              <w:spacing w:line="240" w:lineRule="auto"/>
              <w:ind w:left="0" w:firstLine="0"/>
              <w:jc w:val="both"/>
              <w:rPr>
                <w:sz w:val="24"/>
                <w:szCs w:val="24"/>
              </w:rPr>
            </w:pPr>
            <w:r w:rsidRPr="00F75935">
              <w:rPr>
                <w:sz w:val="24"/>
                <w:szCs w:val="24"/>
              </w:rPr>
              <w:t xml:space="preserve">умение прогнозировать неблагоприятные экологические последствия предпринимаемых действий, предотвращать их; </w:t>
            </w:r>
          </w:p>
          <w:p w14:paraId="325FEE77" w14:textId="2AD2593E" w:rsidR="000A00E4" w:rsidRPr="00F75935" w:rsidRDefault="000A00E4" w:rsidP="009431D9">
            <w:pPr>
              <w:pStyle w:val="af4"/>
              <w:numPr>
                <w:ilvl w:val="0"/>
                <w:numId w:val="23"/>
              </w:numPr>
              <w:tabs>
                <w:tab w:val="left" w:pos="323"/>
              </w:tabs>
              <w:spacing w:line="240" w:lineRule="auto"/>
              <w:ind w:left="0" w:firstLine="0"/>
              <w:jc w:val="both"/>
              <w:rPr>
                <w:b/>
                <w:bCs/>
                <w:iCs/>
                <w:sz w:val="24"/>
                <w:szCs w:val="24"/>
              </w:rPr>
            </w:pPr>
            <w:r w:rsidRPr="00F75935">
              <w:rPr>
                <w:sz w:val="24"/>
                <w:szCs w:val="24"/>
                <w:shd w:val="clear" w:color="auto" w:fill="FFFFFF"/>
              </w:rPr>
              <w:t>расширение опыта деятельности экологической направленности</w:t>
            </w:r>
            <w:r w:rsidR="009A2657" w:rsidRPr="00F75935">
              <w:rPr>
                <w:sz w:val="24"/>
                <w:szCs w:val="24"/>
                <w:shd w:val="clear" w:color="auto" w:fill="FFFFFF"/>
              </w:rPr>
              <w:t>.</w:t>
            </w:r>
          </w:p>
          <w:p w14:paraId="254C0A66" w14:textId="77777777" w:rsidR="000A00E4"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Метапредметные результаты должны отражать:</w:t>
            </w:r>
          </w:p>
          <w:p w14:paraId="7137A340" w14:textId="77777777" w:rsidR="000A00E4"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Овладение универсальными коммуникативными действиями:</w:t>
            </w:r>
          </w:p>
          <w:p w14:paraId="7E7EB0ED" w14:textId="6C756DF2" w:rsidR="000A00E4" w:rsidRPr="00F75935" w:rsidRDefault="000A00E4" w:rsidP="009431D9">
            <w:pPr>
              <w:pStyle w:val="af4"/>
              <w:numPr>
                <w:ilvl w:val="0"/>
                <w:numId w:val="16"/>
              </w:numPr>
              <w:tabs>
                <w:tab w:val="left" w:pos="323"/>
              </w:tabs>
              <w:spacing w:line="240" w:lineRule="auto"/>
              <w:ind w:left="0" w:firstLine="0"/>
              <w:jc w:val="both"/>
              <w:rPr>
                <w:sz w:val="24"/>
                <w:szCs w:val="24"/>
              </w:rPr>
            </w:pPr>
            <w:r w:rsidRPr="00F75935">
              <w:rPr>
                <w:sz w:val="24"/>
                <w:szCs w:val="24"/>
              </w:rPr>
              <w:t>совместная деятельность:</w:t>
            </w:r>
          </w:p>
          <w:p w14:paraId="5D567CD7" w14:textId="2E3E95F0" w:rsidR="000A00E4" w:rsidRPr="00F75935" w:rsidRDefault="000A00E4" w:rsidP="009431D9">
            <w:pPr>
              <w:pStyle w:val="af4"/>
              <w:numPr>
                <w:ilvl w:val="0"/>
                <w:numId w:val="24"/>
              </w:numPr>
              <w:tabs>
                <w:tab w:val="left" w:pos="323"/>
              </w:tabs>
              <w:spacing w:line="240" w:lineRule="auto"/>
              <w:ind w:left="0" w:firstLine="0"/>
              <w:jc w:val="both"/>
              <w:rPr>
                <w:sz w:val="24"/>
                <w:szCs w:val="24"/>
              </w:rPr>
            </w:pPr>
            <w:r w:rsidRPr="00F75935">
              <w:rPr>
                <w:sz w:val="24"/>
                <w:szCs w:val="24"/>
              </w:rPr>
              <w:t xml:space="preserve">понимать и использовать преимущества командной и индивидуальной работы; </w:t>
            </w:r>
          </w:p>
          <w:p w14:paraId="5A0030FA" w14:textId="64679C97" w:rsidR="000A00E4" w:rsidRPr="00F75935" w:rsidRDefault="000A00E4" w:rsidP="009431D9">
            <w:pPr>
              <w:pStyle w:val="af4"/>
              <w:numPr>
                <w:ilvl w:val="0"/>
                <w:numId w:val="24"/>
              </w:numPr>
              <w:tabs>
                <w:tab w:val="left" w:pos="323"/>
              </w:tabs>
              <w:spacing w:line="240" w:lineRule="auto"/>
              <w:ind w:left="0" w:firstLine="0"/>
              <w:jc w:val="both"/>
              <w:rPr>
                <w:sz w:val="24"/>
                <w:szCs w:val="24"/>
              </w:rPr>
            </w:pPr>
            <w:r w:rsidRPr="00F75935">
              <w:rPr>
                <w:sz w:val="24"/>
                <w:szCs w:val="24"/>
              </w:rPr>
              <w:t xml:space="preserve">принимать цели совместной деятельности, организовывать и координировать действия </w:t>
            </w:r>
          </w:p>
          <w:p w14:paraId="3170873F" w14:textId="5463BDBC" w:rsidR="000A00E4" w:rsidRPr="00F75935" w:rsidRDefault="000A00E4" w:rsidP="009431D9">
            <w:pPr>
              <w:pStyle w:val="af4"/>
              <w:numPr>
                <w:ilvl w:val="0"/>
                <w:numId w:val="24"/>
              </w:numPr>
              <w:tabs>
                <w:tab w:val="left" w:pos="323"/>
              </w:tabs>
              <w:spacing w:line="240" w:lineRule="auto"/>
              <w:ind w:left="0" w:firstLine="0"/>
              <w:jc w:val="both"/>
              <w:rPr>
                <w:sz w:val="24"/>
                <w:szCs w:val="24"/>
              </w:rPr>
            </w:pPr>
            <w:r w:rsidRPr="00F75935">
              <w:rPr>
                <w:sz w:val="24"/>
                <w:szCs w:val="24"/>
              </w:rPr>
              <w:t xml:space="preserve">по ее достижению: составлять план </w:t>
            </w:r>
            <w:r w:rsidRPr="00F75935">
              <w:rPr>
                <w:sz w:val="24"/>
                <w:szCs w:val="24"/>
              </w:rPr>
              <w:lastRenderedPageBreak/>
              <w:t>действий, распределять роли с учетом мнений участников обсуждать результаты совместной работы</w:t>
            </w:r>
          </w:p>
        </w:tc>
        <w:tc>
          <w:tcPr>
            <w:tcW w:w="6804" w:type="dxa"/>
          </w:tcPr>
          <w:p w14:paraId="031E925C" w14:textId="06DF8EB1" w:rsidR="007E15CB" w:rsidRPr="00F75935" w:rsidRDefault="007E15CB" w:rsidP="00ED49F4">
            <w:pPr>
              <w:spacing w:after="0" w:line="240" w:lineRule="auto"/>
              <w:jc w:val="both"/>
              <w:rPr>
                <w:rFonts w:ascii="Times New Roman" w:hAnsi="Times New Roman"/>
                <w:sz w:val="24"/>
                <w:szCs w:val="24"/>
              </w:rPr>
            </w:pPr>
            <w:proofErr w:type="spellStart"/>
            <w:r w:rsidRPr="00F75935">
              <w:rPr>
                <w:rFonts w:ascii="Times New Roman" w:hAnsi="Times New Roman"/>
                <w:b/>
                <w:bCs/>
                <w:sz w:val="24"/>
                <w:szCs w:val="24"/>
              </w:rPr>
              <w:lastRenderedPageBreak/>
              <w:t>ПРб</w:t>
            </w:r>
            <w:proofErr w:type="spellEnd"/>
            <w:r w:rsidRPr="00F75935">
              <w:rPr>
                <w:rFonts w:ascii="Times New Roman" w:hAnsi="Times New Roman"/>
                <w:b/>
                <w:bCs/>
                <w:sz w:val="24"/>
                <w:szCs w:val="24"/>
              </w:rPr>
              <w:t xml:space="preserve"> 9</w:t>
            </w:r>
            <w:r w:rsidRPr="00F75935">
              <w:rPr>
                <w:rFonts w:ascii="Times New Roman" w:hAnsi="Times New Roman"/>
                <w:sz w:val="24"/>
                <w:szCs w:val="24"/>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009A2657" w:rsidRPr="00F75935">
              <w:rPr>
                <w:rFonts w:ascii="Times New Roman" w:hAnsi="Times New Roman"/>
                <w:sz w:val="24"/>
                <w:szCs w:val="24"/>
              </w:rPr>
              <w:br/>
            </w:r>
            <w:r w:rsidRPr="00F75935">
              <w:rPr>
                <w:rFonts w:ascii="Times New Roman" w:hAnsi="Times New Roman"/>
                <w:sz w:val="24"/>
                <w:szCs w:val="24"/>
              </w:rP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00CA6B2D" w:rsidRPr="00F75935">
              <w:rPr>
                <w:rFonts w:ascii="Times New Roman" w:hAnsi="Times New Roman"/>
                <w:sz w:val="24"/>
                <w:szCs w:val="24"/>
              </w:rPr>
              <w:br/>
            </w:r>
            <w:r w:rsidRPr="00F75935">
              <w:rPr>
                <w:rFonts w:ascii="Times New Roman" w:hAnsi="Times New Roman"/>
                <w:sz w:val="24"/>
                <w:szCs w:val="24"/>
              </w:rPr>
              <w:t>по соблюдению правил здорового образа жизни; умение создавать типологии социальных процессов и явлений на основе предложенных критериев;</w:t>
            </w:r>
          </w:p>
          <w:p w14:paraId="5B5D1F1E" w14:textId="44C92BBE" w:rsidR="000A00E4" w:rsidRPr="00F75935" w:rsidRDefault="007E15CB" w:rsidP="00ED49F4">
            <w:pPr>
              <w:spacing w:after="0" w:line="240" w:lineRule="auto"/>
              <w:jc w:val="both"/>
              <w:rPr>
                <w:rFonts w:ascii="Times New Roman" w:hAnsi="Times New Roman"/>
                <w:sz w:val="24"/>
                <w:szCs w:val="24"/>
              </w:rPr>
            </w:pPr>
            <w:proofErr w:type="spellStart"/>
            <w:r w:rsidRPr="00F75935">
              <w:rPr>
                <w:rFonts w:ascii="Times New Roman" w:hAnsi="Times New Roman"/>
                <w:b/>
                <w:bCs/>
                <w:sz w:val="24"/>
                <w:szCs w:val="24"/>
              </w:rPr>
              <w:t>ПРб</w:t>
            </w:r>
            <w:proofErr w:type="spellEnd"/>
            <w:r w:rsidRPr="00F75935">
              <w:rPr>
                <w:rFonts w:ascii="Times New Roman" w:hAnsi="Times New Roman"/>
                <w:b/>
                <w:bCs/>
                <w:sz w:val="24"/>
                <w:szCs w:val="24"/>
              </w:rPr>
              <w:t xml:space="preserve"> </w:t>
            </w:r>
            <w:r w:rsidR="00C73F2F" w:rsidRPr="00F75935">
              <w:rPr>
                <w:rFonts w:ascii="Times New Roman" w:hAnsi="Times New Roman"/>
                <w:b/>
                <w:bCs/>
                <w:sz w:val="24"/>
                <w:szCs w:val="24"/>
              </w:rPr>
              <w:t>4</w:t>
            </w:r>
            <w:r w:rsidRPr="00F75935">
              <w:rPr>
                <w:rFonts w:ascii="Times New Roman" w:hAnsi="Times New Roman"/>
                <w:sz w:val="24"/>
                <w:szCs w:val="24"/>
              </w:rPr>
              <w:t xml:space="preserve"> Владение умениями устанавливать, выявлять, объяснять причинно-следственные, функциональные, иерархические </w:t>
            </w:r>
            <w:r w:rsidR="00CA6B2D" w:rsidRPr="00F75935">
              <w:rPr>
                <w:rFonts w:ascii="Times New Roman" w:hAnsi="Times New Roman"/>
                <w:sz w:val="24"/>
                <w:szCs w:val="24"/>
              </w:rPr>
              <w:br/>
            </w:r>
            <w:r w:rsidRPr="00F75935">
              <w:rPr>
                <w:rFonts w:ascii="Times New Roman" w:hAnsi="Times New Roman"/>
                <w:sz w:val="24"/>
                <w:szCs w:val="24"/>
              </w:rPr>
              <w:t>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w:t>
            </w:r>
            <w:r w:rsidR="00601FF0" w:rsidRPr="00F75935">
              <w:rPr>
                <w:rFonts w:ascii="Times New Roman" w:hAnsi="Times New Roman"/>
                <w:sz w:val="24"/>
                <w:szCs w:val="24"/>
              </w:rPr>
              <w:t>а</w:t>
            </w:r>
          </w:p>
        </w:tc>
      </w:tr>
      <w:tr w:rsidR="00306BFD" w:rsidRPr="00F75935" w14:paraId="7F8E521E" w14:textId="77777777" w:rsidTr="009A2657">
        <w:trPr>
          <w:trHeight w:val="696"/>
        </w:trPr>
        <w:tc>
          <w:tcPr>
            <w:tcW w:w="2549" w:type="dxa"/>
          </w:tcPr>
          <w:p w14:paraId="220A81E0" w14:textId="20740B74" w:rsidR="00306BFD" w:rsidRPr="00F75935" w:rsidRDefault="00306BFD" w:rsidP="00ED49F4">
            <w:pPr>
              <w:spacing w:after="0" w:line="240" w:lineRule="auto"/>
              <w:rPr>
                <w:rFonts w:ascii="Times New Roman" w:hAnsi="Times New Roman"/>
                <w:sz w:val="24"/>
                <w:szCs w:val="24"/>
              </w:rPr>
            </w:pPr>
            <w:bookmarkStart w:id="44" w:name="_Toc118236747"/>
            <w:r w:rsidRPr="00F75935">
              <w:rPr>
                <w:rFonts w:ascii="Times New Roman" w:hAnsi="Times New Roman"/>
                <w:sz w:val="24"/>
                <w:szCs w:val="24"/>
              </w:rPr>
              <w:t xml:space="preserve">ОК 09 Пользоваться профессиональной документацией </w:t>
            </w:r>
            <w:r w:rsidR="009A2657" w:rsidRPr="00F75935">
              <w:rPr>
                <w:rFonts w:ascii="Times New Roman" w:hAnsi="Times New Roman"/>
                <w:sz w:val="24"/>
                <w:szCs w:val="24"/>
              </w:rPr>
              <w:br/>
            </w:r>
            <w:r w:rsidRPr="00F75935">
              <w:rPr>
                <w:rFonts w:ascii="Times New Roman" w:hAnsi="Times New Roman"/>
                <w:sz w:val="24"/>
                <w:szCs w:val="24"/>
              </w:rPr>
              <w:t xml:space="preserve">на государственном </w:t>
            </w:r>
            <w:r w:rsidR="009A2657" w:rsidRPr="00F75935">
              <w:rPr>
                <w:rFonts w:ascii="Times New Roman" w:hAnsi="Times New Roman"/>
                <w:sz w:val="24"/>
                <w:szCs w:val="24"/>
              </w:rPr>
              <w:br/>
            </w:r>
            <w:r w:rsidRPr="00F75935">
              <w:rPr>
                <w:rFonts w:ascii="Times New Roman" w:hAnsi="Times New Roman"/>
                <w:sz w:val="24"/>
                <w:szCs w:val="24"/>
              </w:rPr>
              <w:t>и иностранном языках</w:t>
            </w:r>
            <w:bookmarkEnd w:id="44"/>
          </w:p>
        </w:tc>
        <w:tc>
          <w:tcPr>
            <w:tcW w:w="4959" w:type="dxa"/>
          </w:tcPr>
          <w:p w14:paraId="334670C2" w14:textId="3C740A27" w:rsidR="00AC0DC0" w:rsidRPr="00F75935" w:rsidRDefault="00601FF0" w:rsidP="009A2657">
            <w:pPr>
              <w:tabs>
                <w:tab w:val="left" w:pos="323"/>
              </w:tabs>
              <w:spacing w:after="0" w:line="240" w:lineRule="auto"/>
              <w:jc w:val="both"/>
              <w:rPr>
                <w:rFonts w:ascii="Times New Roman" w:hAnsi="Times New Roman"/>
                <w:sz w:val="24"/>
                <w:szCs w:val="24"/>
              </w:rPr>
            </w:pPr>
            <w:bookmarkStart w:id="45" w:name="_Toc118236748"/>
            <w:r w:rsidRPr="00F75935">
              <w:rPr>
                <w:rFonts w:ascii="Times New Roman" w:hAnsi="Times New Roman"/>
                <w:sz w:val="24"/>
                <w:szCs w:val="24"/>
              </w:rPr>
              <w:t xml:space="preserve">Личностные результаты должны отражать </w:t>
            </w:r>
            <w:r w:rsidR="009A2657" w:rsidRPr="00F75935">
              <w:rPr>
                <w:rFonts w:ascii="Times New Roman" w:hAnsi="Times New Roman"/>
                <w:sz w:val="24"/>
                <w:szCs w:val="24"/>
              </w:rPr>
              <w:br/>
            </w:r>
            <w:r w:rsidRPr="00F75935">
              <w:rPr>
                <w:rFonts w:ascii="Times New Roman" w:hAnsi="Times New Roman"/>
                <w:sz w:val="24"/>
                <w:szCs w:val="24"/>
              </w:rPr>
              <w:t xml:space="preserve">в части: </w:t>
            </w:r>
          </w:p>
          <w:p w14:paraId="057C1F8D" w14:textId="77777777" w:rsidR="00AC0DC0" w:rsidRPr="00F75935" w:rsidRDefault="00601FF0"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 xml:space="preserve">ценности научного познания: </w:t>
            </w:r>
          </w:p>
          <w:p w14:paraId="48561A21" w14:textId="28F6AA4F" w:rsidR="00AC0DC0" w:rsidRPr="00F75935" w:rsidRDefault="00601FF0" w:rsidP="009431D9">
            <w:pPr>
              <w:pStyle w:val="af4"/>
              <w:numPr>
                <w:ilvl w:val="0"/>
                <w:numId w:val="25"/>
              </w:numPr>
              <w:tabs>
                <w:tab w:val="left" w:pos="323"/>
              </w:tabs>
              <w:spacing w:line="240" w:lineRule="auto"/>
              <w:ind w:left="0" w:firstLine="0"/>
              <w:jc w:val="both"/>
              <w:rPr>
                <w:sz w:val="24"/>
                <w:szCs w:val="24"/>
              </w:rPr>
            </w:pPr>
            <w:r w:rsidRPr="00F75935">
              <w:rPr>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009A2657" w:rsidRPr="00F75935">
              <w:rPr>
                <w:sz w:val="24"/>
                <w:szCs w:val="24"/>
              </w:rPr>
              <w:br/>
            </w:r>
            <w:r w:rsidRPr="00F75935">
              <w:rPr>
                <w:sz w:val="24"/>
                <w:szCs w:val="24"/>
              </w:rPr>
              <w:t xml:space="preserve">в поликультурном мире; </w:t>
            </w:r>
          </w:p>
          <w:p w14:paraId="0413D673" w14:textId="19F07277" w:rsidR="00601FF0" w:rsidRPr="00F75935" w:rsidRDefault="00601FF0" w:rsidP="009431D9">
            <w:pPr>
              <w:pStyle w:val="af4"/>
              <w:numPr>
                <w:ilvl w:val="0"/>
                <w:numId w:val="25"/>
              </w:numPr>
              <w:tabs>
                <w:tab w:val="left" w:pos="323"/>
              </w:tabs>
              <w:spacing w:line="240" w:lineRule="auto"/>
              <w:ind w:left="0" w:firstLine="0"/>
              <w:jc w:val="both"/>
              <w:rPr>
                <w:sz w:val="24"/>
                <w:szCs w:val="24"/>
              </w:rPr>
            </w:pPr>
            <w:r w:rsidRPr="00F75935">
              <w:rPr>
                <w:sz w:val="24"/>
                <w:szCs w:val="24"/>
              </w:rPr>
              <w:t xml:space="preserve">совершенствование языковой </w:t>
            </w:r>
            <w:r w:rsidR="009A2657" w:rsidRPr="00F75935">
              <w:rPr>
                <w:sz w:val="24"/>
                <w:szCs w:val="24"/>
              </w:rPr>
              <w:br/>
            </w:r>
            <w:r w:rsidRPr="00F75935">
              <w:rPr>
                <w:sz w:val="24"/>
                <w:szCs w:val="24"/>
              </w:rPr>
              <w:t>и читательской культуры как средства взаимодействия между людьми и познания мира; осознание ценности научной деятельности, готовность осуществлять проектную и исследовательскую деятельность индивидуально и в группе</w:t>
            </w:r>
            <w:r w:rsidR="00AC0DC0" w:rsidRPr="00F75935">
              <w:rPr>
                <w:sz w:val="24"/>
                <w:szCs w:val="24"/>
              </w:rPr>
              <w:t>.</w:t>
            </w:r>
          </w:p>
          <w:p w14:paraId="76247721" w14:textId="77777777" w:rsidR="00AC0DC0" w:rsidRPr="00F75935" w:rsidRDefault="00AC0DC0"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 xml:space="preserve">Метапредметные результаты должны отражать: </w:t>
            </w:r>
          </w:p>
          <w:p w14:paraId="3315E965" w14:textId="55A355EE" w:rsidR="00AC0DC0" w:rsidRPr="00F75935" w:rsidRDefault="00AC0DC0"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 xml:space="preserve">Овладение универсальными учебными познавательными действиями: </w:t>
            </w:r>
          </w:p>
          <w:p w14:paraId="121B6150" w14:textId="256B3ECD" w:rsidR="00AC0DC0" w:rsidRPr="00F75935" w:rsidRDefault="00AC0DC0" w:rsidP="009431D9">
            <w:pPr>
              <w:pStyle w:val="af4"/>
              <w:numPr>
                <w:ilvl w:val="0"/>
                <w:numId w:val="26"/>
              </w:numPr>
              <w:tabs>
                <w:tab w:val="left" w:pos="323"/>
              </w:tabs>
              <w:spacing w:line="240" w:lineRule="auto"/>
              <w:ind w:left="0" w:firstLine="0"/>
              <w:jc w:val="both"/>
              <w:rPr>
                <w:sz w:val="24"/>
                <w:szCs w:val="24"/>
              </w:rPr>
            </w:pPr>
            <w:r w:rsidRPr="00F75935">
              <w:rPr>
                <w:sz w:val="24"/>
                <w:szCs w:val="24"/>
              </w:rPr>
              <w:t xml:space="preserve">базовые исследовательские действия: </w:t>
            </w:r>
          </w:p>
          <w:p w14:paraId="128B0E22" w14:textId="7F11501D" w:rsidR="00AC0DC0" w:rsidRPr="00F75935" w:rsidRDefault="00AC0DC0" w:rsidP="009431D9">
            <w:pPr>
              <w:pStyle w:val="af4"/>
              <w:numPr>
                <w:ilvl w:val="0"/>
                <w:numId w:val="27"/>
              </w:numPr>
              <w:tabs>
                <w:tab w:val="left" w:pos="323"/>
              </w:tabs>
              <w:spacing w:line="240" w:lineRule="auto"/>
              <w:ind w:left="0" w:firstLine="0"/>
              <w:jc w:val="both"/>
              <w:rPr>
                <w:sz w:val="24"/>
                <w:szCs w:val="24"/>
              </w:rPr>
            </w:pPr>
            <w:r w:rsidRPr="00F75935">
              <w:rPr>
                <w:sz w:val="24"/>
                <w:szCs w:val="24"/>
              </w:rPr>
              <w:t>владеть навыками учебно-исследовательской и проектной деятельности, навыками разрешения проблем</w:t>
            </w:r>
          </w:p>
          <w:p w14:paraId="45BE396D" w14:textId="386409EF" w:rsidR="00306BFD" w:rsidRPr="00F75935" w:rsidRDefault="00306BFD" w:rsidP="009431D9">
            <w:pPr>
              <w:pStyle w:val="af4"/>
              <w:numPr>
                <w:ilvl w:val="0"/>
                <w:numId w:val="27"/>
              </w:numPr>
              <w:tabs>
                <w:tab w:val="left" w:pos="323"/>
              </w:tabs>
              <w:spacing w:line="240" w:lineRule="auto"/>
              <w:ind w:left="0" w:firstLine="0"/>
              <w:jc w:val="both"/>
              <w:rPr>
                <w:sz w:val="24"/>
                <w:szCs w:val="24"/>
              </w:rPr>
            </w:pPr>
            <w:bookmarkStart w:id="46" w:name="_Toc118236756"/>
            <w:bookmarkEnd w:id="45"/>
            <w:r w:rsidRPr="00F75935">
              <w:rPr>
                <w:sz w:val="24"/>
                <w:szCs w:val="24"/>
              </w:rPr>
              <w:t xml:space="preserve">способность и готовность </w:t>
            </w:r>
            <w:r w:rsidR="009A2657" w:rsidRPr="00F75935">
              <w:rPr>
                <w:sz w:val="24"/>
                <w:szCs w:val="24"/>
              </w:rPr>
              <w:br/>
            </w:r>
            <w:r w:rsidRPr="00F75935">
              <w:rPr>
                <w:sz w:val="24"/>
                <w:szCs w:val="24"/>
              </w:rPr>
              <w:t>к самостоятельному поиску методов решения практических задач, применению различных методов познания;</w:t>
            </w:r>
            <w:bookmarkEnd w:id="46"/>
            <w:r w:rsidRPr="00F75935">
              <w:rPr>
                <w:sz w:val="24"/>
                <w:szCs w:val="24"/>
              </w:rPr>
              <w:t xml:space="preserve"> </w:t>
            </w:r>
          </w:p>
          <w:p w14:paraId="2DADDB4C" w14:textId="0DCCF819" w:rsidR="00306BFD" w:rsidRPr="00F75935" w:rsidRDefault="00306BFD" w:rsidP="009431D9">
            <w:pPr>
              <w:pStyle w:val="af4"/>
              <w:numPr>
                <w:ilvl w:val="0"/>
                <w:numId w:val="27"/>
              </w:numPr>
              <w:tabs>
                <w:tab w:val="left" w:pos="323"/>
              </w:tabs>
              <w:spacing w:line="240" w:lineRule="auto"/>
              <w:ind w:left="0" w:firstLine="0"/>
              <w:jc w:val="both"/>
              <w:rPr>
                <w:sz w:val="24"/>
                <w:szCs w:val="24"/>
              </w:rPr>
            </w:pPr>
            <w:bookmarkStart w:id="47" w:name="_Toc118236757"/>
            <w:r w:rsidRPr="00F75935">
              <w:rPr>
                <w:sz w:val="24"/>
                <w:szCs w:val="24"/>
              </w:rPr>
              <w:t xml:space="preserve">овладение видами деятельности </w:t>
            </w:r>
            <w:r w:rsidR="009A2657" w:rsidRPr="00F75935">
              <w:rPr>
                <w:sz w:val="24"/>
                <w:szCs w:val="24"/>
              </w:rPr>
              <w:br/>
            </w:r>
            <w:r w:rsidRPr="00F75935">
              <w:rPr>
                <w:sz w:val="24"/>
                <w:szCs w:val="24"/>
              </w:rPr>
              <w:t xml:space="preserve">по получению нового знания, его интерпретации, преобразованию </w:t>
            </w:r>
            <w:r w:rsidR="009A2657" w:rsidRPr="00F75935">
              <w:rPr>
                <w:sz w:val="24"/>
                <w:szCs w:val="24"/>
              </w:rPr>
              <w:br/>
            </w:r>
            <w:r w:rsidRPr="00F75935">
              <w:rPr>
                <w:sz w:val="24"/>
                <w:szCs w:val="24"/>
              </w:rPr>
              <w:t xml:space="preserve">и применению в различных учебных </w:t>
            </w:r>
            <w:r w:rsidRPr="00F75935">
              <w:rPr>
                <w:sz w:val="24"/>
                <w:szCs w:val="24"/>
              </w:rPr>
              <w:lastRenderedPageBreak/>
              <w:t>ситуациях, в том числе при создании учебных и социальных проектов;</w:t>
            </w:r>
            <w:bookmarkEnd w:id="47"/>
            <w:r w:rsidRPr="00F75935">
              <w:rPr>
                <w:sz w:val="24"/>
                <w:szCs w:val="24"/>
              </w:rPr>
              <w:t xml:space="preserve"> </w:t>
            </w:r>
          </w:p>
          <w:p w14:paraId="01C2BE24" w14:textId="4BA0E4A7" w:rsidR="00306BFD" w:rsidRPr="00F75935" w:rsidRDefault="00306BFD" w:rsidP="009431D9">
            <w:pPr>
              <w:pStyle w:val="af4"/>
              <w:numPr>
                <w:ilvl w:val="0"/>
                <w:numId w:val="27"/>
              </w:numPr>
              <w:tabs>
                <w:tab w:val="left" w:pos="323"/>
              </w:tabs>
              <w:spacing w:line="240" w:lineRule="auto"/>
              <w:ind w:left="0" w:firstLine="0"/>
              <w:jc w:val="both"/>
              <w:rPr>
                <w:sz w:val="24"/>
                <w:szCs w:val="24"/>
              </w:rPr>
            </w:pPr>
            <w:bookmarkStart w:id="48" w:name="_Toc118236758"/>
            <w:r w:rsidRPr="00F75935">
              <w:rPr>
                <w:sz w:val="24"/>
                <w:szCs w:val="24"/>
              </w:rPr>
              <w:t>формирование научного типа мышления, владение научной терминологией, ключевыми понятиями и методами;</w:t>
            </w:r>
            <w:bookmarkEnd w:id="48"/>
            <w:r w:rsidRPr="00F75935">
              <w:rPr>
                <w:sz w:val="24"/>
                <w:szCs w:val="24"/>
              </w:rPr>
              <w:t xml:space="preserve"> </w:t>
            </w:r>
          </w:p>
          <w:p w14:paraId="27052227" w14:textId="0B568012" w:rsidR="00306BFD" w:rsidRPr="00F75935" w:rsidRDefault="00306BFD" w:rsidP="009431D9">
            <w:pPr>
              <w:pStyle w:val="af4"/>
              <w:numPr>
                <w:ilvl w:val="0"/>
                <w:numId w:val="27"/>
              </w:numPr>
              <w:tabs>
                <w:tab w:val="left" w:pos="323"/>
              </w:tabs>
              <w:spacing w:line="240" w:lineRule="auto"/>
              <w:ind w:left="0" w:firstLine="0"/>
              <w:jc w:val="both"/>
              <w:rPr>
                <w:sz w:val="24"/>
                <w:szCs w:val="24"/>
              </w:rPr>
            </w:pPr>
            <w:bookmarkStart w:id="49" w:name="_Toc118236759"/>
            <w:r w:rsidRPr="00F75935">
              <w:rPr>
                <w:sz w:val="24"/>
                <w:szCs w:val="24"/>
              </w:rPr>
              <w:t xml:space="preserve">осуществлять целенаправленный поиск переноса средств и способов действия </w:t>
            </w:r>
            <w:r w:rsidR="009A2657" w:rsidRPr="00F75935">
              <w:rPr>
                <w:sz w:val="24"/>
                <w:szCs w:val="24"/>
              </w:rPr>
              <w:br/>
            </w:r>
            <w:r w:rsidRPr="00F75935">
              <w:rPr>
                <w:sz w:val="24"/>
                <w:szCs w:val="24"/>
              </w:rPr>
              <w:t>в профессиональную среду</w:t>
            </w:r>
            <w:bookmarkEnd w:id="49"/>
          </w:p>
        </w:tc>
        <w:tc>
          <w:tcPr>
            <w:tcW w:w="6804" w:type="dxa"/>
          </w:tcPr>
          <w:p w14:paraId="7E698E1F" w14:textId="2D52B768" w:rsidR="00601FF0" w:rsidRPr="00F75935" w:rsidRDefault="00601FF0" w:rsidP="00ED49F4">
            <w:pPr>
              <w:spacing w:after="0" w:line="240" w:lineRule="auto"/>
              <w:jc w:val="both"/>
              <w:rPr>
                <w:rFonts w:ascii="Times New Roman" w:hAnsi="Times New Roman"/>
                <w:sz w:val="24"/>
                <w:szCs w:val="24"/>
              </w:rPr>
            </w:pPr>
            <w:proofErr w:type="spellStart"/>
            <w:r w:rsidRPr="00F75935">
              <w:rPr>
                <w:rFonts w:ascii="Times New Roman" w:hAnsi="Times New Roman"/>
                <w:b/>
                <w:bCs/>
                <w:sz w:val="24"/>
                <w:szCs w:val="24"/>
              </w:rPr>
              <w:lastRenderedPageBreak/>
              <w:t>ПРб</w:t>
            </w:r>
            <w:proofErr w:type="spellEnd"/>
            <w:r w:rsidRPr="00F75935">
              <w:rPr>
                <w:rFonts w:ascii="Times New Roman" w:hAnsi="Times New Roman"/>
                <w:b/>
                <w:bCs/>
                <w:sz w:val="24"/>
                <w:szCs w:val="24"/>
              </w:rPr>
              <w:t xml:space="preserve"> 1 </w:t>
            </w:r>
            <w:r w:rsidRPr="00F75935">
              <w:rPr>
                <w:rFonts w:ascii="Times New Roman" w:hAnsi="Times New Roman"/>
                <w:sz w:val="24"/>
                <w:szCs w:val="24"/>
              </w:rPr>
              <w:t>Сформированность знаний об (о):</w:t>
            </w:r>
          </w:p>
          <w:p w14:paraId="0902A2F1" w14:textId="77777777" w:rsidR="00601FF0" w:rsidRPr="00F75935" w:rsidRDefault="00601FF0" w:rsidP="00ED49F4">
            <w:pPr>
              <w:spacing w:after="0" w:line="240" w:lineRule="auto"/>
              <w:jc w:val="both"/>
              <w:rPr>
                <w:rFonts w:ascii="Times New Roman" w:hAnsi="Times New Roman"/>
                <w:sz w:val="24"/>
                <w:szCs w:val="24"/>
              </w:rPr>
            </w:pPr>
            <w:r w:rsidRPr="00F75935">
              <w:rPr>
                <w:rFonts w:ascii="Times New Roman" w:hAnsi="Times New Roman"/>
                <w:sz w:val="24"/>
                <w:szCs w:val="24"/>
              </w:rPr>
              <w:t>перспективах развития современного общества, в том числе тенденций развития Российской Федерации;</w:t>
            </w:r>
          </w:p>
          <w:p w14:paraId="1B6CF4E2" w14:textId="77777777" w:rsidR="00601FF0" w:rsidRPr="00F75935" w:rsidRDefault="00601FF0" w:rsidP="00ED49F4">
            <w:pPr>
              <w:spacing w:after="0" w:line="240" w:lineRule="auto"/>
              <w:jc w:val="both"/>
              <w:rPr>
                <w:rFonts w:ascii="Times New Roman" w:hAnsi="Times New Roman"/>
                <w:sz w:val="24"/>
                <w:szCs w:val="24"/>
              </w:rPr>
            </w:pPr>
            <w:r w:rsidRPr="00F75935">
              <w:rPr>
                <w:rFonts w:ascii="Times New Roman" w:hAnsi="Times New Roman"/>
                <w:sz w:val="24"/>
                <w:szCs w:val="24"/>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14:paraId="3DFB4E61" w14:textId="681D04EB" w:rsidR="00601FF0" w:rsidRPr="00F75935" w:rsidRDefault="00601FF0"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значении духовной культуры общества и разнообразии ее видов </w:t>
            </w:r>
            <w:r w:rsidR="00CA6B2D" w:rsidRPr="00F75935">
              <w:rPr>
                <w:rFonts w:ascii="Times New Roman" w:hAnsi="Times New Roman"/>
                <w:sz w:val="24"/>
                <w:szCs w:val="24"/>
              </w:rPr>
              <w:br/>
            </w:r>
            <w:r w:rsidRPr="00F75935">
              <w:rPr>
                <w:rFonts w:ascii="Times New Roman" w:hAnsi="Times New Roman"/>
                <w:sz w:val="24"/>
                <w:szCs w:val="24"/>
              </w:rPr>
              <w:t xml:space="preserve">и форм; экономике как науке и хозяйстве, роли государства </w:t>
            </w:r>
            <w:r w:rsidR="00CA6B2D" w:rsidRPr="00F75935">
              <w:rPr>
                <w:rFonts w:ascii="Times New Roman" w:hAnsi="Times New Roman"/>
                <w:sz w:val="24"/>
                <w:szCs w:val="24"/>
              </w:rPr>
              <w:br/>
            </w:r>
            <w:r w:rsidRPr="00F75935">
              <w:rPr>
                <w:rFonts w:ascii="Times New Roman" w:hAnsi="Times New Roman"/>
                <w:sz w:val="24"/>
                <w:szCs w:val="24"/>
              </w:rPr>
              <w:t>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p>
          <w:p w14:paraId="6916CBE2" w14:textId="3C528D87" w:rsidR="00601FF0" w:rsidRPr="00F75935" w:rsidRDefault="00601FF0"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социальных отношениях, направлениях социальной политики </w:t>
            </w:r>
            <w:r w:rsidR="00CA6B2D" w:rsidRPr="00F75935">
              <w:rPr>
                <w:rFonts w:ascii="Times New Roman" w:hAnsi="Times New Roman"/>
                <w:sz w:val="24"/>
                <w:szCs w:val="24"/>
              </w:rPr>
              <w:br/>
            </w:r>
            <w:r w:rsidRPr="00F75935">
              <w:rPr>
                <w:rFonts w:ascii="Times New Roman" w:hAnsi="Times New Roman"/>
                <w:sz w:val="24"/>
                <w:szCs w:val="24"/>
              </w:rPr>
              <w:t>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14:paraId="0AFBF90E" w14:textId="536939E9" w:rsidR="00306BFD" w:rsidRPr="00F75935" w:rsidRDefault="007E15CB" w:rsidP="00ED49F4">
            <w:pPr>
              <w:spacing w:after="0" w:line="240" w:lineRule="auto"/>
              <w:jc w:val="both"/>
              <w:rPr>
                <w:rFonts w:ascii="Times New Roman" w:hAnsi="Times New Roman"/>
                <w:sz w:val="24"/>
                <w:szCs w:val="24"/>
              </w:rPr>
            </w:pPr>
            <w:proofErr w:type="spellStart"/>
            <w:r w:rsidRPr="00F75935">
              <w:rPr>
                <w:rFonts w:ascii="Times New Roman" w:hAnsi="Times New Roman"/>
                <w:b/>
                <w:bCs/>
                <w:sz w:val="24"/>
                <w:szCs w:val="24"/>
              </w:rPr>
              <w:t>ПРб</w:t>
            </w:r>
            <w:proofErr w:type="spellEnd"/>
            <w:r w:rsidRPr="00F75935">
              <w:rPr>
                <w:rFonts w:ascii="Times New Roman" w:hAnsi="Times New Roman"/>
                <w:b/>
                <w:bCs/>
                <w:sz w:val="24"/>
                <w:szCs w:val="24"/>
              </w:rPr>
              <w:t xml:space="preserve"> 6</w:t>
            </w:r>
            <w:r w:rsidRPr="00F75935">
              <w:rPr>
                <w:rFonts w:ascii="Times New Roman" w:hAnsi="Times New Roman"/>
                <w:sz w:val="24"/>
                <w:szCs w:val="24"/>
              </w:rPr>
              <w:t xml:space="preserve"> Владение умениями применять полученные знания </w:t>
            </w:r>
            <w:r w:rsidR="00CA6B2D" w:rsidRPr="00F75935">
              <w:rPr>
                <w:rFonts w:ascii="Times New Roman" w:hAnsi="Times New Roman"/>
                <w:sz w:val="24"/>
                <w:szCs w:val="24"/>
              </w:rPr>
              <w:br/>
            </w:r>
            <w:r w:rsidRPr="00F75935">
              <w:rPr>
                <w:rFonts w:ascii="Times New Roman" w:hAnsi="Times New Roman"/>
                <w:sz w:val="24"/>
                <w:szCs w:val="24"/>
              </w:rPr>
              <w:t xml:space="preserve">при анализе социальной информации, полученной </w:t>
            </w:r>
            <w:r w:rsidR="009A2657" w:rsidRPr="00F75935">
              <w:rPr>
                <w:rFonts w:ascii="Times New Roman" w:hAnsi="Times New Roman"/>
                <w:sz w:val="24"/>
                <w:szCs w:val="24"/>
              </w:rPr>
              <w:br/>
            </w:r>
            <w:r w:rsidRPr="00F75935">
              <w:rPr>
                <w:rFonts w:ascii="Times New Roman" w:hAnsi="Times New Roman"/>
                <w:sz w:val="24"/>
                <w:szCs w:val="24"/>
              </w:rPr>
              <w:t xml:space="preserve">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w:t>
            </w:r>
            <w:r w:rsidR="009A2657" w:rsidRPr="00F75935">
              <w:rPr>
                <w:rFonts w:ascii="Times New Roman" w:hAnsi="Times New Roman"/>
                <w:sz w:val="24"/>
                <w:szCs w:val="24"/>
              </w:rPr>
              <w:br/>
            </w:r>
            <w:r w:rsidRPr="00F75935">
              <w:rPr>
                <w:rFonts w:ascii="Times New Roman" w:hAnsi="Times New Roman"/>
                <w:sz w:val="24"/>
                <w:szCs w:val="24"/>
              </w:rPr>
              <w:t xml:space="preserve">в различных знаковых системах, извлекать информацию </w:t>
            </w:r>
            <w:r w:rsidR="009A2657" w:rsidRPr="00F75935">
              <w:rPr>
                <w:rFonts w:ascii="Times New Roman" w:hAnsi="Times New Roman"/>
                <w:sz w:val="24"/>
                <w:szCs w:val="24"/>
              </w:rPr>
              <w:br/>
            </w:r>
            <w:r w:rsidRPr="00F75935">
              <w:rPr>
                <w:rFonts w:ascii="Times New Roman" w:hAnsi="Times New Roman"/>
                <w:sz w:val="24"/>
                <w:szCs w:val="24"/>
              </w:rPr>
              <w:t>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tc>
      </w:tr>
      <w:tr w:rsidR="00306BFD" w:rsidRPr="00F75935" w14:paraId="20F91BDA" w14:textId="77777777" w:rsidTr="009A2657">
        <w:trPr>
          <w:trHeight w:val="147"/>
        </w:trPr>
        <w:tc>
          <w:tcPr>
            <w:tcW w:w="2549" w:type="dxa"/>
          </w:tcPr>
          <w:p w14:paraId="1A0A423F" w14:textId="77777777" w:rsidR="005827A1" w:rsidRPr="005827A1" w:rsidRDefault="005827A1" w:rsidP="005827A1">
            <w:pPr>
              <w:spacing w:after="0" w:line="278" w:lineRule="auto"/>
              <w:rPr>
                <w:rFonts w:ascii="Times New Roman" w:eastAsiaTheme="minorHAnsi" w:hAnsi="Times New Roman"/>
                <w:kern w:val="2"/>
                <w:sz w:val="24"/>
                <w:szCs w:val="24"/>
                <w14:ligatures w14:val="standardContextual"/>
              </w:rPr>
            </w:pPr>
            <w:r w:rsidRPr="005827A1">
              <w:rPr>
                <w:rFonts w:ascii="Times New Roman" w:eastAsiaTheme="minorHAnsi" w:hAnsi="Times New Roman"/>
                <w:kern w:val="2"/>
                <w:sz w:val="24"/>
                <w:szCs w:val="24"/>
                <w14:ligatures w14:val="standardContextual"/>
              </w:rPr>
              <w:t>ПК 2.5. Использовать базовые знания и практический опыт по организации и анализу образовательного процесса, методике подготовки и проведения занятия в исполнительском классе.</w:t>
            </w:r>
          </w:p>
          <w:p w14:paraId="11F14668" w14:textId="0340BFAF" w:rsidR="00306BFD" w:rsidRPr="00F75935" w:rsidRDefault="00306BFD" w:rsidP="00ED49F4">
            <w:pPr>
              <w:spacing w:after="0" w:line="240" w:lineRule="auto"/>
              <w:jc w:val="both"/>
              <w:rPr>
                <w:rFonts w:ascii="Times New Roman" w:hAnsi="Times New Roman"/>
                <w:sz w:val="24"/>
                <w:szCs w:val="24"/>
              </w:rPr>
            </w:pPr>
          </w:p>
        </w:tc>
        <w:tc>
          <w:tcPr>
            <w:tcW w:w="4959" w:type="dxa"/>
          </w:tcPr>
          <w:p w14:paraId="3F5ECF29" w14:textId="29A7FA4A" w:rsidR="009E3F77" w:rsidRPr="009E3F77" w:rsidRDefault="009E3F77" w:rsidP="009E3F77">
            <w:pPr>
              <w:tabs>
                <w:tab w:val="left" w:pos="323"/>
              </w:tabs>
              <w:spacing w:after="0" w:line="240" w:lineRule="auto"/>
              <w:jc w:val="both"/>
              <w:rPr>
                <w:rFonts w:ascii="Times New Roman" w:hAnsi="Times New Roman"/>
                <w:sz w:val="24"/>
                <w:szCs w:val="24"/>
              </w:rPr>
            </w:pPr>
            <w:r>
              <w:rPr>
                <w:rFonts w:ascii="Times New Roman" w:hAnsi="Times New Roman"/>
                <w:sz w:val="24"/>
                <w:szCs w:val="24"/>
              </w:rPr>
              <w:t xml:space="preserve">Профессиональные </w:t>
            </w:r>
            <w:r w:rsidRPr="009E3F77">
              <w:rPr>
                <w:rFonts w:ascii="Times New Roman" w:hAnsi="Times New Roman"/>
                <w:sz w:val="24"/>
                <w:szCs w:val="24"/>
              </w:rPr>
              <w:t xml:space="preserve">результаты должны отражать </w:t>
            </w:r>
            <w:r w:rsidRPr="009E3F77">
              <w:rPr>
                <w:rFonts w:ascii="Times New Roman" w:hAnsi="Times New Roman"/>
                <w:sz w:val="24"/>
                <w:szCs w:val="24"/>
              </w:rPr>
              <w:br/>
              <w:t xml:space="preserve">в части: </w:t>
            </w:r>
          </w:p>
          <w:p w14:paraId="333E3EC6" w14:textId="77777777" w:rsidR="009E3F77" w:rsidRPr="009E3F77" w:rsidRDefault="009E3F77" w:rsidP="009E3F77">
            <w:pPr>
              <w:tabs>
                <w:tab w:val="left" w:pos="323"/>
              </w:tabs>
              <w:spacing w:after="0" w:line="240" w:lineRule="auto"/>
              <w:jc w:val="both"/>
              <w:rPr>
                <w:rFonts w:ascii="Times New Roman" w:hAnsi="Times New Roman"/>
                <w:sz w:val="24"/>
                <w:szCs w:val="24"/>
              </w:rPr>
            </w:pPr>
            <w:r w:rsidRPr="009E3F77">
              <w:rPr>
                <w:rFonts w:ascii="Times New Roman" w:hAnsi="Times New Roman"/>
                <w:sz w:val="24"/>
                <w:szCs w:val="24"/>
              </w:rPr>
              <w:t>гражданского воспитания:</w:t>
            </w:r>
          </w:p>
          <w:p w14:paraId="75FAF477" w14:textId="77777777" w:rsidR="009E3F77" w:rsidRPr="009E3F77" w:rsidRDefault="009E3F77" w:rsidP="009E3F77">
            <w:pPr>
              <w:pStyle w:val="af4"/>
              <w:numPr>
                <w:ilvl w:val="0"/>
                <w:numId w:val="22"/>
              </w:numPr>
              <w:tabs>
                <w:tab w:val="left" w:pos="323"/>
              </w:tabs>
              <w:spacing w:line="240" w:lineRule="auto"/>
              <w:ind w:left="0" w:firstLine="0"/>
              <w:jc w:val="both"/>
              <w:rPr>
                <w:sz w:val="24"/>
                <w:szCs w:val="24"/>
              </w:rPr>
            </w:pPr>
            <w:r w:rsidRPr="009E3F77">
              <w:rPr>
                <w:sz w:val="24"/>
                <w:szCs w:val="24"/>
              </w:rPr>
              <w:t xml:space="preserve">сформированность гражданской позиции обучающегося как активного </w:t>
            </w:r>
            <w:r w:rsidRPr="009E3F77">
              <w:rPr>
                <w:sz w:val="24"/>
                <w:szCs w:val="24"/>
              </w:rPr>
              <w:br/>
              <w:t xml:space="preserve">и ответственного члена российского общества; принятие традиционных национальных, общечеловеческих гуманистических и демократических ценностей; </w:t>
            </w:r>
          </w:p>
          <w:p w14:paraId="37815E76" w14:textId="77777777" w:rsidR="009E3F77" w:rsidRPr="009E3F77" w:rsidRDefault="009E3F77" w:rsidP="009E3F77">
            <w:pPr>
              <w:pStyle w:val="af4"/>
              <w:numPr>
                <w:ilvl w:val="0"/>
                <w:numId w:val="22"/>
              </w:numPr>
              <w:tabs>
                <w:tab w:val="left" w:pos="323"/>
              </w:tabs>
              <w:spacing w:line="240" w:lineRule="auto"/>
              <w:ind w:left="0" w:firstLine="0"/>
              <w:jc w:val="both"/>
              <w:rPr>
                <w:sz w:val="24"/>
                <w:szCs w:val="24"/>
              </w:rPr>
            </w:pPr>
            <w:r w:rsidRPr="009E3F77">
              <w:rPr>
                <w:sz w:val="24"/>
                <w:szCs w:val="24"/>
              </w:rPr>
              <w:t>духовно-нравственного воспитания: осознание духовных ценностей российского народа;</w:t>
            </w:r>
          </w:p>
          <w:p w14:paraId="791197A0" w14:textId="77777777" w:rsidR="009E3F77" w:rsidRPr="009E3F77" w:rsidRDefault="009E3F77" w:rsidP="009E3F77">
            <w:pPr>
              <w:tabs>
                <w:tab w:val="left" w:pos="323"/>
              </w:tabs>
              <w:spacing w:after="0" w:line="240" w:lineRule="auto"/>
              <w:jc w:val="both"/>
              <w:rPr>
                <w:rFonts w:ascii="Times New Roman" w:hAnsi="Times New Roman"/>
                <w:sz w:val="24"/>
                <w:szCs w:val="24"/>
              </w:rPr>
            </w:pPr>
            <w:r w:rsidRPr="009E3F77">
              <w:rPr>
                <w:rFonts w:ascii="Times New Roman" w:hAnsi="Times New Roman"/>
                <w:sz w:val="24"/>
                <w:szCs w:val="24"/>
              </w:rPr>
              <w:t>патриотического воспитания:</w:t>
            </w:r>
          </w:p>
          <w:p w14:paraId="32F2CF42" w14:textId="77777777" w:rsidR="009E3F77" w:rsidRPr="009E3F77" w:rsidRDefault="009E3F77" w:rsidP="009E3F77">
            <w:pPr>
              <w:pStyle w:val="af4"/>
              <w:numPr>
                <w:ilvl w:val="0"/>
                <w:numId w:val="18"/>
              </w:numPr>
              <w:tabs>
                <w:tab w:val="left" w:pos="323"/>
              </w:tabs>
              <w:spacing w:line="240" w:lineRule="auto"/>
              <w:ind w:left="0" w:firstLine="0"/>
              <w:jc w:val="both"/>
              <w:rPr>
                <w:sz w:val="24"/>
                <w:szCs w:val="24"/>
              </w:rPr>
            </w:pPr>
            <w:r w:rsidRPr="009E3F77">
              <w:rPr>
                <w:sz w:val="24"/>
                <w:szCs w:val="24"/>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14:paraId="2805F3D1" w14:textId="77777777" w:rsidR="009E3F77" w:rsidRPr="009E3F77" w:rsidRDefault="009E3F77" w:rsidP="009E3F77">
            <w:pPr>
              <w:pStyle w:val="af4"/>
              <w:numPr>
                <w:ilvl w:val="0"/>
                <w:numId w:val="19"/>
              </w:numPr>
              <w:tabs>
                <w:tab w:val="left" w:pos="323"/>
              </w:tabs>
              <w:spacing w:line="240" w:lineRule="auto"/>
              <w:ind w:left="0" w:firstLine="0"/>
              <w:jc w:val="both"/>
              <w:rPr>
                <w:sz w:val="24"/>
                <w:szCs w:val="24"/>
              </w:rPr>
            </w:pPr>
            <w:r w:rsidRPr="009E3F77">
              <w:rPr>
                <w:sz w:val="24"/>
                <w:szCs w:val="24"/>
              </w:rPr>
              <w:t xml:space="preserve">Метапредметные результаты должны отражать: Овладение универсальными регулятивными действиями: </w:t>
            </w:r>
            <w:r w:rsidRPr="009E3F77">
              <w:rPr>
                <w:sz w:val="24"/>
                <w:szCs w:val="24"/>
              </w:rPr>
              <w:br/>
              <w:t xml:space="preserve">эмоциональный интеллект, предполагающий сформированность: </w:t>
            </w:r>
          </w:p>
          <w:p w14:paraId="07674E6E" w14:textId="77777777" w:rsidR="009E3F77" w:rsidRPr="009E3F77" w:rsidRDefault="009E3F77" w:rsidP="009E3F77">
            <w:pPr>
              <w:pStyle w:val="af4"/>
              <w:numPr>
                <w:ilvl w:val="0"/>
                <w:numId w:val="18"/>
              </w:numPr>
              <w:tabs>
                <w:tab w:val="left" w:pos="323"/>
              </w:tabs>
              <w:spacing w:line="240" w:lineRule="auto"/>
              <w:ind w:left="0" w:firstLine="0"/>
              <w:jc w:val="both"/>
              <w:rPr>
                <w:sz w:val="24"/>
                <w:szCs w:val="24"/>
              </w:rPr>
            </w:pPr>
            <w:r w:rsidRPr="009E3F77">
              <w:rPr>
                <w:sz w:val="24"/>
                <w:szCs w:val="24"/>
              </w:rPr>
              <w:t xml:space="preserve">самосознания, включающего способность понимать свое эмоциональное состояние, видеть направления развития собственной </w:t>
            </w:r>
            <w:r w:rsidRPr="009E3F77">
              <w:rPr>
                <w:sz w:val="24"/>
                <w:szCs w:val="24"/>
              </w:rPr>
              <w:lastRenderedPageBreak/>
              <w:t xml:space="preserve">эмоциональной сферы, быть уверенным </w:t>
            </w:r>
            <w:r w:rsidRPr="009E3F77">
              <w:rPr>
                <w:sz w:val="24"/>
                <w:szCs w:val="24"/>
              </w:rPr>
              <w:br/>
              <w:t>в себе;</w:t>
            </w:r>
          </w:p>
          <w:p w14:paraId="2138799A" w14:textId="77777777" w:rsidR="009E3F77" w:rsidRPr="009E3F77" w:rsidRDefault="009E3F77" w:rsidP="009E3F77">
            <w:pPr>
              <w:pStyle w:val="af4"/>
              <w:numPr>
                <w:ilvl w:val="0"/>
                <w:numId w:val="18"/>
              </w:numPr>
              <w:tabs>
                <w:tab w:val="left" w:pos="323"/>
              </w:tabs>
              <w:spacing w:line="240" w:lineRule="auto"/>
              <w:ind w:left="0" w:firstLine="0"/>
              <w:jc w:val="both"/>
              <w:rPr>
                <w:sz w:val="24"/>
                <w:szCs w:val="24"/>
              </w:rPr>
            </w:pPr>
            <w:r w:rsidRPr="009E3F77">
              <w:rPr>
                <w:sz w:val="24"/>
                <w:szCs w:val="24"/>
              </w:rPr>
              <w:t xml:space="preserve">саморегулирования, включающего самоконтроль, умение принимать ответственность за свое поведение, способность адаптироваться </w:t>
            </w:r>
            <w:r w:rsidRPr="009E3F77">
              <w:rPr>
                <w:sz w:val="24"/>
                <w:szCs w:val="24"/>
              </w:rPr>
              <w:br/>
              <w:t xml:space="preserve">к эмоциональным изменениям и проявлять гибкость, быть открытым новому; </w:t>
            </w:r>
          </w:p>
          <w:p w14:paraId="0E9DBFCC" w14:textId="77777777" w:rsidR="009E3F77" w:rsidRPr="009E3F77" w:rsidRDefault="009E3F77" w:rsidP="009E3F77">
            <w:pPr>
              <w:pStyle w:val="af4"/>
              <w:numPr>
                <w:ilvl w:val="0"/>
                <w:numId w:val="18"/>
              </w:numPr>
              <w:tabs>
                <w:tab w:val="left" w:pos="323"/>
              </w:tabs>
              <w:spacing w:line="240" w:lineRule="auto"/>
              <w:ind w:left="0" w:firstLine="0"/>
              <w:jc w:val="both"/>
              <w:rPr>
                <w:sz w:val="24"/>
                <w:szCs w:val="24"/>
              </w:rPr>
            </w:pPr>
            <w:r w:rsidRPr="009E3F77">
              <w:rPr>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54D3A716" w14:textId="77777777" w:rsidR="009E3F77" w:rsidRPr="009E3F77" w:rsidRDefault="009E3F77" w:rsidP="009E3F77">
            <w:pPr>
              <w:pStyle w:val="af4"/>
              <w:numPr>
                <w:ilvl w:val="0"/>
                <w:numId w:val="18"/>
              </w:numPr>
              <w:tabs>
                <w:tab w:val="left" w:pos="323"/>
              </w:tabs>
              <w:spacing w:line="240" w:lineRule="auto"/>
              <w:ind w:left="0" w:firstLine="0"/>
              <w:jc w:val="both"/>
              <w:rPr>
                <w:sz w:val="24"/>
                <w:szCs w:val="24"/>
              </w:rPr>
            </w:pPr>
            <w:r w:rsidRPr="009E3F77">
              <w:rPr>
                <w:sz w:val="24"/>
                <w:szCs w:val="24"/>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w:t>
            </w:r>
            <w:r w:rsidRPr="009E3F77">
              <w:rPr>
                <w:sz w:val="24"/>
                <w:szCs w:val="24"/>
              </w:rPr>
              <w:br/>
              <w:t>и сопереживанию;</w:t>
            </w:r>
          </w:p>
          <w:p w14:paraId="7026C0D8" w14:textId="56BDD6C0" w:rsidR="00306BFD" w:rsidRPr="009E3F77" w:rsidRDefault="009E3F77" w:rsidP="009E3F77">
            <w:pPr>
              <w:spacing w:after="0" w:line="240" w:lineRule="auto"/>
              <w:rPr>
                <w:rFonts w:ascii="Times New Roman" w:hAnsi="Times New Roman"/>
                <w:sz w:val="24"/>
                <w:szCs w:val="24"/>
              </w:rPr>
            </w:pPr>
            <w:r w:rsidRPr="009E3F77">
              <w:rPr>
                <w:rFonts w:ascii="Times New Roman" w:hAnsi="Times New Roman"/>
                <w:sz w:val="24"/>
                <w:szCs w:val="24"/>
              </w:rPr>
              <w:t xml:space="preserve">социальных навыков, включающих способность выстраивать отношения </w:t>
            </w:r>
            <w:r w:rsidRPr="009E3F77">
              <w:rPr>
                <w:rFonts w:ascii="Times New Roman" w:hAnsi="Times New Roman"/>
                <w:sz w:val="24"/>
                <w:szCs w:val="24"/>
              </w:rPr>
              <w:br/>
              <w:t>с другими людьми, заботиться, проявлять интерес и разрешать конфликты</w:t>
            </w:r>
          </w:p>
        </w:tc>
        <w:tc>
          <w:tcPr>
            <w:tcW w:w="6804" w:type="dxa"/>
          </w:tcPr>
          <w:p w14:paraId="5CD77D18" w14:textId="77777777" w:rsidR="009E3F77" w:rsidRPr="00F75935" w:rsidRDefault="009E3F77" w:rsidP="009E3F77">
            <w:pPr>
              <w:spacing w:after="0" w:line="240" w:lineRule="auto"/>
              <w:jc w:val="both"/>
              <w:rPr>
                <w:rFonts w:ascii="Times New Roman" w:hAnsi="Times New Roman"/>
                <w:sz w:val="24"/>
                <w:szCs w:val="24"/>
              </w:rPr>
            </w:pPr>
            <w:proofErr w:type="spellStart"/>
            <w:r w:rsidRPr="00F75935">
              <w:rPr>
                <w:rFonts w:ascii="Times New Roman" w:hAnsi="Times New Roman"/>
                <w:b/>
                <w:bCs/>
                <w:sz w:val="24"/>
                <w:szCs w:val="24"/>
              </w:rPr>
              <w:lastRenderedPageBreak/>
              <w:t>ПРб</w:t>
            </w:r>
            <w:proofErr w:type="spellEnd"/>
            <w:r w:rsidRPr="00F75935">
              <w:rPr>
                <w:rFonts w:ascii="Times New Roman" w:hAnsi="Times New Roman"/>
                <w:b/>
                <w:bCs/>
                <w:sz w:val="24"/>
                <w:szCs w:val="24"/>
              </w:rPr>
              <w:t xml:space="preserve"> 9</w:t>
            </w:r>
            <w:r w:rsidRPr="00F75935">
              <w:rPr>
                <w:rFonts w:ascii="Times New Roman" w:hAnsi="Times New Roman"/>
                <w:sz w:val="24"/>
                <w:szCs w:val="24"/>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Pr="00F75935">
              <w:rPr>
                <w:rFonts w:ascii="Times New Roman" w:hAnsi="Times New Roman"/>
                <w:sz w:val="24"/>
                <w:szCs w:val="24"/>
              </w:rPr>
              <w:b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Pr="00F75935">
              <w:rPr>
                <w:rFonts w:ascii="Times New Roman" w:hAnsi="Times New Roman"/>
                <w:sz w:val="24"/>
                <w:szCs w:val="24"/>
              </w:rPr>
              <w:br/>
              <w:t>по соблюдению правил здорового образа жизни; умение создавать типологии социальных процессов и явлений на основе предложенных критериев;</w:t>
            </w:r>
          </w:p>
          <w:p w14:paraId="19C12019" w14:textId="51E6E90B" w:rsidR="00306BFD" w:rsidRPr="00F75935" w:rsidRDefault="009E3F77" w:rsidP="009E3F77">
            <w:pPr>
              <w:spacing w:after="0" w:line="240" w:lineRule="auto"/>
              <w:rPr>
                <w:rFonts w:ascii="Times New Roman" w:hAnsi="Times New Roman"/>
                <w:sz w:val="24"/>
                <w:szCs w:val="24"/>
              </w:rPr>
            </w:pPr>
            <w:proofErr w:type="spellStart"/>
            <w:r w:rsidRPr="00F75935">
              <w:rPr>
                <w:rFonts w:ascii="Times New Roman" w:hAnsi="Times New Roman"/>
                <w:b/>
                <w:bCs/>
                <w:sz w:val="24"/>
                <w:szCs w:val="24"/>
              </w:rPr>
              <w:t>ПРб</w:t>
            </w:r>
            <w:proofErr w:type="spellEnd"/>
            <w:r w:rsidRPr="00F75935">
              <w:rPr>
                <w:rFonts w:ascii="Times New Roman" w:hAnsi="Times New Roman"/>
                <w:b/>
                <w:bCs/>
                <w:sz w:val="24"/>
                <w:szCs w:val="24"/>
              </w:rPr>
              <w:t xml:space="preserve"> 4</w:t>
            </w:r>
            <w:r w:rsidRPr="00F75935">
              <w:rPr>
                <w:rFonts w:ascii="Times New Roman" w:hAnsi="Times New Roman"/>
                <w:sz w:val="24"/>
                <w:szCs w:val="24"/>
              </w:rPr>
              <w:t xml:space="preserve"> Владение умениями устанавливать, выявлять, объяснять причинно-следственные, функциональные, иерархические </w:t>
            </w:r>
            <w:r w:rsidRPr="00F75935">
              <w:rPr>
                <w:rFonts w:ascii="Times New Roman" w:hAnsi="Times New Roman"/>
                <w:sz w:val="24"/>
                <w:szCs w:val="24"/>
              </w:rPr>
              <w:br/>
              <w:t>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p>
        </w:tc>
      </w:tr>
    </w:tbl>
    <w:p w14:paraId="0FAE3997" w14:textId="77777777" w:rsidR="00102BAC" w:rsidRPr="00F75935" w:rsidRDefault="00102BAC" w:rsidP="00F07F5D">
      <w:pPr>
        <w:tabs>
          <w:tab w:val="left" w:pos="2835"/>
        </w:tabs>
        <w:spacing w:after="0" w:line="276" w:lineRule="auto"/>
        <w:ind w:firstLine="709"/>
        <w:contextualSpacing/>
        <w:jc w:val="both"/>
        <w:rPr>
          <w:rFonts w:ascii="Times New Roman" w:hAnsi="Times New Roman"/>
          <w:sz w:val="20"/>
        </w:rPr>
      </w:pPr>
    </w:p>
    <w:p w14:paraId="29E3FC98" w14:textId="77777777" w:rsidR="006636C3" w:rsidRPr="00F75935" w:rsidRDefault="006636C3" w:rsidP="00F07F5D">
      <w:pPr>
        <w:spacing w:after="0" w:line="276" w:lineRule="auto"/>
        <w:ind w:firstLine="709"/>
        <w:contextualSpacing/>
        <w:jc w:val="both"/>
        <w:rPr>
          <w:rFonts w:ascii="Times New Roman" w:hAnsi="Times New Roman"/>
          <w:b/>
          <w:bCs/>
          <w:sz w:val="28"/>
          <w:szCs w:val="28"/>
        </w:rPr>
        <w:sectPr w:rsidR="006636C3" w:rsidRPr="00F75935" w:rsidSect="00ED49F4">
          <w:pgSz w:w="16838" w:h="11906" w:orient="landscape"/>
          <w:pgMar w:top="1134" w:right="1134" w:bottom="567" w:left="1134" w:header="709" w:footer="709" w:gutter="0"/>
          <w:cols w:space="720"/>
          <w:docGrid w:linePitch="360"/>
        </w:sectPr>
      </w:pPr>
    </w:p>
    <w:p w14:paraId="5E3B762B" w14:textId="1E576107" w:rsidR="009A2657" w:rsidRPr="00F75935" w:rsidRDefault="009A2AD4" w:rsidP="009A2AD4">
      <w:pPr>
        <w:pStyle w:val="1"/>
        <w:tabs>
          <w:tab w:val="left" w:pos="284"/>
        </w:tabs>
        <w:spacing w:before="0" w:line="240" w:lineRule="auto"/>
        <w:jc w:val="center"/>
        <w:rPr>
          <w:rFonts w:ascii="Times New Roman" w:hAnsi="Times New Roman"/>
          <w:b/>
          <w:color w:val="auto"/>
          <w:sz w:val="28"/>
          <w:szCs w:val="28"/>
        </w:rPr>
      </w:pPr>
      <w:bookmarkStart w:id="50" w:name="_Toc124787836"/>
      <w:bookmarkStart w:id="51" w:name="_Toc225248150"/>
      <w:bookmarkStart w:id="52" w:name="_Toc227243420"/>
      <w:r w:rsidRPr="00F75935">
        <w:rPr>
          <w:rFonts w:ascii="Times New Roman" w:hAnsi="Times New Roman"/>
          <w:b/>
          <w:color w:val="auto"/>
          <w:sz w:val="28"/>
          <w:szCs w:val="28"/>
        </w:rPr>
        <w:lastRenderedPageBreak/>
        <w:t>2 Структура и содержание общеобразовательной дисциплины</w:t>
      </w:r>
      <w:bookmarkEnd w:id="50"/>
      <w:bookmarkEnd w:id="51"/>
      <w:bookmarkEnd w:id="52"/>
    </w:p>
    <w:p w14:paraId="2A312AA9" w14:textId="77777777" w:rsidR="009A2657" w:rsidRPr="00F75935" w:rsidRDefault="009A2657" w:rsidP="009A26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eastAsia="ru-RU"/>
        </w:rPr>
      </w:pPr>
    </w:p>
    <w:p w14:paraId="3B3E6378" w14:textId="417AFF9A" w:rsidR="009A2657" w:rsidRPr="00F75935" w:rsidRDefault="009A2657" w:rsidP="009A26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sz w:val="28"/>
          <w:szCs w:val="28"/>
          <w:lang w:eastAsia="ru-RU"/>
        </w:rPr>
      </w:pPr>
      <w:r w:rsidRPr="00F75935">
        <w:rPr>
          <w:rFonts w:ascii="Times New Roman" w:eastAsia="Times New Roman" w:hAnsi="Times New Roman"/>
          <w:b/>
          <w:sz w:val="28"/>
          <w:szCs w:val="28"/>
          <w:lang w:eastAsia="ru-RU"/>
        </w:rPr>
        <w:t>2.1 Объем учебной дисциплины и виды учебной работы</w:t>
      </w:r>
    </w:p>
    <w:p w14:paraId="26AC7F7A" w14:textId="77777777" w:rsidR="009A2657" w:rsidRPr="00F75935" w:rsidRDefault="009A2657" w:rsidP="009A26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sz w:val="28"/>
          <w:szCs w:val="28"/>
          <w:lang w:eastAsia="ru-RU"/>
        </w:rPr>
      </w:pPr>
    </w:p>
    <w:tbl>
      <w:tblPr>
        <w:tblW w:w="8531"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689"/>
        <w:gridCol w:w="1842"/>
      </w:tblGrid>
      <w:tr w:rsidR="009E3F77" w:rsidRPr="00F75935" w14:paraId="1CCB89D1" w14:textId="167E96C1" w:rsidTr="009E3F77">
        <w:trPr>
          <w:trHeight w:val="448"/>
        </w:trPr>
        <w:tc>
          <w:tcPr>
            <w:tcW w:w="6689" w:type="dxa"/>
            <w:tcBorders>
              <w:top w:val="single" w:sz="6" w:space="0" w:color="000000"/>
              <w:left w:val="single" w:sz="6" w:space="0" w:color="000000"/>
              <w:bottom w:val="single" w:sz="6" w:space="0" w:color="000000"/>
              <w:right w:val="single" w:sz="6" w:space="0" w:color="000000"/>
            </w:tcBorders>
            <w:vAlign w:val="center"/>
          </w:tcPr>
          <w:p w14:paraId="4365B9E9" w14:textId="77777777" w:rsidR="009E3F77" w:rsidRPr="00F75935" w:rsidRDefault="009E3F77" w:rsidP="009431D9">
            <w:pPr>
              <w:spacing w:after="0" w:line="240" w:lineRule="auto"/>
              <w:jc w:val="center"/>
              <w:rPr>
                <w:rFonts w:ascii="Times New Roman" w:hAnsi="Times New Roman"/>
                <w:b/>
                <w:sz w:val="24"/>
              </w:rPr>
            </w:pPr>
            <w:r w:rsidRPr="00F75935">
              <w:rPr>
                <w:rFonts w:ascii="Times New Roman" w:hAnsi="Times New Roman"/>
                <w:b/>
                <w:sz w:val="24"/>
              </w:rPr>
              <w:t>Вид учебной работы</w:t>
            </w:r>
          </w:p>
        </w:tc>
        <w:tc>
          <w:tcPr>
            <w:tcW w:w="1842" w:type="dxa"/>
            <w:tcBorders>
              <w:top w:val="single" w:sz="6" w:space="0" w:color="000000"/>
              <w:left w:val="single" w:sz="6" w:space="0" w:color="000000"/>
              <w:bottom w:val="single" w:sz="6" w:space="0" w:color="000000"/>
              <w:right w:val="single" w:sz="6" w:space="0" w:color="000000"/>
            </w:tcBorders>
            <w:vAlign w:val="center"/>
          </w:tcPr>
          <w:p w14:paraId="3099F151" w14:textId="0D0C5572" w:rsidR="009E3F77" w:rsidRPr="00F75935" w:rsidRDefault="009E3F77" w:rsidP="009431D9">
            <w:pPr>
              <w:spacing w:after="0" w:line="240" w:lineRule="auto"/>
              <w:jc w:val="center"/>
              <w:rPr>
                <w:rFonts w:ascii="Times New Roman" w:hAnsi="Times New Roman"/>
                <w:b/>
                <w:iCs/>
                <w:sz w:val="24"/>
              </w:rPr>
            </w:pPr>
            <w:r w:rsidRPr="00F75935">
              <w:rPr>
                <w:rFonts w:ascii="Times New Roman" w:eastAsia="Times New Roman" w:hAnsi="Times New Roman"/>
                <w:b/>
                <w:sz w:val="24"/>
                <w:szCs w:val="24"/>
              </w:rPr>
              <w:t xml:space="preserve">Объем </w:t>
            </w:r>
            <w:r w:rsidRPr="00F75935">
              <w:rPr>
                <w:rFonts w:ascii="Times New Roman" w:eastAsia="Times New Roman" w:hAnsi="Times New Roman"/>
                <w:b/>
                <w:sz w:val="24"/>
                <w:szCs w:val="24"/>
              </w:rPr>
              <w:br/>
              <w:t>в часах</w:t>
            </w:r>
          </w:p>
        </w:tc>
      </w:tr>
      <w:tr w:rsidR="009E3F77" w:rsidRPr="00F75935" w14:paraId="7C6E2DB5" w14:textId="30E6A58B" w:rsidTr="009E3F77">
        <w:trPr>
          <w:trHeight w:val="92"/>
        </w:trPr>
        <w:tc>
          <w:tcPr>
            <w:tcW w:w="6689" w:type="dxa"/>
            <w:tcBorders>
              <w:top w:val="single" w:sz="6" w:space="0" w:color="000000"/>
              <w:left w:val="single" w:sz="6" w:space="0" w:color="000000"/>
              <w:bottom w:val="single" w:sz="6" w:space="0" w:color="000000"/>
              <w:right w:val="single" w:sz="6" w:space="0" w:color="000000"/>
            </w:tcBorders>
            <w:vAlign w:val="center"/>
          </w:tcPr>
          <w:p w14:paraId="4772E527" w14:textId="77777777" w:rsidR="009E3F77" w:rsidRPr="00F75935" w:rsidRDefault="009E3F77" w:rsidP="009431D9">
            <w:pPr>
              <w:spacing w:after="0" w:line="240" w:lineRule="auto"/>
              <w:jc w:val="both"/>
              <w:rPr>
                <w:rFonts w:ascii="Times New Roman" w:hAnsi="Times New Roman"/>
                <w:b/>
                <w:sz w:val="24"/>
              </w:rPr>
            </w:pPr>
            <w:r w:rsidRPr="00F75935">
              <w:rPr>
                <w:rFonts w:ascii="Times New Roman" w:hAnsi="Times New Roman"/>
                <w:b/>
                <w:sz w:val="24"/>
              </w:rPr>
              <w:t>Объем рабочей программы дисциплины</w:t>
            </w:r>
          </w:p>
        </w:tc>
        <w:tc>
          <w:tcPr>
            <w:tcW w:w="1842" w:type="dxa"/>
            <w:tcBorders>
              <w:top w:val="single" w:sz="6" w:space="0" w:color="000000"/>
              <w:left w:val="single" w:sz="6" w:space="0" w:color="000000"/>
              <w:bottom w:val="single" w:sz="6" w:space="0" w:color="000000"/>
              <w:right w:val="single" w:sz="6" w:space="0" w:color="000000"/>
            </w:tcBorders>
            <w:vAlign w:val="center"/>
          </w:tcPr>
          <w:p w14:paraId="1DCDD4EC" w14:textId="562ECD7B" w:rsidR="009E3F77" w:rsidRPr="00F75935" w:rsidRDefault="00B67148" w:rsidP="009431D9">
            <w:pPr>
              <w:spacing w:after="0" w:line="240" w:lineRule="auto"/>
              <w:jc w:val="center"/>
              <w:rPr>
                <w:rFonts w:ascii="Times New Roman" w:hAnsi="Times New Roman"/>
                <w:b/>
                <w:iCs/>
                <w:sz w:val="24"/>
              </w:rPr>
            </w:pPr>
            <w:r>
              <w:rPr>
                <w:rFonts w:ascii="Times New Roman" w:eastAsia="Times New Roman" w:hAnsi="Times New Roman"/>
                <w:b/>
                <w:bCs/>
                <w:sz w:val="24"/>
                <w:szCs w:val="24"/>
              </w:rPr>
              <w:t>11</w:t>
            </w:r>
            <w:r w:rsidR="005827A1">
              <w:rPr>
                <w:rFonts w:ascii="Times New Roman" w:eastAsia="Times New Roman" w:hAnsi="Times New Roman"/>
                <w:b/>
                <w:bCs/>
                <w:sz w:val="24"/>
                <w:szCs w:val="24"/>
              </w:rPr>
              <w:t>5</w:t>
            </w:r>
          </w:p>
        </w:tc>
      </w:tr>
      <w:tr w:rsidR="009E3F77" w:rsidRPr="00F75935" w14:paraId="0B275499" w14:textId="3C800A05" w:rsidTr="009E3F77">
        <w:trPr>
          <w:trHeight w:val="73"/>
        </w:trPr>
        <w:tc>
          <w:tcPr>
            <w:tcW w:w="8531" w:type="dxa"/>
            <w:gridSpan w:val="2"/>
            <w:tcBorders>
              <w:top w:val="single" w:sz="6" w:space="0" w:color="000000"/>
              <w:left w:val="single" w:sz="6" w:space="0" w:color="000000"/>
              <w:bottom w:val="single" w:sz="6" w:space="0" w:color="000000"/>
              <w:right w:val="single" w:sz="6" w:space="0" w:color="000000"/>
            </w:tcBorders>
            <w:vAlign w:val="center"/>
          </w:tcPr>
          <w:p w14:paraId="29DC8000" w14:textId="77777777" w:rsidR="009E3F77" w:rsidRPr="00F75935" w:rsidRDefault="009E3F77" w:rsidP="009431D9">
            <w:pPr>
              <w:spacing w:after="0" w:line="240" w:lineRule="auto"/>
              <w:jc w:val="both"/>
              <w:rPr>
                <w:rFonts w:ascii="Times New Roman" w:hAnsi="Times New Roman"/>
                <w:b/>
                <w:bCs/>
                <w:sz w:val="24"/>
                <w:highlight w:val="yellow"/>
              </w:rPr>
            </w:pPr>
            <w:r w:rsidRPr="00F75935">
              <w:rPr>
                <w:rFonts w:ascii="Times New Roman" w:hAnsi="Times New Roman"/>
                <w:b/>
                <w:bCs/>
                <w:sz w:val="24"/>
              </w:rPr>
              <w:t>в т.ч.:</w:t>
            </w:r>
          </w:p>
        </w:tc>
      </w:tr>
      <w:tr w:rsidR="009E3F77" w:rsidRPr="00F75935" w14:paraId="057906AF" w14:textId="71DEABE4" w:rsidTr="009E3F77">
        <w:trPr>
          <w:trHeight w:val="63"/>
        </w:trPr>
        <w:tc>
          <w:tcPr>
            <w:tcW w:w="6689" w:type="dxa"/>
            <w:tcBorders>
              <w:top w:val="single" w:sz="6" w:space="0" w:color="000000"/>
              <w:left w:val="single" w:sz="6" w:space="0" w:color="000000"/>
              <w:bottom w:val="single" w:sz="6" w:space="0" w:color="000000"/>
              <w:right w:val="single" w:sz="6" w:space="0" w:color="000000"/>
            </w:tcBorders>
            <w:vAlign w:val="center"/>
          </w:tcPr>
          <w:p w14:paraId="7EE527D4" w14:textId="77777777" w:rsidR="009E3F77" w:rsidRPr="00F75935" w:rsidRDefault="009E3F77" w:rsidP="009431D9">
            <w:pPr>
              <w:spacing w:after="0" w:line="240" w:lineRule="auto"/>
              <w:jc w:val="both"/>
              <w:rPr>
                <w:rFonts w:ascii="Times New Roman" w:hAnsi="Times New Roman"/>
                <w:sz w:val="24"/>
              </w:rPr>
            </w:pPr>
            <w:r w:rsidRPr="00F75935">
              <w:rPr>
                <w:rFonts w:ascii="Times New Roman" w:hAnsi="Times New Roman"/>
                <w:sz w:val="24"/>
              </w:rPr>
              <w:t>комбинированные занятия</w:t>
            </w:r>
          </w:p>
        </w:tc>
        <w:tc>
          <w:tcPr>
            <w:tcW w:w="1842" w:type="dxa"/>
            <w:tcBorders>
              <w:top w:val="single" w:sz="6" w:space="0" w:color="000000"/>
              <w:left w:val="single" w:sz="6" w:space="0" w:color="000000"/>
              <w:bottom w:val="single" w:sz="6" w:space="0" w:color="000000"/>
              <w:right w:val="single" w:sz="6" w:space="0" w:color="000000"/>
            </w:tcBorders>
            <w:vAlign w:val="center"/>
          </w:tcPr>
          <w:p w14:paraId="3835DD56" w14:textId="1EB5D14C" w:rsidR="009E3F77" w:rsidRPr="00F75935" w:rsidRDefault="009E3F77" w:rsidP="009431D9">
            <w:pPr>
              <w:spacing w:after="0" w:line="240" w:lineRule="auto"/>
              <w:jc w:val="center"/>
              <w:rPr>
                <w:rFonts w:ascii="Times New Roman" w:hAnsi="Times New Roman"/>
                <w:sz w:val="24"/>
              </w:rPr>
            </w:pPr>
            <w:r w:rsidRPr="00F75935">
              <w:rPr>
                <w:rFonts w:ascii="Times New Roman" w:eastAsia="Times New Roman" w:hAnsi="Times New Roman"/>
                <w:sz w:val="24"/>
                <w:szCs w:val="24"/>
              </w:rPr>
              <w:t>7</w:t>
            </w:r>
            <w:r>
              <w:rPr>
                <w:rFonts w:ascii="Times New Roman" w:eastAsia="Times New Roman" w:hAnsi="Times New Roman"/>
                <w:sz w:val="24"/>
                <w:szCs w:val="24"/>
              </w:rPr>
              <w:t>8</w:t>
            </w:r>
          </w:p>
        </w:tc>
      </w:tr>
      <w:tr w:rsidR="009E3F77" w:rsidRPr="00F75935" w14:paraId="17FC43A3" w14:textId="59AF08CB" w:rsidTr="009E3F77">
        <w:trPr>
          <w:trHeight w:val="63"/>
        </w:trPr>
        <w:tc>
          <w:tcPr>
            <w:tcW w:w="6689" w:type="dxa"/>
            <w:tcBorders>
              <w:top w:val="single" w:sz="6" w:space="0" w:color="000000"/>
              <w:left w:val="single" w:sz="6" w:space="0" w:color="000000"/>
              <w:bottom w:val="single" w:sz="6" w:space="0" w:color="000000"/>
              <w:right w:val="single" w:sz="6" w:space="0" w:color="000000"/>
            </w:tcBorders>
            <w:vAlign w:val="center"/>
          </w:tcPr>
          <w:p w14:paraId="0F022445" w14:textId="70ABD3C7" w:rsidR="009E3F77" w:rsidRPr="00F75935" w:rsidRDefault="009E3F77" w:rsidP="009431D9">
            <w:pPr>
              <w:tabs>
                <w:tab w:val="left" w:pos="447"/>
              </w:tabs>
              <w:spacing w:after="0" w:line="276" w:lineRule="auto"/>
              <w:jc w:val="both"/>
              <w:rPr>
                <w:rFonts w:ascii="Times New Roman" w:hAnsi="Times New Roman"/>
                <w:b/>
                <w:sz w:val="24"/>
              </w:rPr>
            </w:pPr>
            <w:r w:rsidRPr="00F75935">
              <w:rPr>
                <w:rFonts w:ascii="Times New Roman" w:hAnsi="Times New Roman"/>
                <w:b/>
                <w:sz w:val="24"/>
              </w:rPr>
              <w:t>Основное содержание</w:t>
            </w:r>
          </w:p>
        </w:tc>
        <w:tc>
          <w:tcPr>
            <w:tcW w:w="1842" w:type="dxa"/>
            <w:tcBorders>
              <w:top w:val="single" w:sz="6" w:space="0" w:color="000000"/>
              <w:left w:val="single" w:sz="6" w:space="0" w:color="000000"/>
              <w:bottom w:val="single" w:sz="6" w:space="0" w:color="000000"/>
              <w:right w:val="single" w:sz="6" w:space="0" w:color="000000"/>
            </w:tcBorders>
            <w:vAlign w:val="center"/>
          </w:tcPr>
          <w:p w14:paraId="6036237C" w14:textId="18010EB5" w:rsidR="009E3F77" w:rsidRPr="00F75935" w:rsidRDefault="009E3F77" w:rsidP="009431D9">
            <w:pPr>
              <w:spacing w:after="0" w:line="240" w:lineRule="auto"/>
              <w:jc w:val="center"/>
              <w:rPr>
                <w:rFonts w:ascii="Times New Roman" w:hAnsi="Times New Roman"/>
                <w:b/>
                <w:iCs/>
                <w:sz w:val="24"/>
              </w:rPr>
            </w:pPr>
            <w:r>
              <w:rPr>
                <w:rFonts w:ascii="Times New Roman" w:eastAsia="Times New Roman" w:hAnsi="Times New Roman"/>
                <w:b/>
                <w:sz w:val="24"/>
                <w:szCs w:val="24"/>
              </w:rPr>
              <w:t>64</w:t>
            </w:r>
          </w:p>
        </w:tc>
      </w:tr>
      <w:tr w:rsidR="009E3F77" w:rsidRPr="00F75935" w14:paraId="4724B188" w14:textId="0479A21F" w:rsidTr="009E3F77">
        <w:trPr>
          <w:trHeight w:val="283"/>
        </w:trPr>
        <w:tc>
          <w:tcPr>
            <w:tcW w:w="6689" w:type="dxa"/>
            <w:tcBorders>
              <w:top w:val="single" w:sz="6" w:space="0" w:color="000000"/>
              <w:left w:val="single" w:sz="6" w:space="0" w:color="000000"/>
              <w:bottom w:val="single" w:sz="6" w:space="0" w:color="000000"/>
              <w:right w:val="single" w:sz="6" w:space="0" w:color="000000"/>
            </w:tcBorders>
            <w:vAlign w:val="center"/>
          </w:tcPr>
          <w:p w14:paraId="43BB73CB" w14:textId="77777777" w:rsidR="009E3F77" w:rsidRPr="00F75935" w:rsidRDefault="009E3F77" w:rsidP="009431D9">
            <w:pPr>
              <w:tabs>
                <w:tab w:val="left" w:pos="447"/>
              </w:tabs>
              <w:spacing w:after="0" w:line="276" w:lineRule="auto"/>
              <w:jc w:val="both"/>
              <w:rPr>
                <w:rFonts w:ascii="Times New Roman" w:hAnsi="Times New Roman"/>
                <w:b/>
                <w:sz w:val="24"/>
              </w:rPr>
            </w:pPr>
            <w:r w:rsidRPr="00F75935">
              <w:rPr>
                <w:rFonts w:ascii="Times New Roman" w:hAnsi="Times New Roman"/>
                <w:b/>
                <w:sz w:val="24"/>
              </w:rPr>
              <w:t>Профессионально ориентированное содержание</w:t>
            </w:r>
            <w:r w:rsidRPr="00F75935">
              <w:rPr>
                <w:rStyle w:val="af0"/>
                <w:rFonts w:ascii="Times New Roman" w:hAnsi="Times New Roman"/>
                <w:b/>
                <w:bCs/>
                <w:sz w:val="24"/>
              </w:rPr>
              <w:footnoteReference w:id="1"/>
            </w:r>
          </w:p>
        </w:tc>
        <w:tc>
          <w:tcPr>
            <w:tcW w:w="1842" w:type="dxa"/>
            <w:tcBorders>
              <w:top w:val="single" w:sz="6" w:space="0" w:color="000000"/>
              <w:left w:val="single" w:sz="6" w:space="0" w:color="000000"/>
              <w:bottom w:val="single" w:sz="6" w:space="0" w:color="000000"/>
              <w:right w:val="single" w:sz="6" w:space="0" w:color="000000"/>
            </w:tcBorders>
            <w:vAlign w:val="center"/>
          </w:tcPr>
          <w:p w14:paraId="095619B4" w14:textId="61D90D2C" w:rsidR="009E3F77" w:rsidRPr="00F75935" w:rsidRDefault="009E3F77" w:rsidP="009431D9">
            <w:pPr>
              <w:spacing w:after="0" w:line="240" w:lineRule="auto"/>
              <w:jc w:val="center"/>
              <w:rPr>
                <w:rFonts w:ascii="Times New Roman" w:hAnsi="Times New Roman"/>
                <w:b/>
                <w:sz w:val="24"/>
              </w:rPr>
            </w:pPr>
            <w:r w:rsidRPr="00F75935">
              <w:rPr>
                <w:rFonts w:ascii="Times New Roman" w:eastAsia="Times New Roman" w:hAnsi="Times New Roman"/>
                <w:b/>
                <w:sz w:val="24"/>
                <w:szCs w:val="24"/>
              </w:rPr>
              <w:t>14</w:t>
            </w:r>
          </w:p>
        </w:tc>
      </w:tr>
      <w:tr w:rsidR="009E3F77" w:rsidRPr="00F75935" w14:paraId="545828BB" w14:textId="30EB367B" w:rsidTr="009E3F77">
        <w:trPr>
          <w:trHeight w:val="322"/>
        </w:trPr>
        <w:tc>
          <w:tcPr>
            <w:tcW w:w="6689" w:type="dxa"/>
            <w:tcBorders>
              <w:top w:val="single" w:sz="6" w:space="0" w:color="000000"/>
              <w:left w:val="single" w:sz="6" w:space="0" w:color="000000"/>
              <w:bottom w:val="single" w:sz="6" w:space="0" w:color="000000"/>
              <w:right w:val="single" w:sz="6" w:space="0" w:color="000000"/>
            </w:tcBorders>
            <w:vAlign w:val="center"/>
          </w:tcPr>
          <w:p w14:paraId="65BB8F83" w14:textId="0AE85E73" w:rsidR="009E3F77" w:rsidRPr="00F75935" w:rsidRDefault="009E3F77" w:rsidP="009431D9">
            <w:pPr>
              <w:spacing w:after="0" w:line="240" w:lineRule="auto"/>
              <w:jc w:val="both"/>
              <w:rPr>
                <w:rFonts w:ascii="Times New Roman" w:hAnsi="Times New Roman"/>
                <w:b/>
                <w:i/>
                <w:sz w:val="24"/>
              </w:rPr>
            </w:pPr>
            <w:r w:rsidRPr="00F75935">
              <w:rPr>
                <w:rFonts w:ascii="Times New Roman" w:hAnsi="Times New Roman"/>
                <w:b/>
                <w:sz w:val="24"/>
              </w:rPr>
              <w:t xml:space="preserve">Промежуточная аттестация </w:t>
            </w:r>
            <w:r w:rsidRPr="00F75935">
              <w:rPr>
                <w:rFonts w:ascii="Times New Roman" w:hAnsi="Times New Roman"/>
                <w:bCs/>
                <w:sz w:val="24"/>
              </w:rPr>
              <w:t>(дифференцированный зачет)</w:t>
            </w:r>
            <w:r>
              <w:rPr>
                <w:rFonts w:ascii="Times New Roman" w:hAnsi="Times New Roman"/>
                <w:bCs/>
                <w:sz w:val="24"/>
              </w:rPr>
              <w:t xml:space="preserve"> 4 семестр</w:t>
            </w:r>
          </w:p>
        </w:tc>
        <w:tc>
          <w:tcPr>
            <w:tcW w:w="1842" w:type="dxa"/>
            <w:tcBorders>
              <w:top w:val="single" w:sz="6" w:space="0" w:color="000000"/>
              <w:left w:val="single" w:sz="6" w:space="0" w:color="000000"/>
              <w:bottom w:val="single" w:sz="6" w:space="0" w:color="000000"/>
              <w:right w:val="single" w:sz="6" w:space="0" w:color="000000"/>
            </w:tcBorders>
            <w:vAlign w:val="center"/>
          </w:tcPr>
          <w:p w14:paraId="677D7E03" w14:textId="74204D11" w:rsidR="009E3F77" w:rsidRPr="00F75935" w:rsidRDefault="009E3F77" w:rsidP="009431D9">
            <w:pPr>
              <w:spacing w:after="0" w:line="240" w:lineRule="auto"/>
              <w:jc w:val="center"/>
              <w:rPr>
                <w:rFonts w:ascii="Times New Roman" w:hAnsi="Times New Roman"/>
                <w:bCs/>
                <w:sz w:val="24"/>
                <w:highlight w:val="yellow"/>
              </w:rPr>
            </w:pPr>
          </w:p>
        </w:tc>
      </w:tr>
    </w:tbl>
    <w:p w14:paraId="4B1B298A" w14:textId="77777777" w:rsidR="00102BAC" w:rsidRPr="00F75935" w:rsidRDefault="00102BAC" w:rsidP="00F07F5D">
      <w:pPr>
        <w:spacing w:after="0" w:line="276" w:lineRule="auto"/>
        <w:rPr>
          <w:rFonts w:ascii="Times New Roman" w:eastAsia="Times New Roman" w:hAnsi="Times New Roman"/>
          <w:bCs/>
          <w:i/>
          <w:color w:val="FF0000"/>
          <w:lang w:eastAsia="ru-RU"/>
        </w:rPr>
        <w:sectPr w:rsidR="00102BAC" w:rsidRPr="00F75935" w:rsidSect="009431D9">
          <w:pgSz w:w="11906" w:h="16838"/>
          <w:pgMar w:top="1134" w:right="567" w:bottom="1134" w:left="1134" w:header="709" w:footer="709" w:gutter="0"/>
          <w:cols w:space="720"/>
          <w:docGrid w:linePitch="360"/>
        </w:sectPr>
      </w:pPr>
    </w:p>
    <w:p w14:paraId="22222CB0" w14:textId="77777777" w:rsidR="009431D9" w:rsidRPr="00F75935" w:rsidRDefault="009431D9" w:rsidP="00BC4BCF">
      <w:pPr>
        <w:spacing w:after="0" w:line="240" w:lineRule="auto"/>
        <w:ind w:firstLine="709"/>
        <w:rPr>
          <w:rFonts w:ascii="Times New Roman" w:hAnsi="Times New Roman"/>
          <w:b/>
          <w:sz w:val="28"/>
          <w:szCs w:val="28"/>
        </w:rPr>
      </w:pPr>
      <w:r w:rsidRPr="00F75935">
        <w:rPr>
          <w:rFonts w:ascii="Times New Roman" w:hAnsi="Times New Roman"/>
          <w:b/>
          <w:sz w:val="28"/>
          <w:szCs w:val="28"/>
        </w:rPr>
        <w:lastRenderedPageBreak/>
        <w:t xml:space="preserve">2.2 </w:t>
      </w:r>
      <w:bookmarkStart w:id="53" w:name="_Hlk113960183"/>
      <w:r w:rsidRPr="00F75935">
        <w:rPr>
          <w:rFonts w:ascii="Times New Roman" w:hAnsi="Times New Roman"/>
          <w:b/>
          <w:sz w:val="28"/>
          <w:szCs w:val="28"/>
        </w:rPr>
        <w:t>Тематический план и содержание дисциплины</w:t>
      </w:r>
      <w:bookmarkEnd w:id="53"/>
    </w:p>
    <w:p w14:paraId="14190E5E" w14:textId="77777777" w:rsidR="009431D9" w:rsidRPr="00F75935" w:rsidRDefault="009431D9" w:rsidP="009431D9">
      <w:pPr>
        <w:spacing w:after="0" w:line="240" w:lineRule="auto"/>
        <w:ind w:firstLine="709"/>
        <w:rPr>
          <w:rFonts w:ascii="Times New Roman" w:hAnsi="Times New Roman"/>
          <w:b/>
          <w:sz w:val="28"/>
          <w:szCs w:val="28"/>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638"/>
        <w:gridCol w:w="7820"/>
        <w:gridCol w:w="1060"/>
        <w:gridCol w:w="2049"/>
      </w:tblGrid>
      <w:tr w:rsidR="009E3F77" w:rsidRPr="00F75935" w14:paraId="5AE65681" w14:textId="77777777" w:rsidTr="009431D9">
        <w:trPr>
          <w:trHeight w:val="20"/>
        </w:trPr>
        <w:tc>
          <w:tcPr>
            <w:tcW w:w="0" w:type="auto"/>
            <w:vAlign w:val="center"/>
          </w:tcPr>
          <w:p w14:paraId="5709BB49" w14:textId="77777777"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bookmarkStart w:id="54" w:name="_Hlk221007097"/>
            <w:r w:rsidRPr="00F75935">
              <w:rPr>
                <w:rFonts w:ascii="Times New Roman" w:hAnsi="Times New Roman"/>
                <w:b/>
                <w:bCs/>
                <w:sz w:val="24"/>
                <w:szCs w:val="24"/>
              </w:rPr>
              <w:t>Наименование разделов и тем</w:t>
            </w:r>
          </w:p>
        </w:tc>
        <w:tc>
          <w:tcPr>
            <w:tcW w:w="0" w:type="auto"/>
            <w:vAlign w:val="center"/>
          </w:tcPr>
          <w:p w14:paraId="2B62D034" w14:textId="48354AD1"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75935">
              <w:rPr>
                <w:rFonts w:ascii="Times New Roman" w:hAnsi="Times New Roman"/>
                <w:b/>
                <w:bCs/>
                <w:sz w:val="24"/>
                <w:szCs w:val="24"/>
              </w:rPr>
              <w:t xml:space="preserve">Содержание учебного материала </w:t>
            </w:r>
            <w:r w:rsidRPr="00F75935">
              <w:rPr>
                <w:rFonts w:ascii="Times New Roman" w:hAnsi="Times New Roman"/>
                <w:b/>
                <w:bCs/>
                <w:sz w:val="24"/>
                <w:szCs w:val="24"/>
              </w:rPr>
              <w:br/>
              <w:t>(основное и профессионально ориентированное)</w:t>
            </w:r>
            <w:r w:rsidRPr="00F75935">
              <w:rPr>
                <w:rStyle w:val="af0"/>
                <w:rFonts w:ascii="Times New Roman" w:hAnsi="Times New Roman"/>
                <w:b/>
                <w:bCs/>
                <w:sz w:val="24"/>
                <w:szCs w:val="24"/>
              </w:rPr>
              <w:footnoteReference w:id="2"/>
            </w:r>
            <w:r w:rsidRPr="00F75935">
              <w:rPr>
                <w:rFonts w:ascii="Times New Roman" w:hAnsi="Times New Roman"/>
                <w:b/>
                <w:bCs/>
                <w:sz w:val="24"/>
                <w:szCs w:val="24"/>
              </w:rPr>
              <w:t>, лабораторные и практические занятия, прикладной модуль (при наличии)</w:t>
            </w:r>
          </w:p>
        </w:tc>
        <w:tc>
          <w:tcPr>
            <w:tcW w:w="0" w:type="auto"/>
            <w:vAlign w:val="center"/>
          </w:tcPr>
          <w:p w14:paraId="08DA2CA4" w14:textId="12BEA2BF"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75935">
              <w:rPr>
                <w:rFonts w:ascii="Times New Roman" w:hAnsi="Times New Roman"/>
                <w:b/>
                <w:bCs/>
                <w:sz w:val="24"/>
                <w:szCs w:val="24"/>
              </w:rPr>
              <w:t>Объем часов</w:t>
            </w:r>
            <w:r w:rsidRPr="00F75935">
              <w:rPr>
                <w:rStyle w:val="af0"/>
                <w:rFonts w:ascii="Times New Roman" w:hAnsi="Times New Roman"/>
                <w:b/>
                <w:bCs/>
                <w:sz w:val="24"/>
                <w:szCs w:val="24"/>
              </w:rPr>
              <w:footnoteReference w:id="3"/>
            </w:r>
          </w:p>
        </w:tc>
        <w:tc>
          <w:tcPr>
            <w:tcW w:w="0" w:type="auto"/>
            <w:vAlign w:val="center"/>
          </w:tcPr>
          <w:p w14:paraId="34EF4993" w14:textId="2646DC83" w:rsidR="009E3F77" w:rsidRPr="00F75935" w:rsidRDefault="009E3F77" w:rsidP="00F57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75935">
              <w:rPr>
                <w:rFonts w:ascii="Times New Roman" w:hAnsi="Times New Roman"/>
                <w:b/>
                <w:bCs/>
                <w:sz w:val="24"/>
                <w:szCs w:val="24"/>
              </w:rPr>
              <w:t>Формируемые компетенции</w:t>
            </w:r>
          </w:p>
        </w:tc>
      </w:tr>
      <w:tr w:rsidR="009E3F77" w:rsidRPr="00F75935" w14:paraId="0FFF420E" w14:textId="77777777" w:rsidTr="009431D9">
        <w:trPr>
          <w:trHeight w:val="20"/>
        </w:trPr>
        <w:tc>
          <w:tcPr>
            <w:tcW w:w="0" w:type="auto"/>
          </w:tcPr>
          <w:p w14:paraId="5191855A" w14:textId="77777777"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16"/>
              </w:rPr>
            </w:pPr>
            <w:r w:rsidRPr="00F75935">
              <w:rPr>
                <w:rFonts w:ascii="Times New Roman" w:hAnsi="Times New Roman"/>
                <w:b/>
                <w:bCs/>
                <w:sz w:val="24"/>
                <w:szCs w:val="16"/>
              </w:rPr>
              <w:t>1</w:t>
            </w:r>
          </w:p>
        </w:tc>
        <w:tc>
          <w:tcPr>
            <w:tcW w:w="0" w:type="auto"/>
          </w:tcPr>
          <w:p w14:paraId="56B5BC83" w14:textId="77777777"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16"/>
              </w:rPr>
            </w:pPr>
            <w:r w:rsidRPr="00F75935">
              <w:rPr>
                <w:rFonts w:ascii="Times New Roman" w:hAnsi="Times New Roman"/>
                <w:b/>
                <w:bCs/>
                <w:sz w:val="24"/>
                <w:szCs w:val="16"/>
              </w:rPr>
              <w:t>2</w:t>
            </w:r>
          </w:p>
        </w:tc>
        <w:tc>
          <w:tcPr>
            <w:tcW w:w="0" w:type="auto"/>
          </w:tcPr>
          <w:p w14:paraId="150DE03C" w14:textId="77777777"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16"/>
              </w:rPr>
            </w:pPr>
            <w:r w:rsidRPr="00F75935">
              <w:rPr>
                <w:rFonts w:ascii="Times New Roman" w:hAnsi="Times New Roman"/>
                <w:b/>
                <w:bCs/>
                <w:sz w:val="24"/>
                <w:szCs w:val="16"/>
              </w:rPr>
              <w:t>3</w:t>
            </w:r>
          </w:p>
        </w:tc>
        <w:tc>
          <w:tcPr>
            <w:tcW w:w="0" w:type="auto"/>
          </w:tcPr>
          <w:p w14:paraId="50600DD3" w14:textId="494F033D" w:rsidR="009E3F77" w:rsidRPr="00F75935" w:rsidRDefault="009E3F77" w:rsidP="00F57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16"/>
              </w:rPr>
            </w:pPr>
            <w:r w:rsidRPr="00F75935">
              <w:rPr>
                <w:rFonts w:ascii="Times New Roman" w:hAnsi="Times New Roman"/>
                <w:b/>
                <w:bCs/>
                <w:sz w:val="24"/>
                <w:szCs w:val="16"/>
              </w:rPr>
              <w:t>4</w:t>
            </w:r>
          </w:p>
        </w:tc>
      </w:tr>
      <w:tr w:rsidR="009E3F77" w:rsidRPr="00F75935" w14:paraId="23AD66C0" w14:textId="77777777" w:rsidTr="00BC4BCF">
        <w:trPr>
          <w:trHeight w:val="20"/>
        </w:trPr>
        <w:tc>
          <w:tcPr>
            <w:tcW w:w="0" w:type="auto"/>
            <w:gridSpan w:val="2"/>
          </w:tcPr>
          <w:p w14:paraId="108EDFE0" w14:textId="0AC71337"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 xml:space="preserve">Раздел 1 </w:t>
            </w:r>
            <w:r w:rsidRPr="00F75935">
              <w:rPr>
                <w:rFonts w:ascii="Times New Roman" w:eastAsia="Times New Roman" w:hAnsi="Times New Roman"/>
                <w:b/>
                <w:sz w:val="24"/>
                <w:szCs w:val="24"/>
              </w:rPr>
              <w:t>Человек и окружающий мир</w:t>
            </w:r>
          </w:p>
        </w:tc>
        <w:tc>
          <w:tcPr>
            <w:tcW w:w="0" w:type="auto"/>
          </w:tcPr>
          <w:p w14:paraId="542F551D" w14:textId="6AD39370"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75935">
              <w:rPr>
                <w:rFonts w:ascii="Times New Roman" w:hAnsi="Times New Roman"/>
                <w:b/>
                <w:bCs/>
                <w:sz w:val="24"/>
                <w:szCs w:val="24"/>
              </w:rPr>
              <w:t>12</w:t>
            </w:r>
          </w:p>
        </w:tc>
        <w:tc>
          <w:tcPr>
            <w:tcW w:w="0" w:type="auto"/>
            <w:vMerge w:val="restart"/>
          </w:tcPr>
          <w:p w14:paraId="73551FAF" w14:textId="13CFDAFD"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tc>
      </w:tr>
      <w:tr w:rsidR="009E3F77" w:rsidRPr="00F75935" w14:paraId="040C9E1D" w14:textId="77777777" w:rsidTr="00BC4BCF">
        <w:trPr>
          <w:trHeight w:val="182"/>
        </w:trPr>
        <w:tc>
          <w:tcPr>
            <w:tcW w:w="0" w:type="auto"/>
            <w:vMerge w:val="restart"/>
          </w:tcPr>
          <w:p w14:paraId="4E4B9610" w14:textId="7D8A5619" w:rsidR="009E3F77" w:rsidRPr="00F75935" w:rsidRDefault="009E3F77" w:rsidP="00D63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w:t>
            </w:r>
            <w:r w:rsidRPr="00F75935">
              <w:rPr>
                <w:rFonts w:ascii="Times New Roman" w:hAnsi="Times New Roman"/>
                <w:b/>
                <w:sz w:val="24"/>
                <w:szCs w:val="24"/>
              </w:rPr>
              <w:t xml:space="preserve">1.1 </w:t>
            </w:r>
            <w:r w:rsidRPr="00F75935">
              <w:rPr>
                <w:rFonts w:ascii="Times New Roman" w:hAnsi="Times New Roman"/>
                <w:b/>
                <w:bCs/>
                <w:sz w:val="24"/>
                <w:szCs w:val="24"/>
              </w:rPr>
              <w:t xml:space="preserve">Сознание человека. Мировоззрение </w:t>
            </w:r>
            <w:r w:rsidRPr="00F75935">
              <w:rPr>
                <w:rFonts w:ascii="Times New Roman" w:hAnsi="Times New Roman"/>
                <w:b/>
                <w:bCs/>
                <w:sz w:val="24"/>
                <w:szCs w:val="24"/>
              </w:rPr>
              <w:br/>
              <w:t>и ценности</w:t>
            </w:r>
          </w:p>
        </w:tc>
        <w:tc>
          <w:tcPr>
            <w:tcW w:w="0" w:type="auto"/>
          </w:tcPr>
          <w:p w14:paraId="44C8B423" w14:textId="77777777"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62B371C3" w14:textId="4D2CC96D" w:rsidR="009E3F77" w:rsidRPr="00F75935" w:rsidRDefault="009E3F77" w:rsidP="007511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538135" w:themeColor="accent6" w:themeShade="BF"/>
                <w:sz w:val="24"/>
                <w:szCs w:val="24"/>
                <w:lang w:val="en-US"/>
              </w:rPr>
            </w:pPr>
            <w:r w:rsidRPr="00F75935">
              <w:rPr>
                <w:rFonts w:ascii="Times New Roman" w:hAnsi="Times New Roman"/>
                <w:bCs/>
                <w:sz w:val="24"/>
                <w:szCs w:val="24"/>
              </w:rPr>
              <w:t>2</w:t>
            </w:r>
          </w:p>
        </w:tc>
        <w:tc>
          <w:tcPr>
            <w:tcW w:w="0" w:type="auto"/>
            <w:vMerge/>
          </w:tcPr>
          <w:p w14:paraId="192037E2" w14:textId="4274D824"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06CF70B" w14:textId="77777777" w:rsidTr="00BC4BCF">
        <w:trPr>
          <w:trHeight w:val="20"/>
        </w:trPr>
        <w:tc>
          <w:tcPr>
            <w:tcW w:w="0" w:type="auto"/>
            <w:vMerge/>
          </w:tcPr>
          <w:p w14:paraId="731A7D2C" w14:textId="77777777"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0" w:type="auto"/>
          </w:tcPr>
          <w:p w14:paraId="09FCEA04" w14:textId="030C2106"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Сознание человека. Мировоззрение и ценности. Традиционные ценности. Общечеловеческие ценности. Человек – носитель культурного кода, хранитель традиционных духовно-нравственных ценностей и успешный в созидательной деятельности. Развитие личности и достижение жизненного успеха</w:t>
            </w:r>
          </w:p>
        </w:tc>
        <w:tc>
          <w:tcPr>
            <w:tcW w:w="0" w:type="auto"/>
            <w:vMerge/>
          </w:tcPr>
          <w:p w14:paraId="46AA5BBE" w14:textId="77777777"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108E5C05" w14:textId="3EC72C3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3B6C117" w14:textId="77777777" w:rsidTr="00BC4BCF">
        <w:trPr>
          <w:trHeight w:val="206"/>
        </w:trPr>
        <w:tc>
          <w:tcPr>
            <w:tcW w:w="0" w:type="auto"/>
            <w:vMerge w:val="restart"/>
          </w:tcPr>
          <w:p w14:paraId="21B2EC9A" w14:textId="1D4AD454"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w:t>
            </w:r>
            <w:r w:rsidRPr="00F75935">
              <w:rPr>
                <w:rFonts w:ascii="Times New Roman" w:hAnsi="Times New Roman"/>
                <w:b/>
                <w:sz w:val="24"/>
                <w:szCs w:val="24"/>
              </w:rPr>
              <w:t>1.2 Способы познания окружающего мира</w:t>
            </w:r>
          </w:p>
        </w:tc>
        <w:tc>
          <w:tcPr>
            <w:tcW w:w="0" w:type="auto"/>
          </w:tcPr>
          <w:p w14:paraId="682B8B96" w14:textId="2B6A7911"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6996E9CF" w14:textId="16387042"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273552D0" w14:textId="13EFD4C9"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tc>
      </w:tr>
      <w:tr w:rsidR="009E3F77" w:rsidRPr="00F75935" w14:paraId="098002CF" w14:textId="77777777" w:rsidTr="00BC4BCF">
        <w:trPr>
          <w:trHeight w:val="20"/>
        </w:trPr>
        <w:tc>
          <w:tcPr>
            <w:tcW w:w="0" w:type="auto"/>
            <w:vMerge/>
          </w:tcPr>
          <w:p w14:paraId="4B88CE09" w14:textId="77777777"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5A550DD4" w14:textId="72C2EDF2"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sz w:val="24"/>
                <w:szCs w:val="24"/>
              </w:rPr>
              <w:t xml:space="preserve">Отличительные характеристики мнения и знания. Познание как деятельность. Формы чувственного познания, его специфика </w:t>
            </w:r>
            <w:r w:rsidRPr="00F75935">
              <w:rPr>
                <w:rFonts w:ascii="Times New Roman" w:hAnsi="Times New Roman"/>
                <w:sz w:val="24"/>
                <w:szCs w:val="24"/>
              </w:rPr>
              <w:br/>
              <w:t>и роль. Формы рационального познания.  Знание, его виды. Научное знание, его характерные признаки: системность, объективность, доказательность, проверяемость. Эмпирический и теоретический уровни научного знания. Истина и ее критерии</w:t>
            </w:r>
          </w:p>
        </w:tc>
        <w:tc>
          <w:tcPr>
            <w:tcW w:w="0" w:type="auto"/>
            <w:vMerge/>
          </w:tcPr>
          <w:p w14:paraId="0C0060B3" w14:textId="77777777"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2AD005EC"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0EDD710B" w14:textId="77777777" w:rsidTr="00BC4BCF">
        <w:trPr>
          <w:trHeight w:val="20"/>
        </w:trPr>
        <w:tc>
          <w:tcPr>
            <w:tcW w:w="0" w:type="auto"/>
            <w:vMerge w:val="restart"/>
          </w:tcPr>
          <w:p w14:paraId="79F8B2D5" w14:textId="47FA8BC2"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1.3 </w:t>
            </w:r>
            <w:r w:rsidRPr="00F75935">
              <w:rPr>
                <w:rFonts w:ascii="Times New Roman" w:hAnsi="Times New Roman"/>
                <w:b/>
                <w:sz w:val="24"/>
                <w:szCs w:val="24"/>
              </w:rPr>
              <w:t>Логика и ее законы</w:t>
            </w:r>
          </w:p>
        </w:tc>
        <w:tc>
          <w:tcPr>
            <w:tcW w:w="0" w:type="auto"/>
          </w:tcPr>
          <w:p w14:paraId="54F19E0C" w14:textId="3D60841D"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54491830" w14:textId="4D99C349" w:rsidR="009E3F77" w:rsidRPr="00F75935" w:rsidRDefault="009E3F77" w:rsidP="007511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64FA84D6"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763FF66B" w14:textId="455A2272"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iCs/>
                <w:sz w:val="24"/>
                <w:szCs w:val="24"/>
              </w:rPr>
              <w:t>ПК</w:t>
            </w:r>
            <w:r w:rsidR="00B67148">
              <w:rPr>
                <w:rFonts w:ascii="Times New Roman" w:hAnsi="Times New Roman"/>
                <w:bCs/>
                <w:iCs/>
              </w:rPr>
              <w:t>2</w:t>
            </w:r>
            <w:r>
              <w:t>.</w:t>
            </w:r>
            <w:r w:rsidR="005827A1">
              <w:t>5</w:t>
            </w:r>
          </w:p>
        </w:tc>
      </w:tr>
      <w:tr w:rsidR="009E3F77" w:rsidRPr="00F75935" w14:paraId="70AF1E17" w14:textId="77777777" w:rsidTr="00BC4BCF">
        <w:trPr>
          <w:trHeight w:val="20"/>
        </w:trPr>
        <w:tc>
          <w:tcPr>
            <w:tcW w:w="0" w:type="auto"/>
            <w:vMerge/>
          </w:tcPr>
          <w:p w14:paraId="25D85DB8" w14:textId="77777777"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tcPr>
          <w:p w14:paraId="7890359B" w14:textId="0B13FA33"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75935">
              <w:rPr>
                <w:rFonts w:ascii="Times New Roman" w:hAnsi="Times New Roman"/>
                <w:sz w:val="24"/>
                <w:szCs w:val="24"/>
              </w:rPr>
              <w:t>Логика. Основные законы логики. Спор, дискуссия, полемика. Основания, допустимые приемы рациональной дискуссии. Доказательство и опровержение. Искусство спорить</w:t>
            </w:r>
          </w:p>
        </w:tc>
        <w:tc>
          <w:tcPr>
            <w:tcW w:w="0" w:type="auto"/>
            <w:vMerge/>
          </w:tcPr>
          <w:p w14:paraId="4F656C60" w14:textId="77777777"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4AE28FB0"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0F9C947F" w14:textId="77777777" w:rsidTr="00BC4BCF">
        <w:trPr>
          <w:trHeight w:val="20"/>
        </w:trPr>
        <w:tc>
          <w:tcPr>
            <w:tcW w:w="0" w:type="auto"/>
            <w:vMerge/>
          </w:tcPr>
          <w:p w14:paraId="1FE7AFB8" w14:textId="77777777"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tcPr>
          <w:p w14:paraId="164CE16A" w14:textId="7612D40C"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bookmarkStart w:id="55" w:name="_Hlk224828634"/>
            <w:r w:rsidRPr="00F75935">
              <w:rPr>
                <w:rFonts w:ascii="Times New Roman" w:hAnsi="Times New Roman"/>
                <w:b/>
                <w:bCs/>
                <w:sz w:val="24"/>
                <w:szCs w:val="24"/>
              </w:rPr>
              <w:t>Профессионально ориентированное содержание</w:t>
            </w:r>
            <w:bookmarkEnd w:id="55"/>
          </w:p>
        </w:tc>
        <w:tc>
          <w:tcPr>
            <w:tcW w:w="0" w:type="auto"/>
            <w:vMerge w:val="restart"/>
          </w:tcPr>
          <w:p w14:paraId="1E70627F" w14:textId="6456F7BC"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tcPr>
          <w:p w14:paraId="2A3D601A"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311BF637" w14:textId="77777777" w:rsidTr="00BC4BCF">
        <w:trPr>
          <w:trHeight w:val="20"/>
        </w:trPr>
        <w:tc>
          <w:tcPr>
            <w:tcW w:w="0" w:type="auto"/>
            <w:vMerge/>
          </w:tcPr>
          <w:p w14:paraId="24CAD022" w14:textId="77777777"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tcPr>
          <w:p w14:paraId="139F8078" w14:textId="0F14BC9C"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75935">
              <w:rPr>
                <w:rFonts w:ascii="Times New Roman" w:hAnsi="Times New Roman"/>
                <w:sz w:val="24"/>
                <w:szCs w:val="24"/>
              </w:rPr>
              <w:t>Кейсы: решение логических задач с профессионально ориентированным содержанием</w:t>
            </w:r>
          </w:p>
        </w:tc>
        <w:tc>
          <w:tcPr>
            <w:tcW w:w="0" w:type="auto"/>
            <w:vMerge/>
          </w:tcPr>
          <w:p w14:paraId="69104672" w14:textId="77777777"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2488D9E5"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5CEE54F" w14:textId="77777777" w:rsidTr="00BC4BCF">
        <w:trPr>
          <w:trHeight w:val="20"/>
        </w:trPr>
        <w:tc>
          <w:tcPr>
            <w:tcW w:w="0" w:type="auto"/>
            <w:vMerge w:val="restart"/>
          </w:tcPr>
          <w:p w14:paraId="43145C55" w14:textId="6BF40541"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1.4 </w:t>
            </w:r>
            <w:r w:rsidRPr="00F75935">
              <w:rPr>
                <w:rFonts w:ascii="Times New Roman" w:hAnsi="Times New Roman"/>
                <w:b/>
                <w:sz w:val="24"/>
                <w:szCs w:val="24"/>
              </w:rPr>
              <w:t>Деятельность человека как способ существования личности</w:t>
            </w:r>
          </w:p>
        </w:tc>
        <w:tc>
          <w:tcPr>
            <w:tcW w:w="0" w:type="auto"/>
          </w:tcPr>
          <w:p w14:paraId="7F270DCE" w14:textId="769D679D"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18498B61" w14:textId="1056D948" w:rsidR="009E3F77" w:rsidRPr="00F75935" w:rsidRDefault="009E3F77" w:rsidP="007511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655F0E4A"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11DC26F3" w14:textId="44AAE4A3"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r w:rsidR="00B67148">
              <w:rPr>
                <w:rFonts w:ascii="Times New Roman" w:hAnsi="Times New Roman"/>
                <w:bCs/>
                <w:sz w:val="24"/>
                <w:szCs w:val="24"/>
              </w:rPr>
              <w:t>2</w:t>
            </w:r>
            <w:r>
              <w:rPr>
                <w:rFonts w:ascii="Times New Roman" w:hAnsi="Times New Roman"/>
                <w:bCs/>
                <w:sz w:val="24"/>
                <w:szCs w:val="24"/>
              </w:rPr>
              <w:t>.</w:t>
            </w:r>
            <w:r w:rsidR="005827A1">
              <w:rPr>
                <w:rFonts w:ascii="Times New Roman" w:hAnsi="Times New Roman"/>
                <w:bCs/>
                <w:sz w:val="24"/>
                <w:szCs w:val="24"/>
              </w:rPr>
              <w:t>5</w:t>
            </w:r>
          </w:p>
        </w:tc>
      </w:tr>
      <w:tr w:rsidR="009E3F77" w:rsidRPr="00F75935" w14:paraId="24A29439" w14:textId="77777777" w:rsidTr="00BC4BCF">
        <w:trPr>
          <w:trHeight w:val="20"/>
        </w:trPr>
        <w:tc>
          <w:tcPr>
            <w:tcW w:w="0" w:type="auto"/>
            <w:vMerge/>
          </w:tcPr>
          <w:p w14:paraId="0AE150D0" w14:textId="77777777"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00E5FBDB" w14:textId="2E4A3450"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75935">
              <w:rPr>
                <w:rFonts w:ascii="Times New Roman" w:hAnsi="Times New Roman"/>
                <w:bCs/>
                <w:sz w:val="24"/>
                <w:szCs w:val="24"/>
              </w:rPr>
              <w:t>Деятельность. Структура деятельности. Виды деятельности. Поведение человека. Свобода и необходимость. Ответственность. Смысл жизни человека. Свобода и творчество</w:t>
            </w:r>
          </w:p>
        </w:tc>
        <w:tc>
          <w:tcPr>
            <w:tcW w:w="0" w:type="auto"/>
            <w:vMerge/>
          </w:tcPr>
          <w:p w14:paraId="11FBAE31" w14:textId="77777777"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2EA254F9"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6EAF5DEC" w14:textId="77777777" w:rsidTr="00BC4BCF">
        <w:trPr>
          <w:trHeight w:val="20"/>
        </w:trPr>
        <w:tc>
          <w:tcPr>
            <w:tcW w:w="0" w:type="auto"/>
            <w:vMerge/>
          </w:tcPr>
          <w:p w14:paraId="3A9A97EB" w14:textId="77777777"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57C2DC66" w14:textId="6084A91F"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75935">
              <w:rPr>
                <w:rFonts w:ascii="Times New Roman" w:hAnsi="Times New Roman"/>
                <w:b/>
                <w:bCs/>
                <w:sz w:val="24"/>
                <w:szCs w:val="24"/>
              </w:rPr>
              <w:t xml:space="preserve">Профессионально ориентированное содержание </w:t>
            </w:r>
            <w:r w:rsidRPr="00F75935">
              <w:rPr>
                <w:rFonts w:ascii="Times New Roman" w:hAnsi="Times New Roman"/>
                <w:b/>
                <w:bCs/>
                <w:sz w:val="24"/>
                <w:szCs w:val="24"/>
              </w:rPr>
              <w:br/>
              <w:t>(на выбор преподавателя)</w:t>
            </w:r>
          </w:p>
        </w:tc>
        <w:tc>
          <w:tcPr>
            <w:tcW w:w="0" w:type="auto"/>
            <w:vMerge w:val="restart"/>
          </w:tcPr>
          <w:p w14:paraId="698E2093" w14:textId="5CD14F0F"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tcPr>
          <w:p w14:paraId="5621EDDF"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FA01364" w14:textId="77777777" w:rsidTr="00BC4BCF">
        <w:trPr>
          <w:trHeight w:val="20"/>
        </w:trPr>
        <w:tc>
          <w:tcPr>
            <w:tcW w:w="0" w:type="auto"/>
            <w:vMerge/>
          </w:tcPr>
          <w:p w14:paraId="4FB8BDD7" w14:textId="77777777"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7D57B685" w14:textId="1DDDA01C" w:rsidR="009E3F77" w:rsidRPr="00F75935" w:rsidRDefault="009E3F77" w:rsidP="00F62C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Профессиональная деятельность. Профессиональное самоопределение. Учет особенностей характера </w:t>
            </w:r>
            <w:r w:rsidRPr="00F75935">
              <w:rPr>
                <w:rFonts w:ascii="Times New Roman" w:hAnsi="Times New Roman"/>
                <w:bCs/>
                <w:sz w:val="24"/>
                <w:szCs w:val="24"/>
              </w:rPr>
              <w:br/>
              <w:t>в профессиональной деятельности по профессии/специальности</w:t>
            </w:r>
          </w:p>
        </w:tc>
        <w:tc>
          <w:tcPr>
            <w:tcW w:w="0" w:type="auto"/>
            <w:vMerge/>
          </w:tcPr>
          <w:p w14:paraId="29020F38" w14:textId="77777777"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7DD3563B"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2E71B74" w14:textId="77777777" w:rsidTr="00BC4BCF">
        <w:trPr>
          <w:trHeight w:val="20"/>
        </w:trPr>
        <w:tc>
          <w:tcPr>
            <w:tcW w:w="0" w:type="auto"/>
            <w:vMerge w:val="restart"/>
          </w:tcPr>
          <w:p w14:paraId="0D6EA32A" w14:textId="4C08F29A"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1.5 Человек в системе социальных взаимодействий</w:t>
            </w:r>
          </w:p>
        </w:tc>
        <w:tc>
          <w:tcPr>
            <w:tcW w:w="0" w:type="auto"/>
          </w:tcPr>
          <w:p w14:paraId="68764B50" w14:textId="70AE8D67"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1D3419BA" w14:textId="7C12E3E9"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4</w:t>
            </w:r>
          </w:p>
        </w:tc>
        <w:tc>
          <w:tcPr>
            <w:tcW w:w="0" w:type="auto"/>
            <w:vMerge w:val="restart"/>
          </w:tcPr>
          <w:p w14:paraId="6123F704"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0A4562AC" w14:textId="30965A68"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r w:rsidR="00B67148">
              <w:rPr>
                <w:rFonts w:ascii="Times New Roman" w:hAnsi="Times New Roman"/>
                <w:bCs/>
                <w:sz w:val="24"/>
                <w:szCs w:val="24"/>
              </w:rPr>
              <w:t>2</w:t>
            </w:r>
            <w:r>
              <w:rPr>
                <w:rFonts w:ascii="Times New Roman" w:hAnsi="Times New Roman"/>
                <w:bCs/>
                <w:sz w:val="24"/>
                <w:szCs w:val="24"/>
              </w:rPr>
              <w:t>.</w:t>
            </w:r>
            <w:r w:rsidR="005827A1">
              <w:rPr>
                <w:rFonts w:ascii="Times New Roman" w:hAnsi="Times New Roman"/>
                <w:bCs/>
                <w:sz w:val="24"/>
                <w:szCs w:val="24"/>
              </w:rPr>
              <w:t>5</w:t>
            </w:r>
          </w:p>
        </w:tc>
      </w:tr>
      <w:tr w:rsidR="009E3F77" w:rsidRPr="00F75935" w14:paraId="6BB55BA1" w14:textId="77777777" w:rsidTr="00BC4BCF">
        <w:trPr>
          <w:trHeight w:val="20"/>
        </w:trPr>
        <w:tc>
          <w:tcPr>
            <w:tcW w:w="0" w:type="auto"/>
            <w:vMerge/>
          </w:tcPr>
          <w:p w14:paraId="4F84EAB7" w14:textId="77777777"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tcPr>
          <w:p w14:paraId="392D46E6" w14:textId="5479058E" w:rsidR="009E3F77" w:rsidRPr="00F75935" w:rsidRDefault="009E3F77" w:rsidP="00623B2E">
            <w:pPr>
              <w:tabs>
                <w:tab w:val="left" w:pos="1455"/>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Общественные отношения. Общественные потребности </w:t>
            </w:r>
            <w:r w:rsidRPr="00F75935">
              <w:rPr>
                <w:rFonts w:ascii="Times New Roman" w:hAnsi="Times New Roman"/>
                <w:bCs/>
                <w:sz w:val="24"/>
                <w:szCs w:val="24"/>
              </w:rPr>
              <w:br/>
              <w:t xml:space="preserve">и социальные институты. Социальные группы. Человек </w:t>
            </w:r>
            <w:r w:rsidRPr="00F75935">
              <w:rPr>
                <w:rFonts w:ascii="Times New Roman" w:hAnsi="Times New Roman"/>
                <w:bCs/>
                <w:sz w:val="24"/>
                <w:szCs w:val="24"/>
              </w:rPr>
              <w:br/>
              <w:t xml:space="preserve">в системе социальных взаимодействий. Социальные роли </w:t>
            </w:r>
            <w:r w:rsidRPr="00F75935">
              <w:rPr>
                <w:rFonts w:ascii="Times New Roman" w:hAnsi="Times New Roman"/>
                <w:bCs/>
                <w:sz w:val="24"/>
                <w:szCs w:val="24"/>
              </w:rPr>
              <w:br/>
              <w:t>и социальные статусы</w:t>
            </w:r>
          </w:p>
        </w:tc>
        <w:tc>
          <w:tcPr>
            <w:tcW w:w="0" w:type="auto"/>
            <w:vMerge/>
          </w:tcPr>
          <w:p w14:paraId="1905A5EC" w14:textId="77777777"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97BC15A"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120200FE" w14:textId="77777777" w:rsidTr="00BC4BCF">
        <w:trPr>
          <w:trHeight w:val="20"/>
        </w:trPr>
        <w:tc>
          <w:tcPr>
            <w:tcW w:w="0" w:type="auto"/>
            <w:vMerge/>
          </w:tcPr>
          <w:p w14:paraId="785D06B8" w14:textId="77777777" w:rsidR="009E3F77" w:rsidRPr="00F75935" w:rsidRDefault="009E3F77" w:rsidP="0043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tcPr>
          <w:p w14:paraId="23D7B728" w14:textId="6CB7C16F" w:rsidR="009E3F77" w:rsidRPr="00F75935" w:rsidRDefault="009E3F77" w:rsidP="0043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 xml:space="preserve">Профессионально ориентированное содержание </w:t>
            </w:r>
            <w:r w:rsidRPr="00F75935">
              <w:rPr>
                <w:rFonts w:ascii="Times New Roman" w:hAnsi="Times New Roman"/>
                <w:b/>
                <w:bCs/>
                <w:sz w:val="24"/>
                <w:szCs w:val="24"/>
              </w:rPr>
              <w:br/>
              <w:t>(на выбор преподавателя)</w:t>
            </w:r>
          </w:p>
        </w:tc>
        <w:tc>
          <w:tcPr>
            <w:tcW w:w="0" w:type="auto"/>
            <w:vMerge w:val="restart"/>
          </w:tcPr>
          <w:p w14:paraId="259A4C2E" w14:textId="771FB2AA" w:rsidR="009E3F77" w:rsidRPr="00F75935" w:rsidRDefault="009E3F77" w:rsidP="0043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tcPr>
          <w:p w14:paraId="00066FF7"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71CA17FA" w14:textId="77777777" w:rsidTr="00BC4BCF">
        <w:trPr>
          <w:trHeight w:val="20"/>
        </w:trPr>
        <w:tc>
          <w:tcPr>
            <w:tcW w:w="0" w:type="auto"/>
            <w:vMerge/>
          </w:tcPr>
          <w:p w14:paraId="575C5393" w14:textId="77777777" w:rsidR="009E3F77" w:rsidRPr="00F75935" w:rsidRDefault="009E3F77" w:rsidP="0043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tcPr>
          <w:p w14:paraId="0BFF0C71" w14:textId="41D6E90F" w:rsidR="009E3F77" w:rsidRPr="00F75935" w:rsidRDefault="009E3F77" w:rsidP="00775F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Межличностное общение и взаимодействие </w:t>
            </w:r>
            <w:r w:rsidRPr="00F75935">
              <w:rPr>
                <w:rFonts w:ascii="Times New Roman" w:hAnsi="Times New Roman"/>
                <w:bCs/>
                <w:sz w:val="24"/>
                <w:szCs w:val="24"/>
              </w:rPr>
              <w:br/>
              <w:t>в профессиональном сообществе. Престиж профессиональной деятельности. Социальные роли человека в трудовом коллективе. Возможности профессионального роста</w:t>
            </w:r>
          </w:p>
        </w:tc>
        <w:tc>
          <w:tcPr>
            <w:tcW w:w="0" w:type="auto"/>
            <w:vMerge/>
          </w:tcPr>
          <w:p w14:paraId="528CFCF4" w14:textId="77777777" w:rsidR="009E3F77" w:rsidRPr="00F75935" w:rsidRDefault="009E3F77" w:rsidP="0043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3C64602B"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6DF0A1F0" w14:textId="77777777" w:rsidTr="00BC4BCF">
        <w:trPr>
          <w:trHeight w:val="20"/>
        </w:trPr>
        <w:tc>
          <w:tcPr>
            <w:tcW w:w="0" w:type="auto"/>
            <w:gridSpan w:val="2"/>
          </w:tcPr>
          <w:p w14:paraId="12E35D90" w14:textId="5A391DD2" w:rsidR="009E3F77" w:rsidRPr="00F75935" w:rsidRDefault="009E3F77" w:rsidP="0043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 xml:space="preserve">Раздел 2 </w:t>
            </w:r>
            <w:r w:rsidRPr="00F75935">
              <w:rPr>
                <w:rFonts w:ascii="Times New Roman" w:eastAsia="Times New Roman" w:hAnsi="Times New Roman"/>
                <w:b/>
                <w:sz w:val="24"/>
                <w:szCs w:val="24"/>
              </w:rPr>
              <w:t>Культура. Искусство</w:t>
            </w:r>
          </w:p>
        </w:tc>
        <w:tc>
          <w:tcPr>
            <w:tcW w:w="0" w:type="auto"/>
          </w:tcPr>
          <w:p w14:paraId="378905D9" w14:textId="5437BA70" w:rsidR="009E3F77" w:rsidRPr="00F75935" w:rsidRDefault="009E3F77" w:rsidP="0043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4</w:t>
            </w:r>
          </w:p>
        </w:tc>
        <w:tc>
          <w:tcPr>
            <w:tcW w:w="0" w:type="auto"/>
            <w:vMerge w:val="restart"/>
          </w:tcPr>
          <w:p w14:paraId="3DA72EE4"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36657971" w14:textId="491EE663"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r w:rsidR="00B67148">
              <w:rPr>
                <w:rFonts w:ascii="Times New Roman" w:hAnsi="Times New Roman"/>
                <w:bCs/>
                <w:sz w:val="24"/>
                <w:szCs w:val="24"/>
              </w:rPr>
              <w:t>2</w:t>
            </w:r>
            <w:r>
              <w:rPr>
                <w:rFonts w:ascii="Times New Roman" w:hAnsi="Times New Roman"/>
                <w:bCs/>
                <w:sz w:val="24"/>
                <w:szCs w:val="24"/>
              </w:rPr>
              <w:t>.2</w:t>
            </w:r>
          </w:p>
        </w:tc>
      </w:tr>
      <w:tr w:rsidR="009E3F77" w:rsidRPr="00F75935" w14:paraId="11EB4371" w14:textId="77777777" w:rsidTr="00BC4BCF">
        <w:trPr>
          <w:trHeight w:val="20"/>
        </w:trPr>
        <w:tc>
          <w:tcPr>
            <w:tcW w:w="0" w:type="auto"/>
            <w:vMerge w:val="restart"/>
          </w:tcPr>
          <w:p w14:paraId="6505AEAF" w14:textId="0A2D5B41"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sz w:val="24"/>
                <w:szCs w:val="24"/>
              </w:rPr>
              <w:t>Тема 2.1 Как музеи сохраняют историю</w:t>
            </w:r>
          </w:p>
        </w:tc>
        <w:tc>
          <w:tcPr>
            <w:tcW w:w="0" w:type="auto"/>
          </w:tcPr>
          <w:p w14:paraId="260B6AC2" w14:textId="37EB1439"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1F0B5FA2" w14:textId="5D50D1E4"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tcPr>
          <w:p w14:paraId="1BC5E4E7" w14:textId="0B93BC30"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0D34EA0C" w14:textId="77777777" w:rsidTr="00BC4BCF">
        <w:trPr>
          <w:trHeight w:val="20"/>
        </w:trPr>
        <w:tc>
          <w:tcPr>
            <w:tcW w:w="0" w:type="auto"/>
            <w:vMerge/>
          </w:tcPr>
          <w:p w14:paraId="2F25BD0C" w14:textId="77777777"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55D247DB" w14:textId="0CECA499"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Музеи. Вклад музеев в сохранение истории и традиций. Основные государственные музеи Российской Федерации. Региональные музеи. </w:t>
            </w:r>
          </w:p>
        </w:tc>
        <w:tc>
          <w:tcPr>
            <w:tcW w:w="0" w:type="auto"/>
            <w:vMerge/>
          </w:tcPr>
          <w:p w14:paraId="7F1B75DF" w14:textId="77777777"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38FAEBCD"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03EDE458" w14:textId="77777777" w:rsidTr="00BC4BCF">
        <w:trPr>
          <w:trHeight w:val="20"/>
        </w:trPr>
        <w:tc>
          <w:tcPr>
            <w:tcW w:w="0" w:type="auto"/>
            <w:vMerge/>
          </w:tcPr>
          <w:p w14:paraId="75C2CA13" w14:textId="77777777"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CCF236D" w14:textId="7EFF0113"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Профессионально ориентированное содержание</w:t>
            </w:r>
          </w:p>
        </w:tc>
        <w:tc>
          <w:tcPr>
            <w:tcW w:w="0" w:type="auto"/>
            <w:vMerge w:val="restart"/>
          </w:tcPr>
          <w:p w14:paraId="418EF56C" w14:textId="0E02E5FA"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tcPr>
          <w:p w14:paraId="13BAE4F2"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773B1A30" w14:textId="77777777" w:rsidTr="00BC4BCF">
        <w:trPr>
          <w:trHeight w:val="20"/>
        </w:trPr>
        <w:tc>
          <w:tcPr>
            <w:tcW w:w="0" w:type="auto"/>
            <w:vMerge/>
          </w:tcPr>
          <w:p w14:paraId="383F1872" w14:textId="77777777"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7F9682AA" w14:textId="4215A248"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Особенности профессиональной деятельности в сфере музеев. </w:t>
            </w:r>
          </w:p>
          <w:p w14:paraId="79E034EC" w14:textId="77777777" w:rsidR="009E3F77" w:rsidRPr="00F75935" w:rsidRDefault="009E3F77" w:rsidP="00E13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Музеи как туристическая точка притяжения (для УГПС 43.00.00).</w:t>
            </w:r>
          </w:p>
          <w:p w14:paraId="6799A826" w14:textId="41CB77FA"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Музей образовательной организации (при наличии)</w:t>
            </w:r>
          </w:p>
        </w:tc>
        <w:tc>
          <w:tcPr>
            <w:tcW w:w="0" w:type="auto"/>
            <w:vMerge/>
          </w:tcPr>
          <w:p w14:paraId="0CD4B8BD" w14:textId="77777777"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74FF0A4D"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D2DA631" w14:textId="77777777" w:rsidTr="00BC4BCF">
        <w:trPr>
          <w:trHeight w:val="20"/>
        </w:trPr>
        <w:tc>
          <w:tcPr>
            <w:tcW w:w="0" w:type="auto"/>
            <w:vMerge w:val="restart"/>
          </w:tcPr>
          <w:p w14:paraId="1F72DDD9" w14:textId="65C90044"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sz w:val="24"/>
                <w:szCs w:val="24"/>
              </w:rPr>
              <w:t xml:space="preserve">Тема 2.2 Театр.  </w:t>
            </w:r>
            <w:r w:rsidRPr="00F75935">
              <w:rPr>
                <w:rFonts w:ascii="Times New Roman" w:hAnsi="Times New Roman"/>
                <w:b/>
                <w:bCs/>
                <w:sz w:val="24"/>
                <w:szCs w:val="24"/>
              </w:rPr>
              <w:t xml:space="preserve">Кино. Музыка. </w:t>
            </w:r>
            <w:r w:rsidRPr="00F75935">
              <w:rPr>
                <w:rFonts w:ascii="Times New Roman" w:hAnsi="Times New Roman"/>
                <w:b/>
                <w:sz w:val="24"/>
                <w:szCs w:val="24"/>
              </w:rPr>
              <w:t>Б</w:t>
            </w:r>
            <w:r w:rsidRPr="00F75935">
              <w:rPr>
                <w:rFonts w:ascii="Times New Roman" w:hAnsi="Times New Roman"/>
                <w:b/>
                <w:bCs/>
                <w:sz w:val="24"/>
                <w:szCs w:val="24"/>
              </w:rPr>
              <w:t>иблиотеки</w:t>
            </w:r>
          </w:p>
        </w:tc>
        <w:tc>
          <w:tcPr>
            <w:tcW w:w="0" w:type="auto"/>
          </w:tcPr>
          <w:p w14:paraId="14B5959E" w14:textId="459DCAB0"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15398254" w14:textId="72922ECB"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3BD4978D"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50A46118" w14:textId="76BA01BA"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r w:rsidR="00B67148">
              <w:rPr>
                <w:rFonts w:ascii="Times New Roman" w:hAnsi="Times New Roman"/>
                <w:bCs/>
                <w:sz w:val="24"/>
                <w:szCs w:val="24"/>
              </w:rPr>
              <w:t>2</w:t>
            </w:r>
            <w:r>
              <w:rPr>
                <w:rFonts w:ascii="Times New Roman" w:hAnsi="Times New Roman"/>
                <w:bCs/>
                <w:sz w:val="24"/>
                <w:szCs w:val="24"/>
              </w:rPr>
              <w:t>.</w:t>
            </w:r>
            <w:r w:rsidR="005827A1">
              <w:rPr>
                <w:rFonts w:ascii="Times New Roman" w:hAnsi="Times New Roman"/>
                <w:bCs/>
                <w:sz w:val="24"/>
                <w:szCs w:val="24"/>
              </w:rPr>
              <w:t>5</w:t>
            </w:r>
          </w:p>
        </w:tc>
      </w:tr>
      <w:tr w:rsidR="009E3F77" w:rsidRPr="00F75935" w14:paraId="6364CB3B" w14:textId="77777777" w:rsidTr="00BC4BCF">
        <w:trPr>
          <w:trHeight w:val="20"/>
        </w:trPr>
        <w:tc>
          <w:tcPr>
            <w:tcW w:w="0" w:type="auto"/>
            <w:vMerge/>
          </w:tcPr>
          <w:p w14:paraId="641689E7" w14:textId="77777777"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FB545BF" w14:textId="794DCD8B"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Театр. Опера. Балет. Вклад российских деятелей в мировую культуру. Музыка. Кино. Вклад русской культуры в развитие мировой культуры. Современная культура: направления развития. Молодежная культура. Образование в сфере культуры и искусства. Библиотеки. Архивы</w:t>
            </w:r>
          </w:p>
        </w:tc>
        <w:tc>
          <w:tcPr>
            <w:tcW w:w="0" w:type="auto"/>
            <w:vMerge/>
          </w:tcPr>
          <w:p w14:paraId="7841A0A0" w14:textId="77777777"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33DA93CC"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6BCD6DF7" w14:textId="77777777" w:rsidTr="00BC4BCF">
        <w:trPr>
          <w:trHeight w:val="20"/>
        </w:trPr>
        <w:tc>
          <w:tcPr>
            <w:tcW w:w="0" w:type="auto"/>
            <w:vMerge/>
          </w:tcPr>
          <w:p w14:paraId="02F6C212" w14:textId="50741910" w:rsidR="009E3F77" w:rsidRPr="00F75935" w:rsidRDefault="009E3F7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F7FE542" w14:textId="3F737E1C" w:rsidR="009E3F77" w:rsidRPr="00F75935" w:rsidRDefault="009E3F7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Профессионально ориентированное содержание</w:t>
            </w:r>
            <w:r w:rsidRPr="00F75935">
              <w:rPr>
                <w:rFonts w:ascii="Times New Roman" w:eastAsia="Times New Roman" w:hAnsi="Times New Roman"/>
                <w:b/>
                <w:sz w:val="24"/>
                <w:szCs w:val="24"/>
              </w:rPr>
              <w:t xml:space="preserve"> </w:t>
            </w:r>
            <w:r w:rsidRPr="00F75935">
              <w:rPr>
                <w:rFonts w:ascii="Times New Roman" w:eastAsia="Times New Roman" w:hAnsi="Times New Roman"/>
                <w:b/>
                <w:sz w:val="24"/>
                <w:szCs w:val="24"/>
              </w:rPr>
              <w:br/>
              <w:t>(на выбор преподавателя)</w:t>
            </w:r>
          </w:p>
        </w:tc>
        <w:tc>
          <w:tcPr>
            <w:tcW w:w="0" w:type="auto"/>
            <w:vMerge w:val="restart"/>
          </w:tcPr>
          <w:p w14:paraId="788B0212" w14:textId="068641AF" w:rsidR="009E3F77" w:rsidRPr="00F75935" w:rsidRDefault="009E3F7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tcPr>
          <w:p w14:paraId="084C2253"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605D8D99" w14:textId="77777777" w:rsidTr="00BC4BCF">
        <w:trPr>
          <w:trHeight w:val="20"/>
        </w:trPr>
        <w:tc>
          <w:tcPr>
            <w:tcW w:w="0" w:type="auto"/>
            <w:vMerge/>
          </w:tcPr>
          <w:p w14:paraId="444C1435" w14:textId="77777777" w:rsidR="009E3F77" w:rsidRPr="00F75935" w:rsidRDefault="009E3F7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2054873" w14:textId="4652A9A5" w:rsidR="009E3F77" w:rsidRPr="00F75935" w:rsidRDefault="009E3F77" w:rsidP="00D202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Образ профессии/специальности (название профессии/</w:t>
            </w:r>
            <w:r w:rsidRPr="00F75935">
              <w:rPr>
                <w:rFonts w:ascii="Times New Roman" w:hAnsi="Times New Roman"/>
                <w:bCs/>
                <w:sz w:val="24"/>
                <w:szCs w:val="24"/>
              </w:rPr>
              <w:br/>
              <w:t>специальности) в искусстве.</w:t>
            </w:r>
          </w:p>
          <w:p w14:paraId="302FC572" w14:textId="44E549E8" w:rsidR="009E3F77" w:rsidRPr="00F75935" w:rsidRDefault="009E3F77" w:rsidP="00D202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Возможности духовного и культурного роста в процессе профессиональной деятельности.</w:t>
            </w:r>
          </w:p>
          <w:p w14:paraId="301AEDC9" w14:textId="51894FAF" w:rsidR="009E3F77" w:rsidRPr="00F75935" w:rsidRDefault="009E3F7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Влияние культуры на формирование компетенций специалиста среднего звена.</w:t>
            </w:r>
          </w:p>
          <w:p w14:paraId="35B00055" w14:textId="14210353" w:rsidR="009E3F77" w:rsidRPr="00F75935" w:rsidRDefault="009E3F7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Этикет в профессиональной деятельности</w:t>
            </w:r>
          </w:p>
        </w:tc>
        <w:tc>
          <w:tcPr>
            <w:tcW w:w="0" w:type="auto"/>
            <w:vMerge/>
          </w:tcPr>
          <w:p w14:paraId="3C0996DE" w14:textId="77777777" w:rsidR="009E3F77" w:rsidRPr="00F75935" w:rsidRDefault="009E3F7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75768F1F"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2A31ED1" w14:textId="77777777" w:rsidTr="00BC4BCF">
        <w:trPr>
          <w:trHeight w:val="20"/>
        </w:trPr>
        <w:tc>
          <w:tcPr>
            <w:tcW w:w="0" w:type="auto"/>
            <w:gridSpan w:val="2"/>
          </w:tcPr>
          <w:p w14:paraId="0E32E726" w14:textId="46F23B1E" w:rsidR="009E3F77" w:rsidRPr="00F75935" w:rsidRDefault="009E3F7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75935">
              <w:rPr>
                <w:rFonts w:ascii="Times New Roman" w:hAnsi="Times New Roman"/>
                <w:b/>
                <w:bCs/>
                <w:sz w:val="24"/>
                <w:szCs w:val="24"/>
              </w:rPr>
              <w:lastRenderedPageBreak/>
              <w:t>Раздел 3 Экономическая жизнь в обществе</w:t>
            </w:r>
          </w:p>
        </w:tc>
        <w:tc>
          <w:tcPr>
            <w:tcW w:w="0" w:type="auto"/>
          </w:tcPr>
          <w:p w14:paraId="51DA4B09" w14:textId="4FB16B1E" w:rsidR="009E3F77" w:rsidRPr="00F75935" w:rsidRDefault="009E3F7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14</w:t>
            </w:r>
          </w:p>
        </w:tc>
        <w:tc>
          <w:tcPr>
            <w:tcW w:w="0" w:type="auto"/>
            <w:vMerge w:val="restart"/>
          </w:tcPr>
          <w:p w14:paraId="72CFFD10"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6DF9C90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E52BD47" w14:textId="77777777" w:rsidTr="00BC4BCF">
        <w:trPr>
          <w:trHeight w:val="20"/>
        </w:trPr>
        <w:tc>
          <w:tcPr>
            <w:tcW w:w="0" w:type="auto"/>
            <w:vMerge w:val="restart"/>
          </w:tcPr>
          <w:p w14:paraId="392CE45E" w14:textId="0B8EC891"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3.1 Экономика </w:t>
            </w:r>
            <w:r w:rsidRPr="00F75935">
              <w:rPr>
                <w:rFonts w:ascii="Times New Roman" w:hAnsi="Times New Roman"/>
                <w:b/>
                <w:bCs/>
                <w:sz w:val="24"/>
                <w:szCs w:val="24"/>
              </w:rPr>
              <w:br/>
              <w:t>как наука и хозяйство</w:t>
            </w:r>
          </w:p>
        </w:tc>
        <w:tc>
          <w:tcPr>
            <w:tcW w:w="0" w:type="auto"/>
          </w:tcPr>
          <w:p w14:paraId="0A41BA40" w14:textId="12850481"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1692E366" w14:textId="1BBD10B5"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tcPr>
          <w:p w14:paraId="2359FD2F"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A6C4FBD" w14:textId="77777777" w:rsidTr="00BC4BCF">
        <w:trPr>
          <w:trHeight w:val="20"/>
        </w:trPr>
        <w:tc>
          <w:tcPr>
            <w:tcW w:w="0" w:type="auto"/>
            <w:vMerge/>
          </w:tcPr>
          <w:p w14:paraId="4FCAA1CF" w14:textId="77777777"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2BAE52AC" w14:textId="7168374D"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Экономика как наука. Предмет и методы экономической науки. Микро- и макроэкономика. Понятие экономического цикла.  Экономический рост и пути его достижения. Долгосрочный экономический рост и его факторы. Роль экономики в жизни общества, его устойчивого развития. Уровень жизни. Рациональное экономическое поведение. Экономическая свобода и социальная ответственность. Особенности профессиональной деятельности в экономической и финансовой сферах</w:t>
            </w:r>
          </w:p>
        </w:tc>
        <w:tc>
          <w:tcPr>
            <w:tcW w:w="0" w:type="auto"/>
            <w:vMerge/>
          </w:tcPr>
          <w:p w14:paraId="59A66D78" w14:textId="77777777"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2077AE74"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530D8DBB" w14:textId="77777777" w:rsidTr="00BC4BCF">
        <w:trPr>
          <w:trHeight w:val="20"/>
        </w:trPr>
        <w:tc>
          <w:tcPr>
            <w:tcW w:w="0" w:type="auto"/>
            <w:vMerge w:val="restart"/>
          </w:tcPr>
          <w:p w14:paraId="7062132B" w14:textId="28EBD61B"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3.2 Рыночный механизм</w:t>
            </w:r>
          </w:p>
        </w:tc>
        <w:tc>
          <w:tcPr>
            <w:tcW w:w="0" w:type="auto"/>
          </w:tcPr>
          <w:p w14:paraId="7D864A22" w14:textId="742EB3BC"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23D701C0" w14:textId="31205D94"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302C50E4"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40F6B1B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BA88070" w14:textId="77777777" w:rsidTr="00BC4BCF">
        <w:trPr>
          <w:trHeight w:val="20"/>
        </w:trPr>
        <w:tc>
          <w:tcPr>
            <w:tcW w:w="0" w:type="auto"/>
            <w:vMerge/>
          </w:tcPr>
          <w:p w14:paraId="06CB633C" w14:textId="77777777"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3AAA68D" w14:textId="6C42EF69"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Функционирование рынков. Рыночный спрос. Рыночное предложение. Эластичность спроса и предложения. Государственное регулирование рынков. Конкуренция </w:t>
            </w:r>
            <w:r w:rsidRPr="00F75935">
              <w:rPr>
                <w:rFonts w:ascii="Times New Roman" w:hAnsi="Times New Roman"/>
                <w:bCs/>
                <w:sz w:val="24"/>
                <w:szCs w:val="24"/>
              </w:rPr>
              <w:br/>
              <w:t>и монополия. Государственная политика по развитию конкуренции. Антимонопольное регулирование в Российской Федерации. Рынок труда. Занятость и безработица. Особенности труда молодежи</w:t>
            </w:r>
          </w:p>
        </w:tc>
        <w:tc>
          <w:tcPr>
            <w:tcW w:w="0" w:type="auto"/>
            <w:vMerge/>
          </w:tcPr>
          <w:p w14:paraId="04C43A14" w14:textId="77777777"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29D0004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399B4D5B" w14:textId="77777777" w:rsidTr="00BC4BCF">
        <w:trPr>
          <w:trHeight w:val="20"/>
        </w:trPr>
        <w:tc>
          <w:tcPr>
            <w:tcW w:w="0" w:type="auto"/>
            <w:vMerge w:val="restart"/>
          </w:tcPr>
          <w:p w14:paraId="07B0D2C4" w14:textId="1E35A34B"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3.3 Предпринимательская деятельность</w:t>
            </w:r>
          </w:p>
        </w:tc>
        <w:tc>
          <w:tcPr>
            <w:tcW w:w="0" w:type="auto"/>
          </w:tcPr>
          <w:p w14:paraId="25926D77" w14:textId="2F115CA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7D7E33E9" w14:textId="6539F1B2"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4</w:t>
            </w:r>
          </w:p>
        </w:tc>
        <w:tc>
          <w:tcPr>
            <w:tcW w:w="0" w:type="auto"/>
            <w:vMerge w:val="restart"/>
          </w:tcPr>
          <w:p w14:paraId="677DDD8D"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58A1287E" w14:textId="53CE4AB6"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r w:rsidR="00B67148">
              <w:rPr>
                <w:rFonts w:ascii="Times New Roman" w:hAnsi="Times New Roman"/>
                <w:bCs/>
                <w:sz w:val="24"/>
                <w:szCs w:val="24"/>
              </w:rPr>
              <w:t>2</w:t>
            </w:r>
            <w:r>
              <w:rPr>
                <w:rFonts w:ascii="Times New Roman" w:hAnsi="Times New Roman"/>
                <w:bCs/>
                <w:sz w:val="24"/>
                <w:szCs w:val="24"/>
              </w:rPr>
              <w:t>.</w:t>
            </w:r>
            <w:r w:rsidR="005827A1">
              <w:rPr>
                <w:rFonts w:ascii="Times New Roman" w:hAnsi="Times New Roman"/>
                <w:bCs/>
                <w:sz w:val="24"/>
                <w:szCs w:val="24"/>
              </w:rPr>
              <w:t>5</w:t>
            </w:r>
          </w:p>
        </w:tc>
      </w:tr>
      <w:tr w:rsidR="009E3F77" w:rsidRPr="00F75935" w14:paraId="5E643B49" w14:textId="77777777" w:rsidTr="00BC4BCF">
        <w:trPr>
          <w:trHeight w:val="20"/>
        </w:trPr>
        <w:tc>
          <w:tcPr>
            <w:tcW w:w="0" w:type="auto"/>
            <w:vMerge/>
          </w:tcPr>
          <w:p w14:paraId="3006C6A9"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0EFFFC4B" w14:textId="74EBD5A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Факторы производства. Цена как равновесие между спросом </w:t>
            </w:r>
            <w:r w:rsidRPr="00F75935">
              <w:rPr>
                <w:rFonts w:ascii="Times New Roman" w:hAnsi="Times New Roman"/>
                <w:bCs/>
                <w:sz w:val="24"/>
                <w:szCs w:val="24"/>
              </w:rPr>
              <w:br/>
              <w:t xml:space="preserve">и предложением. Издержки, их виды. Выручка и прибыль. Жизненный цикл компании. Способы и источники финансирования предприятий. Альтернативная стоимость, способы и источники финансирования предприятий. Поддержка малого и среднего предпринимательства в Российской Федерации. Государственная политика импортозамещения </w:t>
            </w:r>
            <w:r w:rsidRPr="00F75935">
              <w:rPr>
                <w:rFonts w:ascii="Times New Roman" w:hAnsi="Times New Roman"/>
                <w:bCs/>
                <w:sz w:val="24"/>
                <w:szCs w:val="24"/>
              </w:rPr>
              <w:br/>
              <w:t>в Российской Федерации</w:t>
            </w:r>
          </w:p>
        </w:tc>
        <w:tc>
          <w:tcPr>
            <w:tcW w:w="0" w:type="auto"/>
            <w:vMerge/>
          </w:tcPr>
          <w:p w14:paraId="0D7E73E2"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26CB4008"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14EB79E2" w14:textId="77777777" w:rsidTr="00BC4BCF">
        <w:trPr>
          <w:trHeight w:val="20"/>
        </w:trPr>
        <w:tc>
          <w:tcPr>
            <w:tcW w:w="0" w:type="auto"/>
            <w:vMerge/>
          </w:tcPr>
          <w:p w14:paraId="1AF08559"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18385EB5" w14:textId="16700E09"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75935">
              <w:rPr>
                <w:rFonts w:ascii="Times New Roman" w:hAnsi="Times New Roman"/>
                <w:b/>
                <w:bCs/>
                <w:sz w:val="24"/>
                <w:szCs w:val="24"/>
              </w:rPr>
              <w:t>Профессионально ориентированное содержание</w:t>
            </w:r>
            <w:r w:rsidRPr="00F75935">
              <w:rPr>
                <w:rFonts w:ascii="Times New Roman" w:eastAsia="Times New Roman" w:hAnsi="Times New Roman"/>
                <w:b/>
                <w:sz w:val="24"/>
                <w:szCs w:val="24"/>
              </w:rPr>
              <w:t xml:space="preserve"> </w:t>
            </w:r>
            <w:r w:rsidRPr="00F75935">
              <w:rPr>
                <w:rFonts w:ascii="Times New Roman" w:eastAsia="Times New Roman" w:hAnsi="Times New Roman"/>
                <w:b/>
                <w:sz w:val="24"/>
                <w:szCs w:val="24"/>
              </w:rPr>
              <w:br/>
              <w:t>(на выбор преподавателя)</w:t>
            </w:r>
          </w:p>
        </w:tc>
        <w:tc>
          <w:tcPr>
            <w:tcW w:w="0" w:type="auto"/>
            <w:vMerge w:val="restart"/>
          </w:tcPr>
          <w:p w14:paraId="45960225" w14:textId="164CD329"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tcPr>
          <w:p w14:paraId="0E560431"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730F2EC4" w14:textId="77777777" w:rsidTr="00BC4BCF">
        <w:trPr>
          <w:trHeight w:val="20"/>
        </w:trPr>
        <w:tc>
          <w:tcPr>
            <w:tcW w:w="0" w:type="auto"/>
            <w:vMerge/>
          </w:tcPr>
          <w:p w14:paraId="24491B0F"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1E439A03" w14:textId="4F5CCB0F"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Перспективы развития предпринимательской деятельности </w:t>
            </w:r>
            <w:r w:rsidRPr="00F75935">
              <w:rPr>
                <w:rFonts w:ascii="Times New Roman" w:hAnsi="Times New Roman"/>
                <w:bCs/>
                <w:sz w:val="24"/>
                <w:szCs w:val="24"/>
              </w:rPr>
              <w:br/>
              <w:t xml:space="preserve">по направлению выбранной профессии/специальности. </w:t>
            </w:r>
          </w:p>
          <w:p w14:paraId="239FE4C5" w14:textId="5C06A2E6"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Малый и средний бизнес региона в профессиональной сфере</w:t>
            </w:r>
          </w:p>
        </w:tc>
        <w:tc>
          <w:tcPr>
            <w:tcW w:w="0" w:type="auto"/>
            <w:vMerge/>
          </w:tcPr>
          <w:p w14:paraId="481816A2"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47C1DB84"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551353C" w14:textId="77777777" w:rsidTr="00BC4BCF">
        <w:trPr>
          <w:trHeight w:val="20"/>
        </w:trPr>
        <w:tc>
          <w:tcPr>
            <w:tcW w:w="0" w:type="auto"/>
            <w:vMerge w:val="restart"/>
          </w:tcPr>
          <w:p w14:paraId="6F51D2E8" w14:textId="1C2B3BB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3.4 Банковская система. Финансовые услуги </w:t>
            </w:r>
            <w:r w:rsidRPr="00F75935">
              <w:rPr>
                <w:rFonts w:ascii="Times New Roman" w:hAnsi="Times New Roman"/>
                <w:b/>
                <w:bCs/>
                <w:sz w:val="24"/>
                <w:szCs w:val="24"/>
              </w:rPr>
              <w:br/>
              <w:t>и страхование</w:t>
            </w:r>
          </w:p>
        </w:tc>
        <w:tc>
          <w:tcPr>
            <w:tcW w:w="0" w:type="auto"/>
          </w:tcPr>
          <w:p w14:paraId="311506FE" w14:textId="52607F69"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0EBA09BB" w14:textId="4B70338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7CB21FC7"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239279A3"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AE8E35F" w14:textId="77777777" w:rsidTr="00BC4BCF">
        <w:trPr>
          <w:trHeight w:val="20"/>
        </w:trPr>
        <w:tc>
          <w:tcPr>
            <w:tcW w:w="0" w:type="auto"/>
            <w:vMerge/>
          </w:tcPr>
          <w:p w14:paraId="0C72F790"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298F84FE" w14:textId="44D4EE3E"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Финансовый сектор и его роль в экономике. Финансовые институты. Финансовые услуги. Цифровые финансовые услуги Финансовая безопасность. Защита прав потребителей финансовых услуг. Финансовое мошенничество.</w:t>
            </w:r>
          </w:p>
          <w:p w14:paraId="318FF48E" w14:textId="7819AFAA"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Сбережения и их структура. Банки и банковская система. Банковский вклад. Процентная ставка. Риск финансовых вложений. Финансовые </w:t>
            </w:r>
            <w:r w:rsidRPr="00F75935">
              <w:rPr>
                <w:rFonts w:ascii="Times New Roman" w:hAnsi="Times New Roman"/>
                <w:bCs/>
                <w:sz w:val="24"/>
                <w:szCs w:val="24"/>
              </w:rPr>
              <w:lastRenderedPageBreak/>
              <w:t>активы и обязательства семьи. Норма сбережений и их планирование. Государственное страхование вкладов</w:t>
            </w:r>
          </w:p>
        </w:tc>
        <w:tc>
          <w:tcPr>
            <w:tcW w:w="0" w:type="auto"/>
            <w:vMerge/>
          </w:tcPr>
          <w:p w14:paraId="7AA5A9A0"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22059319"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55EC5D7F" w14:textId="77777777" w:rsidTr="00BC4BCF">
        <w:trPr>
          <w:trHeight w:val="20"/>
        </w:trPr>
        <w:tc>
          <w:tcPr>
            <w:tcW w:w="0" w:type="auto"/>
            <w:vMerge w:val="restart"/>
          </w:tcPr>
          <w:p w14:paraId="24438B30" w14:textId="5AF09EB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3.5 </w:t>
            </w:r>
            <w:r w:rsidRPr="00F75935">
              <w:rPr>
                <w:rFonts w:ascii="Times New Roman" w:hAnsi="Times New Roman"/>
                <w:b/>
                <w:sz w:val="24"/>
                <w:szCs w:val="24"/>
              </w:rPr>
              <w:t xml:space="preserve">Современная российская экономика </w:t>
            </w:r>
            <w:r w:rsidRPr="00F75935">
              <w:rPr>
                <w:rFonts w:ascii="Times New Roman" w:hAnsi="Times New Roman"/>
                <w:b/>
                <w:sz w:val="24"/>
                <w:szCs w:val="24"/>
              </w:rPr>
              <w:br/>
              <w:t>и денежно-кредитная политика Центрального Банка</w:t>
            </w:r>
          </w:p>
        </w:tc>
        <w:tc>
          <w:tcPr>
            <w:tcW w:w="0" w:type="auto"/>
          </w:tcPr>
          <w:p w14:paraId="4E3F77FE" w14:textId="08DAB496"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73EB3704" w14:textId="682F7D7F"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4</w:t>
            </w:r>
          </w:p>
        </w:tc>
        <w:tc>
          <w:tcPr>
            <w:tcW w:w="0" w:type="auto"/>
            <w:vMerge w:val="restart"/>
          </w:tcPr>
          <w:p w14:paraId="2A4216B9"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293AF597" w14:textId="3D2403BD"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r w:rsidR="00B67148">
              <w:rPr>
                <w:rFonts w:ascii="Times New Roman" w:hAnsi="Times New Roman"/>
                <w:bCs/>
                <w:sz w:val="24"/>
                <w:szCs w:val="24"/>
              </w:rPr>
              <w:t>2</w:t>
            </w:r>
            <w:r>
              <w:rPr>
                <w:rFonts w:ascii="Times New Roman" w:hAnsi="Times New Roman"/>
                <w:bCs/>
                <w:sz w:val="24"/>
                <w:szCs w:val="24"/>
              </w:rPr>
              <w:t>.</w:t>
            </w:r>
            <w:r w:rsidR="005827A1">
              <w:rPr>
                <w:rFonts w:ascii="Times New Roman" w:hAnsi="Times New Roman"/>
                <w:bCs/>
                <w:sz w:val="24"/>
                <w:szCs w:val="24"/>
              </w:rPr>
              <w:t>5</w:t>
            </w:r>
          </w:p>
        </w:tc>
      </w:tr>
      <w:tr w:rsidR="009E3F77" w:rsidRPr="00F75935" w14:paraId="357A4A20" w14:textId="77777777" w:rsidTr="00BC4BCF">
        <w:trPr>
          <w:trHeight w:val="20"/>
        </w:trPr>
        <w:tc>
          <w:tcPr>
            <w:tcW w:w="0" w:type="auto"/>
            <w:vMerge/>
          </w:tcPr>
          <w:p w14:paraId="0E3B3E76"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29E757D4" w14:textId="703891D1"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Национальная экономика и уровень ее развития. Структура экономики России. Актуальные задачи экономической политики России. </w:t>
            </w:r>
          </w:p>
          <w:p w14:paraId="28CF66D4"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Центральный банк Российской Федерации как особый вид банка: задачи и функции.</w:t>
            </w:r>
          </w:p>
          <w:p w14:paraId="11D7E8DF" w14:textId="120219EF"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Бюджеты субъектов Российской Федерации и органов местного самоуправления. Счетная палата Российской Федерации</w:t>
            </w:r>
          </w:p>
        </w:tc>
        <w:tc>
          <w:tcPr>
            <w:tcW w:w="0" w:type="auto"/>
            <w:vMerge/>
          </w:tcPr>
          <w:p w14:paraId="230D68BD"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1487B6B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BE44002" w14:textId="77777777" w:rsidTr="00BC4BCF">
        <w:trPr>
          <w:trHeight w:val="20"/>
        </w:trPr>
        <w:tc>
          <w:tcPr>
            <w:tcW w:w="0" w:type="auto"/>
            <w:vMerge/>
          </w:tcPr>
          <w:p w14:paraId="4F47F354"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164EC080" w14:textId="1F55F3B7" w:rsidR="009E3F77" w:rsidRPr="00F75935" w:rsidRDefault="009E3F77" w:rsidP="00ED10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Профессионально ориентированное содержание</w:t>
            </w:r>
            <w:r w:rsidRPr="00F75935">
              <w:rPr>
                <w:rFonts w:ascii="Times New Roman" w:eastAsia="Times New Roman" w:hAnsi="Times New Roman"/>
                <w:b/>
                <w:sz w:val="24"/>
                <w:szCs w:val="24"/>
              </w:rPr>
              <w:t xml:space="preserve"> </w:t>
            </w:r>
            <w:r w:rsidRPr="00F75935">
              <w:rPr>
                <w:rFonts w:ascii="Times New Roman" w:eastAsia="Times New Roman" w:hAnsi="Times New Roman"/>
                <w:b/>
                <w:sz w:val="24"/>
                <w:szCs w:val="24"/>
              </w:rPr>
              <w:br/>
              <w:t>(на выбор преподавателя)</w:t>
            </w:r>
          </w:p>
        </w:tc>
        <w:tc>
          <w:tcPr>
            <w:tcW w:w="0" w:type="auto"/>
            <w:vMerge w:val="restart"/>
          </w:tcPr>
          <w:p w14:paraId="663B9FF3" w14:textId="710B1521"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tcPr>
          <w:p w14:paraId="3B55211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57FF70AF" w14:textId="77777777" w:rsidTr="00BC4BCF">
        <w:trPr>
          <w:trHeight w:val="20"/>
        </w:trPr>
        <w:tc>
          <w:tcPr>
            <w:tcW w:w="0" w:type="auto"/>
            <w:vMerge/>
          </w:tcPr>
          <w:p w14:paraId="547B2AC8"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7C2ECBBA" w14:textId="6C997A67" w:rsidR="009E3F77" w:rsidRPr="00F75935" w:rsidRDefault="009E3F77" w:rsidP="00ED10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Вклад профессии/специальности в экономику России (субъекта Российской Федерации) или отдельные сферы экономики.</w:t>
            </w:r>
          </w:p>
          <w:p w14:paraId="0C8F00D9" w14:textId="77777777" w:rsidR="009E3F77" w:rsidRPr="00F75935" w:rsidRDefault="009E3F77" w:rsidP="00ED10D7">
            <w:pPr>
              <w:spacing w:after="0" w:line="240" w:lineRule="auto"/>
              <w:jc w:val="both"/>
              <w:rPr>
                <w:rFonts w:ascii="Times New Roman" w:eastAsia="Times New Roman" w:hAnsi="Times New Roman"/>
                <w:sz w:val="24"/>
                <w:szCs w:val="24"/>
              </w:rPr>
            </w:pPr>
            <w:r w:rsidRPr="00F75935">
              <w:rPr>
                <w:rFonts w:ascii="Times New Roman" w:eastAsia="Times New Roman" w:hAnsi="Times New Roman"/>
                <w:sz w:val="24"/>
                <w:szCs w:val="24"/>
              </w:rPr>
              <w:t xml:space="preserve">Региональная экономика и её особенности в профессиональной сфере. </w:t>
            </w:r>
          </w:p>
          <w:p w14:paraId="6FC65AC7" w14:textId="76649AAE" w:rsidR="009E3F77" w:rsidRPr="00F75935" w:rsidRDefault="009E3F77" w:rsidP="00ED10D7">
            <w:pPr>
              <w:spacing w:after="0" w:line="240" w:lineRule="auto"/>
              <w:jc w:val="both"/>
              <w:rPr>
                <w:rFonts w:ascii="Times New Roman" w:eastAsia="Times New Roman" w:hAnsi="Times New Roman"/>
                <w:sz w:val="24"/>
                <w:szCs w:val="24"/>
              </w:rPr>
            </w:pPr>
            <w:r w:rsidRPr="00F75935">
              <w:rPr>
                <w:rFonts w:ascii="Times New Roman" w:eastAsia="Times New Roman" w:hAnsi="Times New Roman"/>
                <w:sz w:val="24"/>
                <w:szCs w:val="24"/>
              </w:rPr>
              <w:t>Основные направления развития региональной экономики (название региона).</w:t>
            </w:r>
          </w:p>
          <w:p w14:paraId="6EAC80CC" w14:textId="53EABFA1" w:rsidR="009E3F77" w:rsidRPr="00F75935" w:rsidRDefault="009E3F77" w:rsidP="00ED10D7">
            <w:pPr>
              <w:spacing w:after="0" w:line="240" w:lineRule="auto"/>
              <w:jc w:val="both"/>
              <w:rPr>
                <w:rFonts w:ascii="Times New Roman" w:eastAsia="Times New Roman" w:hAnsi="Times New Roman"/>
                <w:sz w:val="24"/>
                <w:szCs w:val="24"/>
              </w:rPr>
            </w:pPr>
            <w:r w:rsidRPr="00F75935">
              <w:rPr>
                <w:rFonts w:ascii="Times New Roman" w:eastAsia="Times New Roman" w:hAnsi="Times New Roman"/>
                <w:sz w:val="24"/>
                <w:szCs w:val="24"/>
              </w:rPr>
              <w:t>Направления импортозамещения в условиях современной экономической ситуации в профессиональной сфере.</w:t>
            </w:r>
          </w:p>
          <w:p w14:paraId="14250F1A" w14:textId="2BCCC78C" w:rsidR="009E3F77" w:rsidRPr="00F75935" w:rsidRDefault="009E3F77" w:rsidP="00ED10D7">
            <w:pPr>
              <w:spacing w:after="0" w:line="240" w:lineRule="auto"/>
              <w:jc w:val="both"/>
              <w:rPr>
                <w:rFonts w:ascii="Times New Roman" w:eastAsia="Times New Roman" w:hAnsi="Times New Roman"/>
                <w:sz w:val="24"/>
                <w:szCs w:val="24"/>
              </w:rPr>
            </w:pPr>
            <w:r w:rsidRPr="00F75935">
              <w:rPr>
                <w:rFonts w:ascii="Times New Roman" w:eastAsia="Times New Roman" w:hAnsi="Times New Roman"/>
                <w:sz w:val="24"/>
                <w:szCs w:val="24"/>
              </w:rPr>
              <w:t>Собственное производство как средство устойчивого развития государства</w:t>
            </w:r>
          </w:p>
        </w:tc>
        <w:tc>
          <w:tcPr>
            <w:tcW w:w="0" w:type="auto"/>
            <w:vMerge/>
          </w:tcPr>
          <w:p w14:paraId="6CC1271E"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1E204B8F"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0E028402" w14:textId="77777777" w:rsidTr="00BC4BCF">
        <w:trPr>
          <w:trHeight w:val="20"/>
        </w:trPr>
        <w:tc>
          <w:tcPr>
            <w:tcW w:w="0" w:type="auto"/>
            <w:gridSpan w:val="2"/>
          </w:tcPr>
          <w:p w14:paraId="163CD02F" w14:textId="730FD4DA"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75935">
              <w:rPr>
                <w:rFonts w:ascii="Times New Roman" w:hAnsi="Times New Roman"/>
                <w:b/>
                <w:bCs/>
                <w:sz w:val="24"/>
                <w:szCs w:val="24"/>
              </w:rPr>
              <w:t>Раздел 4 Политическая жизнь общества</w:t>
            </w:r>
          </w:p>
        </w:tc>
        <w:tc>
          <w:tcPr>
            <w:tcW w:w="0" w:type="auto"/>
          </w:tcPr>
          <w:p w14:paraId="360B5153" w14:textId="41A672A3" w:rsidR="009E3F77" w:rsidRPr="00F75935" w:rsidRDefault="00B67148"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12</w:t>
            </w:r>
          </w:p>
        </w:tc>
        <w:tc>
          <w:tcPr>
            <w:tcW w:w="0" w:type="auto"/>
            <w:vMerge w:val="restart"/>
          </w:tcPr>
          <w:p w14:paraId="0B5A79A9"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6A13A088"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76276491" w14:textId="77777777" w:rsidTr="00BC4BCF">
        <w:trPr>
          <w:trHeight w:val="20"/>
        </w:trPr>
        <w:tc>
          <w:tcPr>
            <w:tcW w:w="0" w:type="auto"/>
            <w:vMerge w:val="restart"/>
          </w:tcPr>
          <w:p w14:paraId="1C04756D" w14:textId="4E14441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4.1 Политическая система общества</w:t>
            </w:r>
          </w:p>
        </w:tc>
        <w:tc>
          <w:tcPr>
            <w:tcW w:w="0" w:type="auto"/>
          </w:tcPr>
          <w:p w14:paraId="721990D0" w14:textId="4187657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59D580EF" w14:textId="7DF927E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F75935">
              <w:rPr>
                <w:rFonts w:ascii="Times New Roman" w:hAnsi="Times New Roman"/>
                <w:bCs/>
                <w:sz w:val="24"/>
                <w:szCs w:val="24"/>
                <w:lang w:val="en-US"/>
              </w:rPr>
              <w:t>2</w:t>
            </w:r>
          </w:p>
        </w:tc>
        <w:tc>
          <w:tcPr>
            <w:tcW w:w="0" w:type="auto"/>
            <w:vMerge/>
          </w:tcPr>
          <w:p w14:paraId="5F08F838"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6E19842B" w14:textId="77777777" w:rsidTr="00BC4BCF">
        <w:trPr>
          <w:trHeight w:val="20"/>
        </w:trPr>
        <w:tc>
          <w:tcPr>
            <w:tcW w:w="0" w:type="auto"/>
            <w:vMerge/>
          </w:tcPr>
          <w:p w14:paraId="0E648E0D" w14:textId="2064BBE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2AA4929" w14:textId="0F3C147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Политическая система общества, ее структура и функции. Субъекты политики в современном обществе. Политические институты. Политическая деятельность. Политическая система Российской Федерации на современном этапе. Государство </w:t>
            </w:r>
            <w:r w:rsidRPr="00F75935">
              <w:rPr>
                <w:rFonts w:ascii="Times New Roman" w:hAnsi="Times New Roman"/>
                <w:bCs/>
                <w:sz w:val="24"/>
                <w:szCs w:val="24"/>
              </w:rPr>
              <w:br/>
              <w:t>как основной институт политической системы</w:t>
            </w:r>
          </w:p>
        </w:tc>
        <w:tc>
          <w:tcPr>
            <w:tcW w:w="0" w:type="auto"/>
            <w:vMerge/>
          </w:tcPr>
          <w:p w14:paraId="19C58BD4"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5F2373AC"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A970F68" w14:textId="77777777" w:rsidTr="00BC4BCF">
        <w:trPr>
          <w:trHeight w:val="20"/>
        </w:trPr>
        <w:tc>
          <w:tcPr>
            <w:tcW w:w="0" w:type="auto"/>
            <w:vMerge w:val="restart"/>
          </w:tcPr>
          <w:p w14:paraId="03366231" w14:textId="1737E5F0"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4.2 Политическая идеология</w:t>
            </w:r>
          </w:p>
        </w:tc>
        <w:tc>
          <w:tcPr>
            <w:tcW w:w="0" w:type="auto"/>
          </w:tcPr>
          <w:p w14:paraId="58619684" w14:textId="024C1EBC"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32D81FF2" w14:textId="7CB24F9B" w:rsidR="009E3F77" w:rsidRPr="00F75935" w:rsidRDefault="00B67148"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0" w:type="auto"/>
            <w:vMerge w:val="restart"/>
          </w:tcPr>
          <w:p w14:paraId="60263C9C"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6072AE56"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04217F4" w14:textId="77777777" w:rsidTr="00BC4BCF">
        <w:trPr>
          <w:trHeight w:val="20"/>
        </w:trPr>
        <w:tc>
          <w:tcPr>
            <w:tcW w:w="0" w:type="auto"/>
            <w:vMerge/>
          </w:tcPr>
          <w:p w14:paraId="716DFAB0"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233714FF" w14:textId="4CB9CEB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Политическая культура общества и личности. Политическое поведение. Политическое участие. Политическая идеология, </w:t>
            </w:r>
            <w:r w:rsidRPr="00F75935">
              <w:rPr>
                <w:rFonts w:ascii="Times New Roman" w:hAnsi="Times New Roman"/>
                <w:bCs/>
                <w:sz w:val="24"/>
                <w:szCs w:val="24"/>
              </w:rPr>
              <w:br/>
              <w:t>ее роль в обществе. Основные идейно-политические течения современности</w:t>
            </w:r>
          </w:p>
        </w:tc>
        <w:tc>
          <w:tcPr>
            <w:tcW w:w="0" w:type="auto"/>
            <w:vMerge/>
          </w:tcPr>
          <w:p w14:paraId="132D3336"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2B04B36"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ECF345B" w14:textId="77777777" w:rsidTr="00BC4BCF">
        <w:trPr>
          <w:trHeight w:val="20"/>
        </w:trPr>
        <w:tc>
          <w:tcPr>
            <w:tcW w:w="0" w:type="auto"/>
            <w:vMerge w:val="restart"/>
          </w:tcPr>
          <w:p w14:paraId="5DD2A772" w14:textId="47470B71"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4.3 Политические партии, общественно-политические организации </w:t>
            </w:r>
            <w:r w:rsidRPr="00F75935">
              <w:rPr>
                <w:rFonts w:ascii="Times New Roman" w:hAnsi="Times New Roman"/>
                <w:b/>
                <w:bCs/>
                <w:sz w:val="24"/>
                <w:szCs w:val="24"/>
              </w:rPr>
              <w:br/>
              <w:t>и движения</w:t>
            </w:r>
          </w:p>
        </w:tc>
        <w:tc>
          <w:tcPr>
            <w:tcW w:w="0" w:type="auto"/>
          </w:tcPr>
          <w:p w14:paraId="756E9C6C" w14:textId="3D43D4FC"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2F73DD89" w14:textId="567D5DA6" w:rsidR="009E3F77" w:rsidRPr="00F75935" w:rsidRDefault="00B67148"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0" w:type="auto"/>
            <w:vMerge w:val="restart"/>
          </w:tcPr>
          <w:p w14:paraId="0A338146"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1913FCA0" w14:textId="4F945FFE"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342070DA" w14:textId="77777777" w:rsidTr="00BC4BCF">
        <w:trPr>
          <w:trHeight w:val="20"/>
        </w:trPr>
        <w:tc>
          <w:tcPr>
            <w:tcW w:w="0" w:type="auto"/>
            <w:vMerge/>
          </w:tcPr>
          <w:p w14:paraId="1A351D59"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02B38E51" w14:textId="7BA9160F"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Политические партии. Типы партийных систем. Политические партии как субъекты политики, их функции, виды. Общественно-политические организации. Политические партии в современной России</w:t>
            </w:r>
          </w:p>
        </w:tc>
        <w:tc>
          <w:tcPr>
            <w:tcW w:w="0" w:type="auto"/>
            <w:vMerge/>
          </w:tcPr>
          <w:p w14:paraId="3D6768A2"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1D1B1C7C"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68D93FF3" w14:textId="77777777" w:rsidTr="00BC4BCF">
        <w:trPr>
          <w:trHeight w:val="20"/>
        </w:trPr>
        <w:tc>
          <w:tcPr>
            <w:tcW w:w="0" w:type="auto"/>
            <w:vMerge w:val="restart"/>
          </w:tcPr>
          <w:p w14:paraId="645081C3" w14:textId="2D3BE4BD" w:rsidR="009E3F77" w:rsidRPr="00F75935" w:rsidRDefault="009E3F77" w:rsidP="00ED10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lastRenderedPageBreak/>
              <w:t>Тема 4.4 Избирательная система</w:t>
            </w:r>
          </w:p>
        </w:tc>
        <w:tc>
          <w:tcPr>
            <w:tcW w:w="0" w:type="auto"/>
          </w:tcPr>
          <w:p w14:paraId="7F8EFD2A" w14:textId="6E4E9459"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2B93209B" w14:textId="2525CFCA"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054FFE3E" w14:textId="2963E63C"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tc>
      </w:tr>
      <w:tr w:rsidR="009E3F77" w:rsidRPr="00F75935" w14:paraId="727A4631" w14:textId="77777777" w:rsidTr="00BC4BCF">
        <w:trPr>
          <w:trHeight w:val="20"/>
        </w:trPr>
        <w:tc>
          <w:tcPr>
            <w:tcW w:w="0" w:type="auto"/>
            <w:vMerge/>
          </w:tcPr>
          <w:p w14:paraId="513C33D9" w14:textId="06393F2B"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0D9DF2B6" w14:textId="74920B6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Выборы. Избирательная система. Типы избирательных систем: мажоритарная, пропорциональная, смешанная. Избирательная система Российской Федерации</w:t>
            </w:r>
          </w:p>
        </w:tc>
        <w:tc>
          <w:tcPr>
            <w:tcW w:w="0" w:type="auto"/>
            <w:vMerge/>
          </w:tcPr>
          <w:p w14:paraId="7F74F2A6"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0" w:type="auto"/>
            <w:vMerge/>
          </w:tcPr>
          <w:p w14:paraId="10539B52"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1B908453" w14:textId="77777777" w:rsidTr="00ED10D7">
        <w:trPr>
          <w:trHeight w:val="20"/>
        </w:trPr>
        <w:tc>
          <w:tcPr>
            <w:tcW w:w="0" w:type="auto"/>
            <w:gridSpan w:val="2"/>
            <w:tcBorders>
              <w:bottom w:val="single" w:sz="4" w:space="0" w:color="auto"/>
            </w:tcBorders>
          </w:tcPr>
          <w:p w14:paraId="123B72D8" w14:textId="1D6C31E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75935">
              <w:rPr>
                <w:rFonts w:ascii="Times New Roman" w:hAnsi="Times New Roman"/>
                <w:b/>
                <w:bCs/>
                <w:sz w:val="24"/>
                <w:szCs w:val="24"/>
              </w:rPr>
              <w:t xml:space="preserve">Раздел </w:t>
            </w:r>
            <w:bookmarkStart w:id="56" w:name="_Hlk224832914"/>
            <w:r w:rsidRPr="00F75935">
              <w:rPr>
                <w:rFonts w:ascii="Times New Roman" w:hAnsi="Times New Roman"/>
                <w:b/>
                <w:bCs/>
                <w:sz w:val="24"/>
                <w:szCs w:val="24"/>
              </w:rPr>
              <w:t>5 Основы законодательства Российской Федерации</w:t>
            </w:r>
            <w:bookmarkEnd w:id="56"/>
          </w:p>
        </w:tc>
        <w:tc>
          <w:tcPr>
            <w:tcW w:w="0" w:type="auto"/>
          </w:tcPr>
          <w:p w14:paraId="0DB186AA" w14:textId="699C9E12"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1</w:t>
            </w:r>
            <w:r w:rsidR="00B67148">
              <w:rPr>
                <w:rFonts w:ascii="Times New Roman" w:hAnsi="Times New Roman"/>
                <w:b/>
                <w:sz w:val="24"/>
                <w:szCs w:val="24"/>
              </w:rPr>
              <w:t>8</w:t>
            </w:r>
          </w:p>
        </w:tc>
        <w:tc>
          <w:tcPr>
            <w:tcW w:w="0" w:type="auto"/>
            <w:vMerge w:val="restart"/>
          </w:tcPr>
          <w:p w14:paraId="3B0FEDCB"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6B93AE3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3248BC0D" w14:textId="77777777" w:rsidTr="00ED10D7">
        <w:trPr>
          <w:trHeight w:val="20"/>
        </w:trPr>
        <w:tc>
          <w:tcPr>
            <w:tcW w:w="0" w:type="auto"/>
            <w:vMerge w:val="restart"/>
            <w:tcBorders>
              <w:top w:val="single" w:sz="4" w:space="0" w:color="auto"/>
              <w:left w:val="single" w:sz="4" w:space="0" w:color="auto"/>
              <w:bottom w:val="single" w:sz="4" w:space="0" w:color="auto"/>
              <w:right w:val="single" w:sz="4" w:space="0" w:color="auto"/>
            </w:tcBorders>
          </w:tcPr>
          <w:p w14:paraId="2CE8E210" w14:textId="4CC900A1"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5.1 Гражданское право</w:t>
            </w:r>
          </w:p>
        </w:tc>
        <w:tc>
          <w:tcPr>
            <w:tcW w:w="0" w:type="auto"/>
            <w:tcBorders>
              <w:top w:val="single" w:sz="4" w:space="0" w:color="auto"/>
              <w:left w:val="single" w:sz="4" w:space="0" w:color="auto"/>
              <w:bottom w:val="single" w:sz="4" w:space="0" w:color="auto"/>
              <w:right w:val="single" w:sz="4" w:space="0" w:color="auto"/>
            </w:tcBorders>
          </w:tcPr>
          <w:p w14:paraId="7D353BD4" w14:textId="4AC4767A"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Borders>
              <w:left w:val="single" w:sz="4" w:space="0" w:color="auto"/>
            </w:tcBorders>
          </w:tcPr>
          <w:p w14:paraId="7E4520CF" w14:textId="7569EEE6"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F75935">
              <w:rPr>
                <w:rFonts w:ascii="Times New Roman" w:hAnsi="Times New Roman"/>
                <w:bCs/>
                <w:sz w:val="24"/>
                <w:szCs w:val="24"/>
                <w:lang w:val="en-US"/>
              </w:rPr>
              <w:t>2</w:t>
            </w:r>
          </w:p>
        </w:tc>
        <w:tc>
          <w:tcPr>
            <w:tcW w:w="0" w:type="auto"/>
            <w:vMerge/>
          </w:tcPr>
          <w:p w14:paraId="0E42C33D"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4167FD9" w14:textId="77777777" w:rsidTr="00ED10D7">
        <w:trPr>
          <w:trHeight w:val="20"/>
        </w:trPr>
        <w:tc>
          <w:tcPr>
            <w:tcW w:w="0" w:type="auto"/>
            <w:vMerge/>
            <w:tcBorders>
              <w:top w:val="single" w:sz="4" w:space="0" w:color="auto"/>
              <w:left w:val="single" w:sz="4" w:space="0" w:color="auto"/>
              <w:bottom w:val="single" w:sz="4" w:space="0" w:color="auto"/>
              <w:right w:val="single" w:sz="4" w:space="0" w:color="auto"/>
            </w:tcBorders>
          </w:tcPr>
          <w:p w14:paraId="5107A1A0"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Borders>
              <w:top w:val="single" w:sz="4" w:space="0" w:color="auto"/>
              <w:left w:val="single" w:sz="4" w:space="0" w:color="auto"/>
              <w:bottom w:val="single" w:sz="4" w:space="0" w:color="auto"/>
              <w:right w:val="single" w:sz="4" w:space="0" w:color="auto"/>
            </w:tcBorders>
          </w:tcPr>
          <w:p w14:paraId="2CD06AAB" w14:textId="2086EA49"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Гражданские правоотношения. Субъекты гражданского права. Гражданская правоспособность и дееспособность несовершеннолетних. Гражданско-правовые отношения </w:t>
            </w:r>
            <w:r w:rsidRPr="00F75935">
              <w:rPr>
                <w:rFonts w:ascii="Times New Roman" w:hAnsi="Times New Roman"/>
                <w:bCs/>
                <w:sz w:val="24"/>
                <w:szCs w:val="24"/>
              </w:rPr>
              <w:br/>
              <w:t xml:space="preserve">в области потребительских прав, в сфере собственности </w:t>
            </w:r>
            <w:r w:rsidRPr="00F75935">
              <w:rPr>
                <w:rFonts w:ascii="Times New Roman" w:hAnsi="Times New Roman"/>
                <w:bCs/>
                <w:sz w:val="24"/>
                <w:szCs w:val="24"/>
              </w:rPr>
              <w:br/>
              <w:t xml:space="preserve">(в том числе интеллектуальной). Защита собственности </w:t>
            </w:r>
            <w:r w:rsidRPr="00F75935">
              <w:rPr>
                <w:rFonts w:ascii="Times New Roman" w:hAnsi="Times New Roman"/>
                <w:bCs/>
                <w:sz w:val="24"/>
                <w:szCs w:val="24"/>
              </w:rPr>
              <w:br/>
              <w:t xml:space="preserve">в Российской Федерации. Защита авторских прав. Права </w:t>
            </w:r>
            <w:r w:rsidRPr="00F75935">
              <w:rPr>
                <w:rFonts w:ascii="Times New Roman" w:hAnsi="Times New Roman"/>
                <w:bCs/>
                <w:sz w:val="24"/>
                <w:szCs w:val="24"/>
              </w:rPr>
              <w:br/>
              <w:t>и ответственность бизнеса. Защита бизнеса</w:t>
            </w:r>
          </w:p>
        </w:tc>
        <w:tc>
          <w:tcPr>
            <w:tcW w:w="0" w:type="auto"/>
            <w:vMerge/>
            <w:tcBorders>
              <w:left w:val="single" w:sz="4" w:space="0" w:color="auto"/>
            </w:tcBorders>
          </w:tcPr>
          <w:p w14:paraId="5298E76E"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6523A8FB"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0A76537E" w14:textId="77777777" w:rsidTr="00ED10D7">
        <w:trPr>
          <w:trHeight w:val="20"/>
        </w:trPr>
        <w:tc>
          <w:tcPr>
            <w:tcW w:w="0" w:type="auto"/>
            <w:vMerge w:val="restart"/>
            <w:tcBorders>
              <w:top w:val="single" w:sz="4" w:space="0" w:color="auto"/>
            </w:tcBorders>
          </w:tcPr>
          <w:p w14:paraId="093C9189" w14:textId="1AB3A772"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5.2 Семейное право</w:t>
            </w:r>
          </w:p>
        </w:tc>
        <w:tc>
          <w:tcPr>
            <w:tcW w:w="0" w:type="auto"/>
            <w:tcBorders>
              <w:top w:val="single" w:sz="4" w:space="0" w:color="auto"/>
            </w:tcBorders>
          </w:tcPr>
          <w:p w14:paraId="73A7E10D" w14:textId="6E01FEBC"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0A7196FA" w14:textId="2EA593B6" w:rsidR="009E3F77" w:rsidRPr="00F75935" w:rsidRDefault="00B67148"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0" w:type="auto"/>
            <w:vMerge w:val="restart"/>
          </w:tcPr>
          <w:p w14:paraId="478084C6"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693AA91B"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575D7094" w14:textId="77777777" w:rsidTr="00BC4BCF">
        <w:trPr>
          <w:trHeight w:val="20"/>
        </w:trPr>
        <w:tc>
          <w:tcPr>
            <w:tcW w:w="0" w:type="auto"/>
            <w:vMerge/>
          </w:tcPr>
          <w:p w14:paraId="1D2214E3"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3F881352" w14:textId="7FB1265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Семейное право. Источники семейного права. Правовое регулирование отношений супругов. Условия заключения брака. Порядок заключения брака. Прекращение брака. Брачный договор. Права и обязанности членов семьи (супругов, родителей и детей). Институт материнства, отцовства и детства. Ответственность родителей за воспитание детей. Усыновление. Опека </w:t>
            </w:r>
            <w:r w:rsidRPr="00F75935">
              <w:rPr>
                <w:rFonts w:ascii="Times New Roman" w:hAnsi="Times New Roman"/>
                <w:bCs/>
                <w:sz w:val="24"/>
                <w:szCs w:val="24"/>
              </w:rPr>
              <w:br/>
              <w:t>и попечительство. Приемная семья</w:t>
            </w:r>
          </w:p>
        </w:tc>
        <w:tc>
          <w:tcPr>
            <w:tcW w:w="0" w:type="auto"/>
            <w:vMerge/>
          </w:tcPr>
          <w:p w14:paraId="6259F5DF"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494E2E92"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CC6036F" w14:textId="77777777" w:rsidTr="00BC4BCF">
        <w:trPr>
          <w:trHeight w:val="20"/>
        </w:trPr>
        <w:tc>
          <w:tcPr>
            <w:tcW w:w="0" w:type="auto"/>
            <w:vMerge w:val="restart"/>
          </w:tcPr>
          <w:p w14:paraId="6F469FB7" w14:textId="0FE9660B"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5.3 Трудовое право</w:t>
            </w:r>
          </w:p>
        </w:tc>
        <w:tc>
          <w:tcPr>
            <w:tcW w:w="0" w:type="auto"/>
          </w:tcPr>
          <w:p w14:paraId="036A128A" w14:textId="5D965906"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1755F0B5" w14:textId="4810F01B"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2A684763"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3754D6ED" w14:textId="6685606D"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r w:rsidR="00B67148">
              <w:rPr>
                <w:rFonts w:ascii="Times New Roman" w:hAnsi="Times New Roman"/>
                <w:bCs/>
                <w:sz w:val="24"/>
                <w:szCs w:val="24"/>
              </w:rPr>
              <w:t>2</w:t>
            </w:r>
            <w:r>
              <w:rPr>
                <w:rFonts w:ascii="Times New Roman" w:hAnsi="Times New Roman"/>
                <w:bCs/>
                <w:sz w:val="24"/>
                <w:szCs w:val="24"/>
              </w:rPr>
              <w:t>.</w:t>
            </w:r>
            <w:r w:rsidR="005827A1">
              <w:rPr>
                <w:rFonts w:ascii="Times New Roman" w:hAnsi="Times New Roman"/>
                <w:bCs/>
                <w:sz w:val="24"/>
                <w:szCs w:val="24"/>
              </w:rPr>
              <w:t>5</w:t>
            </w:r>
          </w:p>
        </w:tc>
      </w:tr>
      <w:tr w:rsidR="009E3F77" w:rsidRPr="00F75935" w14:paraId="4B2E5493" w14:textId="77777777" w:rsidTr="00BC4BCF">
        <w:trPr>
          <w:trHeight w:val="20"/>
        </w:trPr>
        <w:tc>
          <w:tcPr>
            <w:tcW w:w="0" w:type="auto"/>
            <w:vMerge/>
          </w:tcPr>
          <w:p w14:paraId="2E0D502E"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FC9BD3E" w14:textId="72D6C15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Трудовые правоотношения. Права и обязанности работников </w:t>
            </w:r>
            <w:r w:rsidRPr="00F75935">
              <w:rPr>
                <w:rFonts w:ascii="Times New Roman" w:hAnsi="Times New Roman"/>
                <w:bCs/>
                <w:sz w:val="24"/>
                <w:szCs w:val="24"/>
              </w:rPr>
              <w:br/>
              <w:t>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tc>
        <w:tc>
          <w:tcPr>
            <w:tcW w:w="0" w:type="auto"/>
            <w:vMerge/>
          </w:tcPr>
          <w:p w14:paraId="096DC6C6"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6ED70D83"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D3654CE" w14:textId="77777777" w:rsidTr="00BC4BCF">
        <w:trPr>
          <w:trHeight w:val="20"/>
        </w:trPr>
        <w:tc>
          <w:tcPr>
            <w:tcW w:w="0" w:type="auto"/>
            <w:vMerge/>
          </w:tcPr>
          <w:p w14:paraId="66C76225"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0A0D2007" w14:textId="33C42A1B"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 xml:space="preserve">Профессионально ориентированное содержание </w:t>
            </w:r>
            <w:r w:rsidRPr="00F75935">
              <w:rPr>
                <w:rFonts w:ascii="Times New Roman" w:hAnsi="Times New Roman"/>
                <w:b/>
                <w:bCs/>
                <w:sz w:val="24"/>
                <w:szCs w:val="24"/>
              </w:rPr>
              <w:br/>
              <w:t>(на выбор преподавателя)</w:t>
            </w:r>
          </w:p>
        </w:tc>
        <w:tc>
          <w:tcPr>
            <w:tcW w:w="0" w:type="auto"/>
            <w:vMerge w:val="restart"/>
          </w:tcPr>
          <w:p w14:paraId="34926650" w14:textId="4D13D619"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tcPr>
          <w:p w14:paraId="197B609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A2BCECE" w14:textId="77777777" w:rsidTr="00BC4BCF">
        <w:trPr>
          <w:trHeight w:val="20"/>
        </w:trPr>
        <w:tc>
          <w:tcPr>
            <w:tcW w:w="0" w:type="auto"/>
            <w:vMerge/>
          </w:tcPr>
          <w:p w14:paraId="42C512AC"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20878B9F" w14:textId="07901F42"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Коллективный договор. Трудовые споры и порядок </w:t>
            </w:r>
            <w:r w:rsidRPr="00F75935">
              <w:rPr>
                <w:rFonts w:ascii="Times New Roman" w:hAnsi="Times New Roman"/>
                <w:bCs/>
                <w:sz w:val="24"/>
                <w:szCs w:val="24"/>
              </w:rPr>
              <w:br/>
              <w:t>их разрешения. Особенность регулирования трудовых отношений в профессиональной сфере.</w:t>
            </w:r>
          </w:p>
          <w:p w14:paraId="0B04069E" w14:textId="1F669B23"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Конфликты в трудовых коллективах и пути их преодоления. Стратегии поведения в конфликтной ситуации на предприятии/</w:t>
            </w:r>
            <w:r w:rsidRPr="00F75935">
              <w:rPr>
                <w:rFonts w:ascii="Times New Roman" w:hAnsi="Times New Roman"/>
                <w:bCs/>
                <w:sz w:val="24"/>
                <w:szCs w:val="24"/>
              </w:rPr>
              <w:br/>
              <w:t>в трудовом коллективе.</w:t>
            </w:r>
          </w:p>
          <w:p w14:paraId="1D6A198B" w14:textId="347E8330"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eastAsia="Times New Roman" w:hAnsi="Times New Roman"/>
                <w:sz w:val="24"/>
                <w:szCs w:val="24"/>
              </w:rPr>
              <w:t>Соблюдение правовых норм в профессиональной деятельности</w:t>
            </w:r>
          </w:p>
        </w:tc>
        <w:tc>
          <w:tcPr>
            <w:tcW w:w="0" w:type="auto"/>
            <w:vMerge/>
          </w:tcPr>
          <w:p w14:paraId="0A62A0CC"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3DF3B9CD"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F8E3682" w14:textId="77777777" w:rsidTr="00BC4BCF">
        <w:trPr>
          <w:trHeight w:val="20"/>
        </w:trPr>
        <w:tc>
          <w:tcPr>
            <w:tcW w:w="0" w:type="auto"/>
            <w:vMerge w:val="restart"/>
          </w:tcPr>
          <w:p w14:paraId="34DB8940" w14:textId="530EA871"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5.4 Административное право</w:t>
            </w:r>
          </w:p>
        </w:tc>
        <w:tc>
          <w:tcPr>
            <w:tcW w:w="0" w:type="auto"/>
          </w:tcPr>
          <w:p w14:paraId="652D3470" w14:textId="6BE2163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1241A4E0" w14:textId="192C003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6B9D50B9"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02B75D98"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5E66B03F" w14:textId="77777777" w:rsidTr="00BC4BCF">
        <w:trPr>
          <w:trHeight w:val="20"/>
        </w:trPr>
        <w:tc>
          <w:tcPr>
            <w:tcW w:w="0" w:type="auto"/>
            <w:vMerge/>
          </w:tcPr>
          <w:p w14:paraId="4E19B990"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BF09CC8" w14:textId="4A188BE8"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Административные правоотношения. Субъекты административного права.  Административное правонарушение </w:t>
            </w:r>
            <w:r w:rsidRPr="00F75935">
              <w:rPr>
                <w:rFonts w:ascii="Times New Roman" w:hAnsi="Times New Roman"/>
                <w:bCs/>
                <w:sz w:val="24"/>
                <w:szCs w:val="24"/>
              </w:rPr>
              <w:br/>
              <w:t>и административная ответственность. Административное наказание и его виды</w:t>
            </w:r>
          </w:p>
        </w:tc>
        <w:tc>
          <w:tcPr>
            <w:tcW w:w="0" w:type="auto"/>
            <w:vMerge/>
          </w:tcPr>
          <w:p w14:paraId="68BB8BD5"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6254221"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5B3AC5E5" w14:textId="77777777" w:rsidTr="00BC4BCF">
        <w:trPr>
          <w:trHeight w:val="20"/>
        </w:trPr>
        <w:tc>
          <w:tcPr>
            <w:tcW w:w="0" w:type="auto"/>
            <w:vMerge w:val="restart"/>
          </w:tcPr>
          <w:p w14:paraId="27D6E5C4" w14:textId="68517960"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5.5 Уголовное право</w:t>
            </w:r>
          </w:p>
        </w:tc>
        <w:tc>
          <w:tcPr>
            <w:tcW w:w="0" w:type="auto"/>
          </w:tcPr>
          <w:p w14:paraId="7A394660" w14:textId="5B7B306B"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024DB73B" w14:textId="1E5760DF"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0D2EAAC4"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5D56850A"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BEA0E0C" w14:textId="77777777" w:rsidTr="00BC4BCF">
        <w:trPr>
          <w:trHeight w:val="20"/>
        </w:trPr>
        <w:tc>
          <w:tcPr>
            <w:tcW w:w="0" w:type="auto"/>
            <w:vMerge/>
          </w:tcPr>
          <w:p w14:paraId="252A70B0"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6831E1D5" w14:textId="3E5A3DE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Основные принципы уголовного права. Понятие преступления </w:t>
            </w:r>
            <w:r w:rsidRPr="00F75935">
              <w:rPr>
                <w:rFonts w:ascii="Times New Roman" w:hAnsi="Times New Roman"/>
                <w:bCs/>
                <w:sz w:val="24"/>
                <w:szCs w:val="24"/>
              </w:rPr>
              <w:br/>
              <w:t>и виды преступлений. Уголовная ответственность, ее цели, виды наказаний в уголовном праве. Особенности уголовной ответственности несовершеннолетних</w:t>
            </w:r>
          </w:p>
        </w:tc>
        <w:tc>
          <w:tcPr>
            <w:tcW w:w="0" w:type="auto"/>
            <w:vMerge/>
          </w:tcPr>
          <w:p w14:paraId="5CB196AC"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3360EFF"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8E7322E" w14:textId="77777777" w:rsidTr="00BC4BCF">
        <w:trPr>
          <w:trHeight w:val="20"/>
        </w:trPr>
        <w:tc>
          <w:tcPr>
            <w:tcW w:w="0" w:type="auto"/>
            <w:vMerge w:val="restart"/>
          </w:tcPr>
          <w:p w14:paraId="35AD6842" w14:textId="7CB07BE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5.6 Экологическое право</w:t>
            </w:r>
          </w:p>
        </w:tc>
        <w:tc>
          <w:tcPr>
            <w:tcW w:w="0" w:type="auto"/>
          </w:tcPr>
          <w:p w14:paraId="58856B97" w14:textId="1FFD5D34"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117D61DD" w14:textId="10AB7FE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5259E7DC"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764179B6"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54567130" w14:textId="77777777" w:rsidTr="00BC4BCF">
        <w:trPr>
          <w:trHeight w:val="20"/>
        </w:trPr>
        <w:tc>
          <w:tcPr>
            <w:tcW w:w="0" w:type="auto"/>
            <w:vMerge/>
          </w:tcPr>
          <w:p w14:paraId="74B72EC7"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328A7CE2" w14:textId="10AE7831"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Экологическое законодательство. Экологические правонарушения. Способы защиты права на благоприятную окружающую среду</w:t>
            </w:r>
          </w:p>
        </w:tc>
        <w:tc>
          <w:tcPr>
            <w:tcW w:w="0" w:type="auto"/>
            <w:vMerge/>
          </w:tcPr>
          <w:p w14:paraId="05E5B5DC"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2FD8EA8"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35B0E861" w14:textId="77777777" w:rsidTr="00BC4BCF">
        <w:trPr>
          <w:trHeight w:val="20"/>
        </w:trPr>
        <w:tc>
          <w:tcPr>
            <w:tcW w:w="0" w:type="auto"/>
            <w:vMerge w:val="restart"/>
          </w:tcPr>
          <w:p w14:paraId="22393668" w14:textId="5C2561EC"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5.7 Налоговое право</w:t>
            </w:r>
          </w:p>
        </w:tc>
        <w:tc>
          <w:tcPr>
            <w:tcW w:w="0" w:type="auto"/>
          </w:tcPr>
          <w:p w14:paraId="07E90A8D" w14:textId="55ED4FAF"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124683BD" w14:textId="5048B744"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353C8A24"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3732DF65"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1A30D2D8" w14:textId="77777777" w:rsidTr="00BC4BCF">
        <w:trPr>
          <w:trHeight w:val="20"/>
        </w:trPr>
        <w:tc>
          <w:tcPr>
            <w:tcW w:w="0" w:type="auto"/>
            <w:vMerge/>
          </w:tcPr>
          <w:p w14:paraId="4B568CCD"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52646253" w14:textId="1473A106"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Законодательство Российской Федерации о налогах и сборах. Виды налогов. Участники отношений, регулируемых законодательством о налогах и сборах. Права и обязанности налогоплательщиков. Налоговые вычеты. Ответственность за налоговые правонарушения </w:t>
            </w:r>
          </w:p>
        </w:tc>
        <w:tc>
          <w:tcPr>
            <w:tcW w:w="0" w:type="auto"/>
            <w:vMerge/>
          </w:tcPr>
          <w:p w14:paraId="701CD96D"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48FC2CD"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5A8FD57D" w14:textId="77777777" w:rsidTr="00BC4BCF">
        <w:trPr>
          <w:trHeight w:val="20"/>
        </w:trPr>
        <w:tc>
          <w:tcPr>
            <w:tcW w:w="0" w:type="auto"/>
            <w:vMerge w:val="restart"/>
          </w:tcPr>
          <w:p w14:paraId="6548EF7A" w14:textId="62E68E3C" w:rsidR="009E3F77" w:rsidRPr="00F75935" w:rsidRDefault="009E3F77" w:rsidP="00D54CB1">
            <w:pPr>
              <w:tabs>
                <w:tab w:val="left" w:pos="916"/>
                <w:tab w:val="left" w:pos="1335"/>
              </w:tabs>
              <w:spacing w:after="0" w:line="240" w:lineRule="auto"/>
              <w:rPr>
                <w:rFonts w:ascii="Times New Roman" w:hAnsi="Times New Roman"/>
                <w:b/>
                <w:bCs/>
                <w:sz w:val="24"/>
                <w:szCs w:val="24"/>
              </w:rPr>
            </w:pPr>
            <w:r w:rsidRPr="00F75935">
              <w:rPr>
                <w:rFonts w:ascii="Times New Roman" w:hAnsi="Times New Roman"/>
                <w:b/>
                <w:bCs/>
                <w:sz w:val="24"/>
                <w:szCs w:val="24"/>
              </w:rPr>
              <w:t>Тема 5.8</w:t>
            </w:r>
            <w:r w:rsidRPr="00F75935">
              <w:rPr>
                <w:rFonts w:ascii="Times New Roman" w:hAnsi="Times New Roman"/>
                <w:b/>
                <w:bCs/>
                <w:sz w:val="24"/>
                <w:szCs w:val="24"/>
              </w:rPr>
              <w:tab/>
              <w:t xml:space="preserve"> Процессуальное право</w:t>
            </w:r>
          </w:p>
        </w:tc>
        <w:tc>
          <w:tcPr>
            <w:tcW w:w="0" w:type="auto"/>
          </w:tcPr>
          <w:p w14:paraId="3A181827" w14:textId="0C16C478"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49635B2C" w14:textId="3FD1020E"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6E8C54C7"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312E5C18"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1A98DB81" w14:textId="77777777" w:rsidTr="00BC4BCF">
        <w:trPr>
          <w:trHeight w:val="20"/>
        </w:trPr>
        <w:tc>
          <w:tcPr>
            <w:tcW w:w="0" w:type="auto"/>
            <w:vMerge/>
          </w:tcPr>
          <w:p w14:paraId="50302185"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6182D470" w14:textId="1D5CD18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Процессуальное право, его виды. Принципы процессуального права. Нормы процессуального права</w:t>
            </w:r>
          </w:p>
        </w:tc>
        <w:tc>
          <w:tcPr>
            <w:tcW w:w="0" w:type="auto"/>
            <w:vMerge/>
          </w:tcPr>
          <w:p w14:paraId="731CC6D1"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688A3ED2"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12B8C9FF" w14:textId="77777777" w:rsidTr="00BC4BCF">
        <w:trPr>
          <w:trHeight w:val="20"/>
        </w:trPr>
        <w:tc>
          <w:tcPr>
            <w:tcW w:w="0" w:type="auto"/>
            <w:gridSpan w:val="2"/>
          </w:tcPr>
          <w:p w14:paraId="4BAF2B64" w14:textId="5DA1C80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75935">
              <w:rPr>
                <w:rFonts w:ascii="Times New Roman" w:hAnsi="Times New Roman"/>
                <w:b/>
                <w:bCs/>
                <w:sz w:val="24"/>
                <w:szCs w:val="24"/>
              </w:rPr>
              <w:t>Раздел 6 Глобальные проблемы человечества</w:t>
            </w:r>
          </w:p>
        </w:tc>
        <w:tc>
          <w:tcPr>
            <w:tcW w:w="0" w:type="auto"/>
          </w:tcPr>
          <w:p w14:paraId="1A2073E5" w14:textId="17042042"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4</w:t>
            </w:r>
          </w:p>
        </w:tc>
        <w:tc>
          <w:tcPr>
            <w:tcW w:w="0" w:type="auto"/>
            <w:vMerge w:val="restart"/>
          </w:tcPr>
          <w:p w14:paraId="127BD6CD"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3F39427F" w14:textId="61C29C6A"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r w:rsidR="00B67148">
              <w:rPr>
                <w:rFonts w:ascii="Times New Roman" w:hAnsi="Times New Roman"/>
                <w:bCs/>
                <w:sz w:val="24"/>
                <w:szCs w:val="24"/>
              </w:rPr>
              <w:t>2</w:t>
            </w:r>
            <w:r>
              <w:rPr>
                <w:rFonts w:ascii="Times New Roman" w:hAnsi="Times New Roman"/>
                <w:bCs/>
                <w:sz w:val="24"/>
                <w:szCs w:val="24"/>
              </w:rPr>
              <w:t>.</w:t>
            </w:r>
            <w:r w:rsidR="005827A1">
              <w:rPr>
                <w:rFonts w:ascii="Times New Roman" w:hAnsi="Times New Roman"/>
                <w:bCs/>
                <w:sz w:val="24"/>
                <w:szCs w:val="24"/>
              </w:rPr>
              <w:t>5</w:t>
            </w:r>
          </w:p>
        </w:tc>
      </w:tr>
      <w:tr w:rsidR="009E3F77" w:rsidRPr="00F75935" w14:paraId="6FAED626" w14:textId="77777777" w:rsidTr="00BC4BCF">
        <w:trPr>
          <w:trHeight w:val="20"/>
        </w:trPr>
        <w:tc>
          <w:tcPr>
            <w:tcW w:w="0" w:type="auto"/>
            <w:vMerge w:val="restart"/>
          </w:tcPr>
          <w:p w14:paraId="50097EBD" w14:textId="2B077D8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6.1 </w:t>
            </w:r>
            <w:r w:rsidRPr="00F75935">
              <w:rPr>
                <w:rFonts w:ascii="Times New Roman" w:hAnsi="Times New Roman"/>
                <w:b/>
                <w:sz w:val="24"/>
                <w:szCs w:val="24"/>
              </w:rPr>
              <w:t>Современные проблемы устойчивого развития</w:t>
            </w:r>
          </w:p>
        </w:tc>
        <w:tc>
          <w:tcPr>
            <w:tcW w:w="0" w:type="auto"/>
          </w:tcPr>
          <w:p w14:paraId="1750011D" w14:textId="7BCE9E86"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734770F3" w14:textId="77FB63E2"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4</w:t>
            </w:r>
          </w:p>
        </w:tc>
        <w:tc>
          <w:tcPr>
            <w:tcW w:w="0" w:type="auto"/>
            <w:vMerge/>
          </w:tcPr>
          <w:p w14:paraId="22D20FA4"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3C57F5DE" w14:textId="77777777" w:rsidTr="00BC4BCF">
        <w:trPr>
          <w:trHeight w:val="20"/>
        </w:trPr>
        <w:tc>
          <w:tcPr>
            <w:tcW w:w="0" w:type="auto"/>
            <w:vMerge/>
          </w:tcPr>
          <w:p w14:paraId="2E5AE4E8"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700C539F" w14:textId="2D84CB7C"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Устойчивое развитие и глобальные проблемы. Климатические проблемы. Ресурсная обеспеченность. Глобальные проблемы человечества. Духовный кризис – угроза традиционным ценностям, семье и человеку. Демографическая проблема. Экологические проблемы. Искусственный интеллект – возможности и угрозы</w:t>
            </w:r>
          </w:p>
        </w:tc>
        <w:tc>
          <w:tcPr>
            <w:tcW w:w="0" w:type="auto"/>
            <w:vMerge/>
          </w:tcPr>
          <w:p w14:paraId="23F0F592" w14:textId="43F0A8EB"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4D00B8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EC85DE6" w14:textId="77777777" w:rsidTr="00BC4BCF">
        <w:trPr>
          <w:trHeight w:val="20"/>
        </w:trPr>
        <w:tc>
          <w:tcPr>
            <w:tcW w:w="0" w:type="auto"/>
            <w:vMerge/>
          </w:tcPr>
          <w:p w14:paraId="495D6B29"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1FE4CD07" w14:textId="5A7F2F3C"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Профессионально ориентированное содержание</w:t>
            </w:r>
            <w:r w:rsidRPr="00F75935">
              <w:rPr>
                <w:rFonts w:ascii="Times New Roman" w:eastAsia="Times New Roman" w:hAnsi="Times New Roman"/>
                <w:b/>
                <w:sz w:val="24"/>
                <w:szCs w:val="24"/>
              </w:rPr>
              <w:t xml:space="preserve"> </w:t>
            </w:r>
            <w:r w:rsidRPr="00F75935">
              <w:rPr>
                <w:rFonts w:ascii="Times New Roman" w:eastAsia="Times New Roman" w:hAnsi="Times New Roman"/>
                <w:b/>
                <w:sz w:val="24"/>
                <w:szCs w:val="24"/>
              </w:rPr>
              <w:br/>
              <w:t>(на выбор преподавателя)</w:t>
            </w:r>
          </w:p>
        </w:tc>
        <w:tc>
          <w:tcPr>
            <w:tcW w:w="0" w:type="auto"/>
            <w:vMerge w:val="restart"/>
          </w:tcPr>
          <w:p w14:paraId="279A43CF" w14:textId="41854AE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tcPr>
          <w:p w14:paraId="755A930D"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A26AF92" w14:textId="77777777" w:rsidTr="00BC4BCF">
        <w:trPr>
          <w:trHeight w:val="20"/>
        </w:trPr>
        <w:tc>
          <w:tcPr>
            <w:tcW w:w="0" w:type="auto"/>
            <w:vMerge/>
          </w:tcPr>
          <w:p w14:paraId="15E12894"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13AD07B" w14:textId="77777777" w:rsidR="009E3F77" w:rsidRPr="00F75935" w:rsidRDefault="009E3F77" w:rsidP="00D54CB1">
            <w:pPr>
              <w:widowControl w:val="0"/>
              <w:spacing w:after="0" w:line="240" w:lineRule="auto"/>
              <w:ind w:hanging="2"/>
              <w:jc w:val="both"/>
              <w:rPr>
                <w:rFonts w:ascii="Times New Roman" w:hAnsi="Times New Roman"/>
                <w:bCs/>
                <w:sz w:val="24"/>
                <w:szCs w:val="24"/>
              </w:rPr>
            </w:pPr>
            <w:r w:rsidRPr="00F75935">
              <w:rPr>
                <w:rFonts w:ascii="Times New Roman" w:hAnsi="Times New Roman"/>
                <w:bCs/>
                <w:sz w:val="24"/>
                <w:szCs w:val="24"/>
              </w:rPr>
              <w:t>Воздействие глобальных проблем на профессиональную деятельность.</w:t>
            </w:r>
          </w:p>
          <w:p w14:paraId="79DE7DC5" w14:textId="19CAFD06" w:rsidR="009E3F77" w:rsidRPr="00F75935" w:rsidRDefault="009E3F77" w:rsidP="00D54CB1">
            <w:pPr>
              <w:widowControl w:val="0"/>
              <w:spacing w:after="0" w:line="240" w:lineRule="auto"/>
              <w:jc w:val="both"/>
              <w:rPr>
                <w:rFonts w:ascii="Times New Roman" w:hAnsi="Times New Roman"/>
                <w:bCs/>
                <w:sz w:val="24"/>
                <w:szCs w:val="24"/>
              </w:rPr>
            </w:pPr>
            <w:r w:rsidRPr="00F75935">
              <w:rPr>
                <w:rFonts w:ascii="Times New Roman" w:hAnsi="Times New Roman"/>
                <w:bCs/>
                <w:sz w:val="24"/>
                <w:szCs w:val="24"/>
              </w:rPr>
              <w:t>Профессиональная ответственность специалиста в условиях глобальных проблем</w:t>
            </w:r>
          </w:p>
        </w:tc>
        <w:tc>
          <w:tcPr>
            <w:tcW w:w="0" w:type="auto"/>
            <w:vMerge/>
          </w:tcPr>
          <w:p w14:paraId="678BDDC2"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2785915F"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EE29EC8" w14:textId="77777777" w:rsidTr="00BC4BCF">
        <w:trPr>
          <w:trHeight w:val="20"/>
        </w:trPr>
        <w:tc>
          <w:tcPr>
            <w:tcW w:w="0" w:type="auto"/>
            <w:gridSpan w:val="2"/>
          </w:tcPr>
          <w:p w14:paraId="144265E9" w14:textId="08A8CCE1" w:rsidR="009E3F77" w:rsidRPr="00F75935" w:rsidRDefault="009E3F77" w:rsidP="00D54CB1">
            <w:pPr>
              <w:spacing w:after="0" w:line="240" w:lineRule="auto"/>
              <w:jc w:val="both"/>
              <w:rPr>
                <w:rFonts w:ascii="Times New Roman" w:hAnsi="Times New Roman"/>
                <w:b/>
                <w:sz w:val="28"/>
                <w:szCs w:val="28"/>
              </w:rPr>
            </w:pPr>
            <w:r w:rsidRPr="00F75935">
              <w:rPr>
                <w:rFonts w:ascii="Times New Roman" w:hAnsi="Times New Roman"/>
                <w:b/>
                <w:bCs/>
                <w:sz w:val="24"/>
                <w:szCs w:val="24"/>
              </w:rPr>
              <w:t>Раздел 7 Россия сегодня: национальные интересы и необходимость их защиты</w:t>
            </w:r>
          </w:p>
        </w:tc>
        <w:tc>
          <w:tcPr>
            <w:tcW w:w="0" w:type="auto"/>
          </w:tcPr>
          <w:p w14:paraId="524C490D" w14:textId="0E6D17D3"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8</w:t>
            </w:r>
          </w:p>
        </w:tc>
        <w:tc>
          <w:tcPr>
            <w:tcW w:w="0" w:type="auto"/>
            <w:vMerge w:val="restart"/>
          </w:tcPr>
          <w:p w14:paraId="5094DEF5"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09020E13"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9E3F77" w:rsidRPr="00F75935" w14:paraId="674A8199" w14:textId="77777777" w:rsidTr="00BC4BCF">
        <w:trPr>
          <w:trHeight w:val="20"/>
        </w:trPr>
        <w:tc>
          <w:tcPr>
            <w:tcW w:w="0" w:type="auto"/>
            <w:vMerge w:val="restart"/>
          </w:tcPr>
          <w:p w14:paraId="243BDD9A" w14:textId="31D374CF" w:rsidR="009E3F77" w:rsidRPr="00F75935" w:rsidRDefault="009E3F77" w:rsidP="00AB1E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7.1 Российская цивилизация. Государственный суверенитет</w:t>
            </w:r>
          </w:p>
        </w:tc>
        <w:tc>
          <w:tcPr>
            <w:tcW w:w="0" w:type="auto"/>
          </w:tcPr>
          <w:p w14:paraId="27B12B2C" w14:textId="2A3B10D8"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52D202BC" w14:textId="3A9EC973"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tcPr>
          <w:p w14:paraId="23E6C619"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01AA5E87" w14:textId="77777777" w:rsidTr="00BC4BCF">
        <w:trPr>
          <w:trHeight w:val="20"/>
        </w:trPr>
        <w:tc>
          <w:tcPr>
            <w:tcW w:w="0" w:type="auto"/>
            <w:vMerge/>
          </w:tcPr>
          <w:p w14:paraId="4ACBAB57"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0278F99B" w14:textId="32F52F4F"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eastAsia="Times New Roman" w:hAnsi="Times New Roman"/>
                <w:sz w:val="24"/>
                <w:szCs w:val="24"/>
              </w:rPr>
              <w:t>Цивилизационный подход. Россия – государство-цивилизация. Преемственность развития российской государственности. Государственный суверенитет. Цивилизационный, экономический и продовольственный, технологический и информационный, духовный и культурный суверенитеты. Российское общество сегодня</w:t>
            </w:r>
          </w:p>
        </w:tc>
        <w:tc>
          <w:tcPr>
            <w:tcW w:w="0" w:type="auto"/>
            <w:vMerge/>
          </w:tcPr>
          <w:p w14:paraId="760C7058" w14:textId="01AEA00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433C76E7"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2242560" w14:textId="77777777" w:rsidTr="00BC4BCF">
        <w:trPr>
          <w:trHeight w:val="20"/>
        </w:trPr>
        <w:tc>
          <w:tcPr>
            <w:tcW w:w="0" w:type="auto"/>
            <w:vMerge w:val="restart"/>
          </w:tcPr>
          <w:p w14:paraId="1D51197E" w14:textId="1834FF99"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7.2 Россия </w:t>
            </w:r>
            <w:r w:rsidRPr="00F75935">
              <w:rPr>
                <w:rFonts w:ascii="Times New Roman" w:hAnsi="Times New Roman"/>
                <w:b/>
                <w:bCs/>
                <w:sz w:val="24"/>
                <w:szCs w:val="24"/>
              </w:rPr>
              <w:br/>
              <w:t>в глобальной экономике</w:t>
            </w:r>
          </w:p>
        </w:tc>
        <w:tc>
          <w:tcPr>
            <w:tcW w:w="0" w:type="auto"/>
          </w:tcPr>
          <w:p w14:paraId="4B4BAB26" w14:textId="21E1D71C"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30F1A95F" w14:textId="78A3112C"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65FD5148" w14:textId="5300A60A"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tc>
      </w:tr>
      <w:tr w:rsidR="009E3F77" w:rsidRPr="00F75935" w14:paraId="29F9914D" w14:textId="77777777" w:rsidTr="00BC4BCF">
        <w:trPr>
          <w:trHeight w:val="20"/>
        </w:trPr>
        <w:tc>
          <w:tcPr>
            <w:tcW w:w="0" w:type="auto"/>
            <w:vMerge/>
          </w:tcPr>
          <w:p w14:paraId="40FB5B5D"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05ECD5C8" w14:textId="443E4542"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Принципы экономического развития России. Международная (внешняя) торговля: выгоды и убытки от участия в международной торговле. Финансовые операции между странами и платежный баланс. Экспорт и импорт товаров и услуг. Валютный курс. Международные экономические организации. Национальные интересы Российской Федерации и стратегические цели развития</w:t>
            </w:r>
          </w:p>
        </w:tc>
        <w:tc>
          <w:tcPr>
            <w:tcW w:w="0" w:type="auto"/>
            <w:vMerge/>
          </w:tcPr>
          <w:p w14:paraId="69D208B6"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B968F06"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DCAAB26" w14:textId="77777777" w:rsidTr="00BC4BCF">
        <w:trPr>
          <w:trHeight w:val="20"/>
        </w:trPr>
        <w:tc>
          <w:tcPr>
            <w:tcW w:w="0" w:type="auto"/>
            <w:vMerge w:val="restart"/>
          </w:tcPr>
          <w:p w14:paraId="2655A203" w14:textId="2420621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7.3 Россия – социальное государство</w:t>
            </w:r>
          </w:p>
        </w:tc>
        <w:tc>
          <w:tcPr>
            <w:tcW w:w="0" w:type="auto"/>
          </w:tcPr>
          <w:p w14:paraId="3E3510D3" w14:textId="487D0E0A"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14D35049" w14:textId="22D6C15E"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04A27E68"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04DA8270" w14:textId="10AF135A"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r w:rsidR="00B67148">
              <w:rPr>
                <w:rFonts w:ascii="Times New Roman" w:hAnsi="Times New Roman"/>
                <w:bCs/>
                <w:sz w:val="24"/>
                <w:szCs w:val="24"/>
              </w:rPr>
              <w:t>2</w:t>
            </w:r>
            <w:r>
              <w:rPr>
                <w:rFonts w:ascii="Times New Roman" w:hAnsi="Times New Roman"/>
                <w:bCs/>
                <w:sz w:val="24"/>
                <w:szCs w:val="24"/>
              </w:rPr>
              <w:t>.</w:t>
            </w:r>
            <w:r w:rsidR="005827A1">
              <w:rPr>
                <w:rFonts w:ascii="Times New Roman" w:hAnsi="Times New Roman"/>
                <w:bCs/>
                <w:sz w:val="24"/>
                <w:szCs w:val="24"/>
              </w:rPr>
              <w:t>5</w:t>
            </w:r>
          </w:p>
        </w:tc>
      </w:tr>
      <w:tr w:rsidR="009E3F77" w:rsidRPr="00F75935" w14:paraId="26C44C54" w14:textId="77777777" w:rsidTr="00BC4BCF">
        <w:trPr>
          <w:trHeight w:val="20"/>
        </w:trPr>
        <w:tc>
          <w:tcPr>
            <w:tcW w:w="0" w:type="auto"/>
            <w:vMerge/>
          </w:tcPr>
          <w:p w14:paraId="5C6A85CF"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7D9C31FC" w14:textId="4E34306B"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Основные направления государственной социальной политики Российской Федерации. Система здравоохранения в Российской Федерации. Система социального обеспечения. Социальная защита в России. Социальное страхование. Социальные льготы. Пенсионная система. Основные меры поддержки семьи. Просвещение и образование. Просветительская деятельность </w:t>
            </w:r>
            <w:r w:rsidRPr="00F75935">
              <w:rPr>
                <w:rFonts w:ascii="Times New Roman" w:hAnsi="Times New Roman"/>
                <w:bCs/>
                <w:sz w:val="24"/>
                <w:szCs w:val="24"/>
              </w:rPr>
              <w:br/>
              <w:t>в Российской Федерации. Уровни образования в Российской Федерации</w:t>
            </w:r>
          </w:p>
        </w:tc>
        <w:tc>
          <w:tcPr>
            <w:tcW w:w="0" w:type="auto"/>
            <w:vMerge/>
          </w:tcPr>
          <w:p w14:paraId="6C367DF1"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35C02125"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7F7329A0" w14:textId="77777777" w:rsidTr="00BC4BCF">
        <w:trPr>
          <w:trHeight w:val="20"/>
        </w:trPr>
        <w:tc>
          <w:tcPr>
            <w:tcW w:w="0" w:type="auto"/>
            <w:vMerge/>
          </w:tcPr>
          <w:p w14:paraId="5AA130B4"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74D66279" w14:textId="192226B8"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Профессионально ориентированное содержание</w:t>
            </w:r>
            <w:r w:rsidRPr="00F75935">
              <w:rPr>
                <w:rFonts w:ascii="Times New Roman" w:eastAsia="Times New Roman" w:hAnsi="Times New Roman"/>
                <w:b/>
                <w:sz w:val="24"/>
                <w:szCs w:val="24"/>
              </w:rPr>
              <w:t xml:space="preserve"> </w:t>
            </w:r>
            <w:r w:rsidRPr="00F75935">
              <w:rPr>
                <w:rFonts w:ascii="Times New Roman" w:eastAsia="Times New Roman" w:hAnsi="Times New Roman"/>
                <w:b/>
                <w:sz w:val="24"/>
                <w:szCs w:val="24"/>
              </w:rPr>
              <w:br/>
              <w:t>(на выбор преподавателя)</w:t>
            </w:r>
          </w:p>
        </w:tc>
        <w:tc>
          <w:tcPr>
            <w:tcW w:w="0" w:type="auto"/>
            <w:vMerge w:val="restart"/>
          </w:tcPr>
          <w:p w14:paraId="5F8CAA2D" w14:textId="4F4ECF5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tcPr>
          <w:p w14:paraId="0FD5282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372FD361" w14:textId="77777777" w:rsidTr="00BC4BCF">
        <w:trPr>
          <w:trHeight w:val="20"/>
        </w:trPr>
        <w:tc>
          <w:tcPr>
            <w:tcW w:w="0" w:type="auto"/>
            <w:vMerge/>
          </w:tcPr>
          <w:p w14:paraId="58AD8E03"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152DEAB9" w14:textId="598EADE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Особенности профессиональной деятельности в сфере здравоохранения, социального обеспечения, просвещения </w:t>
            </w:r>
            <w:r w:rsidRPr="00F75935">
              <w:rPr>
                <w:rFonts w:ascii="Times New Roman" w:hAnsi="Times New Roman"/>
                <w:bCs/>
                <w:sz w:val="24"/>
                <w:szCs w:val="24"/>
              </w:rPr>
              <w:br/>
              <w:t xml:space="preserve">и образования. Роль и значение непрерывности образования </w:t>
            </w:r>
            <w:r w:rsidRPr="00F75935">
              <w:rPr>
                <w:rFonts w:ascii="Times New Roman" w:hAnsi="Times New Roman"/>
                <w:bCs/>
                <w:sz w:val="24"/>
                <w:szCs w:val="24"/>
              </w:rPr>
              <w:br/>
              <w:t>в выбранной профессиональной области</w:t>
            </w:r>
          </w:p>
        </w:tc>
        <w:tc>
          <w:tcPr>
            <w:tcW w:w="0" w:type="auto"/>
            <w:vMerge/>
          </w:tcPr>
          <w:p w14:paraId="1D9288AF"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22872F57"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79C9893C" w14:textId="77777777" w:rsidTr="00BC4BCF">
        <w:trPr>
          <w:trHeight w:val="20"/>
        </w:trPr>
        <w:tc>
          <w:tcPr>
            <w:tcW w:w="0" w:type="auto"/>
            <w:vMerge w:val="restart"/>
          </w:tcPr>
          <w:p w14:paraId="67097117" w14:textId="47B4A31C"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 7.4 Защита государственных интересов России</w:t>
            </w:r>
          </w:p>
        </w:tc>
        <w:tc>
          <w:tcPr>
            <w:tcW w:w="0" w:type="auto"/>
          </w:tcPr>
          <w:p w14:paraId="704472BE" w14:textId="524DFD68"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0CF2D8BD" w14:textId="23C4FAB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366ED9FF"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2E11BE98" w14:textId="61B1D370"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r w:rsidR="00B67148">
              <w:rPr>
                <w:rFonts w:ascii="Times New Roman" w:hAnsi="Times New Roman"/>
                <w:bCs/>
                <w:sz w:val="24"/>
                <w:szCs w:val="24"/>
              </w:rPr>
              <w:t>2</w:t>
            </w:r>
            <w:r>
              <w:rPr>
                <w:rFonts w:ascii="Times New Roman" w:hAnsi="Times New Roman"/>
                <w:bCs/>
                <w:sz w:val="24"/>
                <w:szCs w:val="24"/>
              </w:rPr>
              <w:t>.</w:t>
            </w:r>
            <w:r w:rsidR="005827A1">
              <w:rPr>
                <w:rFonts w:ascii="Times New Roman" w:hAnsi="Times New Roman"/>
                <w:bCs/>
                <w:sz w:val="24"/>
                <w:szCs w:val="24"/>
              </w:rPr>
              <w:t>5</w:t>
            </w:r>
          </w:p>
        </w:tc>
      </w:tr>
      <w:tr w:rsidR="009E3F77" w:rsidRPr="00F75935" w14:paraId="3F2C109D" w14:textId="77777777" w:rsidTr="00BC4BCF">
        <w:trPr>
          <w:trHeight w:val="20"/>
        </w:trPr>
        <w:tc>
          <w:tcPr>
            <w:tcW w:w="0" w:type="auto"/>
            <w:vMerge/>
          </w:tcPr>
          <w:p w14:paraId="4CC8CB3C"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E29AB51" w14:textId="231A9973" w:rsidR="009E3F77" w:rsidRPr="00F75935" w:rsidRDefault="009E3F77" w:rsidP="00D54CB1">
            <w:pPr>
              <w:widowControl w:val="0"/>
              <w:spacing w:after="0" w:line="240" w:lineRule="auto"/>
              <w:ind w:hanging="2"/>
              <w:jc w:val="both"/>
              <w:rPr>
                <w:rFonts w:ascii="Times New Roman" w:eastAsia="Times New Roman" w:hAnsi="Times New Roman"/>
                <w:sz w:val="24"/>
                <w:szCs w:val="24"/>
              </w:rPr>
            </w:pPr>
            <w:r w:rsidRPr="00F75935">
              <w:rPr>
                <w:rFonts w:ascii="Times New Roman" w:eastAsia="Times New Roman" w:hAnsi="Times New Roman"/>
                <w:sz w:val="24"/>
                <w:szCs w:val="24"/>
              </w:rPr>
              <w:t xml:space="preserve">Воинский долг и вооруженные силы России. Военное образование: история и современность. Контрактно-призывная система. </w:t>
            </w:r>
            <w:r w:rsidRPr="00F75935">
              <w:rPr>
                <w:rFonts w:ascii="Times New Roman" w:hAnsi="Times New Roman"/>
                <w:sz w:val="24"/>
                <w:szCs w:val="24"/>
              </w:rPr>
              <w:t>Государственная поддержка военных и</w:t>
            </w:r>
            <w:r w:rsidRPr="00F75935">
              <w:rPr>
                <w:rFonts w:ascii="Times New Roman" w:eastAsia="Times New Roman" w:hAnsi="Times New Roman"/>
                <w:sz w:val="24"/>
                <w:szCs w:val="24"/>
              </w:rPr>
              <w:t xml:space="preserve"> ветеранов. Органы государственной безопасности Российской Федерации. Совет безопасности Российской Федерации. Функции органов государственной безопасности. Росгвардия. Полиция. Следственный комитет Российской Федерации. Прокуратура</w:t>
            </w:r>
          </w:p>
        </w:tc>
        <w:tc>
          <w:tcPr>
            <w:tcW w:w="0" w:type="auto"/>
            <w:vMerge/>
          </w:tcPr>
          <w:p w14:paraId="2F9E1932"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354BFCC0"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0F1FF9DB" w14:textId="77777777" w:rsidTr="00BC4BCF">
        <w:trPr>
          <w:trHeight w:val="20"/>
        </w:trPr>
        <w:tc>
          <w:tcPr>
            <w:tcW w:w="0" w:type="auto"/>
            <w:vMerge/>
          </w:tcPr>
          <w:p w14:paraId="1ED5A243"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04BE9785" w14:textId="7ED7C570"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Профессионально ориентированное содержание</w:t>
            </w:r>
          </w:p>
        </w:tc>
        <w:tc>
          <w:tcPr>
            <w:tcW w:w="0" w:type="auto"/>
            <w:vMerge w:val="restart"/>
          </w:tcPr>
          <w:p w14:paraId="1EC77F1E" w14:textId="036697D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tcPr>
          <w:p w14:paraId="349339DF"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356803AC" w14:textId="77777777" w:rsidTr="00BC4BCF">
        <w:trPr>
          <w:trHeight w:val="20"/>
        </w:trPr>
        <w:tc>
          <w:tcPr>
            <w:tcW w:w="0" w:type="auto"/>
            <w:vMerge/>
          </w:tcPr>
          <w:p w14:paraId="27358EB0"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CAFB208" w14:textId="36BE4A4E"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Роль получаемой профессии/специальности в обеспечении безопасности Российской Федерации</w:t>
            </w:r>
          </w:p>
        </w:tc>
        <w:tc>
          <w:tcPr>
            <w:tcW w:w="0" w:type="auto"/>
            <w:vMerge/>
          </w:tcPr>
          <w:p w14:paraId="0B4DAA50"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279C61F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1AC93259" w14:textId="77777777" w:rsidTr="00BC4BCF">
        <w:trPr>
          <w:trHeight w:val="20"/>
        </w:trPr>
        <w:tc>
          <w:tcPr>
            <w:tcW w:w="0" w:type="auto"/>
            <w:gridSpan w:val="2"/>
          </w:tcPr>
          <w:p w14:paraId="6316D528" w14:textId="329FF263"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75935">
              <w:rPr>
                <w:rFonts w:ascii="Times New Roman" w:eastAsia="Times New Roman" w:hAnsi="Times New Roman"/>
                <w:b/>
                <w:bCs/>
                <w:sz w:val="24"/>
                <w:szCs w:val="24"/>
              </w:rPr>
              <w:t>Раздел 8 Формирование справедливого миропорядка в XXI в.</w:t>
            </w:r>
          </w:p>
        </w:tc>
        <w:tc>
          <w:tcPr>
            <w:tcW w:w="0" w:type="auto"/>
          </w:tcPr>
          <w:p w14:paraId="7DFC3F49" w14:textId="0A37BBD1"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6</w:t>
            </w:r>
          </w:p>
        </w:tc>
        <w:tc>
          <w:tcPr>
            <w:tcW w:w="0" w:type="auto"/>
            <w:vMerge w:val="restart"/>
          </w:tcPr>
          <w:p w14:paraId="680D1C5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27D468E7"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9E3F77" w:rsidRPr="00F75935" w14:paraId="7CD5B389" w14:textId="77777777" w:rsidTr="00BC4BCF">
        <w:trPr>
          <w:trHeight w:val="20"/>
        </w:trPr>
        <w:tc>
          <w:tcPr>
            <w:tcW w:w="0" w:type="auto"/>
            <w:vMerge w:val="restart"/>
          </w:tcPr>
          <w:p w14:paraId="758F868A" w14:textId="0D933FD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8.1 Международные отношения</w:t>
            </w:r>
          </w:p>
        </w:tc>
        <w:tc>
          <w:tcPr>
            <w:tcW w:w="0" w:type="auto"/>
          </w:tcPr>
          <w:p w14:paraId="1E295D3D" w14:textId="34B98B1F"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33EA9F70" w14:textId="6B1C1A5A"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tcPr>
          <w:p w14:paraId="75DB659A"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8932AC3" w14:textId="77777777" w:rsidTr="00BC4BCF">
        <w:trPr>
          <w:trHeight w:val="20"/>
        </w:trPr>
        <w:tc>
          <w:tcPr>
            <w:tcW w:w="0" w:type="auto"/>
            <w:vMerge/>
          </w:tcPr>
          <w:p w14:paraId="4C349C07"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19529981" w14:textId="3FF95DD9"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sz w:val="24"/>
                <w:szCs w:val="24"/>
              </w:rPr>
              <w:t xml:space="preserve">Международные отношения. История трансформации </w:t>
            </w:r>
            <w:proofErr w:type="spellStart"/>
            <w:r w:rsidRPr="00F75935">
              <w:rPr>
                <w:rFonts w:ascii="Times New Roman" w:hAnsi="Times New Roman"/>
                <w:sz w:val="24"/>
                <w:szCs w:val="24"/>
              </w:rPr>
              <w:t>миропорядков</w:t>
            </w:r>
            <w:proofErr w:type="spellEnd"/>
            <w:r w:rsidRPr="00F75935">
              <w:rPr>
                <w:rFonts w:ascii="Times New Roman" w:hAnsi="Times New Roman"/>
                <w:sz w:val="24"/>
                <w:szCs w:val="24"/>
              </w:rPr>
              <w:t xml:space="preserve">. Лига наций. </w:t>
            </w:r>
            <w:r w:rsidRPr="00F75935">
              <w:rPr>
                <w:rFonts w:ascii="Times New Roman" w:hAnsi="Times New Roman"/>
                <w:bCs/>
                <w:sz w:val="24"/>
                <w:szCs w:val="24"/>
              </w:rPr>
              <w:t>Организация Объединенных Наций (ООН): история и проблемы. Организация Объединенных Наций по вопросам образования, науки и культуры (ЮНЕСКО)</w:t>
            </w:r>
          </w:p>
        </w:tc>
        <w:tc>
          <w:tcPr>
            <w:tcW w:w="0" w:type="auto"/>
            <w:vMerge/>
          </w:tcPr>
          <w:p w14:paraId="10D79EFE"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4F3E6AC7"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62FC6473" w14:textId="77777777" w:rsidTr="00BC4BCF">
        <w:trPr>
          <w:trHeight w:val="20"/>
        </w:trPr>
        <w:tc>
          <w:tcPr>
            <w:tcW w:w="0" w:type="auto"/>
            <w:vMerge w:val="restart"/>
          </w:tcPr>
          <w:p w14:paraId="24B2629E" w14:textId="6602DEB1" w:rsidR="009E3F77" w:rsidRPr="00F75935" w:rsidRDefault="009E3F77" w:rsidP="00FF5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75935">
              <w:rPr>
                <w:rFonts w:ascii="Times New Roman" w:hAnsi="Times New Roman"/>
                <w:b/>
                <w:bCs/>
                <w:sz w:val="24"/>
                <w:szCs w:val="24"/>
              </w:rPr>
              <w:t xml:space="preserve">Тема 8.2 </w:t>
            </w:r>
            <w:r w:rsidRPr="00F75935">
              <w:rPr>
                <w:rFonts w:ascii="Times New Roman" w:hAnsi="Times New Roman"/>
                <w:b/>
                <w:sz w:val="24"/>
                <w:szCs w:val="24"/>
              </w:rPr>
              <w:t xml:space="preserve">Биполярный мир </w:t>
            </w:r>
            <w:r w:rsidRPr="00F75935">
              <w:rPr>
                <w:rFonts w:ascii="Times New Roman" w:hAnsi="Times New Roman"/>
                <w:b/>
                <w:sz w:val="24"/>
                <w:szCs w:val="24"/>
              </w:rPr>
              <w:br/>
              <w:t>и холодная война</w:t>
            </w:r>
          </w:p>
        </w:tc>
        <w:tc>
          <w:tcPr>
            <w:tcW w:w="0" w:type="auto"/>
          </w:tcPr>
          <w:p w14:paraId="6A7E0EA7" w14:textId="36C3D4B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010512E9" w14:textId="302BCCE2"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5402FF67"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03F4D783"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3AF51C81" w14:textId="77777777" w:rsidTr="00BC4BCF">
        <w:trPr>
          <w:trHeight w:val="20"/>
        </w:trPr>
        <w:tc>
          <w:tcPr>
            <w:tcW w:w="0" w:type="auto"/>
            <w:vMerge/>
          </w:tcPr>
          <w:p w14:paraId="30CC71F7"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2E3CEAB9" w14:textId="3F7C968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Биполярное мироустройство. Холодная война. Крушение колониализма. Военно-политические блоки. Ядерное противостояние. Холодная война</w:t>
            </w:r>
          </w:p>
        </w:tc>
        <w:tc>
          <w:tcPr>
            <w:tcW w:w="0" w:type="auto"/>
            <w:vMerge/>
          </w:tcPr>
          <w:p w14:paraId="72057473"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98E80F0"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179686BE" w14:textId="77777777" w:rsidTr="00BC4BCF">
        <w:trPr>
          <w:trHeight w:val="20"/>
        </w:trPr>
        <w:tc>
          <w:tcPr>
            <w:tcW w:w="0" w:type="auto"/>
            <w:vMerge w:val="restart"/>
          </w:tcPr>
          <w:p w14:paraId="646E75A7" w14:textId="5C92296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sz w:val="24"/>
                <w:szCs w:val="24"/>
              </w:rPr>
              <w:t xml:space="preserve">Тема 8.3 Однополярный мир </w:t>
            </w:r>
            <w:r w:rsidRPr="00F75935">
              <w:rPr>
                <w:rFonts w:ascii="Times New Roman" w:hAnsi="Times New Roman"/>
                <w:b/>
                <w:sz w:val="24"/>
                <w:szCs w:val="24"/>
              </w:rPr>
              <w:br/>
              <w:t xml:space="preserve">и движение </w:t>
            </w:r>
            <w:r w:rsidRPr="00F75935">
              <w:rPr>
                <w:rFonts w:ascii="Times New Roman" w:hAnsi="Times New Roman"/>
                <w:b/>
                <w:sz w:val="24"/>
                <w:szCs w:val="24"/>
              </w:rPr>
              <w:br/>
              <w:t>к многополярности.  Справедливый миропорядок</w:t>
            </w:r>
          </w:p>
        </w:tc>
        <w:tc>
          <w:tcPr>
            <w:tcW w:w="0" w:type="auto"/>
          </w:tcPr>
          <w:p w14:paraId="7CA478E2" w14:textId="60840C68"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4CBE618C" w14:textId="762E6A76" w:rsidR="009E3F77" w:rsidRPr="00F75935" w:rsidRDefault="00B67148"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0" w:type="auto"/>
            <w:vMerge w:val="restart"/>
          </w:tcPr>
          <w:p w14:paraId="120D0297"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2CBE3225"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78F51E64" w14:textId="77777777" w:rsidTr="009431D9">
        <w:trPr>
          <w:trHeight w:val="20"/>
        </w:trPr>
        <w:tc>
          <w:tcPr>
            <w:tcW w:w="0" w:type="auto"/>
            <w:vMerge/>
          </w:tcPr>
          <w:p w14:paraId="4F1ED48A"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tcPr>
          <w:p w14:paraId="6CCC8EF7" w14:textId="248FE994" w:rsidR="009E3F77" w:rsidRPr="00F75935" w:rsidRDefault="009E3F77" w:rsidP="009E3F77">
            <w:pPr>
              <w:widowControl w:val="0"/>
              <w:tabs>
                <w:tab w:val="left" w:pos="5328"/>
              </w:tabs>
              <w:spacing w:after="0" w:line="240" w:lineRule="auto"/>
              <w:ind w:hanging="2"/>
              <w:jc w:val="both"/>
              <w:rPr>
                <w:rFonts w:ascii="Times New Roman" w:hAnsi="Times New Roman"/>
                <w:bCs/>
                <w:sz w:val="24"/>
                <w:szCs w:val="24"/>
              </w:rPr>
            </w:pPr>
            <w:r w:rsidRPr="00F75935">
              <w:rPr>
                <w:rFonts w:ascii="Times New Roman" w:hAnsi="Times New Roman"/>
                <w:bCs/>
                <w:sz w:val="24"/>
                <w:szCs w:val="24"/>
              </w:rPr>
              <w:t>Политический глобализм. Сущность и кризис однополярного мира. Политика сдерживания. Движение к справедливому мироустройству и формирование многополюсного мира. Справедливый миропорядок. Новые</w:t>
            </w:r>
            <w:r>
              <w:rPr>
                <w:rFonts w:ascii="Times New Roman" w:hAnsi="Times New Roman"/>
                <w:bCs/>
                <w:sz w:val="24"/>
                <w:szCs w:val="24"/>
              </w:rPr>
              <w:t xml:space="preserve"> э</w:t>
            </w:r>
            <w:r w:rsidRPr="00F75935">
              <w:rPr>
                <w:rFonts w:ascii="Times New Roman" w:hAnsi="Times New Roman"/>
                <w:bCs/>
                <w:sz w:val="24"/>
                <w:szCs w:val="24"/>
              </w:rPr>
              <w:t xml:space="preserve">кономические </w:t>
            </w:r>
            <w:r w:rsidRPr="00F75935">
              <w:rPr>
                <w:rFonts w:ascii="Times New Roman" w:hAnsi="Times New Roman"/>
                <w:bCs/>
                <w:sz w:val="24"/>
                <w:szCs w:val="24"/>
              </w:rPr>
              <w:br/>
              <w:t>и</w:t>
            </w:r>
            <w:r>
              <w:rPr>
                <w:rFonts w:ascii="Times New Roman" w:hAnsi="Times New Roman"/>
                <w:bCs/>
                <w:sz w:val="24"/>
                <w:szCs w:val="24"/>
              </w:rPr>
              <w:t xml:space="preserve"> </w:t>
            </w:r>
            <w:r w:rsidRPr="00F75935">
              <w:rPr>
                <w:rFonts w:ascii="Times New Roman" w:hAnsi="Times New Roman"/>
                <w:bCs/>
                <w:sz w:val="24"/>
                <w:szCs w:val="24"/>
              </w:rPr>
              <w:t xml:space="preserve">политические организации. Россия в однополярном </w:t>
            </w:r>
            <w:r w:rsidRPr="00F75935">
              <w:rPr>
                <w:rFonts w:ascii="Times New Roman" w:hAnsi="Times New Roman"/>
                <w:bCs/>
                <w:sz w:val="24"/>
                <w:szCs w:val="24"/>
              </w:rPr>
              <w:br/>
              <w:t>и многополярном мире. Русский мир</w:t>
            </w:r>
          </w:p>
        </w:tc>
        <w:tc>
          <w:tcPr>
            <w:tcW w:w="0" w:type="auto"/>
            <w:vMerge/>
          </w:tcPr>
          <w:p w14:paraId="7E959BF4"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51B3C764"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6EEA70CD" w14:textId="77777777" w:rsidTr="009431D9">
        <w:trPr>
          <w:trHeight w:val="20"/>
        </w:trPr>
        <w:tc>
          <w:tcPr>
            <w:tcW w:w="0" w:type="auto"/>
            <w:gridSpan w:val="2"/>
          </w:tcPr>
          <w:p w14:paraId="6B7F88A4" w14:textId="77777777" w:rsidR="009E3F77" w:rsidRPr="00F75935" w:rsidRDefault="009E3F77" w:rsidP="00D54CB1">
            <w:pPr>
              <w:widowControl w:val="0"/>
              <w:spacing w:after="0" w:line="240" w:lineRule="auto"/>
              <w:ind w:hanging="2"/>
              <w:jc w:val="both"/>
              <w:rPr>
                <w:rFonts w:ascii="Times New Roman" w:eastAsia="Times New Roman" w:hAnsi="Times New Roman"/>
                <w:sz w:val="24"/>
                <w:szCs w:val="24"/>
              </w:rPr>
            </w:pPr>
            <w:r w:rsidRPr="00F75935">
              <w:rPr>
                <w:rFonts w:ascii="Times New Roman" w:hAnsi="Times New Roman"/>
                <w:b/>
                <w:bCs/>
                <w:sz w:val="24"/>
                <w:szCs w:val="24"/>
              </w:rPr>
              <w:t xml:space="preserve">Промежуточная аттестация </w:t>
            </w:r>
            <w:r w:rsidRPr="00F75935">
              <w:rPr>
                <w:rFonts w:ascii="Times New Roman" w:hAnsi="Times New Roman"/>
                <w:sz w:val="24"/>
                <w:szCs w:val="24"/>
              </w:rPr>
              <w:t>(дифференцированный зачет)</w:t>
            </w:r>
          </w:p>
        </w:tc>
        <w:tc>
          <w:tcPr>
            <w:tcW w:w="0" w:type="auto"/>
          </w:tcPr>
          <w:p w14:paraId="16A9FBEF" w14:textId="207C519B"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0" w:type="auto"/>
          </w:tcPr>
          <w:p w14:paraId="3EF5988F"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5E4CF634" w14:textId="77777777" w:rsidTr="009431D9">
        <w:trPr>
          <w:trHeight w:val="20"/>
        </w:trPr>
        <w:tc>
          <w:tcPr>
            <w:tcW w:w="0" w:type="auto"/>
            <w:gridSpan w:val="2"/>
          </w:tcPr>
          <w:p w14:paraId="32F653EC" w14:textId="5C31EAF2" w:rsidR="009E3F77" w:rsidRPr="00F75935" w:rsidRDefault="009E3F77" w:rsidP="00D54CB1">
            <w:pPr>
              <w:widowControl w:val="0"/>
              <w:spacing w:after="0" w:line="240" w:lineRule="auto"/>
              <w:ind w:hanging="2"/>
              <w:jc w:val="both"/>
              <w:rPr>
                <w:rFonts w:ascii="Times New Roman" w:eastAsia="Times New Roman" w:hAnsi="Times New Roman"/>
                <w:sz w:val="24"/>
                <w:szCs w:val="24"/>
              </w:rPr>
            </w:pPr>
            <w:r w:rsidRPr="00F75935">
              <w:rPr>
                <w:rFonts w:ascii="Times New Roman" w:hAnsi="Times New Roman"/>
                <w:b/>
                <w:bCs/>
                <w:sz w:val="24"/>
                <w:szCs w:val="24"/>
              </w:rPr>
              <w:t>Всего</w:t>
            </w:r>
          </w:p>
        </w:tc>
        <w:tc>
          <w:tcPr>
            <w:tcW w:w="0" w:type="auto"/>
          </w:tcPr>
          <w:p w14:paraId="2EFE4A7E" w14:textId="34CFEB9F"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75935">
              <w:rPr>
                <w:rFonts w:ascii="Times New Roman" w:hAnsi="Times New Roman"/>
                <w:b/>
                <w:bCs/>
                <w:sz w:val="24"/>
                <w:szCs w:val="24"/>
              </w:rPr>
              <w:t>7</w:t>
            </w:r>
            <w:r>
              <w:rPr>
                <w:rFonts w:ascii="Times New Roman" w:hAnsi="Times New Roman"/>
                <w:b/>
                <w:bCs/>
                <w:sz w:val="24"/>
                <w:szCs w:val="24"/>
              </w:rPr>
              <w:t>8</w:t>
            </w:r>
          </w:p>
        </w:tc>
        <w:tc>
          <w:tcPr>
            <w:tcW w:w="0" w:type="auto"/>
          </w:tcPr>
          <w:p w14:paraId="04557A99"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bookmarkEnd w:id="54"/>
    </w:tbl>
    <w:p w14:paraId="1928001D" w14:textId="77777777" w:rsidR="00102BAC" w:rsidRPr="00F75935" w:rsidRDefault="00102BAC" w:rsidP="00F07F5D">
      <w:pPr>
        <w:spacing w:after="0" w:line="276" w:lineRule="auto"/>
        <w:rPr>
          <w:rFonts w:ascii="Times New Roman" w:hAnsi="Times New Roman"/>
          <w:sz w:val="24"/>
          <w:szCs w:val="24"/>
        </w:rPr>
        <w:sectPr w:rsidR="00102BAC" w:rsidRPr="00F75935" w:rsidSect="009431D9">
          <w:pgSz w:w="16840" w:h="11907" w:orient="landscape"/>
          <w:pgMar w:top="1134" w:right="1134" w:bottom="567" w:left="1134" w:header="709" w:footer="709" w:gutter="0"/>
          <w:cols w:space="720"/>
          <w:docGrid w:linePitch="360"/>
        </w:sectPr>
      </w:pPr>
    </w:p>
    <w:p w14:paraId="62C50DCE" w14:textId="77777777" w:rsidR="00AB1E6A" w:rsidRPr="00F75935" w:rsidRDefault="00AB1E6A" w:rsidP="00AB1E6A">
      <w:pPr>
        <w:pStyle w:val="1"/>
        <w:tabs>
          <w:tab w:val="left" w:pos="284"/>
        </w:tabs>
        <w:spacing w:before="0" w:line="240" w:lineRule="auto"/>
        <w:jc w:val="center"/>
        <w:rPr>
          <w:rFonts w:ascii="Times New Roman" w:eastAsia="Times New Roman" w:hAnsi="Times New Roman"/>
          <w:b/>
          <w:color w:val="auto"/>
          <w:sz w:val="28"/>
          <w:szCs w:val="28"/>
          <w:lang w:eastAsia="ru-RU"/>
        </w:rPr>
      </w:pPr>
      <w:bookmarkStart w:id="57" w:name="_Toc225248151"/>
      <w:bookmarkStart w:id="58" w:name="_Toc227243421"/>
      <w:bookmarkStart w:id="59" w:name="_Toc223009946"/>
      <w:bookmarkStart w:id="60" w:name="_Hlk224833222"/>
      <w:r w:rsidRPr="00F75935">
        <w:rPr>
          <w:rFonts w:ascii="Times New Roman" w:eastAsia="Times New Roman" w:hAnsi="Times New Roman"/>
          <w:b/>
          <w:color w:val="auto"/>
          <w:sz w:val="28"/>
          <w:szCs w:val="28"/>
          <w:lang w:eastAsia="ru-RU"/>
        </w:rPr>
        <w:lastRenderedPageBreak/>
        <w:t>3 Условия реализации программы общеобразовательной дисциплины</w:t>
      </w:r>
      <w:bookmarkEnd w:id="57"/>
      <w:bookmarkEnd w:id="58"/>
    </w:p>
    <w:p w14:paraId="3CAF8EF9" w14:textId="77777777" w:rsidR="00AB1E6A" w:rsidRPr="00F75935" w:rsidRDefault="00AB1E6A" w:rsidP="00AB1E6A">
      <w:pPr>
        <w:spacing w:after="0" w:line="240" w:lineRule="auto"/>
        <w:ind w:firstLine="709"/>
        <w:jc w:val="both"/>
        <w:rPr>
          <w:rFonts w:ascii="Times New Roman" w:hAnsi="Times New Roman"/>
          <w:sz w:val="28"/>
          <w:szCs w:val="28"/>
          <w:lang w:eastAsia="ru-RU"/>
        </w:rPr>
      </w:pPr>
    </w:p>
    <w:p w14:paraId="6D8F1B42" w14:textId="77777777" w:rsidR="00AB1E6A" w:rsidRPr="00F75935" w:rsidRDefault="00AB1E6A" w:rsidP="00AB1E6A">
      <w:pPr>
        <w:spacing w:after="0" w:line="240" w:lineRule="auto"/>
        <w:ind w:firstLine="709"/>
        <w:jc w:val="both"/>
        <w:rPr>
          <w:rFonts w:ascii="Times New Roman" w:eastAsia="Times New Roman" w:hAnsi="Times New Roman"/>
          <w:sz w:val="28"/>
          <w:szCs w:val="20"/>
          <w:lang w:val="x-none" w:eastAsia="x-none"/>
        </w:rPr>
      </w:pPr>
      <w:r w:rsidRPr="00F75935">
        <w:rPr>
          <w:rFonts w:ascii="Times New Roman" w:hAnsi="Times New Roman"/>
          <w:b/>
          <w:sz w:val="28"/>
          <w:szCs w:val="28"/>
        </w:rPr>
        <w:t xml:space="preserve">3.1 </w:t>
      </w:r>
      <w:bookmarkStart w:id="61" w:name="_Hlk224830968"/>
      <w:r w:rsidRPr="00F75935">
        <w:rPr>
          <w:rFonts w:ascii="Times New Roman" w:hAnsi="Times New Roman"/>
          <w:b/>
          <w:sz w:val="28"/>
          <w:szCs w:val="28"/>
        </w:rPr>
        <w:t>Требования к минимальному материально-техническому обеспечению</w:t>
      </w:r>
      <w:bookmarkEnd w:id="61"/>
      <w:r w:rsidRPr="00F75935">
        <w:rPr>
          <w:rFonts w:ascii="Times New Roman" w:eastAsia="Times New Roman" w:hAnsi="Times New Roman"/>
          <w:sz w:val="28"/>
          <w:szCs w:val="20"/>
          <w:lang w:val="x-none" w:eastAsia="x-none"/>
        </w:rPr>
        <w:t xml:space="preserve"> </w:t>
      </w:r>
    </w:p>
    <w:p w14:paraId="0C4C2762" w14:textId="2615A937" w:rsidR="007425A3" w:rsidRPr="00F75935" w:rsidRDefault="00C3079F" w:rsidP="00AB1E6A">
      <w:pPr>
        <w:spacing w:after="0" w:line="240" w:lineRule="auto"/>
        <w:ind w:firstLine="709"/>
        <w:jc w:val="both"/>
        <w:rPr>
          <w:rFonts w:ascii="Times New Roman" w:eastAsia="Times New Roman" w:hAnsi="Times New Roman"/>
          <w:sz w:val="28"/>
          <w:szCs w:val="20"/>
          <w:lang w:val="x-none" w:eastAsia="x-none"/>
        </w:rPr>
      </w:pPr>
      <w:r w:rsidRPr="00F75935">
        <w:rPr>
          <w:rFonts w:ascii="Times New Roman" w:eastAsia="Times New Roman" w:hAnsi="Times New Roman"/>
          <w:sz w:val="28"/>
          <w:szCs w:val="20"/>
          <w:lang w:val="x-none" w:eastAsia="x-none"/>
        </w:rPr>
        <w:t>Р</w:t>
      </w:r>
      <w:r w:rsidR="00B86CFE" w:rsidRPr="00F75935">
        <w:rPr>
          <w:rFonts w:ascii="Times New Roman" w:eastAsia="Times New Roman" w:hAnsi="Times New Roman"/>
          <w:sz w:val="28"/>
          <w:szCs w:val="20"/>
          <w:lang w:val="x-none" w:eastAsia="x-none"/>
        </w:rPr>
        <w:t>еализаци</w:t>
      </w:r>
      <w:r w:rsidRPr="00F75935">
        <w:rPr>
          <w:rFonts w:ascii="Times New Roman" w:eastAsia="Times New Roman" w:hAnsi="Times New Roman"/>
          <w:sz w:val="28"/>
          <w:szCs w:val="20"/>
          <w:lang w:val="x-none" w:eastAsia="x-none"/>
        </w:rPr>
        <w:t>я</w:t>
      </w:r>
      <w:r w:rsidR="00B86CFE" w:rsidRPr="00F75935">
        <w:rPr>
          <w:rFonts w:ascii="Times New Roman" w:eastAsia="Times New Roman" w:hAnsi="Times New Roman"/>
          <w:sz w:val="28"/>
          <w:szCs w:val="20"/>
          <w:lang w:val="x-none" w:eastAsia="x-none"/>
        </w:rPr>
        <w:t xml:space="preserve"> дисциплины </w:t>
      </w:r>
      <w:r w:rsidRPr="00F75935">
        <w:rPr>
          <w:rFonts w:ascii="Times New Roman" w:eastAsia="Times New Roman" w:hAnsi="Times New Roman"/>
          <w:sz w:val="28"/>
          <w:szCs w:val="20"/>
          <w:lang w:val="x-none" w:eastAsia="x-none"/>
        </w:rPr>
        <w:t>требует наличия</w:t>
      </w:r>
      <w:bookmarkEnd w:id="59"/>
      <w:r w:rsidRPr="00F75935">
        <w:rPr>
          <w:rFonts w:ascii="Times New Roman" w:eastAsia="Times New Roman" w:hAnsi="Times New Roman"/>
          <w:sz w:val="28"/>
          <w:szCs w:val="20"/>
          <w:lang w:val="x-none" w:eastAsia="x-none"/>
        </w:rPr>
        <w:t xml:space="preserve"> </w:t>
      </w:r>
      <w:r w:rsidRPr="00F75935">
        <w:rPr>
          <w:rFonts w:ascii="Times New Roman" w:eastAsia="Times New Roman" w:hAnsi="Times New Roman"/>
          <w:sz w:val="28"/>
          <w:szCs w:val="20"/>
          <w:lang w:eastAsia="x-none"/>
        </w:rPr>
        <w:t>у</w:t>
      </w:r>
      <w:proofErr w:type="spellStart"/>
      <w:r w:rsidR="00631FBE" w:rsidRPr="00F75935">
        <w:rPr>
          <w:rFonts w:ascii="Times New Roman" w:eastAsia="Times New Roman" w:hAnsi="Times New Roman"/>
          <w:sz w:val="28"/>
          <w:szCs w:val="20"/>
          <w:lang w:val="x-none" w:eastAsia="x-none"/>
        </w:rPr>
        <w:t>чебн</w:t>
      </w:r>
      <w:r w:rsidRPr="00F75935">
        <w:rPr>
          <w:rFonts w:ascii="Times New Roman" w:eastAsia="Times New Roman" w:hAnsi="Times New Roman"/>
          <w:sz w:val="28"/>
          <w:szCs w:val="20"/>
          <w:lang w:eastAsia="x-none"/>
        </w:rPr>
        <w:t>ого</w:t>
      </w:r>
      <w:proofErr w:type="spellEnd"/>
      <w:r w:rsidR="00631FBE" w:rsidRPr="00F75935">
        <w:rPr>
          <w:rFonts w:ascii="Times New Roman" w:eastAsia="Times New Roman" w:hAnsi="Times New Roman"/>
          <w:sz w:val="28"/>
          <w:szCs w:val="20"/>
          <w:lang w:val="x-none" w:eastAsia="x-none"/>
        </w:rPr>
        <w:t xml:space="preserve"> кабинет</w:t>
      </w:r>
      <w:r w:rsidRPr="00F75935">
        <w:rPr>
          <w:rFonts w:ascii="Times New Roman" w:eastAsia="Times New Roman" w:hAnsi="Times New Roman"/>
          <w:sz w:val="28"/>
          <w:szCs w:val="20"/>
          <w:lang w:eastAsia="x-none"/>
        </w:rPr>
        <w:t>а</w:t>
      </w:r>
      <w:r w:rsidR="007425A3" w:rsidRPr="00F75935">
        <w:rPr>
          <w:rFonts w:ascii="Times New Roman" w:eastAsia="Times New Roman" w:hAnsi="Times New Roman"/>
          <w:sz w:val="28"/>
          <w:szCs w:val="20"/>
          <w:lang w:val="x-none" w:eastAsia="x-none"/>
        </w:rPr>
        <w:t>, оснащенн</w:t>
      </w:r>
      <w:r w:rsidRPr="00F75935">
        <w:rPr>
          <w:rFonts w:ascii="Times New Roman" w:eastAsia="Times New Roman" w:hAnsi="Times New Roman"/>
          <w:sz w:val="28"/>
          <w:szCs w:val="20"/>
          <w:lang w:eastAsia="x-none"/>
        </w:rPr>
        <w:t>ого</w:t>
      </w:r>
      <w:r w:rsidR="007425A3" w:rsidRPr="00F75935">
        <w:rPr>
          <w:rFonts w:ascii="Times New Roman" w:eastAsia="Times New Roman" w:hAnsi="Times New Roman"/>
          <w:sz w:val="28"/>
          <w:szCs w:val="20"/>
          <w:lang w:val="x-none" w:eastAsia="x-none"/>
        </w:rPr>
        <w:t xml:space="preserve"> учебно-методическим и материально - техническим оборудованием.</w:t>
      </w:r>
    </w:p>
    <w:bookmarkEnd w:id="60"/>
    <w:p w14:paraId="266CD197" w14:textId="1AAC5989" w:rsidR="00B97167" w:rsidRPr="00F75935" w:rsidRDefault="00B97167" w:rsidP="00AB1E6A">
      <w:pPr>
        <w:pStyle w:val="af4"/>
        <w:spacing w:line="240" w:lineRule="auto"/>
        <w:ind w:left="0" w:firstLine="709"/>
        <w:jc w:val="both"/>
        <w:rPr>
          <w:sz w:val="28"/>
        </w:rPr>
      </w:pPr>
      <w:r w:rsidRPr="00F75935">
        <w:rPr>
          <w:sz w:val="28"/>
        </w:rPr>
        <w:t xml:space="preserve">В состав учебно-методического и материально-технического обеспечения программы </w:t>
      </w:r>
      <w:r w:rsidR="00AB1E6A" w:rsidRPr="00F75935">
        <w:rPr>
          <w:sz w:val="28"/>
          <w:lang w:val="ru-RU"/>
        </w:rPr>
        <w:t>общеобразовательной</w:t>
      </w:r>
      <w:r w:rsidRPr="00F75935">
        <w:rPr>
          <w:sz w:val="28"/>
        </w:rPr>
        <w:t xml:space="preserve"> дисциплины «Обществознание» входят:</w:t>
      </w:r>
    </w:p>
    <w:p w14:paraId="37B16632" w14:textId="6FC9A55B" w:rsidR="00B97167" w:rsidRPr="00F75935" w:rsidRDefault="00B97167" w:rsidP="00AB1E6A">
      <w:pPr>
        <w:pStyle w:val="af4"/>
        <w:widowControl/>
        <w:numPr>
          <w:ilvl w:val="1"/>
          <w:numId w:val="29"/>
        </w:numPr>
        <w:tabs>
          <w:tab w:val="left" w:pos="993"/>
        </w:tabs>
        <w:spacing w:line="240" w:lineRule="auto"/>
        <w:ind w:left="0" w:firstLine="709"/>
        <w:jc w:val="both"/>
        <w:rPr>
          <w:sz w:val="28"/>
          <w:szCs w:val="28"/>
          <w:lang w:val="ru-RU" w:eastAsia="ar-SA"/>
        </w:rPr>
      </w:pPr>
      <w:r w:rsidRPr="00F75935">
        <w:rPr>
          <w:sz w:val="28"/>
          <w:szCs w:val="28"/>
          <w:lang w:val="ru-RU" w:eastAsia="ar-SA"/>
        </w:rPr>
        <w:t>наглядные пособия (комплекты учебных таблиц, плакатов);</w:t>
      </w:r>
    </w:p>
    <w:p w14:paraId="2BAA6BED" w14:textId="59215CE0" w:rsidR="00B97167" w:rsidRPr="00F75935" w:rsidRDefault="00B97167" w:rsidP="00AB1E6A">
      <w:pPr>
        <w:pStyle w:val="af4"/>
        <w:widowControl/>
        <w:numPr>
          <w:ilvl w:val="1"/>
          <w:numId w:val="29"/>
        </w:numPr>
        <w:tabs>
          <w:tab w:val="left" w:pos="993"/>
        </w:tabs>
        <w:spacing w:line="240" w:lineRule="auto"/>
        <w:ind w:left="0" w:firstLine="709"/>
        <w:jc w:val="both"/>
        <w:rPr>
          <w:sz w:val="28"/>
          <w:szCs w:val="28"/>
          <w:lang w:val="ru-RU" w:eastAsia="ar-SA"/>
        </w:rPr>
      </w:pPr>
      <w:r w:rsidRPr="00F75935">
        <w:rPr>
          <w:sz w:val="28"/>
          <w:szCs w:val="28"/>
          <w:lang w:val="ru-RU" w:eastAsia="ar-SA"/>
        </w:rPr>
        <w:t>информационно-коммуникационные средства;</w:t>
      </w:r>
    </w:p>
    <w:p w14:paraId="43FB1BD2" w14:textId="6FF4DCFB" w:rsidR="00B97167" w:rsidRPr="00F75935" w:rsidRDefault="00B97167" w:rsidP="00AB1E6A">
      <w:pPr>
        <w:pStyle w:val="af4"/>
        <w:widowControl/>
        <w:numPr>
          <w:ilvl w:val="1"/>
          <w:numId w:val="29"/>
        </w:numPr>
        <w:tabs>
          <w:tab w:val="left" w:pos="993"/>
        </w:tabs>
        <w:spacing w:line="240" w:lineRule="auto"/>
        <w:ind w:left="0" w:firstLine="709"/>
        <w:jc w:val="both"/>
        <w:rPr>
          <w:sz w:val="28"/>
          <w:szCs w:val="28"/>
          <w:lang w:val="ru-RU" w:eastAsia="ar-SA"/>
        </w:rPr>
      </w:pPr>
      <w:r w:rsidRPr="00F75935">
        <w:rPr>
          <w:sz w:val="28"/>
          <w:szCs w:val="28"/>
          <w:lang w:val="ru-RU" w:eastAsia="ar-SA"/>
        </w:rPr>
        <w:t>экранно-звуковые пособия;</w:t>
      </w:r>
    </w:p>
    <w:p w14:paraId="13670E06" w14:textId="1B80ED8E" w:rsidR="00B97167" w:rsidRPr="00F75935" w:rsidRDefault="00B97167" w:rsidP="00AB1E6A">
      <w:pPr>
        <w:pStyle w:val="af4"/>
        <w:widowControl/>
        <w:numPr>
          <w:ilvl w:val="1"/>
          <w:numId w:val="29"/>
        </w:numPr>
        <w:tabs>
          <w:tab w:val="left" w:pos="993"/>
        </w:tabs>
        <w:spacing w:line="240" w:lineRule="auto"/>
        <w:ind w:left="0" w:firstLine="709"/>
        <w:jc w:val="both"/>
        <w:rPr>
          <w:sz w:val="28"/>
          <w:szCs w:val="28"/>
          <w:lang w:val="ru-RU" w:eastAsia="ar-SA"/>
        </w:rPr>
      </w:pPr>
      <w:r w:rsidRPr="00F75935">
        <w:rPr>
          <w:sz w:val="28"/>
          <w:szCs w:val="28"/>
          <w:lang w:val="ru-RU" w:eastAsia="ar-SA"/>
        </w:rPr>
        <w:t>комплект технической документации, в том числе паспорта на средства обучения, инструкции по их использованию и технике безопасности;</w:t>
      </w:r>
    </w:p>
    <w:p w14:paraId="7391C1A3" w14:textId="502BFBB6" w:rsidR="00B97167" w:rsidRPr="00F75935" w:rsidRDefault="00B97167" w:rsidP="00AB1E6A">
      <w:pPr>
        <w:pStyle w:val="af4"/>
        <w:widowControl/>
        <w:numPr>
          <w:ilvl w:val="1"/>
          <w:numId w:val="29"/>
        </w:numPr>
        <w:tabs>
          <w:tab w:val="left" w:pos="993"/>
        </w:tabs>
        <w:spacing w:line="240" w:lineRule="auto"/>
        <w:ind w:left="0" w:firstLine="709"/>
        <w:jc w:val="both"/>
        <w:rPr>
          <w:sz w:val="28"/>
          <w:szCs w:val="28"/>
          <w:lang w:val="ru-RU" w:eastAsia="ar-SA"/>
        </w:rPr>
      </w:pPr>
      <w:r w:rsidRPr="00F75935">
        <w:rPr>
          <w:sz w:val="28"/>
          <w:szCs w:val="28"/>
          <w:lang w:val="ru-RU" w:eastAsia="ar-SA"/>
        </w:rPr>
        <w:t>библиотечный фонд кабинета;</w:t>
      </w:r>
    </w:p>
    <w:p w14:paraId="3C6A2887" w14:textId="42646729" w:rsidR="00B97167" w:rsidRPr="00F75935" w:rsidRDefault="00B97167" w:rsidP="00AB1E6A">
      <w:pPr>
        <w:pStyle w:val="af4"/>
        <w:widowControl/>
        <w:numPr>
          <w:ilvl w:val="1"/>
          <w:numId w:val="29"/>
        </w:numPr>
        <w:tabs>
          <w:tab w:val="left" w:pos="993"/>
        </w:tabs>
        <w:spacing w:line="240" w:lineRule="auto"/>
        <w:ind w:left="0" w:firstLine="709"/>
        <w:jc w:val="both"/>
        <w:rPr>
          <w:sz w:val="28"/>
          <w:szCs w:val="28"/>
          <w:lang w:val="ru-RU" w:eastAsia="ar-SA"/>
        </w:rPr>
      </w:pPr>
      <w:r w:rsidRPr="00F75935">
        <w:rPr>
          <w:sz w:val="28"/>
          <w:szCs w:val="28"/>
          <w:lang w:val="ru-RU" w:eastAsia="ar-SA"/>
        </w:rPr>
        <w:t>рекомендованные мультимедийные пособия</w:t>
      </w:r>
      <w:r w:rsidR="00886034" w:rsidRPr="00F75935">
        <w:rPr>
          <w:sz w:val="28"/>
          <w:szCs w:val="28"/>
          <w:lang w:val="ru-RU" w:eastAsia="ar-SA"/>
        </w:rPr>
        <w:t xml:space="preserve"> и электронные образовательные ресурсы</w:t>
      </w:r>
      <w:r w:rsidRPr="00F75935">
        <w:rPr>
          <w:sz w:val="28"/>
          <w:szCs w:val="28"/>
          <w:lang w:val="ru-RU" w:eastAsia="ar-SA"/>
        </w:rPr>
        <w:t>.</w:t>
      </w:r>
    </w:p>
    <w:p w14:paraId="7F6CECB6" w14:textId="77777777" w:rsidR="00AB1E6A" w:rsidRPr="00F75935" w:rsidRDefault="00AB1E6A" w:rsidP="00AB1E6A">
      <w:pPr>
        <w:pStyle w:val="af4"/>
        <w:spacing w:line="240" w:lineRule="auto"/>
        <w:ind w:left="0" w:firstLine="709"/>
        <w:jc w:val="both"/>
        <w:rPr>
          <w:sz w:val="28"/>
        </w:rPr>
      </w:pPr>
    </w:p>
    <w:p w14:paraId="20C7E7B1" w14:textId="15E376D0" w:rsidR="00AB1E6A" w:rsidRPr="00F75935" w:rsidRDefault="00AB1E6A" w:rsidP="00AB1E6A">
      <w:pPr>
        <w:pStyle w:val="af4"/>
        <w:spacing w:line="240" w:lineRule="auto"/>
        <w:ind w:left="0" w:firstLine="709"/>
        <w:jc w:val="both"/>
        <w:rPr>
          <w:rFonts w:eastAsia="Calibri"/>
          <w:b/>
          <w:sz w:val="28"/>
          <w:szCs w:val="28"/>
          <w:lang w:eastAsia="en-GB"/>
        </w:rPr>
      </w:pPr>
      <w:r w:rsidRPr="00F75935">
        <w:rPr>
          <w:rFonts w:eastAsia="Calibri"/>
          <w:b/>
          <w:sz w:val="28"/>
          <w:szCs w:val="28"/>
          <w:lang w:eastAsia="en-GB"/>
        </w:rPr>
        <w:t>3.2 Информационное обеспечение реализации программы</w:t>
      </w:r>
    </w:p>
    <w:p w14:paraId="47080878" w14:textId="77777777" w:rsidR="0054355B" w:rsidRPr="00F75935" w:rsidRDefault="00AB1E6A" w:rsidP="0054355B">
      <w:pPr>
        <w:pStyle w:val="affa"/>
        <w:spacing w:before="0" w:beforeAutospacing="0" w:after="0" w:afterAutospacing="0"/>
        <w:ind w:firstLine="709"/>
        <w:jc w:val="both"/>
        <w:rPr>
          <w:rFonts w:eastAsia="OfficinaSansBookC"/>
          <w:sz w:val="28"/>
          <w:szCs w:val="28"/>
        </w:rPr>
      </w:pPr>
      <w:r w:rsidRPr="00F75935">
        <w:rPr>
          <w:rFonts w:eastAsia="OfficinaSansBookC"/>
          <w:sz w:val="28"/>
          <w:szCs w:val="28"/>
        </w:rPr>
        <w:t xml:space="preserve">Для реализации программы дисциплины библиотечный фонд образовательной организации должен иметь печатные и/или электронные учебники и разработанные </w:t>
      </w:r>
      <w:r w:rsidRPr="00F75935">
        <w:rPr>
          <w:rFonts w:eastAsia="OfficinaSansBookC"/>
          <w:sz w:val="28"/>
          <w:szCs w:val="28"/>
        </w:rPr>
        <w:br/>
        <w:t>в комплекте с ними учебные пособия (при наличии), допущенные к использованию при реализации образовательных программ СПО, реализуемых на базе основного общего образования</w:t>
      </w:r>
      <w:r w:rsidRPr="00F75935">
        <w:rPr>
          <w:rStyle w:val="af0"/>
          <w:rFonts w:eastAsia="OfficinaSansBookC"/>
          <w:sz w:val="28"/>
          <w:szCs w:val="28"/>
        </w:rPr>
        <w:footnoteReference w:id="4"/>
      </w:r>
      <w:r w:rsidRPr="00F75935">
        <w:rPr>
          <w:rFonts w:eastAsia="OfficinaSansBookC"/>
          <w:sz w:val="28"/>
          <w:szCs w:val="28"/>
        </w:rPr>
        <w:t xml:space="preserve">. Норма обеспеченности образовательной деятельности учебными </w:t>
      </w:r>
      <w:r w:rsidR="0054355B" w:rsidRPr="00F75935">
        <w:rPr>
          <w:rFonts w:eastAsia="OfficinaSansBookC"/>
          <w:sz w:val="28"/>
          <w:szCs w:val="28"/>
        </w:rPr>
        <w:t>изданиями определяется ФГОС СОО.</w:t>
      </w:r>
    </w:p>
    <w:p w14:paraId="0A513731" w14:textId="77777777" w:rsidR="000E36FC" w:rsidRDefault="00AB1E6A" w:rsidP="00BA372E">
      <w:pPr>
        <w:pStyle w:val="affa"/>
        <w:spacing w:before="0" w:beforeAutospacing="0" w:after="0" w:afterAutospacing="0"/>
        <w:ind w:firstLine="709"/>
        <w:jc w:val="both"/>
        <w:rPr>
          <w:rFonts w:eastAsia="OfficinaSansBookC"/>
          <w:sz w:val="28"/>
          <w:szCs w:val="28"/>
        </w:rPr>
      </w:pPr>
      <w:r w:rsidRPr="00F75935">
        <w:rPr>
          <w:rFonts w:eastAsia="OfficinaSansBookC"/>
          <w:sz w:val="28"/>
          <w:szCs w:val="28"/>
        </w:rPr>
        <w:t xml:space="preserve">При реализации программы дисциплины возможно использование электронных образовательных ресурсов, допущенных к использованию </w:t>
      </w:r>
      <w:r w:rsidRPr="00F75935">
        <w:rPr>
          <w:rFonts w:eastAsia="OfficinaSansBookC"/>
          <w:sz w:val="28"/>
          <w:szCs w:val="28"/>
        </w:rPr>
        <w:br/>
        <w:t>при реализации образовательных программ СПО, реализуемых на базе основного общего образования</w:t>
      </w:r>
      <w:r w:rsidR="00BA372E">
        <w:rPr>
          <w:rFonts w:eastAsia="OfficinaSansBookC"/>
          <w:sz w:val="28"/>
          <w:szCs w:val="28"/>
        </w:rPr>
        <w:t>.</w:t>
      </w:r>
      <w:r w:rsidRPr="00F75935">
        <w:rPr>
          <w:rStyle w:val="af0"/>
          <w:rFonts w:eastAsia="OfficinaSansBookC"/>
          <w:sz w:val="28"/>
          <w:szCs w:val="28"/>
        </w:rPr>
        <w:t xml:space="preserve"> </w:t>
      </w:r>
    </w:p>
    <w:p w14:paraId="4112B603" w14:textId="77777777" w:rsidR="000E36FC" w:rsidRPr="00027961" w:rsidRDefault="000E36FC" w:rsidP="000E36FC">
      <w:pPr>
        <w:shd w:val="clear" w:color="auto" w:fill="FFFFFF"/>
        <w:ind w:right="48"/>
        <w:jc w:val="both"/>
        <w:rPr>
          <w:rFonts w:ascii="Times New Roman" w:hAnsi="Times New Roman"/>
          <w:b/>
          <w:iCs/>
          <w:color w:val="000000"/>
          <w:spacing w:val="-1"/>
          <w:sz w:val="28"/>
          <w:szCs w:val="28"/>
        </w:rPr>
      </w:pPr>
      <w:r w:rsidRPr="00027961">
        <w:rPr>
          <w:rFonts w:ascii="Times New Roman" w:hAnsi="Times New Roman"/>
          <w:b/>
          <w:iCs/>
          <w:color w:val="000000"/>
          <w:spacing w:val="-1"/>
          <w:sz w:val="28"/>
          <w:szCs w:val="28"/>
        </w:rPr>
        <w:t>Перечень рекомендуемых учебных изданий, Интернет-ресурсов, дополнительной литературы</w:t>
      </w:r>
    </w:p>
    <w:p w14:paraId="05DD6DC8" w14:textId="77777777" w:rsidR="000E36FC" w:rsidRPr="000E36FC" w:rsidRDefault="000E36FC" w:rsidP="000E36FC">
      <w:pPr>
        <w:pStyle w:val="5"/>
        <w:spacing w:before="0" w:after="0"/>
        <w:rPr>
          <w:rFonts w:ascii="Times New Roman" w:hAnsi="Times New Roman"/>
          <w:i/>
          <w:sz w:val="28"/>
          <w:szCs w:val="28"/>
        </w:rPr>
      </w:pPr>
      <w:r w:rsidRPr="000E36FC">
        <w:rPr>
          <w:rFonts w:ascii="Times New Roman" w:hAnsi="Times New Roman"/>
          <w:sz w:val="28"/>
          <w:szCs w:val="28"/>
        </w:rPr>
        <w:t>Для обучающихся:</w:t>
      </w:r>
    </w:p>
    <w:p w14:paraId="1AC93939" w14:textId="77777777" w:rsidR="000E36FC" w:rsidRPr="000E36FC" w:rsidRDefault="000E36FC" w:rsidP="000E36FC">
      <w:pPr>
        <w:spacing w:after="0"/>
        <w:ind w:firstLine="709"/>
        <w:rPr>
          <w:rFonts w:ascii="Times New Roman" w:hAnsi="Times New Roman"/>
          <w:sz w:val="28"/>
          <w:szCs w:val="28"/>
        </w:rPr>
      </w:pPr>
      <w:r w:rsidRPr="000E36FC">
        <w:rPr>
          <w:rFonts w:ascii="Times New Roman" w:hAnsi="Times New Roman"/>
          <w:sz w:val="28"/>
          <w:szCs w:val="28"/>
        </w:rPr>
        <w:t xml:space="preserve">Человек и общество: Обществознание: учебник для учащихся 10–11 кл. </w:t>
      </w:r>
      <w:proofErr w:type="spellStart"/>
      <w:r w:rsidRPr="000E36FC">
        <w:rPr>
          <w:rFonts w:ascii="Times New Roman" w:hAnsi="Times New Roman"/>
          <w:sz w:val="28"/>
          <w:szCs w:val="28"/>
        </w:rPr>
        <w:t>общеобразоват</w:t>
      </w:r>
      <w:proofErr w:type="spellEnd"/>
      <w:r w:rsidRPr="000E36FC">
        <w:rPr>
          <w:rFonts w:ascii="Times New Roman" w:hAnsi="Times New Roman"/>
          <w:sz w:val="28"/>
          <w:szCs w:val="28"/>
        </w:rPr>
        <w:t xml:space="preserve">. учреждений / под ред. Л. Н. Боголюбова и А. Ю. </w:t>
      </w:r>
      <w:proofErr w:type="spellStart"/>
      <w:r w:rsidRPr="000E36FC">
        <w:rPr>
          <w:rFonts w:ascii="Times New Roman" w:hAnsi="Times New Roman"/>
          <w:sz w:val="28"/>
          <w:szCs w:val="28"/>
        </w:rPr>
        <w:t>Лазебниковой</w:t>
      </w:r>
      <w:proofErr w:type="spellEnd"/>
      <w:r w:rsidRPr="000E36FC">
        <w:rPr>
          <w:rFonts w:ascii="Times New Roman" w:hAnsi="Times New Roman"/>
          <w:sz w:val="28"/>
          <w:szCs w:val="28"/>
        </w:rPr>
        <w:t>. – Ч. 2. – 11 кл. – М., 2002.</w:t>
      </w:r>
    </w:p>
    <w:p w14:paraId="34A4EF96" w14:textId="77777777" w:rsidR="000E36FC" w:rsidRPr="000E36FC" w:rsidRDefault="000E36FC" w:rsidP="000E36FC">
      <w:pPr>
        <w:spacing w:after="0"/>
        <w:ind w:firstLine="709"/>
        <w:rPr>
          <w:rFonts w:ascii="Times New Roman" w:hAnsi="Times New Roman"/>
          <w:sz w:val="28"/>
          <w:szCs w:val="28"/>
        </w:rPr>
      </w:pPr>
      <w:r w:rsidRPr="000E36FC">
        <w:rPr>
          <w:rFonts w:ascii="Times New Roman" w:hAnsi="Times New Roman"/>
          <w:sz w:val="28"/>
          <w:szCs w:val="28"/>
        </w:rPr>
        <w:t xml:space="preserve">Человек и общество: Обществознание: учебник для 10–11 кл. </w:t>
      </w:r>
      <w:proofErr w:type="spellStart"/>
      <w:r w:rsidRPr="000E36FC">
        <w:rPr>
          <w:rFonts w:ascii="Times New Roman" w:hAnsi="Times New Roman"/>
          <w:sz w:val="28"/>
          <w:szCs w:val="28"/>
        </w:rPr>
        <w:t>общеобразоват</w:t>
      </w:r>
      <w:proofErr w:type="spellEnd"/>
      <w:r w:rsidRPr="000E36FC">
        <w:rPr>
          <w:rFonts w:ascii="Times New Roman" w:hAnsi="Times New Roman"/>
          <w:sz w:val="28"/>
          <w:szCs w:val="28"/>
        </w:rPr>
        <w:t xml:space="preserve">. Учреждений: в 2 ч. – Ч. 1: 10 кл. / под ред. Л. Н. Боголюбова и А. Ю. </w:t>
      </w:r>
      <w:proofErr w:type="spellStart"/>
      <w:r w:rsidRPr="000E36FC">
        <w:rPr>
          <w:rFonts w:ascii="Times New Roman" w:hAnsi="Times New Roman"/>
          <w:sz w:val="28"/>
          <w:szCs w:val="28"/>
        </w:rPr>
        <w:t>Лазебниковой</w:t>
      </w:r>
      <w:proofErr w:type="spellEnd"/>
      <w:r w:rsidRPr="000E36FC">
        <w:rPr>
          <w:rFonts w:ascii="Times New Roman" w:hAnsi="Times New Roman"/>
          <w:sz w:val="28"/>
          <w:szCs w:val="28"/>
        </w:rPr>
        <w:t>. – М., 2002.</w:t>
      </w:r>
    </w:p>
    <w:p w14:paraId="368829F4" w14:textId="77777777" w:rsidR="000E36FC" w:rsidRPr="000E36FC" w:rsidRDefault="000E36FC" w:rsidP="000E36FC">
      <w:pPr>
        <w:spacing w:after="0"/>
        <w:ind w:firstLine="709"/>
        <w:rPr>
          <w:rFonts w:ascii="Times New Roman" w:hAnsi="Times New Roman"/>
          <w:sz w:val="28"/>
          <w:szCs w:val="28"/>
        </w:rPr>
      </w:pPr>
      <w:r w:rsidRPr="000E36FC">
        <w:rPr>
          <w:rFonts w:ascii="Times New Roman" w:hAnsi="Times New Roman"/>
          <w:sz w:val="28"/>
          <w:szCs w:val="28"/>
        </w:rPr>
        <w:t xml:space="preserve">Школьный словарь по обществоведению: учебник пособие для 10–11 кл. </w:t>
      </w:r>
      <w:proofErr w:type="spellStart"/>
      <w:r w:rsidRPr="000E36FC">
        <w:rPr>
          <w:rFonts w:ascii="Times New Roman" w:hAnsi="Times New Roman"/>
          <w:sz w:val="28"/>
          <w:szCs w:val="28"/>
        </w:rPr>
        <w:t>общеобразоват</w:t>
      </w:r>
      <w:proofErr w:type="spellEnd"/>
      <w:r w:rsidRPr="000E36FC">
        <w:rPr>
          <w:rFonts w:ascii="Times New Roman" w:hAnsi="Times New Roman"/>
          <w:sz w:val="28"/>
          <w:szCs w:val="28"/>
        </w:rPr>
        <w:t>. учреждений / под ред. Л. Н. Боголюбова и Ю. И. Аверьянова. – М., 2002.</w:t>
      </w:r>
    </w:p>
    <w:p w14:paraId="20BE5507" w14:textId="77777777" w:rsidR="000E36FC" w:rsidRPr="000E36FC" w:rsidRDefault="000E36FC" w:rsidP="000E36FC">
      <w:pPr>
        <w:tabs>
          <w:tab w:val="left" w:pos="1080"/>
        </w:tabs>
        <w:spacing w:after="0"/>
        <w:ind w:firstLine="709"/>
        <w:jc w:val="both"/>
        <w:rPr>
          <w:rFonts w:ascii="Times New Roman" w:hAnsi="Times New Roman"/>
          <w:sz w:val="28"/>
          <w:szCs w:val="28"/>
        </w:rPr>
      </w:pPr>
      <w:r w:rsidRPr="000E36FC">
        <w:rPr>
          <w:rFonts w:ascii="Times New Roman" w:hAnsi="Times New Roman"/>
          <w:i/>
          <w:sz w:val="28"/>
          <w:szCs w:val="28"/>
        </w:rPr>
        <w:t>Важенин А.Г.</w:t>
      </w:r>
      <w:r w:rsidRPr="000E36FC">
        <w:rPr>
          <w:rFonts w:ascii="Times New Roman" w:hAnsi="Times New Roman"/>
          <w:sz w:val="28"/>
          <w:szCs w:val="28"/>
        </w:rPr>
        <w:t xml:space="preserve"> Обществознание: учебник. – М., 2005</w:t>
      </w:r>
    </w:p>
    <w:p w14:paraId="40D0A9C9" w14:textId="77777777" w:rsidR="000E36FC" w:rsidRPr="000E36FC" w:rsidRDefault="000E36FC" w:rsidP="000E36FC">
      <w:pPr>
        <w:tabs>
          <w:tab w:val="left" w:pos="1080"/>
        </w:tabs>
        <w:spacing w:after="0"/>
        <w:ind w:firstLine="709"/>
        <w:jc w:val="both"/>
        <w:rPr>
          <w:rFonts w:ascii="Times New Roman" w:hAnsi="Times New Roman"/>
          <w:sz w:val="28"/>
          <w:szCs w:val="28"/>
        </w:rPr>
      </w:pPr>
      <w:r w:rsidRPr="000E36FC">
        <w:rPr>
          <w:rFonts w:ascii="Times New Roman" w:hAnsi="Times New Roman"/>
          <w:i/>
          <w:sz w:val="28"/>
          <w:szCs w:val="28"/>
        </w:rPr>
        <w:t>Важенин А.Г.</w:t>
      </w:r>
      <w:r w:rsidRPr="000E36FC">
        <w:rPr>
          <w:rFonts w:ascii="Times New Roman" w:hAnsi="Times New Roman"/>
          <w:sz w:val="28"/>
          <w:szCs w:val="28"/>
        </w:rPr>
        <w:t xml:space="preserve"> Практикум по обществознанию: учеб. пособие. – М., 2005</w:t>
      </w:r>
    </w:p>
    <w:p w14:paraId="200E5F5C" w14:textId="77777777" w:rsidR="000E36FC" w:rsidRPr="000E36FC" w:rsidRDefault="000E36FC" w:rsidP="000E36FC">
      <w:pPr>
        <w:tabs>
          <w:tab w:val="left" w:pos="1080"/>
        </w:tabs>
        <w:spacing w:after="0"/>
        <w:ind w:firstLine="709"/>
        <w:jc w:val="both"/>
        <w:rPr>
          <w:rFonts w:ascii="Times New Roman" w:hAnsi="Times New Roman"/>
          <w:sz w:val="28"/>
          <w:szCs w:val="28"/>
        </w:rPr>
      </w:pPr>
      <w:r w:rsidRPr="000E36FC">
        <w:rPr>
          <w:rFonts w:ascii="Times New Roman" w:hAnsi="Times New Roman"/>
          <w:i/>
          <w:sz w:val="28"/>
          <w:szCs w:val="28"/>
        </w:rPr>
        <w:lastRenderedPageBreak/>
        <w:t xml:space="preserve">Кравченко А.И. </w:t>
      </w:r>
      <w:r w:rsidRPr="000E36FC">
        <w:rPr>
          <w:rFonts w:ascii="Times New Roman" w:hAnsi="Times New Roman"/>
          <w:sz w:val="28"/>
          <w:szCs w:val="28"/>
        </w:rPr>
        <w:t>Обществознание. 10 кл. – М., 2001–2005.</w:t>
      </w:r>
    </w:p>
    <w:p w14:paraId="626D1001" w14:textId="77777777" w:rsidR="000E36FC" w:rsidRPr="000E36FC" w:rsidRDefault="000E36FC" w:rsidP="000E36FC">
      <w:pPr>
        <w:tabs>
          <w:tab w:val="left" w:pos="1080"/>
        </w:tabs>
        <w:spacing w:after="0"/>
        <w:ind w:firstLine="709"/>
        <w:jc w:val="both"/>
        <w:rPr>
          <w:rFonts w:ascii="Times New Roman" w:hAnsi="Times New Roman"/>
          <w:sz w:val="28"/>
          <w:szCs w:val="28"/>
        </w:rPr>
      </w:pPr>
      <w:r w:rsidRPr="000E36FC">
        <w:rPr>
          <w:rFonts w:ascii="Times New Roman" w:hAnsi="Times New Roman"/>
          <w:i/>
          <w:sz w:val="28"/>
          <w:szCs w:val="28"/>
        </w:rPr>
        <w:t>Кравченко А.И.</w:t>
      </w:r>
      <w:r w:rsidRPr="000E36FC">
        <w:rPr>
          <w:rFonts w:ascii="Times New Roman" w:hAnsi="Times New Roman"/>
          <w:sz w:val="28"/>
          <w:szCs w:val="28"/>
        </w:rPr>
        <w:t xml:space="preserve"> Обществознание. 11 кл. – М., 2001–2005.</w:t>
      </w:r>
    </w:p>
    <w:p w14:paraId="0D0BF06D" w14:textId="77777777" w:rsidR="000E36FC" w:rsidRPr="000E36FC" w:rsidRDefault="000E36FC" w:rsidP="000E36FC">
      <w:pPr>
        <w:tabs>
          <w:tab w:val="left" w:pos="1080"/>
        </w:tabs>
        <w:spacing w:after="0"/>
        <w:ind w:firstLine="709"/>
        <w:jc w:val="both"/>
        <w:rPr>
          <w:rFonts w:ascii="Times New Roman" w:hAnsi="Times New Roman"/>
          <w:sz w:val="28"/>
          <w:szCs w:val="28"/>
        </w:rPr>
      </w:pPr>
      <w:r w:rsidRPr="000E36FC">
        <w:rPr>
          <w:rFonts w:ascii="Times New Roman" w:hAnsi="Times New Roman"/>
          <w:sz w:val="28"/>
          <w:szCs w:val="28"/>
        </w:rPr>
        <w:t xml:space="preserve">Человек и общество: учебник для 10–11 кл. / под ред. Л.Н. Боголюбова и А.Ю. </w:t>
      </w:r>
      <w:proofErr w:type="spellStart"/>
      <w:r w:rsidRPr="000E36FC">
        <w:rPr>
          <w:rFonts w:ascii="Times New Roman" w:hAnsi="Times New Roman"/>
          <w:sz w:val="28"/>
          <w:szCs w:val="28"/>
        </w:rPr>
        <w:t>Лазебниковой</w:t>
      </w:r>
      <w:proofErr w:type="spellEnd"/>
      <w:r w:rsidRPr="000E36FC">
        <w:rPr>
          <w:rFonts w:ascii="Times New Roman" w:hAnsi="Times New Roman"/>
          <w:sz w:val="28"/>
          <w:szCs w:val="28"/>
        </w:rPr>
        <w:t>: в 2 ч. – М., 2001–2006.</w:t>
      </w:r>
    </w:p>
    <w:p w14:paraId="1E1334F4" w14:textId="77777777" w:rsidR="000E36FC" w:rsidRPr="000E36FC" w:rsidRDefault="000E36FC" w:rsidP="000E36FC">
      <w:pPr>
        <w:tabs>
          <w:tab w:val="left" w:pos="1080"/>
        </w:tabs>
        <w:spacing w:after="0"/>
        <w:ind w:firstLine="709"/>
        <w:jc w:val="both"/>
        <w:rPr>
          <w:rFonts w:ascii="Times New Roman" w:hAnsi="Times New Roman"/>
          <w:sz w:val="28"/>
          <w:szCs w:val="28"/>
        </w:rPr>
      </w:pPr>
      <w:r w:rsidRPr="000E36FC">
        <w:rPr>
          <w:rFonts w:ascii="Times New Roman" w:hAnsi="Times New Roman"/>
          <w:sz w:val="28"/>
          <w:szCs w:val="28"/>
        </w:rPr>
        <w:t xml:space="preserve">Обществознание. 10-11 кл. / под ред. А.Ю. </w:t>
      </w:r>
      <w:proofErr w:type="spellStart"/>
      <w:r w:rsidRPr="000E36FC">
        <w:rPr>
          <w:rFonts w:ascii="Times New Roman" w:hAnsi="Times New Roman"/>
          <w:sz w:val="28"/>
          <w:szCs w:val="28"/>
        </w:rPr>
        <w:t>Лазебниковой</w:t>
      </w:r>
      <w:proofErr w:type="spellEnd"/>
      <w:r w:rsidRPr="000E36FC">
        <w:rPr>
          <w:rFonts w:ascii="Times New Roman" w:hAnsi="Times New Roman"/>
          <w:sz w:val="28"/>
          <w:szCs w:val="28"/>
        </w:rPr>
        <w:t>. – М., 2003.</w:t>
      </w:r>
    </w:p>
    <w:p w14:paraId="61E346AF" w14:textId="77777777" w:rsidR="000E36FC" w:rsidRPr="000E36FC" w:rsidRDefault="000E36FC" w:rsidP="000E36FC">
      <w:pPr>
        <w:tabs>
          <w:tab w:val="left" w:pos="1080"/>
        </w:tabs>
        <w:spacing w:after="0"/>
        <w:ind w:firstLine="709"/>
        <w:jc w:val="both"/>
        <w:rPr>
          <w:rFonts w:ascii="Times New Roman" w:hAnsi="Times New Roman"/>
          <w:sz w:val="28"/>
          <w:szCs w:val="28"/>
        </w:rPr>
      </w:pPr>
      <w:r w:rsidRPr="000E36FC">
        <w:rPr>
          <w:rFonts w:ascii="Times New Roman" w:hAnsi="Times New Roman"/>
          <w:i/>
          <w:sz w:val="28"/>
          <w:szCs w:val="28"/>
        </w:rPr>
        <w:t>Смирнов И.П.</w:t>
      </w:r>
      <w:r w:rsidRPr="000E36FC">
        <w:rPr>
          <w:rFonts w:ascii="Times New Roman" w:hAnsi="Times New Roman"/>
          <w:sz w:val="28"/>
          <w:szCs w:val="28"/>
        </w:rPr>
        <w:t xml:space="preserve"> Введение в современное обществознание: учебник.     – М., 2005.</w:t>
      </w:r>
    </w:p>
    <w:p w14:paraId="671BA3CE" w14:textId="77777777" w:rsidR="000E36FC" w:rsidRPr="000E36FC" w:rsidRDefault="000E36FC" w:rsidP="000E36FC">
      <w:pPr>
        <w:spacing w:after="0"/>
        <w:jc w:val="center"/>
        <w:rPr>
          <w:rFonts w:ascii="Times New Roman" w:hAnsi="Times New Roman"/>
          <w:b/>
          <w:sz w:val="28"/>
          <w:szCs w:val="28"/>
        </w:rPr>
      </w:pPr>
    </w:p>
    <w:p w14:paraId="2A67F5D2" w14:textId="77777777" w:rsidR="000E36FC" w:rsidRPr="000E36FC" w:rsidRDefault="000E36FC" w:rsidP="000E36FC">
      <w:pPr>
        <w:spacing w:after="0"/>
        <w:rPr>
          <w:rFonts w:ascii="Times New Roman" w:hAnsi="Times New Roman"/>
          <w:b/>
          <w:sz w:val="28"/>
          <w:szCs w:val="28"/>
        </w:rPr>
      </w:pPr>
      <w:r w:rsidRPr="000E36FC">
        <w:rPr>
          <w:rFonts w:ascii="Times New Roman" w:hAnsi="Times New Roman"/>
          <w:b/>
          <w:sz w:val="28"/>
          <w:szCs w:val="28"/>
        </w:rPr>
        <w:t>Для преподавателей:</w:t>
      </w:r>
    </w:p>
    <w:p w14:paraId="714E46E9" w14:textId="77777777" w:rsidR="000E36FC" w:rsidRPr="000E36FC" w:rsidRDefault="000E36FC" w:rsidP="000E36FC">
      <w:pPr>
        <w:tabs>
          <w:tab w:val="left" w:pos="993"/>
        </w:tabs>
        <w:spacing w:after="0"/>
        <w:ind w:firstLine="709"/>
        <w:rPr>
          <w:rFonts w:ascii="Times New Roman" w:hAnsi="Times New Roman"/>
          <w:sz w:val="28"/>
          <w:szCs w:val="28"/>
        </w:rPr>
      </w:pPr>
      <w:r w:rsidRPr="000E36FC">
        <w:rPr>
          <w:rFonts w:ascii="Times New Roman" w:hAnsi="Times New Roman"/>
          <w:sz w:val="28"/>
          <w:szCs w:val="28"/>
        </w:rPr>
        <w:t>Введение в обществознание: учебник для 10-11 классов общеобразовательных учреждений / под ред. Л. Н. Боголюбова. – 8-е изд., перераб. и доп.     – М., 2002.</w:t>
      </w:r>
    </w:p>
    <w:p w14:paraId="63035FBD" w14:textId="77777777" w:rsidR="000E36FC" w:rsidRPr="000E36FC" w:rsidRDefault="000E36FC" w:rsidP="000E36FC">
      <w:pPr>
        <w:tabs>
          <w:tab w:val="left" w:pos="993"/>
        </w:tabs>
        <w:spacing w:after="0"/>
        <w:ind w:firstLine="709"/>
        <w:rPr>
          <w:rFonts w:ascii="Times New Roman" w:hAnsi="Times New Roman"/>
          <w:sz w:val="28"/>
          <w:szCs w:val="28"/>
        </w:rPr>
      </w:pPr>
      <w:r w:rsidRPr="000E36FC">
        <w:rPr>
          <w:rFonts w:ascii="Times New Roman" w:hAnsi="Times New Roman"/>
          <w:sz w:val="28"/>
          <w:szCs w:val="28"/>
        </w:rPr>
        <w:t>Методика преподавания обществоведения: учебник для студентов педвузов / под ред. Л. Н. Боголюбова. – М., 2002.</w:t>
      </w:r>
    </w:p>
    <w:p w14:paraId="137CC2AF" w14:textId="77777777" w:rsidR="000E36FC" w:rsidRPr="000E36FC" w:rsidRDefault="000E36FC" w:rsidP="000E36FC">
      <w:pPr>
        <w:tabs>
          <w:tab w:val="left" w:pos="993"/>
          <w:tab w:val="left" w:pos="1080"/>
        </w:tabs>
        <w:spacing w:after="0"/>
        <w:ind w:firstLine="709"/>
        <w:jc w:val="both"/>
        <w:rPr>
          <w:rFonts w:ascii="Times New Roman" w:hAnsi="Times New Roman"/>
          <w:sz w:val="28"/>
          <w:szCs w:val="28"/>
        </w:rPr>
      </w:pPr>
      <w:proofErr w:type="spellStart"/>
      <w:r w:rsidRPr="000E36FC">
        <w:rPr>
          <w:rFonts w:ascii="Times New Roman" w:hAnsi="Times New Roman"/>
          <w:i/>
          <w:sz w:val="28"/>
          <w:szCs w:val="28"/>
        </w:rPr>
        <w:t>Кишенкова</w:t>
      </w:r>
      <w:proofErr w:type="spellEnd"/>
      <w:r w:rsidRPr="000E36FC">
        <w:rPr>
          <w:rFonts w:ascii="Times New Roman" w:hAnsi="Times New Roman"/>
          <w:i/>
          <w:sz w:val="28"/>
          <w:szCs w:val="28"/>
        </w:rPr>
        <w:t xml:space="preserve"> О.В.</w:t>
      </w:r>
      <w:r w:rsidRPr="000E36FC">
        <w:rPr>
          <w:rFonts w:ascii="Times New Roman" w:hAnsi="Times New Roman"/>
          <w:sz w:val="28"/>
          <w:szCs w:val="28"/>
        </w:rPr>
        <w:t>,</w:t>
      </w:r>
      <w:r w:rsidRPr="000E36FC">
        <w:rPr>
          <w:rFonts w:ascii="Times New Roman" w:hAnsi="Times New Roman"/>
          <w:i/>
          <w:sz w:val="28"/>
          <w:szCs w:val="28"/>
        </w:rPr>
        <w:t xml:space="preserve"> Иоффе А.Н.</w:t>
      </w:r>
      <w:r w:rsidRPr="000E36FC">
        <w:rPr>
          <w:rFonts w:ascii="Times New Roman" w:hAnsi="Times New Roman"/>
          <w:sz w:val="28"/>
          <w:szCs w:val="28"/>
        </w:rPr>
        <w:t xml:space="preserve"> Основы обществознания. 8 кл. – М., 2005.</w:t>
      </w:r>
    </w:p>
    <w:p w14:paraId="34457211" w14:textId="77777777" w:rsidR="000E36FC" w:rsidRPr="000E36FC" w:rsidRDefault="000E36FC" w:rsidP="000E36FC">
      <w:pPr>
        <w:tabs>
          <w:tab w:val="left" w:pos="993"/>
          <w:tab w:val="left" w:pos="1080"/>
        </w:tabs>
        <w:spacing w:after="0"/>
        <w:ind w:firstLine="709"/>
        <w:jc w:val="both"/>
        <w:rPr>
          <w:rFonts w:ascii="Times New Roman" w:hAnsi="Times New Roman"/>
          <w:sz w:val="28"/>
          <w:szCs w:val="28"/>
        </w:rPr>
      </w:pPr>
      <w:proofErr w:type="spellStart"/>
      <w:r w:rsidRPr="000E36FC">
        <w:rPr>
          <w:rFonts w:ascii="Times New Roman" w:hAnsi="Times New Roman"/>
          <w:i/>
          <w:sz w:val="28"/>
          <w:szCs w:val="28"/>
        </w:rPr>
        <w:t>Кишенкова</w:t>
      </w:r>
      <w:proofErr w:type="spellEnd"/>
      <w:r w:rsidRPr="000E36FC">
        <w:rPr>
          <w:rFonts w:ascii="Times New Roman" w:hAnsi="Times New Roman"/>
          <w:i/>
          <w:sz w:val="28"/>
          <w:szCs w:val="28"/>
        </w:rPr>
        <w:t xml:space="preserve"> О.В.</w:t>
      </w:r>
      <w:r w:rsidRPr="000E36FC">
        <w:rPr>
          <w:rFonts w:ascii="Times New Roman" w:hAnsi="Times New Roman"/>
          <w:sz w:val="28"/>
          <w:szCs w:val="28"/>
        </w:rPr>
        <w:t>,</w:t>
      </w:r>
      <w:r w:rsidRPr="000E36FC">
        <w:rPr>
          <w:rFonts w:ascii="Times New Roman" w:hAnsi="Times New Roman"/>
          <w:i/>
          <w:sz w:val="28"/>
          <w:szCs w:val="28"/>
        </w:rPr>
        <w:t xml:space="preserve"> Иоффе А.Н.</w:t>
      </w:r>
      <w:r w:rsidRPr="000E36FC">
        <w:rPr>
          <w:rFonts w:ascii="Times New Roman" w:hAnsi="Times New Roman"/>
          <w:sz w:val="28"/>
          <w:szCs w:val="28"/>
        </w:rPr>
        <w:t xml:space="preserve"> Основы обществознания. 9 кл. – М., 2005.</w:t>
      </w:r>
    </w:p>
    <w:p w14:paraId="6735BC62" w14:textId="77777777" w:rsidR="000E36FC" w:rsidRPr="000E36FC" w:rsidRDefault="000E36FC" w:rsidP="000E36FC">
      <w:pPr>
        <w:tabs>
          <w:tab w:val="left" w:pos="993"/>
          <w:tab w:val="left" w:pos="1080"/>
        </w:tabs>
        <w:spacing w:after="0"/>
        <w:ind w:firstLine="709"/>
        <w:jc w:val="both"/>
        <w:rPr>
          <w:rFonts w:ascii="Times New Roman" w:hAnsi="Times New Roman"/>
          <w:sz w:val="28"/>
          <w:szCs w:val="28"/>
        </w:rPr>
      </w:pPr>
      <w:r w:rsidRPr="000E36FC">
        <w:rPr>
          <w:rFonts w:ascii="Times New Roman" w:hAnsi="Times New Roman"/>
          <w:sz w:val="28"/>
          <w:szCs w:val="28"/>
        </w:rPr>
        <w:t>Готовимся к Единому государственному экзамену. Обществоведение. – М., 2003.</w:t>
      </w:r>
    </w:p>
    <w:p w14:paraId="1388DD03" w14:textId="77777777" w:rsidR="000E36FC" w:rsidRPr="000E36FC" w:rsidRDefault="000E36FC" w:rsidP="000E36FC">
      <w:pPr>
        <w:tabs>
          <w:tab w:val="left" w:pos="993"/>
          <w:tab w:val="left" w:pos="1080"/>
          <w:tab w:val="left" w:pos="1260"/>
        </w:tabs>
        <w:spacing w:after="0"/>
        <w:ind w:firstLine="709"/>
        <w:jc w:val="both"/>
        <w:rPr>
          <w:rFonts w:ascii="Times New Roman" w:hAnsi="Times New Roman"/>
          <w:sz w:val="28"/>
          <w:szCs w:val="28"/>
        </w:rPr>
      </w:pPr>
      <w:r w:rsidRPr="000E36FC">
        <w:rPr>
          <w:rFonts w:ascii="Times New Roman" w:hAnsi="Times New Roman"/>
          <w:sz w:val="28"/>
          <w:szCs w:val="28"/>
        </w:rPr>
        <w:t>Единый государственный экзамен. Контрольные измерительные материалы. Обществознание. – М., 2006.</w:t>
      </w:r>
    </w:p>
    <w:p w14:paraId="049374AA" w14:textId="77777777" w:rsidR="000E36FC" w:rsidRPr="000E36FC" w:rsidRDefault="000E36FC" w:rsidP="000E36FC">
      <w:pPr>
        <w:tabs>
          <w:tab w:val="left" w:pos="993"/>
        </w:tabs>
        <w:spacing w:after="0"/>
        <w:ind w:firstLine="709"/>
        <w:jc w:val="both"/>
        <w:rPr>
          <w:rFonts w:ascii="Times New Roman" w:hAnsi="Times New Roman"/>
          <w:sz w:val="28"/>
          <w:szCs w:val="28"/>
        </w:rPr>
      </w:pPr>
      <w:r w:rsidRPr="000E36FC">
        <w:rPr>
          <w:rFonts w:ascii="Times New Roman" w:hAnsi="Times New Roman"/>
          <w:i/>
          <w:sz w:val="28"/>
          <w:szCs w:val="28"/>
        </w:rPr>
        <w:t>Певцова Е.А.</w:t>
      </w:r>
      <w:r w:rsidRPr="000E36FC">
        <w:rPr>
          <w:rFonts w:ascii="Times New Roman" w:hAnsi="Times New Roman"/>
          <w:sz w:val="28"/>
          <w:szCs w:val="28"/>
        </w:rPr>
        <w:t>,</w:t>
      </w:r>
      <w:r w:rsidRPr="000E36FC">
        <w:rPr>
          <w:rFonts w:ascii="Times New Roman" w:hAnsi="Times New Roman"/>
          <w:i/>
          <w:sz w:val="28"/>
          <w:szCs w:val="28"/>
        </w:rPr>
        <w:t xml:space="preserve"> Важенин А.Г</w:t>
      </w:r>
      <w:r w:rsidRPr="000E36FC">
        <w:rPr>
          <w:rFonts w:ascii="Times New Roman" w:hAnsi="Times New Roman"/>
          <w:sz w:val="28"/>
          <w:szCs w:val="28"/>
        </w:rPr>
        <w:t>. Теория государства и права: учеб. пособие для УСПО). – Ростов н/Д, 2006.</w:t>
      </w:r>
    </w:p>
    <w:p w14:paraId="27EF568E" w14:textId="77777777" w:rsidR="000E36FC" w:rsidRPr="000E36FC" w:rsidRDefault="000E36FC" w:rsidP="000E36FC">
      <w:pPr>
        <w:tabs>
          <w:tab w:val="left" w:pos="993"/>
        </w:tabs>
        <w:spacing w:after="0"/>
        <w:ind w:firstLine="709"/>
        <w:jc w:val="both"/>
        <w:rPr>
          <w:rFonts w:ascii="Times New Roman" w:hAnsi="Times New Roman"/>
          <w:sz w:val="28"/>
          <w:szCs w:val="28"/>
        </w:rPr>
      </w:pPr>
      <w:r w:rsidRPr="000E36FC">
        <w:rPr>
          <w:rFonts w:ascii="Times New Roman" w:hAnsi="Times New Roman"/>
          <w:i/>
          <w:sz w:val="28"/>
          <w:szCs w:val="28"/>
        </w:rPr>
        <w:t xml:space="preserve">Певцова Е.А. </w:t>
      </w:r>
      <w:r w:rsidRPr="000E36FC">
        <w:rPr>
          <w:rFonts w:ascii="Times New Roman" w:hAnsi="Times New Roman"/>
          <w:sz w:val="28"/>
          <w:szCs w:val="28"/>
        </w:rPr>
        <w:t>Основы правовых знаний. – М., 2003.</w:t>
      </w:r>
    </w:p>
    <w:p w14:paraId="23D8534A" w14:textId="77777777" w:rsidR="000E36FC" w:rsidRPr="000E36FC" w:rsidRDefault="000E36FC" w:rsidP="000E36FC">
      <w:pPr>
        <w:tabs>
          <w:tab w:val="left" w:pos="993"/>
        </w:tabs>
        <w:spacing w:after="0"/>
        <w:ind w:firstLine="709"/>
        <w:jc w:val="both"/>
        <w:rPr>
          <w:rFonts w:ascii="Times New Roman" w:hAnsi="Times New Roman"/>
          <w:sz w:val="28"/>
          <w:szCs w:val="28"/>
        </w:rPr>
      </w:pPr>
      <w:r w:rsidRPr="000E36FC">
        <w:rPr>
          <w:rFonts w:ascii="Times New Roman" w:hAnsi="Times New Roman"/>
          <w:i/>
          <w:sz w:val="28"/>
          <w:szCs w:val="28"/>
        </w:rPr>
        <w:t>Певцова Е.А.</w:t>
      </w:r>
      <w:r w:rsidRPr="000E36FC">
        <w:rPr>
          <w:rFonts w:ascii="Times New Roman" w:hAnsi="Times New Roman"/>
          <w:sz w:val="28"/>
          <w:szCs w:val="28"/>
        </w:rPr>
        <w:t xml:space="preserve"> Право. Основы правовой культуры (9 кл.). – М., 2007.</w:t>
      </w:r>
    </w:p>
    <w:p w14:paraId="3CFFFF39" w14:textId="77777777" w:rsidR="000E36FC" w:rsidRPr="000E36FC" w:rsidRDefault="000E36FC" w:rsidP="000E36FC">
      <w:pPr>
        <w:tabs>
          <w:tab w:val="left" w:pos="993"/>
        </w:tabs>
        <w:spacing w:after="0"/>
        <w:ind w:firstLine="709"/>
        <w:jc w:val="both"/>
        <w:rPr>
          <w:rFonts w:ascii="Times New Roman" w:hAnsi="Times New Roman"/>
          <w:sz w:val="28"/>
          <w:szCs w:val="28"/>
        </w:rPr>
      </w:pPr>
      <w:r w:rsidRPr="000E36FC">
        <w:rPr>
          <w:rFonts w:ascii="Times New Roman" w:hAnsi="Times New Roman"/>
          <w:i/>
          <w:sz w:val="28"/>
          <w:szCs w:val="28"/>
        </w:rPr>
        <w:t>Певцова Е.А.</w:t>
      </w:r>
      <w:r w:rsidRPr="000E36FC">
        <w:rPr>
          <w:rFonts w:ascii="Times New Roman" w:hAnsi="Times New Roman"/>
          <w:sz w:val="28"/>
          <w:szCs w:val="28"/>
        </w:rPr>
        <w:t xml:space="preserve"> Право. Основы правовой культуры. 10–11 кл.: в 4 ч. – М., 2007.</w:t>
      </w:r>
    </w:p>
    <w:p w14:paraId="43EEF02B" w14:textId="77777777" w:rsidR="000E36FC" w:rsidRPr="000E36FC" w:rsidRDefault="000E36FC" w:rsidP="000E36FC">
      <w:pPr>
        <w:tabs>
          <w:tab w:val="left" w:pos="993"/>
        </w:tabs>
        <w:spacing w:after="0"/>
        <w:ind w:firstLine="709"/>
        <w:jc w:val="both"/>
        <w:rPr>
          <w:rFonts w:ascii="Times New Roman" w:hAnsi="Times New Roman"/>
          <w:sz w:val="28"/>
          <w:szCs w:val="28"/>
        </w:rPr>
      </w:pPr>
      <w:r w:rsidRPr="000E36FC">
        <w:rPr>
          <w:rFonts w:ascii="Times New Roman" w:hAnsi="Times New Roman"/>
          <w:i/>
          <w:sz w:val="28"/>
          <w:szCs w:val="28"/>
        </w:rPr>
        <w:t>Болотина Т.В.</w:t>
      </w:r>
      <w:r w:rsidRPr="000E36FC">
        <w:rPr>
          <w:rFonts w:ascii="Times New Roman" w:hAnsi="Times New Roman"/>
          <w:sz w:val="28"/>
          <w:szCs w:val="28"/>
        </w:rPr>
        <w:t>,</w:t>
      </w:r>
      <w:r w:rsidRPr="000E36FC">
        <w:rPr>
          <w:rFonts w:ascii="Times New Roman" w:hAnsi="Times New Roman"/>
          <w:i/>
          <w:sz w:val="28"/>
          <w:szCs w:val="28"/>
        </w:rPr>
        <w:t xml:space="preserve"> Певцова Е.А.</w:t>
      </w:r>
      <w:r w:rsidRPr="000E36FC">
        <w:rPr>
          <w:rFonts w:ascii="Times New Roman" w:hAnsi="Times New Roman"/>
          <w:sz w:val="28"/>
          <w:szCs w:val="28"/>
        </w:rPr>
        <w:t>,</w:t>
      </w:r>
      <w:r w:rsidRPr="000E36FC">
        <w:rPr>
          <w:rFonts w:ascii="Times New Roman" w:hAnsi="Times New Roman"/>
          <w:i/>
          <w:sz w:val="28"/>
          <w:szCs w:val="28"/>
        </w:rPr>
        <w:t xml:space="preserve"> Миков П.В.</w:t>
      </w:r>
      <w:r w:rsidRPr="000E36FC">
        <w:rPr>
          <w:rFonts w:ascii="Times New Roman" w:hAnsi="Times New Roman"/>
          <w:sz w:val="28"/>
          <w:szCs w:val="28"/>
        </w:rPr>
        <w:t>,</w:t>
      </w:r>
      <w:r w:rsidRPr="000E36FC">
        <w:rPr>
          <w:rFonts w:ascii="Times New Roman" w:hAnsi="Times New Roman"/>
          <w:i/>
          <w:sz w:val="28"/>
          <w:szCs w:val="28"/>
        </w:rPr>
        <w:t xml:space="preserve"> Суслов А.Б.</w:t>
      </w:r>
      <w:r w:rsidRPr="000E36FC">
        <w:rPr>
          <w:rFonts w:ascii="Times New Roman" w:hAnsi="Times New Roman"/>
          <w:sz w:val="28"/>
          <w:szCs w:val="28"/>
        </w:rPr>
        <w:t>,</w:t>
      </w:r>
      <w:r w:rsidRPr="000E36FC">
        <w:rPr>
          <w:rFonts w:ascii="Times New Roman" w:hAnsi="Times New Roman"/>
          <w:i/>
          <w:sz w:val="28"/>
          <w:szCs w:val="28"/>
        </w:rPr>
        <w:t xml:space="preserve"> Смирнов В.В.</w:t>
      </w:r>
      <w:r w:rsidRPr="000E36FC">
        <w:rPr>
          <w:rFonts w:ascii="Times New Roman" w:hAnsi="Times New Roman"/>
          <w:sz w:val="28"/>
          <w:szCs w:val="28"/>
        </w:rPr>
        <w:t xml:space="preserve"> Права человека. – М., 2007.</w:t>
      </w:r>
    </w:p>
    <w:p w14:paraId="40807FE2" w14:textId="77777777" w:rsidR="000E36FC" w:rsidRPr="000E36FC" w:rsidRDefault="000E36FC" w:rsidP="000E36FC">
      <w:pPr>
        <w:tabs>
          <w:tab w:val="left" w:pos="993"/>
        </w:tabs>
        <w:spacing w:after="0"/>
        <w:ind w:firstLine="709"/>
        <w:jc w:val="both"/>
        <w:rPr>
          <w:rFonts w:ascii="Times New Roman" w:hAnsi="Times New Roman"/>
          <w:sz w:val="28"/>
          <w:szCs w:val="28"/>
        </w:rPr>
      </w:pPr>
      <w:proofErr w:type="spellStart"/>
      <w:r w:rsidRPr="000E36FC">
        <w:rPr>
          <w:rFonts w:ascii="Times New Roman" w:hAnsi="Times New Roman"/>
          <w:i/>
          <w:sz w:val="28"/>
          <w:szCs w:val="28"/>
        </w:rPr>
        <w:t>Мушинский</w:t>
      </w:r>
      <w:proofErr w:type="spellEnd"/>
      <w:r w:rsidRPr="000E36FC">
        <w:rPr>
          <w:rFonts w:ascii="Times New Roman" w:hAnsi="Times New Roman"/>
          <w:i/>
          <w:sz w:val="28"/>
          <w:szCs w:val="28"/>
        </w:rPr>
        <w:t xml:space="preserve"> В.О</w:t>
      </w:r>
      <w:r w:rsidRPr="000E36FC">
        <w:rPr>
          <w:rFonts w:ascii="Times New Roman" w:hAnsi="Times New Roman"/>
          <w:sz w:val="28"/>
          <w:szCs w:val="28"/>
        </w:rPr>
        <w:t>. Основы правоведения. – М., 2003.</w:t>
      </w:r>
    </w:p>
    <w:p w14:paraId="1CB6C7E9" w14:textId="77777777" w:rsidR="000E36FC" w:rsidRPr="000E36FC" w:rsidRDefault="000E36FC" w:rsidP="000E36FC">
      <w:pPr>
        <w:tabs>
          <w:tab w:val="left" w:pos="993"/>
        </w:tabs>
        <w:spacing w:after="0"/>
        <w:ind w:firstLine="709"/>
        <w:jc w:val="both"/>
        <w:rPr>
          <w:rFonts w:ascii="Times New Roman" w:hAnsi="Times New Roman"/>
          <w:sz w:val="28"/>
          <w:szCs w:val="28"/>
        </w:rPr>
      </w:pPr>
      <w:r w:rsidRPr="000E36FC">
        <w:rPr>
          <w:rFonts w:ascii="Times New Roman" w:hAnsi="Times New Roman"/>
          <w:i/>
          <w:sz w:val="28"/>
          <w:szCs w:val="28"/>
        </w:rPr>
        <w:t>Яковлев А.И.</w:t>
      </w:r>
      <w:r w:rsidRPr="000E36FC">
        <w:rPr>
          <w:rFonts w:ascii="Times New Roman" w:hAnsi="Times New Roman"/>
          <w:sz w:val="28"/>
          <w:szCs w:val="28"/>
        </w:rPr>
        <w:t xml:space="preserve"> Основы правоведения. – М., 2006.</w:t>
      </w:r>
    </w:p>
    <w:p w14:paraId="2B200213" w14:textId="77777777" w:rsidR="000E36FC" w:rsidRPr="000E36FC" w:rsidRDefault="000E36FC" w:rsidP="000E36FC">
      <w:pPr>
        <w:tabs>
          <w:tab w:val="left" w:pos="993"/>
        </w:tabs>
        <w:spacing w:after="0"/>
        <w:ind w:firstLine="709"/>
        <w:jc w:val="both"/>
        <w:rPr>
          <w:rFonts w:ascii="Times New Roman" w:hAnsi="Times New Roman"/>
          <w:sz w:val="28"/>
          <w:szCs w:val="28"/>
        </w:rPr>
      </w:pPr>
      <w:r w:rsidRPr="000E36FC">
        <w:rPr>
          <w:rFonts w:ascii="Times New Roman" w:hAnsi="Times New Roman"/>
          <w:spacing w:val="-4"/>
          <w:sz w:val="28"/>
          <w:szCs w:val="28"/>
        </w:rPr>
        <w:t>Учебно-тренировочные материалы для сдачи ЕГЭ. – М., 2007</w:t>
      </w:r>
      <w:r w:rsidRPr="000E36FC">
        <w:rPr>
          <w:rFonts w:ascii="Times New Roman" w:hAnsi="Times New Roman"/>
          <w:sz w:val="28"/>
          <w:szCs w:val="28"/>
        </w:rPr>
        <w:t>.</w:t>
      </w:r>
    </w:p>
    <w:p w14:paraId="05FC50DF" w14:textId="77777777" w:rsidR="000E36FC" w:rsidRPr="000E36FC" w:rsidRDefault="000E36FC" w:rsidP="000E36FC">
      <w:pPr>
        <w:pStyle w:val="4"/>
        <w:spacing w:before="0" w:after="0"/>
        <w:ind w:left="426"/>
        <w:rPr>
          <w:rFonts w:ascii="Times New Roman" w:hAnsi="Times New Roman"/>
          <w:sz w:val="28"/>
          <w:szCs w:val="28"/>
        </w:rPr>
      </w:pPr>
      <w:r w:rsidRPr="000E36FC">
        <w:rPr>
          <w:rFonts w:ascii="Times New Roman" w:hAnsi="Times New Roman"/>
          <w:sz w:val="28"/>
          <w:szCs w:val="28"/>
        </w:rPr>
        <w:t>Нормативные правовые акты:</w:t>
      </w:r>
    </w:p>
    <w:p w14:paraId="3BB736CE" w14:textId="77777777" w:rsidR="000E36FC" w:rsidRPr="000E36FC" w:rsidRDefault="000E36FC" w:rsidP="000E36FC">
      <w:pPr>
        <w:spacing w:after="0"/>
        <w:ind w:firstLine="709"/>
        <w:jc w:val="both"/>
        <w:rPr>
          <w:rFonts w:ascii="Times New Roman" w:hAnsi="Times New Roman"/>
          <w:sz w:val="28"/>
          <w:szCs w:val="28"/>
        </w:rPr>
      </w:pPr>
      <w:r w:rsidRPr="000E36FC">
        <w:rPr>
          <w:rFonts w:ascii="Times New Roman" w:hAnsi="Times New Roman"/>
          <w:sz w:val="28"/>
          <w:szCs w:val="28"/>
        </w:rPr>
        <w:t xml:space="preserve">Конституция Российской Федерации. Принята на референдуме 12 декабря </w:t>
      </w:r>
      <w:smartTag w:uri="urn:schemas-microsoft-com:office:smarttags" w:element="metricconverter">
        <w:smartTagPr>
          <w:attr w:name="ProductID" w:val="1993 г"/>
        </w:smartTagPr>
        <w:r w:rsidRPr="000E36FC">
          <w:rPr>
            <w:rFonts w:ascii="Times New Roman" w:hAnsi="Times New Roman"/>
            <w:sz w:val="28"/>
            <w:szCs w:val="28"/>
          </w:rPr>
          <w:t>1993 г</w:t>
        </w:r>
      </w:smartTag>
      <w:r w:rsidRPr="000E36FC">
        <w:rPr>
          <w:rFonts w:ascii="Times New Roman" w:hAnsi="Times New Roman"/>
          <w:sz w:val="28"/>
          <w:szCs w:val="28"/>
        </w:rPr>
        <w:t>. – М., 2005.</w:t>
      </w:r>
    </w:p>
    <w:p w14:paraId="7EBE54B9" w14:textId="77777777" w:rsidR="000E36FC" w:rsidRPr="000E36FC" w:rsidRDefault="000E36FC" w:rsidP="000E36FC">
      <w:pPr>
        <w:spacing w:after="0"/>
        <w:ind w:firstLine="709"/>
        <w:jc w:val="both"/>
        <w:rPr>
          <w:rFonts w:ascii="Times New Roman" w:hAnsi="Times New Roman"/>
          <w:sz w:val="28"/>
          <w:szCs w:val="28"/>
        </w:rPr>
      </w:pPr>
      <w:r w:rsidRPr="000E36FC">
        <w:rPr>
          <w:rFonts w:ascii="Times New Roman" w:hAnsi="Times New Roman"/>
          <w:sz w:val="28"/>
          <w:szCs w:val="28"/>
        </w:rPr>
        <w:t xml:space="preserve">Гражданский кодекс Российской Федерации (часть первая) от 21 октября </w:t>
      </w:r>
      <w:smartTag w:uri="urn:schemas-microsoft-com:office:smarttags" w:element="metricconverter">
        <w:smartTagPr>
          <w:attr w:name="ProductID" w:val="1994 г"/>
        </w:smartTagPr>
        <w:r w:rsidRPr="000E36FC">
          <w:rPr>
            <w:rFonts w:ascii="Times New Roman" w:hAnsi="Times New Roman"/>
            <w:sz w:val="28"/>
            <w:szCs w:val="28"/>
          </w:rPr>
          <w:t>1994 г</w:t>
        </w:r>
      </w:smartTag>
      <w:r w:rsidRPr="000E36FC">
        <w:rPr>
          <w:rFonts w:ascii="Times New Roman" w:hAnsi="Times New Roman"/>
          <w:sz w:val="28"/>
          <w:szCs w:val="28"/>
        </w:rPr>
        <w:t>. № 51-ФЗ (в ред. ФЗ от 26.06.2007 № 118-ФЗ)) // СЗ РФ.  –1994. – № 32. – Ст. 3301.</w:t>
      </w:r>
    </w:p>
    <w:p w14:paraId="66C53FE1" w14:textId="77777777" w:rsidR="000E36FC" w:rsidRPr="000E36FC" w:rsidRDefault="000E36FC" w:rsidP="000E36FC">
      <w:pPr>
        <w:spacing w:after="0"/>
        <w:ind w:firstLine="709"/>
        <w:jc w:val="both"/>
        <w:rPr>
          <w:rFonts w:ascii="Times New Roman" w:hAnsi="Times New Roman"/>
          <w:sz w:val="28"/>
          <w:szCs w:val="28"/>
        </w:rPr>
      </w:pPr>
      <w:r w:rsidRPr="000E36FC">
        <w:rPr>
          <w:rFonts w:ascii="Times New Roman" w:hAnsi="Times New Roman"/>
          <w:sz w:val="28"/>
          <w:szCs w:val="28"/>
        </w:rPr>
        <w:t xml:space="preserve">Гражданский кодекс Российской Федерации (часть вторая) от 26 января </w:t>
      </w:r>
      <w:smartTag w:uri="urn:schemas-microsoft-com:office:smarttags" w:element="metricconverter">
        <w:smartTagPr>
          <w:attr w:name="ProductID" w:val="1996 г"/>
        </w:smartTagPr>
        <w:r w:rsidRPr="000E36FC">
          <w:rPr>
            <w:rFonts w:ascii="Times New Roman" w:hAnsi="Times New Roman"/>
            <w:sz w:val="28"/>
            <w:szCs w:val="28"/>
          </w:rPr>
          <w:t>1996 г</w:t>
        </w:r>
      </w:smartTag>
      <w:r w:rsidRPr="000E36FC">
        <w:rPr>
          <w:rFonts w:ascii="Times New Roman" w:hAnsi="Times New Roman"/>
          <w:sz w:val="28"/>
          <w:szCs w:val="28"/>
        </w:rPr>
        <w:t>. № 14 (в ред. от 24.07.2007 № 218-ФЗ) // СЗ РФ. – 1996. – № 5.   – Ст. 410.</w:t>
      </w:r>
    </w:p>
    <w:p w14:paraId="3830928D" w14:textId="77777777" w:rsidR="000E36FC" w:rsidRPr="000E36FC" w:rsidRDefault="000E36FC" w:rsidP="000E36FC">
      <w:pPr>
        <w:spacing w:after="0"/>
        <w:ind w:firstLine="709"/>
        <w:jc w:val="both"/>
        <w:rPr>
          <w:rFonts w:ascii="Times New Roman" w:hAnsi="Times New Roman"/>
          <w:sz w:val="28"/>
          <w:szCs w:val="28"/>
        </w:rPr>
      </w:pPr>
      <w:r w:rsidRPr="000E36FC">
        <w:rPr>
          <w:rFonts w:ascii="Times New Roman" w:hAnsi="Times New Roman"/>
          <w:sz w:val="28"/>
          <w:szCs w:val="28"/>
        </w:rPr>
        <w:t xml:space="preserve">Гражданский кодекс Российской Федерации (часть третья). Раздел </w:t>
      </w:r>
      <w:r w:rsidRPr="000E36FC">
        <w:rPr>
          <w:rFonts w:ascii="Times New Roman" w:hAnsi="Times New Roman"/>
          <w:sz w:val="28"/>
          <w:szCs w:val="28"/>
          <w:lang w:val="en-US"/>
        </w:rPr>
        <w:t>V</w:t>
      </w:r>
      <w:r w:rsidRPr="000E36FC">
        <w:rPr>
          <w:rFonts w:ascii="Times New Roman" w:hAnsi="Times New Roman"/>
          <w:sz w:val="28"/>
          <w:szCs w:val="28"/>
        </w:rPr>
        <w:t xml:space="preserve"> «Наследственное право» от 26 ноября 2001. № 146-ФЗ от 03.06.2006 № 73-ФЗ, с изм., внесенными Федеральным законом от 29.12.2006 № 258-ФЗ) // СЗ РФ. – 2001. – № 49. – Ст. 4552.</w:t>
      </w:r>
    </w:p>
    <w:p w14:paraId="3A72EFB5" w14:textId="77777777" w:rsidR="000E36FC" w:rsidRPr="000E36FC" w:rsidRDefault="000E36FC" w:rsidP="000E36FC">
      <w:pPr>
        <w:autoSpaceDE w:val="0"/>
        <w:spacing w:after="0"/>
        <w:ind w:firstLine="709"/>
        <w:jc w:val="both"/>
        <w:rPr>
          <w:rFonts w:ascii="Times New Roman" w:hAnsi="Times New Roman"/>
          <w:spacing w:val="-4"/>
          <w:sz w:val="28"/>
          <w:szCs w:val="28"/>
        </w:rPr>
      </w:pPr>
      <w:r w:rsidRPr="000E36FC">
        <w:rPr>
          <w:rFonts w:ascii="Times New Roman" w:hAnsi="Times New Roman"/>
          <w:spacing w:val="-4"/>
          <w:sz w:val="28"/>
          <w:szCs w:val="28"/>
        </w:rPr>
        <w:t>Гражданский кодекс Российской Федерации (часть четвертая) 18.12.2006 № 231-ФЗ СЗ РФ , 25.12.2006, № 52 (1 ч.), ст. 5496.</w:t>
      </w:r>
    </w:p>
    <w:p w14:paraId="6662CD57" w14:textId="77777777" w:rsidR="000E36FC" w:rsidRPr="000E36FC" w:rsidRDefault="000E36FC" w:rsidP="000E36FC">
      <w:pPr>
        <w:spacing w:after="0"/>
        <w:ind w:firstLine="709"/>
        <w:jc w:val="both"/>
        <w:rPr>
          <w:rFonts w:ascii="Times New Roman" w:hAnsi="Times New Roman"/>
          <w:sz w:val="28"/>
          <w:szCs w:val="28"/>
        </w:rPr>
      </w:pPr>
      <w:r w:rsidRPr="000E36FC">
        <w:rPr>
          <w:rFonts w:ascii="Times New Roman" w:hAnsi="Times New Roman"/>
          <w:sz w:val="28"/>
          <w:szCs w:val="28"/>
        </w:rPr>
        <w:lastRenderedPageBreak/>
        <w:t>Гражданский процессуальный кодекс Российской Федерации от 14 ноября 2002 № 138-ФЗ (в ред. от 24.07.2007 № 214-ФЗ) // СЗ РФ. – 2002.    – № 46. – Ст. 4532.</w:t>
      </w:r>
    </w:p>
    <w:p w14:paraId="776C7398" w14:textId="77777777" w:rsidR="000E36FC" w:rsidRPr="000E36FC" w:rsidRDefault="000E36FC" w:rsidP="000E36FC">
      <w:pPr>
        <w:spacing w:after="0"/>
        <w:ind w:firstLine="709"/>
        <w:jc w:val="both"/>
        <w:rPr>
          <w:rFonts w:ascii="Times New Roman" w:hAnsi="Times New Roman"/>
          <w:sz w:val="28"/>
          <w:szCs w:val="28"/>
        </w:rPr>
      </w:pPr>
      <w:r w:rsidRPr="000E36FC">
        <w:rPr>
          <w:rFonts w:ascii="Times New Roman" w:hAnsi="Times New Roman"/>
          <w:sz w:val="28"/>
          <w:szCs w:val="28"/>
        </w:rPr>
        <w:t xml:space="preserve">Уголовный кодекс Российской Федерации от 13 июня </w:t>
      </w:r>
      <w:smartTag w:uri="urn:schemas-microsoft-com:office:smarttags" w:element="metricconverter">
        <w:smartTagPr>
          <w:attr w:name="ProductID" w:val="1996 г"/>
        </w:smartTagPr>
        <w:r w:rsidRPr="000E36FC">
          <w:rPr>
            <w:rFonts w:ascii="Times New Roman" w:hAnsi="Times New Roman"/>
            <w:sz w:val="28"/>
            <w:szCs w:val="28"/>
          </w:rPr>
          <w:t>1996 г</w:t>
        </w:r>
      </w:smartTag>
      <w:r w:rsidRPr="000E36FC">
        <w:rPr>
          <w:rFonts w:ascii="Times New Roman" w:hAnsi="Times New Roman"/>
          <w:sz w:val="28"/>
          <w:szCs w:val="28"/>
        </w:rPr>
        <w:t>. № 63-ФЗ (в ред. ФЗ от 24.07.2007 № 214-ФЗ)) // СЗ РФ. – 1996. – № 25. – Ст. 2954.</w:t>
      </w:r>
    </w:p>
    <w:p w14:paraId="169B8B21" w14:textId="77777777" w:rsidR="000E36FC" w:rsidRPr="000E36FC" w:rsidRDefault="000E36FC" w:rsidP="000E36FC">
      <w:pPr>
        <w:spacing w:after="0"/>
        <w:ind w:firstLine="709"/>
        <w:jc w:val="both"/>
        <w:rPr>
          <w:rFonts w:ascii="Times New Roman" w:hAnsi="Times New Roman"/>
          <w:spacing w:val="-4"/>
          <w:sz w:val="28"/>
          <w:szCs w:val="28"/>
        </w:rPr>
      </w:pPr>
      <w:r w:rsidRPr="000E36FC">
        <w:rPr>
          <w:rFonts w:ascii="Times New Roman" w:hAnsi="Times New Roman"/>
          <w:spacing w:val="-4"/>
          <w:sz w:val="28"/>
          <w:szCs w:val="28"/>
        </w:rPr>
        <w:t>Кодекс РФ об административных правонарушениях от 30 декабря 2001 № 195 (в ред. от 24.07.2007 № 218-ФЗ) // СЗ РФ. – 2002. – № 1. – Ст. 1.</w:t>
      </w:r>
    </w:p>
    <w:p w14:paraId="68351CAB" w14:textId="77777777" w:rsidR="000E36FC" w:rsidRPr="000E36FC" w:rsidRDefault="000E36FC" w:rsidP="000E36FC">
      <w:pPr>
        <w:pStyle w:val="affb"/>
        <w:spacing w:after="0"/>
        <w:ind w:firstLine="709"/>
        <w:rPr>
          <w:rFonts w:ascii="Times New Roman" w:hAnsi="Times New Roman"/>
          <w:sz w:val="28"/>
          <w:szCs w:val="28"/>
        </w:rPr>
      </w:pPr>
      <w:r w:rsidRPr="000E36FC">
        <w:rPr>
          <w:rFonts w:ascii="Times New Roman" w:hAnsi="Times New Roman"/>
          <w:sz w:val="28"/>
          <w:szCs w:val="28"/>
        </w:rPr>
        <w:t>Трудовой кодекс Российской Федерации от 30 декабря 2001. № 197-ФЗ // СЗ РФ. – 2002. – № 1. – Ч. 1. – Ст. 3.</w:t>
      </w:r>
    </w:p>
    <w:p w14:paraId="5899C85A" w14:textId="77777777" w:rsidR="000E36FC" w:rsidRPr="000E36FC" w:rsidRDefault="000E36FC" w:rsidP="000E36FC">
      <w:pPr>
        <w:pStyle w:val="ConsNormal"/>
        <w:widowControl/>
        <w:ind w:right="0" w:firstLine="709"/>
        <w:jc w:val="both"/>
        <w:rPr>
          <w:rFonts w:ascii="Times New Roman" w:hAnsi="Times New Roman" w:cs="Times New Roman"/>
          <w:sz w:val="28"/>
          <w:szCs w:val="28"/>
        </w:rPr>
      </w:pPr>
      <w:r w:rsidRPr="000E36FC">
        <w:rPr>
          <w:rFonts w:ascii="Times New Roman" w:hAnsi="Times New Roman" w:cs="Times New Roman"/>
          <w:sz w:val="28"/>
          <w:szCs w:val="28"/>
        </w:rPr>
        <w:t xml:space="preserve">Закон Российской Федерации «Об образовании» 10 июля 1992 . № 3266-1 (в ред. ФЗ от 21.07.2007 № 194-ФЗ) / СЗ РФ. – 1996. – № 3. – Ст. Федеральный закон «О высшем и послевузовском профессиональном образовании» от 22 августа 1996 г. № 125-Ф (в ред. ФЗ от 13.07.2007 № 131-ФЗ) // СЗ РФ </w:t>
      </w:r>
      <w:proofErr w:type="spellStart"/>
      <w:r w:rsidRPr="000E36FC">
        <w:rPr>
          <w:rFonts w:ascii="Times New Roman" w:hAnsi="Times New Roman" w:cs="Times New Roman"/>
          <w:sz w:val="28"/>
          <w:szCs w:val="28"/>
        </w:rPr>
        <w:t>РФ</w:t>
      </w:r>
      <w:proofErr w:type="spellEnd"/>
      <w:r w:rsidRPr="000E36FC">
        <w:rPr>
          <w:rFonts w:ascii="Times New Roman" w:hAnsi="Times New Roman" w:cs="Times New Roman"/>
          <w:sz w:val="28"/>
          <w:szCs w:val="28"/>
        </w:rPr>
        <w:t>. – 1996. – № 35. – Ст. 4135.</w:t>
      </w:r>
    </w:p>
    <w:p w14:paraId="1EA804AE" w14:textId="77777777" w:rsidR="000E36FC" w:rsidRPr="000E36FC" w:rsidRDefault="000E36FC" w:rsidP="000E36FC">
      <w:pPr>
        <w:spacing w:after="0"/>
        <w:ind w:firstLine="709"/>
        <w:jc w:val="both"/>
        <w:rPr>
          <w:rFonts w:ascii="Times New Roman" w:hAnsi="Times New Roman"/>
          <w:sz w:val="28"/>
          <w:szCs w:val="28"/>
        </w:rPr>
      </w:pPr>
      <w:r w:rsidRPr="000E36FC">
        <w:rPr>
          <w:rFonts w:ascii="Times New Roman" w:hAnsi="Times New Roman"/>
          <w:sz w:val="28"/>
          <w:szCs w:val="28"/>
        </w:rPr>
        <w:t xml:space="preserve">Федеральный закон «О дополнительных гарантиях по социальной поддержке детей-сирот и детей, оставшихся без попечения родителей» от 21 декабря </w:t>
      </w:r>
      <w:smartTag w:uri="urn:schemas-microsoft-com:office:smarttags" w:element="metricconverter">
        <w:smartTagPr>
          <w:attr w:name="ProductID" w:val="1996 г"/>
        </w:smartTagPr>
        <w:r w:rsidRPr="000E36FC">
          <w:rPr>
            <w:rFonts w:ascii="Times New Roman" w:hAnsi="Times New Roman"/>
            <w:sz w:val="28"/>
            <w:szCs w:val="28"/>
          </w:rPr>
          <w:t>1996 г</w:t>
        </w:r>
      </w:smartTag>
      <w:r w:rsidRPr="000E36FC">
        <w:rPr>
          <w:rFonts w:ascii="Times New Roman" w:hAnsi="Times New Roman"/>
          <w:sz w:val="28"/>
          <w:szCs w:val="28"/>
        </w:rPr>
        <w:t>. № 159-ФЗ (в ред. ФЗ от 22.08.2004 № 122-ФЗ) // СЗ РФ. – 1996. – № 52. – Ст. 5880.</w:t>
      </w:r>
    </w:p>
    <w:p w14:paraId="2EC854D7" w14:textId="77777777" w:rsidR="000E36FC" w:rsidRPr="000E36FC" w:rsidRDefault="000E36FC" w:rsidP="000E36FC">
      <w:pPr>
        <w:spacing w:after="0"/>
        <w:ind w:firstLine="709"/>
        <w:jc w:val="both"/>
        <w:rPr>
          <w:rFonts w:ascii="Times New Roman" w:hAnsi="Times New Roman"/>
          <w:sz w:val="28"/>
          <w:szCs w:val="28"/>
        </w:rPr>
      </w:pPr>
      <w:r w:rsidRPr="000E36FC">
        <w:rPr>
          <w:rFonts w:ascii="Times New Roman" w:hAnsi="Times New Roman"/>
          <w:sz w:val="28"/>
          <w:szCs w:val="28"/>
        </w:rPr>
        <w:t xml:space="preserve">Федеральный закон от 24 июля </w:t>
      </w:r>
      <w:smartTag w:uri="urn:schemas-microsoft-com:office:smarttags" w:element="metricconverter">
        <w:smartTagPr>
          <w:attr w:name="ProductID" w:val="1998 г"/>
        </w:smartTagPr>
        <w:r w:rsidRPr="000E36FC">
          <w:rPr>
            <w:rFonts w:ascii="Times New Roman" w:hAnsi="Times New Roman"/>
            <w:sz w:val="28"/>
            <w:szCs w:val="28"/>
          </w:rPr>
          <w:t>1998 г</w:t>
        </w:r>
      </w:smartTag>
      <w:r w:rsidRPr="000E36FC">
        <w:rPr>
          <w:rFonts w:ascii="Times New Roman" w:hAnsi="Times New Roman"/>
          <w:sz w:val="28"/>
          <w:szCs w:val="28"/>
        </w:rPr>
        <w:t>. № 124-ФЗ «Об основных гарантиях прав ребенка в Российской Федерации» (в ред. ФЗ от 30.06.2007 № 120-ФЗ)) // СЗ РФ. – 1998. – № 31. – Ст. 3802.</w:t>
      </w:r>
    </w:p>
    <w:p w14:paraId="566B7679" w14:textId="77777777" w:rsidR="000E36FC" w:rsidRPr="000E36FC" w:rsidRDefault="000E36FC" w:rsidP="000E36FC">
      <w:pPr>
        <w:spacing w:after="0"/>
        <w:ind w:firstLine="709"/>
        <w:jc w:val="both"/>
        <w:rPr>
          <w:rFonts w:ascii="Times New Roman" w:hAnsi="Times New Roman"/>
          <w:sz w:val="28"/>
          <w:szCs w:val="28"/>
        </w:rPr>
      </w:pPr>
      <w:r w:rsidRPr="000E36FC">
        <w:rPr>
          <w:rFonts w:ascii="Times New Roman" w:hAnsi="Times New Roman"/>
          <w:sz w:val="28"/>
          <w:szCs w:val="28"/>
        </w:rPr>
        <w:t>Федеральный закон от 24 июня 1999 года № 120-ФЗ «Об основах системы профилактики безнадзорности и правонарушений несовершеннолетних» (в ред. от 24.07.2007 № 214-ФЗ) // СЗ РФ. – 1999. – № 26. – Ст. 3177.</w:t>
      </w:r>
    </w:p>
    <w:p w14:paraId="73ACECE6" w14:textId="77777777" w:rsidR="000E36FC" w:rsidRPr="000E36FC" w:rsidRDefault="000E36FC" w:rsidP="000E36FC">
      <w:pPr>
        <w:spacing w:after="0"/>
        <w:ind w:firstLine="709"/>
        <w:jc w:val="both"/>
        <w:rPr>
          <w:rFonts w:ascii="Times New Roman" w:hAnsi="Times New Roman"/>
          <w:sz w:val="28"/>
          <w:szCs w:val="28"/>
        </w:rPr>
      </w:pPr>
      <w:r w:rsidRPr="000E36FC">
        <w:rPr>
          <w:rFonts w:ascii="Times New Roman" w:hAnsi="Times New Roman"/>
          <w:sz w:val="28"/>
          <w:szCs w:val="28"/>
        </w:rPr>
        <w:t xml:space="preserve">Закон Российской Федерации «О защите прав потребителей» от 9 января </w:t>
      </w:r>
      <w:smartTag w:uri="urn:schemas-microsoft-com:office:smarttags" w:element="metricconverter">
        <w:smartTagPr>
          <w:attr w:name="ProductID" w:val="1996 г"/>
        </w:smartTagPr>
        <w:r w:rsidRPr="000E36FC">
          <w:rPr>
            <w:rFonts w:ascii="Times New Roman" w:hAnsi="Times New Roman"/>
            <w:sz w:val="28"/>
            <w:szCs w:val="28"/>
          </w:rPr>
          <w:t>1996 г</w:t>
        </w:r>
      </w:smartTag>
      <w:r w:rsidRPr="000E36FC">
        <w:rPr>
          <w:rFonts w:ascii="Times New Roman" w:hAnsi="Times New Roman"/>
          <w:sz w:val="28"/>
          <w:szCs w:val="28"/>
        </w:rPr>
        <w:t>. № 2 –ФЗ (в ред. от 25.11.2006 № 193-ФЗ) // СЗ РФ. – 1996. – № 3. – Ст. 140.</w:t>
      </w:r>
    </w:p>
    <w:p w14:paraId="4C0937CD" w14:textId="77777777" w:rsidR="000E36FC" w:rsidRPr="000E36FC" w:rsidRDefault="000E36FC" w:rsidP="000E36FC">
      <w:pPr>
        <w:spacing w:after="0"/>
        <w:ind w:firstLine="709"/>
        <w:jc w:val="both"/>
        <w:rPr>
          <w:rFonts w:ascii="Times New Roman" w:hAnsi="Times New Roman"/>
          <w:sz w:val="28"/>
          <w:szCs w:val="28"/>
        </w:rPr>
      </w:pPr>
      <w:r w:rsidRPr="000E36FC">
        <w:rPr>
          <w:rFonts w:ascii="Times New Roman" w:hAnsi="Times New Roman"/>
          <w:sz w:val="28"/>
          <w:szCs w:val="28"/>
        </w:rPr>
        <w:t xml:space="preserve">Федеральный закон «О гражданстве Российской Федерации» от 31 мая </w:t>
      </w:r>
      <w:smartTag w:uri="urn:schemas-microsoft-com:office:smarttags" w:element="metricconverter">
        <w:smartTagPr>
          <w:attr w:name="ProductID" w:val="2002 г"/>
        </w:smartTagPr>
        <w:r w:rsidRPr="000E36FC">
          <w:rPr>
            <w:rFonts w:ascii="Times New Roman" w:hAnsi="Times New Roman"/>
            <w:sz w:val="28"/>
            <w:szCs w:val="28"/>
          </w:rPr>
          <w:t>2002 г</w:t>
        </w:r>
      </w:smartTag>
      <w:r w:rsidRPr="000E36FC">
        <w:rPr>
          <w:rFonts w:ascii="Times New Roman" w:hAnsi="Times New Roman"/>
          <w:sz w:val="28"/>
          <w:szCs w:val="28"/>
        </w:rPr>
        <w:t>. № 62-ФЗ (в ред. ФЗ от 18.07.2006 № 121-ФЗ) // СЗ РФ. – 2002. – № 22. – Ст. 2031.</w:t>
      </w:r>
    </w:p>
    <w:p w14:paraId="18AEA43E" w14:textId="77777777" w:rsidR="000E36FC" w:rsidRPr="000E36FC" w:rsidRDefault="000E36FC" w:rsidP="000E36FC">
      <w:pPr>
        <w:pStyle w:val="1a"/>
        <w:ind w:left="0" w:right="0" w:firstLine="709"/>
        <w:rPr>
          <w:szCs w:val="28"/>
        </w:rPr>
      </w:pPr>
      <w:r w:rsidRPr="000E36FC">
        <w:rPr>
          <w:szCs w:val="28"/>
        </w:rPr>
        <w:t xml:space="preserve">Федеральный закон «О выборах Президента Российской Федерации» от 10 января </w:t>
      </w:r>
      <w:smartTag w:uri="urn:schemas-microsoft-com:office:smarttags" w:element="metricconverter">
        <w:smartTagPr>
          <w:attr w:name="ProductID" w:val="2003 г"/>
        </w:smartTagPr>
        <w:r w:rsidRPr="000E36FC">
          <w:rPr>
            <w:szCs w:val="28"/>
          </w:rPr>
          <w:t>2003 г</w:t>
        </w:r>
      </w:smartTag>
      <w:r w:rsidRPr="000E36FC">
        <w:rPr>
          <w:szCs w:val="28"/>
        </w:rPr>
        <w:t>. № 19-ФЗ (вред. ФЗ от 24.07.2007 № 214-ФЗ) // СЗ РФ. – 2003. – № 2. – Ст. 171.</w:t>
      </w:r>
    </w:p>
    <w:p w14:paraId="7EDFA028" w14:textId="77777777" w:rsidR="000E36FC" w:rsidRPr="000E36FC" w:rsidRDefault="000E36FC" w:rsidP="000E36FC">
      <w:pPr>
        <w:shd w:val="clear" w:color="auto" w:fill="FFFFFF"/>
        <w:spacing w:after="0"/>
        <w:ind w:right="48"/>
        <w:rPr>
          <w:rFonts w:ascii="Times New Roman" w:hAnsi="Times New Roman"/>
          <w:b/>
          <w:iCs/>
          <w:color w:val="000000"/>
          <w:spacing w:val="-1"/>
          <w:sz w:val="28"/>
          <w:szCs w:val="28"/>
        </w:rPr>
      </w:pPr>
      <w:r w:rsidRPr="000E36FC">
        <w:rPr>
          <w:rFonts w:ascii="Times New Roman" w:hAnsi="Times New Roman"/>
          <w:b/>
          <w:iCs/>
          <w:color w:val="000000"/>
          <w:spacing w:val="-1"/>
          <w:sz w:val="28"/>
          <w:szCs w:val="28"/>
        </w:rPr>
        <w:t>Интернет-ресурсы:</w:t>
      </w:r>
    </w:p>
    <w:p w14:paraId="6410233A" w14:textId="77777777" w:rsidR="000E36FC" w:rsidRPr="000E36FC" w:rsidRDefault="000E36FC" w:rsidP="000E36FC">
      <w:pPr>
        <w:spacing w:after="0"/>
        <w:rPr>
          <w:rFonts w:ascii="Times New Roman" w:hAnsi="Times New Roman"/>
          <w:sz w:val="28"/>
          <w:szCs w:val="28"/>
        </w:rPr>
      </w:pPr>
      <w:hyperlink r:id="rId13" w:history="1">
        <w:r w:rsidRPr="000E36FC">
          <w:rPr>
            <w:rStyle w:val="af6"/>
            <w:rFonts w:ascii="Times New Roman" w:hAnsi="Times New Roman"/>
            <w:sz w:val="28"/>
            <w:szCs w:val="28"/>
          </w:rPr>
          <w:t>http://samseberepet.ucoz.ru/index/skachivaem_besplatno_segodnja/0-24</w:t>
        </w:r>
      </w:hyperlink>
      <w:r w:rsidRPr="000E36FC">
        <w:rPr>
          <w:rFonts w:ascii="Times New Roman" w:hAnsi="Times New Roman"/>
          <w:sz w:val="28"/>
          <w:szCs w:val="28"/>
        </w:rPr>
        <w:t xml:space="preserve"> Презентации, конспекты по обществознанию</w:t>
      </w:r>
    </w:p>
    <w:p w14:paraId="5A245C48" w14:textId="77777777" w:rsidR="000E36FC" w:rsidRPr="000E36FC" w:rsidRDefault="000E36FC" w:rsidP="000E36FC">
      <w:pPr>
        <w:spacing w:after="0"/>
        <w:rPr>
          <w:rFonts w:ascii="Times New Roman" w:hAnsi="Times New Roman"/>
          <w:sz w:val="28"/>
          <w:szCs w:val="28"/>
        </w:rPr>
      </w:pPr>
      <w:hyperlink r:id="rId14" w:history="1">
        <w:r w:rsidRPr="000E36FC">
          <w:rPr>
            <w:rStyle w:val="af6"/>
            <w:rFonts w:ascii="Times New Roman" w:hAnsi="Times New Roman"/>
            <w:sz w:val="28"/>
            <w:szCs w:val="28"/>
          </w:rPr>
          <w:t>http://www.uchportal.ru/load/143-2-2/</w:t>
        </w:r>
      </w:hyperlink>
      <w:r w:rsidRPr="000E36FC">
        <w:rPr>
          <w:rFonts w:ascii="Times New Roman" w:hAnsi="Times New Roman"/>
          <w:sz w:val="28"/>
          <w:szCs w:val="28"/>
        </w:rPr>
        <w:t xml:space="preserve"> Учительский портал</w:t>
      </w:r>
    </w:p>
    <w:p w14:paraId="3FF52BCB" w14:textId="77777777" w:rsidR="000E36FC" w:rsidRPr="000E36FC" w:rsidRDefault="000E36FC" w:rsidP="000E36FC">
      <w:pPr>
        <w:spacing w:after="0"/>
        <w:rPr>
          <w:rFonts w:ascii="Times New Roman" w:hAnsi="Times New Roman"/>
          <w:sz w:val="28"/>
          <w:szCs w:val="28"/>
        </w:rPr>
      </w:pPr>
      <w:hyperlink r:id="rId15" w:history="1">
        <w:r w:rsidRPr="000E36FC">
          <w:rPr>
            <w:rStyle w:val="af6"/>
            <w:rFonts w:ascii="Times New Roman" w:hAnsi="Times New Roman"/>
            <w:sz w:val="28"/>
            <w:szCs w:val="28"/>
          </w:rPr>
          <w:t>http://school-collection.edu.ru/catalog/pupil/?subject=21</w:t>
        </w:r>
      </w:hyperlink>
      <w:r w:rsidRPr="000E36FC">
        <w:rPr>
          <w:rFonts w:ascii="Times New Roman" w:hAnsi="Times New Roman"/>
          <w:sz w:val="28"/>
          <w:szCs w:val="28"/>
        </w:rPr>
        <w:t xml:space="preserve"> Единая коллекция цифровых образовательных ресурсов</w:t>
      </w:r>
    </w:p>
    <w:p w14:paraId="3B9DEB54" w14:textId="77777777" w:rsidR="000E36FC" w:rsidRPr="000E36FC" w:rsidRDefault="000E36FC" w:rsidP="000E36FC">
      <w:pPr>
        <w:spacing w:after="0"/>
        <w:rPr>
          <w:rFonts w:ascii="Times New Roman" w:hAnsi="Times New Roman"/>
          <w:sz w:val="28"/>
          <w:szCs w:val="28"/>
        </w:rPr>
      </w:pPr>
      <w:hyperlink r:id="rId16" w:history="1">
        <w:r w:rsidRPr="000E36FC">
          <w:rPr>
            <w:rStyle w:val="af6"/>
            <w:rFonts w:ascii="Times New Roman" w:hAnsi="Times New Roman"/>
            <w:sz w:val="28"/>
            <w:szCs w:val="28"/>
          </w:rPr>
          <w:t>http://www.rusedu.ru/files.php?cat=45&amp;sort=downloads&amp;order=desc&amp;page=2</w:t>
        </w:r>
      </w:hyperlink>
      <w:r w:rsidRPr="000E36FC">
        <w:rPr>
          <w:rFonts w:ascii="Times New Roman" w:hAnsi="Times New Roman"/>
          <w:sz w:val="28"/>
          <w:szCs w:val="28"/>
        </w:rPr>
        <w:t xml:space="preserve"> Архив учебных программ</w:t>
      </w:r>
    </w:p>
    <w:p w14:paraId="3459D487" w14:textId="77777777" w:rsidR="000E36FC" w:rsidRPr="00027961" w:rsidRDefault="000E36FC" w:rsidP="000E36FC">
      <w:pPr>
        <w:rPr>
          <w:rFonts w:ascii="Times New Roman" w:hAnsi="Times New Roman"/>
          <w:sz w:val="28"/>
          <w:szCs w:val="28"/>
        </w:rPr>
      </w:pPr>
    </w:p>
    <w:p w14:paraId="06A23DF7" w14:textId="77777777" w:rsidR="000E36FC" w:rsidRDefault="000E36FC" w:rsidP="00BA372E">
      <w:pPr>
        <w:pStyle w:val="affa"/>
        <w:spacing w:before="0" w:beforeAutospacing="0" w:after="0" w:afterAutospacing="0"/>
        <w:ind w:firstLine="709"/>
        <w:jc w:val="both"/>
        <w:rPr>
          <w:rFonts w:eastAsia="OfficinaSansBookC"/>
          <w:sz w:val="28"/>
          <w:szCs w:val="28"/>
        </w:rPr>
      </w:pPr>
    </w:p>
    <w:p w14:paraId="4C3002EE" w14:textId="359AAFA6" w:rsidR="0054355B" w:rsidRPr="00F75935" w:rsidRDefault="000B2ED6" w:rsidP="00BA372E">
      <w:pPr>
        <w:pStyle w:val="affa"/>
        <w:spacing w:before="0" w:beforeAutospacing="0" w:after="0" w:afterAutospacing="0"/>
        <w:ind w:firstLine="709"/>
        <w:jc w:val="both"/>
        <w:rPr>
          <w:b/>
          <w:sz w:val="28"/>
          <w:szCs w:val="28"/>
        </w:rPr>
      </w:pPr>
      <w:r w:rsidRPr="00F75935">
        <w:rPr>
          <w:sz w:val="28"/>
          <w:szCs w:val="28"/>
        </w:rPr>
        <w:br w:type="page"/>
      </w:r>
      <w:bookmarkStart w:id="62" w:name="_Toc225248152"/>
      <w:bookmarkStart w:id="63" w:name="_Toc227243422"/>
      <w:bookmarkStart w:id="64" w:name="_Hlk227160449"/>
      <w:r w:rsidR="0054355B" w:rsidRPr="00F75935">
        <w:rPr>
          <w:b/>
          <w:sz w:val="28"/>
          <w:szCs w:val="28"/>
        </w:rPr>
        <w:lastRenderedPageBreak/>
        <w:t>4</w:t>
      </w:r>
      <w:r w:rsidR="00BA372E">
        <w:rPr>
          <w:b/>
          <w:sz w:val="28"/>
          <w:szCs w:val="28"/>
        </w:rPr>
        <w:t>.</w:t>
      </w:r>
      <w:r w:rsidR="0054355B" w:rsidRPr="00F75935">
        <w:rPr>
          <w:b/>
          <w:sz w:val="28"/>
          <w:szCs w:val="28"/>
        </w:rPr>
        <w:t xml:space="preserve"> Контроль и оценка результатов освоения дисциплины</w:t>
      </w:r>
      <w:bookmarkEnd w:id="62"/>
      <w:bookmarkEnd w:id="63"/>
    </w:p>
    <w:bookmarkEnd w:id="64"/>
    <w:p w14:paraId="68ED414B" w14:textId="77777777" w:rsidR="0054355B" w:rsidRPr="00F75935" w:rsidRDefault="0054355B" w:rsidP="00EB6D9C">
      <w:pPr>
        <w:spacing w:after="0" w:line="240" w:lineRule="auto"/>
        <w:ind w:firstLine="709"/>
        <w:jc w:val="both"/>
        <w:rPr>
          <w:rFonts w:ascii="Times New Roman" w:hAnsi="Times New Roman"/>
          <w:lang w:eastAsia="ru-RU"/>
        </w:rPr>
      </w:pPr>
    </w:p>
    <w:p w14:paraId="70EEDC78" w14:textId="77777777" w:rsidR="0054355B" w:rsidRPr="00F75935" w:rsidRDefault="0054355B" w:rsidP="00EB6D9C">
      <w:pPr>
        <w:pStyle w:val="af4"/>
        <w:tabs>
          <w:tab w:val="left" w:pos="284"/>
        </w:tabs>
        <w:spacing w:line="240" w:lineRule="auto"/>
        <w:ind w:left="0" w:firstLine="709"/>
        <w:jc w:val="both"/>
        <w:rPr>
          <w:sz w:val="24"/>
          <w:szCs w:val="24"/>
        </w:rPr>
      </w:pPr>
      <w:bookmarkStart w:id="65" w:name="_Hlk227160460"/>
      <w:r w:rsidRPr="00F75935">
        <w:rPr>
          <w:bCs/>
          <w:sz w:val="28"/>
          <w:szCs w:val="28"/>
        </w:rPr>
        <w:t>Контроль и оценка</w:t>
      </w:r>
      <w:r w:rsidRPr="00F75935">
        <w:rPr>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ОК и ПК по разделам и темам содержания учебного материала.</w:t>
      </w:r>
      <w:r w:rsidRPr="00F75935">
        <w:rPr>
          <w:sz w:val="24"/>
          <w:szCs w:val="24"/>
        </w:rPr>
        <w:t xml:space="preserve"> </w:t>
      </w:r>
    </w:p>
    <w:bookmarkEnd w:id="65"/>
    <w:p w14:paraId="168CDBF6" w14:textId="77777777" w:rsidR="0054355B" w:rsidRPr="00F75935" w:rsidRDefault="0054355B" w:rsidP="0054355B">
      <w:pPr>
        <w:pStyle w:val="af4"/>
        <w:tabs>
          <w:tab w:val="left" w:pos="284"/>
        </w:tabs>
        <w:spacing w:line="240" w:lineRule="auto"/>
        <w:ind w:left="0" w:firstLine="709"/>
        <w:jc w:val="both"/>
        <w:rPr>
          <w:b/>
          <w:sz w:val="24"/>
          <w:szCs w:val="24"/>
          <w:lang w:eastAsia="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97"/>
        <w:gridCol w:w="3402"/>
        <w:gridCol w:w="3397"/>
      </w:tblGrid>
      <w:tr w:rsidR="0054355B" w:rsidRPr="00F75935" w14:paraId="2C07B43D"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vAlign w:val="center"/>
          </w:tcPr>
          <w:p w14:paraId="753B395C" w14:textId="0216B569" w:rsidR="0054355B" w:rsidRPr="00F75935" w:rsidRDefault="0054355B" w:rsidP="0054355B">
            <w:pPr>
              <w:spacing w:after="0" w:line="240" w:lineRule="auto"/>
              <w:jc w:val="center"/>
              <w:rPr>
                <w:rFonts w:ascii="Times New Roman" w:hAnsi="Times New Roman"/>
                <w:b/>
                <w:sz w:val="24"/>
                <w:szCs w:val="24"/>
              </w:rPr>
            </w:pPr>
            <w:bookmarkStart w:id="66" w:name="_Hlk224833269"/>
            <w:r w:rsidRPr="00F75935">
              <w:rPr>
                <w:rFonts w:ascii="Times New Roman" w:hAnsi="Times New Roman"/>
                <w:b/>
                <w:iCs/>
                <w:sz w:val="24"/>
                <w:szCs w:val="24"/>
              </w:rPr>
              <w:t>ОК/ПК</w:t>
            </w:r>
          </w:p>
        </w:tc>
        <w:tc>
          <w:tcPr>
            <w:tcW w:w="3402" w:type="dxa"/>
            <w:tcBorders>
              <w:top w:val="single" w:sz="4" w:space="0" w:color="000000"/>
              <w:left w:val="single" w:sz="4" w:space="0" w:color="000000"/>
              <w:bottom w:val="single" w:sz="4" w:space="0" w:color="000000"/>
              <w:right w:val="single" w:sz="4" w:space="0" w:color="000000"/>
            </w:tcBorders>
            <w:vAlign w:val="center"/>
          </w:tcPr>
          <w:p w14:paraId="7C14800B" w14:textId="20006E95" w:rsidR="0054355B" w:rsidRPr="00F75935" w:rsidRDefault="0054355B" w:rsidP="0054355B">
            <w:pPr>
              <w:spacing w:after="0" w:line="240" w:lineRule="auto"/>
              <w:jc w:val="center"/>
              <w:rPr>
                <w:rFonts w:ascii="Times New Roman" w:hAnsi="Times New Roman"/>
                <w:b/>
                <w:sz w:val="24"/>
                <w:szCs w:val="24"/>
              </w:rPr>
            </w:pPr>
            <w:r w:rsidRPr="00F75935">
              <w:rPr>
                <w:rFonts w:ascii="Times New Roman" w:hAnsi="Times New Roman"/>
                <w:b/>
                <w:iCs/>
                <w:sz w:val="24"/>
                <w:szCs w:val="24"/>
              </w:rPr>
              <w:t>Раздел/Тема</w:t>
            </w:r>
          </w:p>
        </w:tc>
        <w:tc>
          <w:tcPr>
            <w:tcW w:w="3397" w:type="dxa"/>
            <w:tcBorders>
              <w:top w:val="single" w:sz="4" w:space="0" w:color="000000"/>
              <w:left w:val="single" w:sz="4" w:space="0" w:color="000000"/>
              <w:bottom w:val="single" w:sz="4" w:space="0" w:color="000000"/>
              <w:right w:val="single" w:sz="4" w:space="0" w:color="000000"/>
            </w:tcBorders>
            <w:vAlign w:val="center"/>
          </w:tcPr>
          <w:p w14:paraId="39812F7D" w14:textId="329879C0" w:rsidR="0054355B" w:rsidRPr="00F75935" w:rsidRDefault="0054355B" w:rsidP="0054355B">
            <w:pPr>
              <w:spacing w:after="0" w:line="240" w:lineRule="auto"/>
              <w:jc w:val="center"/>
              <w:rPr>
                <w:rFonts w:ascii="Times New Roman" w:hAnsi="Times New Roman"/>
                <w:b/>
                <w:sz w:val="24"/>
                <w:szCs w:val="24"/>
              </w:rPr>
            </w:pPr>
            <w:r w:rsidRPr="00F75935">
              <w:rPr>
                <w:rFonts w:ascii="Times New Roman" w:hAnsi="Times New Roman"/>
                <w:b/>
                <w:iCs/>
                <w:sz w:val="24"/>
                <w:szCs w:val="24"/>
              </w:rPr>
              <w:t>Тип оценочных мероприятий</w:t>
            </w:r>
          </w:p>
        </w:tc>
      </w:tr>
      <w:tr w:rsidR="00B97167" w:rsidRPr="00F75935" w14:paraId="54B2098A"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3E9A5C3B" w14:textId="148526BA" w:rsidR="00B97167" w:rsidRPr="00F75935" w:rsidRDefault="00B97167" w:rsidP="0054355B">
            <w:pPr>
              <w:spacing w:after="0" w:line="240" w:lineRule="auto"/>
              <w:rPr>
                <w:rFonts w:ascii="Times New Roman" w:hAnsi="Times New Roman"/>
                <w:b/>
                <w:sz w:val="24"/>
                <w:szCs w:val="24"/>
              </w:rPr>
            </w:pPr>
            <w:r w:rsidRPr="00F75935">
              <w:rPr>
                <w:rFonts w:ascii="Times New Roman" w:hAnsi="Times New Roman"/>
                <w:sz w:val="24"/>
                <w:szCs w:val="24"/>
              </w:rPr>
              <w:t xml:space="preserve">ОК 01 Выбирать способы решения задач профессиональной деятельности применительно </w:t>
            </w:r>
            <w:r w:rsidRPr="00F75935">
              <w:rPr>
                <w:rFonts w:ascii="Times New Roman" w:hAnsi="Times New Roman"/>
                <w:sz w:val="24"/>
                <w:szCs w:val="24"/>
              </w:rPr>
              <w:br/>
              <w:t>к различным контекстам</w:t>
            </w:r>
          </w:p>
        </w:tc>
        <w:tc>
          <w:tcPr>
            <w:tcW w:w="3402" w:type="dxa"/>
            <w:tcBorders>
              <w:top w:val="single" w:sz="4" w:space="0" w:color="000000"/>
              <w:left w:val="single" w:sz="4" w:space="0" w:color="000000"/>
              <w:bottom w:val="single" w:sz="4" w:space="0" w:color="000000"/>
              <w:right w:val="single" w:sz="4" w:space="0" w:color="000000"/>
            </w:tcBorders>
          </w:tcPr>
          <w:p w14:paraId="32C8AD53" w14:textId="034CD659" w:rsidR="00A7661F"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 xml:space="preserve">Р 1, </w:t>
            </w:r>
            <w:r w:rsidR="00B97167" w:rsidRPr="00F75935">
              <w:rPr>
                <w:rFonts w:ascii="Times New Roman" w:hAnsi="Times New Roman"/>
                <w:sz w:val="24"/>
                <w:szCs w:val="24"/>
              </w:rPr>
              <w:t>Темы 1.1</w:t>
            </w:r>
            <w:r w:rsidR="002435B1" w:rsidRPr="00F75935">
              <w:rPr>
                <w:rFonts w:ascii="Times New Roman" w:hAnsi="Times New Roman"/>
                <w:sz w:val="24"/>
                <w:szCs w:val="24"/>
              </w:rPr>
              <w:t>-1.</w:t>
            </w:r>
            <w:r w:rsidR="00D54CB1" w:rsidRPr="00F75935">
              <w:rPr>
                <w:rFonts w:ascii="Times New Roman" w:hAnsi="Times New Roman"/>
                <w:sz w:val="24"/>
                <w:szCs w:val="24"/>
              </w:rPr>
              <w:t>2</w:t>
            </w:r>
            <w:r w:rsidR="00B97167" w:rsidRPr="00F75935">
              <w:rPr>
                <w:rFonts w:ascii="Times New Roman" w:hAnsi="Times New Roman"/>
                <w:sz w:val="24"/>
                <w:szCs w:val="24"/>
              </w:rPr>
              <w:t xml:space="preserve">, </w:t>
            </w:r>
            <w:r w:rsidR="00D3020B" w:rsidRPr="00F75935">
              <w:rPr>
                <w:rFonts w:ascii="Times New Roman" w:hAnsi="Times New Roman"/>
                <w:sz w:val="24"/>
                <w:szCs w:val="24"/>
              </w:rPr>
              <w:t>1.</w:t>
            </w:r>
            <w:r w:rsidR="00D54CB1" w:rsidRPr="00F75935">
              <w:rPr>
                <w:rFonts w:ascii="Times New Roman" w:hAnsi="Times New Roman"/>
                <w:sz w:val="24"/>
                <w:szCs w:val="24"/>
              </w:rPr>
              <w:t>3-1.5</w:t>
            </w:r>
            <w:r w:rsidRPr="00F75935">
              <w:rPr>
                <w:rFonts w:ascii="Times New Roman" w:hAnsi="Times New Roman"/>
                <w:sz w:val="24"/>
                <w:szCs w:val="24"/>
              </w:rPr>
              <w:t xml:space="preserve"> </w:t>
            </w:r>
            <w:r w:rsidR="00D3020B" w:rsidRPr="00F75935">
              <w:rPr>
                <w:rFonts w:ascii="Times New Roman" w:hAnsi="Times New Roman"/>
                <w:sz w:val="24"/>
                <w:szCs w:val="24"/>
              </w:rPr>
              <w:t>ПОС</w:t>
            </w:r>
            <w:r w:rsidR="00C3079F" w:rsidRPr="00F75935">
              <w:rPr>
                <w:rStyle w:val="af0"/>
                <w:rFonts w:ascii="Times New Roman" w:hAnsi="Times New Roman"/>
                <w:sz w:val="24"/>
                <w:szCs w:val="24"/>
              </w:rPr>
              <w:footnoteReference w:id="5"/>
            </w:r>
            <w:r w:rsidRPr="00F75935">
              <w:rPr>
                <w:rFonts w:ascii="Times New Roman" w:hAnsi="Times New Roman"/>
                <w:sz w:val="24"/>
                <w:szCs w:val="24"/>
              </w:rPr>
              <w:t>,</w:t>
            </w:r>
          </w:p>
          <w:p w14:paraId="6529F681" w14:textId="14C58273" w:rsidR="00A7661F"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 xml:space="preserve">Р 2, Темы </w:t>
            </w:r>
            <w:r w:rsidR="00B97167" w:rsidRPr="00F75935">
              <w:rPr>
                <w:rFonts w:ascii="Times New Roman" w:hAnsi="Times New Roman"/>
                <w:sz w:val="24"/>
                <w:szCs w:val="24"/>
              </w:rPr>
              <w:t>2.1</w:t>
            </w:r>
            <w:r w:rsidRPr="00F75935">
              <w:rPr>
                <w:rFonts w:ascii="Times New Roman" w:hAnsi="Times New Roman"/>
                <w:sz w:val="24"/>
                <w:szCs w:val="24"/>
              </w:rPr>
              <w:t xml:space="preserve"> </w:t>
            </w:r>
            <w:r w:rsidR="00D3020B" w:rsidRPr="00F75935">
              <w:rPr>
                <w:rFonts w:ascii="Times New Roman" w:hAnsi="Times New Roman"/>
                <w:sz w:val="24"/>
                <w:szCs w:val="24"/>
              </w:rPr>
              <w:t>ПОС</w:t>
            </w:r>
            <w:r w:rsidR="00B97167" w:rsidRPr="00F75935">
              <w:rPr>
                <w:rFonts w:ascii="Times New Roman" w:hAnsi="Times New Roman"/>
                <w:sz w:val="24"/>
                <w:szCs w:val="24"/>
              </w:rPr>
              <w:t>,</w:t>
            </w:r>
            <w:r w:rsidR="002435B1" w:rsidRPr="00F75935">
              <w:rPr>
                <w:rFonts w:ascii="Times New Roman" w:hAnsi="Times New Roman"/>
                <w:sz w:val="24"/>
                <w:szCs w:val="24"/>
              </w:rPr>
              <w:t xml:space="preserve"> 2.2</w:t>
            </w:r>
            <w:r w:rsidRPr="00F75935">
              <w:rPr>
                <w:rFonts w:ascii="Times New Roman" w:hAnsi="Times New Roman"/>
                <w:sz w:val="24"/>
                <w:szCs w:val="24"/>
              </w:rPr>
              <w:t xml:space="preserve"> </w:t>
            </w:r>
            <w:r w:rsidR="00D54CB1" w:rsidRPr="00F75935">
              <w:rPr>
                <w:rFonts w:ascii="Times New Roman" w:hAnsi="Times New Roman"/>
                <w:sz w:val="24"/>
                <w:szCs w:val="24"/>
              </w:rPr>
              <w:t>ПОС</w:t>
            </w:r>
            <w:r w:rsidR="002435B1" w:rsidRPr="00F75935">
              <w:rPr>
                <w:rFonts w:ascii="Times New Roman" w:hAnsi="Times New Roman"/>
                <w:sz w:val="24"/>
                <w:szCs w:val="24"/>
              </w:rPr>
              <w:t>,</w:t>
            </w:r>
          </w:p>
          <w:p w14:paraId="49A47A7A" w14:textId="489312CC" w:rsidR="00A7661F"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Р 3, Темы 3.1-</w:t>
            </w:r>
            <w:r w:rsidR="00B97167" w:rsidRPr="00F75935">
              <w:rPr>
                <w:rFonts w:ascii="Times New Roman" w:hAnsi="Times New Roman"/>
                <w:sz w:val="24"/>
                <w:szCs w:val="24"/>
              </w:rPr>
              <w:t>3.</w:t>
            </w:r>
            <w:r w:rsidR="00D54CB1" w:rsidRPr="00F75935">
              <w:rPr>
                <w:rFonts w:ascii="Times New Roman" w:hAnsi="Times New Roman"/>
                <w:sz w:val="24"/>
                <w:szCs w:val="24"/>
              </w:rPr>
              <w:t>2</w:t>
            </w:r>
            <w:r w:rsidR="00D3020B" w:rsidRPr="00F75935">
              <w:rPr>
                <w:rFonts w:ascii="Times New Roman" w:hAnsi="Times New Roman"/>
                <w:sz w:val="24"/>
                <w:szCs w:val="24"/>
              </w:rPr>
              <w:t>, 3.</w:t>
            </w:r>
            <w:r w:rsidR="00D54CB1" w:rsidRPr="00F75935">
              <w:rPr>
                <w:rFonts w:ascii="Times New Roman" w:hAnsi="Times New Roman"/>
                <w:sz w:val="24"/>
                <w:szCs w:val="24"/>
              </w:rPr>
              <w:t>3</w:t>
            </w:r>
            <w:r w:rsidRPr="00F75935">
              <w:rPr>
                <w:rFonts w:ascii="Times New Roman" w:hAnsi="Times New Roman"/>
                <w:sz w:val="24"/>
                <w:szCs w:val="24"/>
              </w:rPr>
              <w:t xml:space="preserve"> </w:t>
            </w:r>
            <w:r w:rsidR="00D3020B" w:rsidRPr="00F75935">
              <w:rPr>
                <w:rFonts w:ascii="Times New Roman" w:hAnsi="Times New Roman"/>
                <w:sz w:val="24"/>
                <w:szCs w:val="24"/>
              </w:rPr>
              <w:t>ПОС</w:t>
            </w:r>
            <w:r w:rsidR="00B97167" w:rsidRPr="00F75935">
              <w:rPr>
                <w:rFonts w:ascii="Times New Roman" w:hAnsi="Times New Roman"/>
                <w:sz w:val="24"/>
                <w:szCs w:val="24"/>
              </w:rPr>
              <w:t xml:space="preserve">, </w:t>
            </w:r>
            <w:r w:rsidR="00D54CB1" w:rsidRPr="00F75935">
              <w:rPr>
                <w:rFonts w:ascii="Times New Roman" w:hAnsi="Times New Roman"/>
                <w:sz w:val="24"/>
                <w:szCs w:val="24"/>
              </w:rPr>
              <w:t>3.4, 3.5</w:t>
            </w:r>
            <w:r w:rsidRPr="00F75935">
              <w:rPr>
                <w:rFonts w:ascii="Times New Roman" w:hAnsi="Times New Roman"/>
                <w:sz w:val="24"/>
                <w:szCs w:val="24"/>
              </w:rPr>
              <w:t xml:space="preserve"> </w:t>
            </w:r>
            <w:r w:rsidR="00D54CB1" w:rsidRPr="00F75935">
              <w:rPr>
                <w:rFonts w:ascii="Times New Roman" w:hAnsi="Times New Roman"/>
                <w:sz w:val="24"/>
                <w:szCs w:val="24"/>
              </w:rPr>
              <w:t>ПОС,</w:t>
            </w:r>
          </w:p>
          <w:p w14:paraId="38D29AF3" w14:textId="53C275B7" w:rsidR="00A7661F"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Р 4, 4.1-</w:t>
            </w:r>
            <w:r w:rsidR="00D3020B" w:rsidRPr="00F75935">
              <w:rPr>
                <w:rFonts w:ascii="Times New Roman" w:hAnsi="Times New Roman"/>
                <w:sz w:val="24"/>
                <w:szCs w:val="24"/>
              </w:rPr>
              <w:t>4.</w:t>
            </w:r>
            <w:r w:rsidR="009B4EFF" w:rsidRPr="00F75935">
              <w:rPr>
                <w:rFonts w:ascii="Times New Roman" w:hAnsi="Times New Roman"/>
                <w:sz w:val="24"/>
                <w:szCs w:val="24"/>
              </w:rPr>
              <w:t>4</w:t>
            </w:r>
            <w:r w:rsidRPr="00F75935">
              <w:rPr>
                <w:rFonts w:ascii="Times New Roman" w:hAnsi="Times New Roman"/>
                <w:sz w:val="24"/>
                <w:szCs w:val="24"/>
              </w:rPr>
              <w:t>,</w:t>
            </w:r>
          </w:p>
          <w:p w14:paraId="1129ED90" w14:textId="5432F186" w:rsidR="00A7661F"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 xml:space="preserve">Р 5, Темы </w:t>
            </w:r>
            <w:r w:rsidR="009B4EFF" w:rsidRPr="00F75935">
              <w:rPr>
                <w:rFonts w:ascii="Times New Roman" w:hAnsi="Times New Roman"/>
                <w:sz w:val="24"/>
                <w:szCs w:val="24"/>
              </w:rPr>
              <w:t>5.1-5.2, 5.3</w:t>
            </w:r>
            <w:r w:rsidRPr="00F75935">
              <w:rPr>
                <w:rFonts w:ascii="Times New Roman" w:hAnsi="Times New Roman"/>
                <w:sz w:val="24"/>
                <w:szCs w:val="24"/>
              </w:rPr>
              <w:t xml:space="preserve"> </w:t>
            </w:r>
            <w:r w:rsidR="00D3020B" w:rsidRPr="00F75935">
              <w:rPr>
                <w:rFonts w:ascii="Times New Roman" w:hAnsi="Times New Roman"/>
                <w:sz w:val="24"/>
                <w:szCs w:val="24"/>
              </w:rPr>
              <w:t>ПОС, 5.</w:t>
            </w:r>
            <w:r w:rsidR="009B4EFF" w:rsidRPr="00F75935">
              <w:rPr>
                <w:rFonts w:ascii="Times New Roman" w:hAnsi="Times New Roman"/>
                <w:sz w:val="24"/>
                <w:szCs w:val="24"/>
              </w:rPr>
              <w:t>4</w:t>
            </w:r>
            <w:r w:rsidRPr="00F75935">
              <w:rPr>
                <w:rFonts w:ascii="Times New Roman" w:hAnsi="Times New Roman"/>
                <w:sz w:val="24"/>
                <w:szCs w:val="24"/>
              </w:rPr>
              <w:t>-</w:t>
            </w:r>
            <w:r w:rsidR="00B97167" w:rsidRPr="00F75935">
              <w:rPr>
                <w:rFonts w:ascii="Times New Roman" w:hAnsi="Times New Roman"/>
                <w:sz w:val="24"/>
                <w:szCs w:val="24"/>
              </w:rPr>
              <w:t>5.</w:t>
            </w:r>
            <w:r w:rsidR="009B4EFF" w:rsidRPr="00F75935">
              <w:rPr>
                <w:rFonts w:ascii="Times New Roman" w:hAnsi="Times New Roman"/>
                <w:sz w:val="24"/>
                <w:szCs w:val="24"/>
              </w:rPr>
              <w:t>8</w:t>
            </w:r>
            <w:r w:rsidRPr="00F75935">
              <w:rPr>
                <w:rFonts w:ascii="Times New Roman" w:hAnsi="Times New Roman"/>
                <w:sz w:val="24"/>
                <w:szCs w:val="24"/>
              </w:rPr>
              <w:t>,</w:t>
            </w:r>
          </w:p>
          <w:p w14:paraId="74015A74" w14:textId="02ACE0FA" w:rsidR="00A7661F"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 xml:space="preserve">Р 6, Тема </w:t>
            </w:r>
            <w:r w:rsidR="00B97167" w:rsidRPr="00F75935">
              <w:rPr>
                <w:rFonts w:ascii="Times New Roman" w:hAnsi="Times New Roman"/>
                <w:sz w:val="24"/>
                <w:szCs w:val="24"/>
              </w:rPr>
              <w:t>6.1</w:t>
            </w:r>
            <w:r w:rsidRPr="00F75935">
              <w:rPr>
                <w:rFonts w:ascii="Times New Roman" w:hAnsi="Times New Roman"/>
                <w:sz w:val="24"/>
                <w:szCs w:val="24"/>
              </w:rPr>
              <w:t xml:space="preserve"> </w:t>
            </w:r>
            <w:r w:rsidR="009B4EFF" w:rsidRPr="00F75935">
              <w:rPr>
                <w:rFonts w:ascii="Times New Roman" w:hAnsi="Times New Roman"/>
                <w:sz w:val="24"/>
                <w:szCs w:val="24"/>
              </w:rPr>
              <w:t>ПОС</w:t>
            </w:r>
            <w:r w:rsidRPr="00F75935">
              <w:rPr>
                <w:rFonts w:ascii="Times New Roman" w:hAnsi="Times New Roman"/>
                <w:sz w:val="24"/>
                <w:szCs w:val="24"/>
              </w:rPr>
              <w:t>,</w:t>
            </w:r>
          </w:p>
          <w:p w14:paraId="67287DBC" w14:textId="439900D8" w:rsidR="00A7661F"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 xml:space="preserve">Р 7, Темы </w:t>
            </w:r>
            <w:r w:rsidR="00B97167" w:rsidRPr="00F75935">
              <w:rPr>
                <w:rFonts w:ascii="Times New Roman" w:hAnsi="Times New Roman"/>
                <w:sz w:val="24"/>
                <w:szCs w:val="24"/>
              </w:rPr>
              <w:t>7.1</w:t>
            </w:r>
            <w:r w:rsidRPr="00F75935">
              <w:rPr>
                <w:rFonts w:ascii="Times New Roman" w:hAnsi="Times New Roman"/>
                <w:sz w:val="24"/>
                <w:szCs w:val="24"/>
              </w:rPr>
              <w:t>-</w:t>
            </w:r>
            <w:r w:rsidR="00B97167" w:rsidRPr="00F75935">
              <w:rPr>
                <w:rFonts w:ascii="Times New Roman" w:hAnsi="Times New Roman"/>
                <w:sz w:val="24"/>
                <w:szCs w:val="24"/>
              </w:rPr>
              <w:t>7.</w:t>
            </w:r>
            <w:r w:rsidR="00D3020B" w:rsidRPr="00F75935">
              <w:rPr>
                <w:rFonts w:ascii="Times New Roman" w:hAnsi="Times New Roman"/>
                <w:sz w:val="24"/>
                <w:szCs w:val="24"/>
              </w:rPr>
              <w:t>2, 7.</w:t>
            </w:r>
            <w:r w:rsidR="00B97167" w:rsidRPr="00F75935">
              <w:rPr>
                <w:rFonts w:ascii="Times New Roman" w:hAnsi="Times New Roman"/>
                <w:sz w:val="24"/>
                <w:szCs w:val="24"/>
              </w:rPr>
              <w:t>3</w:t>
            </w:r>
            <w:r w:rsidR="009B4EFF" w:rsidRPr="00F75935">
              <w:rPr>
                <w:rFonts w:ascii="Times New Roman" w:hAnsi="Times New Roman"/>
                <w:sz w:val="24"/>
                <w:szCs w:val="24"/>
              </w:rPr>
              <w:t>-7.4</w:t>
            </w:r>
            <w:r w:rsidRPr="00F75935">
              <w:rPr>
                <w:rFonts w:ascii="Times New Roman" w:hAnsi="Times New Roman"/>
                <w:sz w:val="24"/>
                <w:szCs w:val="24"/>
              </w:rPr>
              <w:t xml:space="preserve"> </w:t>
            </w:r>
            <w:r w:rsidR="00D3020B" w:rsidRPr="00F75935">
              <w:rPr>
                <w:rFonts w:ascii="Times New Roman" w:hAnsi="Times New Roman"/>
                <w:sz w:val="24"/>
                <w:szCs w:val="24"/>
              </w:rPr>
              <w:t>ПОС</w:t>
            </w:r>
            <w:r w:rsidRPr="00F75935">
              <w:rPr>
                <w:rFonts w:ascii="Times New Roman" w:hAnsi="Times New Roman"/>
                <w:sz w:val="24"/>
                <w:szCs w:val="24"/>
              </w:rPr>
              <w:t>,</w:t>
            </w:r>
          </w:p>
          <w:p w14:paraId="73CD05FC" w14:textId="11DAEEBA" w:rsidR="00B97167"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 xml:space="preserve">Р 8, Темы </w:t>
            </w:r>
            <w:r w:rsidR="00B97167" w:rsidRPr="00F75935">
              <w:rPr>
                <w:rFonts w:ascii="Times New Roman" w:hAnsi="Times New Roman"/>
                <w:sz w:val="24"/>
                <w:szCs w:val="24"/>
              </w:rPr>
              <w:t>8.1</w:t>
            </w:r>
            <w:r w:rsidRPr="00F75935">
              <w:rPr>
                <w:rFonts w:ascii="Times New Roman" w:hAnsi="Times New Roman"/>
                <w:sz w:val="24"/>
                <w:szCs w:val="24"/>
              </w:rPr>
              <w:t>-</w:t>
            </w:r>
            <w:r w:rsidR="00B97167" w:rsidRPr="00F75935">
              <w:rPr>
                <w:rFonts w:ascii="Times New Roman" w:hAnsi="Times New Roman"/>
                <w:sz w:val="24"/>
                <w:szCs w:val="24"/>
              </w:rPr>
              <w:t>8.</w:t>
            </w:r>
            <w:r w:rsidR="009B4EFF" w:rsidRPr="00F75935">
              <w:rPr>
                <w:rFonts w:ascii="Times New Roman" w:hAnsi="Times New Roman"/>
                <w:sz w:val="24"/>
                <w:szCs w:val="24"/>
              </w:rPr>
              <w:t>3</w:t>
            </w:r>
          </w:p>
        </w:tc>
        <w:tc>
          <w:tcPr>
            <w:tcW w:w="3397" w:type="dxa"/>
            <w:vMerge w:val="restart"/>
            <w:tcBorders>
              <w:top w:val="single" w:sz="4" w:space="0" w:color="000000"/>
              <w:left w:val="single" w:sz="4" w:space="0" w:color="000000"/>
              <w:right w:val="single" w:sz="4" w:space="0" w:color="000000"/>
            </w:tcBorders>
          </w:tcPr>
          <w:p w14:paraId="69AE081B" w14:textId="77777777" w:rsidR="00B97167" w:rsidRPr="00F75935" w:rsidRDefault="00B97167" w:rsidP="0054355B">
            <w:pPr>
              <w:spacing w:after="0" w:line="240" w:lineRule="auto"/>
              <w:rPr>
                <w:rFonts w:ascii="Times New Roman" w:hAnsi="Times New Roman"/>
                <w:sz w:val="24"/>
                <w:szCs w:val="24"/>
              </w:rPr>
            </w:pPr>
            <w:r w:rsidRPr="00F75935">
              <w:rPr>
                <w:rFonts w:ascii="Times New Roman" w:hAnsi="Times New Roman"/>
                <w:sz w:val="24"/>
                <w:szCs w:val="24"/>
              </w:rPr>
              <w:t>Тестирование</w:t>
            </w:r>
          </w:p>
          <w:p w14:paraId="5479E865" w14:textId="77777777" w:rsidR="00B97167" w:rsidRPr="00F75935" w:rsidRDefault="00B97167" w:rsidP="0054355B">
            <w:pPr>
              <w:spacing w:after="0" w:line="240" w:lineRule="auto"/>
              <w:rPr>
                <w:rFonts w:ascii="Times New Roman" w:hAnsi="Times New Roman"/>
                <w:sz w:val="24"/>
                <w:szCs w:val="24"/>
              </w:rPr>
            </w:pPr>
            <w:r w:rsidRPr="00F75935">
              <w:rPr>
                <w:rFonts w:ascii="Times New Roman" w:hAnsi="Times New Roman"/>
                <w:sz w:val="24"/>
                <w:szCs w:val="24"/>
              </w:rPr>
              <w:t>Устный опрос</w:t>
            </w:r>
          </w:p>
          <w:p w14:paraId="2E06593B" w14:textId="77777777" w:rsidR="00B97167" w:rsidRPr="00F75935" w:rsidRDefault="00B97167" w:rsidP="0054355B">
            <w:pPr>
              <w:spacing w:after="0" w:line="240" w:lineRule="auto"/>
              <w:rPr>
                <w:rFonts w:ascii="Times New Roman" w:eastAsia="Times New Roman" w:hAnsi="Times New Roman"/>
                <w:sz w:val="24"/>
                <w:szCs w:val="24"/>
              </w:rPr>
            </w:pPr>
            <w:r w:rsidRPr="00F75935">
              <w:rPr>
                <w:rFonts w:ascii="Times New Roman" w:eastAsia="Times New Roman" w:hAnsi="Times New Roman"/>
                <w:sz w:val="24"/>
                <w:szCs w:val="24"/>
              </w:rPr>
              <w:t>Задания- задачи</w:t>
            </w:r>
          </w:p>
          <w:p w14:paraId="68948D48" w14:textId="19B0441F" w:rsidR="00B97167" w:rsidRPr="00F75935" w:rsidRDefault="00B97167" w:rsidP="0054355B">
            <w:pPr>
              <w:spacing w:after="0" w:line="240" w:lineRule="auto"/>
              <w:rPr>
                <w:rFonts w:ascii="Times New Roman" w:hAnsi="Times New Roman"/>
                <w:sz w:val="24"/>
                <w:szCs w:val="24"/>
              </w:rPr>
            </w:pPr>
            <w:r w:rsidRPr="00F75935">
              <w:rPr>
                <w:rFonts w:ascii="Times New Roman" w:hAnsi="Times New Roman"/>
                <w:sz w:val="24"/>
                <w:szCs w:val="24"/>
              </w:rPr>
              <w:t>Проектные задания</w:t>
            </w:r>
          </w:p>
          <w:p w14:paraId="71EF9885" w14:textId="34361CEB" w:rsidR="007C7326" w:rsidRPr="00F75935" w:rsidRDefault="00A7661F" w:rsidP="0054355B">
            <w:pPr>
              <w:spacing w:after="0" w:line="240" w:lineRule="auto"/>
              <w:rPr>
                <w:rFonts w:ascii="Times New Roman" w:hAnsi="Times New Roman"/>
                <w:sz w:val="24"/>
              </w:rPr>
            </w:pPr>
            <w:r w:rsidRPr="00F75935">
              <w:rPr>
                <w:rFonts w:ascii="Times New Roman" w:hAnsi="Times New Roman"/>
                <w:sz w:val="24"/>
              </w:rPr>
              <w:t>Наблюдение за выполнением кейс-</w:t>
            </w:r>
            <w:r w:rsidR="007C7326" w:rsidRPr="00F75935">
              <w:rPr>
                <w:rFonts w:ascii="Times New Roman" w:hAnsi="Times New Roman"/>
                <w:sz w:val="24"/>
              </w:rPr>
              <w:t xml:space="preserve">задания, </w:t>
            </w:r>
          </w:p>
          <w:p w14:paraId="3BB0FF22" w14:textId="77777777" w:rsidR="007C7326" w:rsidRPr="00F75935" w:rsidRDefault="007C7326" w:rsidP="0054355B">
            <w:pPr>
              <w:pStyle w:val="af4"/>
              <w:tabs>
                <w:tab w:val="left" w:pos="223"/>
              </w:tabs>
              <w:spacing w:line="240" w:lineRule="auto"/>
              <w:ind w:left="0" w:firstLine="0"/>
              <w:rPr>
                <w:sz w:val="24"/>
              </w:rPr>
            </w:pPr>
            <w:r w:rsidRPr="00F75935">
              <w:rPr>
                <w:sz w:val="24"/>
              </w:rPr>
              <w:t>проектной работы.</w:t>
            </w:r>
          </w:p>
          <w:p w14:paraId="4C871E42" w14:textId="1765E939" w:rsidR="009B4EFF" w:rsidRPr="00F75935" w:rsidRDefault="00B97167" w:rsidP="0054355B">
            <w:pPr>
              <w:pStyle w:val="af4"/>
              <w:tabs>
                <w:tab w:val="left" w:pos="223"/>
              </w:tabs>
              <w:spacing w:line="240" w:lineRule="auto"/>
              <w:ind w:left="0" w:firstLine="0"/>
              <w:rPr>
                <w:sz w:val="24"/>
                <w:szCs w:val="22"/>
                <w:lang w:val="ru-RU" w:eastAsia="en-US"/>
              </w:rPr>
            </w:pPr>
            <w:r w:rsidRPr="00F75935">
              <w:rPr>
                <w:sz w:val="24"/>
                <w:szCs w:val="22"/>
                <w:lang w:val="ru-RU" w:eastAsia="en-US"/>
              </w:rPr>
              <w:t xml:space="preserve">Вопросы </w:t>
            </w:r>
          </w:p>
          <w:p w14:paraId="5957C0F0" w14:textId="3426B8AA" w:rsidR="00B97167" w:rsidRPr="00F75935" w:rsidRDefault="00B97167" w:rsidP="0054355B">
            <w:pPr>
              <w:pStyle w:val="af4"/>
              <w:tabs>
                <w:tab w:val="left" w:pos="223"/>
              </w:tabs>
              <w:spacing w:line="240" w:lineRule="auto"/>
              <w:ind w:left="0" w:firstLine="0"/>
              <w:rPr>
                <w:sz w:val="24"/>
                <w:szCs w:val="22"/>
                <w:lang w:val="ru-RU" w:eastAsia="en-US"/>
              </w:rPr>
            </w:pPr>
            <w:r w:rsidRPr="00F75935">
              <w:rPr>
                <w:sz w:val="24"/>
                <w:szCs w:val="22"/>
                <w:lang w:val="ru-RU" w:eastAsia="en-US"/>
              </w:rPr>
              <w:t>проблемного характера</w:t>
            </w:r>
          </w:p>
          <w:p w14:paraId="21437686" w14:textId="77777777" w:rsidR="009B4EFF" w:rsidRPr="00F75935" w:rsidRDefault="00B97167" w:rsidP="0054355B">
            <w:pPr>
              <w:tabs>
                <w:tab w:val="left" w:pos="331"/>
              </w:tabs>
              <w:spacing w:after="0" w:line="240" w:lineRule="auto"/>
              <w:rPr>
                <w:rFonts w:ascii="Times New Roman" w:hAnsi="Times New Roman"/>
                <w:sz w:val="24"/>
                <w:szCs w:val="24"/>
              </w:rPr>
            </w:pPr>
            <w:r w:rsidRPr="00F75935">
              <w:rPr>
                <w:rFonts w:ascii="Times New Roman" w:hAnsi="Times New Roman"/>
                <w:sz w:val="24"/>
              </w:rPr>
              <w:t>Задания к схемам, таблицам, диаграммам, инфографике</w:t>
            </w:r>
            <w:r w:rsidRPr="00F75935">
              <w:rPr>
                <w:rFonts w:ascii="Times New Roman" w:hAnsi="Times New Roman"/>
                <w:sz w:val="24"/>
                <w:szCs w:val="24"/>
              </w:rPr>
              <w:t xml:space="preserve"> </w:t>
            </w:r>
          </w:p>
          <w:p w14:paraId="34E28A16" w14:textId="1CC734DB" w:rsidR="00B97167" w:rsidRPr="00F75935" w:rsidRDefault="00B97167" w:rsidP="0054355B">
            <w:pPr>
              <w:tabs>
                <w:tab w:val="left" w:pos="331"/>
              </w:tabs>
              <w:spacing w:after="0" w:line="240" w:lineRule="auto"/>
              <w:rPr>
                <w:rFonts w:ascii="Times New Roman" w:hAnsi="Times New Roman"/>
                <w:sz w:val="24"/>
              </w:rPr>
            </w:pPr>
            <w:r w:rsidRPr="00F75935">
              <w:rPr>
                <w:rFonts w:ascii="Times New Roman" w:hAnsi="Times New Roman"/>
                <w:sz w:val="24"/>
              </w:rPr>
              <w:t>Задания к документам, содержащим социальную информацию</w:t>
            </w:r>
          </w:p>
          <w:p w14:paraId="74434B70" w14:textId="0C730DBC" w:rsidR="00B97167" w:rsidRPr="00F75935" w:rsidRDefault="00B97167" w:rsidP="0054355B">
            <w:pPr>
              <w:tabs>
                <w:tab w:val="left" w:pos="331"/>
              </w:tabs>
              <w:spacing w:after="0" w:line="240" w:lineRule="auto"/>
              <w:rPr>
                <w:rFonts w:ascii="Times New Roman" w:hAnsi="Times New Roman"/>
                <w:b/>
                <w:sz w:val="24"/>
                <w:szCs w:val="24"/>
              </w:rPr>
            </w:pPr>
            <w:r w:rsidRPr="00F75935">
              <w:rPr>
                <w:rFonts w:ascii="Times New Roman" w:hAnsi="Times New Roman"/>
                <w:sz w:val="24"/>
                <w:szCs w:val="24"/>
              </w:rPr>
              <w:t>Выполнение заданий промежуточной аттестации</w:t>
            </w:r>
          </w:p>
        </w:tc>
      </w:tr>
      <w:tr w:rsidR="009B4EFF" w:rsidRPr="00F75935" w14:paraId="403CF9C0"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7B92D167" w14:textId="57AE289C" w:rsidR="009B4EFF" w:rsidRPr="00F75935" w:rsidRDefault="009B4EFF" w:rsidP="0054355B">
            <w:pPr>
              <w:spacing w:after="0" w:line="240" w:lineRule="auto"/>
              <w:rPr>
                <w:rFonts w:ascii="Times New Roman" w:hAnsi="Times New Roman"/>
                <w:b/>
                <w:sz w:val="24"/>
                <w:szCs w:val="24"/>
              </w:rPr>
            </w:pPr>
            <w:r w:rsidRPr="00F75935">
              <w:rPr>
                <w:rFonts w:ascii="Times New Roman" w:hAnsi="Times New Roman"/>
                <w:sz w:val="24"/>
                <w:szCs w:val="24"/>
              </w:rPr>
              <w:t xml:space="preserve">ОК 02 Использовать современные средства поиска, анализа и интерпретации информации, </w:t>
            </w:r>
            <w:r w:rsidR="0054355B" w:rsidRPr="00F75935">
              <w:rPr>
                <w:rFonts w:ascii="Times New Roman" w:hAnsi="Times New Roman"/>
                <w:sz w:val="24"/>
                <w:szCs w:val="24"/>
              </w:rPr>
              <w:br/>
            </w:r>
            <w:r w:rsidRPr="00F75935">
              <w:rPr>
                <w:rFonts w:ascii="Times New Roman" w:hAnsi="Times New Roman"/>
                <w:sz w:val="24"/>
                <w:szCs w:val="24"/>
              </w:rPr>
              <w:t>и информационные технологии для выполнения задач профессиональной деятельности</w:t>
            </w:r>
          </w:p>
        </w:tc>
        <w:tc>
          <w:tcPr>
            <w:tcW w:w="3402" w:type="dxa"/>
            <w:tcBorders>
              <w:top w:val="single" w:sz="4" w:space="0" w:color="000000"/>
              <w:left w:val="single" w:sz="4" w:space="0" w:color="000000"/>
              <w:bottom w:val="single" w:sz="4" w:space="0" w:color="000000"/>
              <w:right w:val="single" w:sz="4" w:space="0" w:color="000000"/>
            </w:tcBorders>
          </w:tcPr>
          <w:p w14:paraId="11B6772C" w14:textId="51974025"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1, Темы 1.1-1.2, 1.3-1.5 ПОС,</w:t>
            </w:r>
          </w:p>
          <w:p w14:paraId="20069AFE"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2, Темы 2.1 ПОС, 2.2 ПОС,</w:t>
            </w:r>
          </w:p>
          <w:p w14:paraId="3874CB1B"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3, Темы 3.1-3.2, 3.3 ПОС, 3.4, 3.5 ПОС,</w:t>
            </w:r>
          </w:p>
          <w:p w14:paraId="73A09390"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4, 4.1-4.4,</w:t>
            </w:r>
          </w:p>
          <w:p w14:paraId="7249E376"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5, Темы 5.1-5.2, 5.3 ПОС, 5.4-5.8,</w:t>
            </w:r>
          </w:p>
          <w:p w14:paraId="17A8124B"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6, Тема 6.1 ПОС,</w:t>
            </w:r>
          </w:p>
          <w:p w14:paraId="25D2746E"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7, Темы 7.1-7.2, 7.3-7.4 ПОС,</w:t>
            </w:r>
          </w:p>
          <w:p w14:paraId="045B4A8C" w14:textId="15C967BF" w:rsidR="009B4EFF" w:rsidRPr="00F75935" w:rsidRDefault="009A2AD4" w:rsidP="009A2AD4">
            <w:pPr>
              <w:spacing w:after="0" w:line="240" w:lineRule="auto"/>
              <w:rPr>
                <w:rFonts w:ascii="Times New Roman" w:hAnsi="Times New Roman"/>
                <w:color w:val="FF0000"/>
                <w:sz w:val="24"/>
                <w:szCs w:val="24"/>
              </w:rPr>
            </w:pPr>
            <w:r w:rsidRPr="00F75935">
              <w:rPr>
                <w:rFonts w:ascii="Times New Roman" w:hAnsi="Times New Roman"/>
                <w:sz w:val="24"/>
                <w:szCs w:val="24"/>
              </w:rPr>
              <w:t>Р 8, Темы 8.1-8.3</w:t>
            </w:r>
          </w:p>
        </w:tc>
        <w:tc>
          <w:tcPr>
            <w:tcW w:w="3397" w:type="dxa"/>
            <w:vMerge/>
            <w:tcBorders>
              <w:left w:val="single" w:sz="4" w:space="0" w:color="000000"/>
              <w:right w:val="single" w:sz="4" w:space="0" w:color="000000"/>
            </w:tcBorders>
          </w:tcPr>
          <w:p w14:paraId="5597EBC6" w14:textId="18635BB8" w:rsidR="009B4EFF" w:rsidRPr="00F75935" w:rsidRDefault="009B4EFF" w:rsidP="0054355B">
            <w:pPr>
              <w:widowControl w:val="0"/>
              <w:spacing w:after="0" w:line="240" w:lineRule="auto"/>
              <w:rPr>
                <w:rFonts w:ascii="Times New Roman" w:hAnsi="Times New Roman"/>
                <w:color w:val="FF0000"/>
                <w:sz w:val="24"/>
                <w:szCs w:val="24"/>
              </w:rPr>
            </w:pPr>
          </w:p>
        </w:tc>
      </w:tr>
      <w:tr w:rsidR="009B4EFF" w:rsidRPr="00F75935" w14:paraId="1D2FFD55"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784EA798" w14:textId="73A657E6" w:rsidR="009B4EFF" w:rsidRPr="00F75935" w:rsidRDefault="0054355B" w:rsidP="0054355B">
            <w:pPr>
              <w:spacing w:after="0" w:line="240" w:lineRule="auto"/>
              <w:rPr>
                <w:rFonts w:ascii="Times New Roman" w:hAnsi="Times New Roman"/>
                <w:sz w:val="24"/>
                <w:szCs w:val="24"/>
              </w:rPr>
            </w:pPr>
            <w:r w:rsidRPr="00F75935">
              <w:rPr>
                <w:rFonts w:ascii="Times New Roman" w:hAnsi="Times New Roman"/>
                <w:sz w:val="24"/>
                <w:szCs w:val="24"/>
              </w:rPr>
              <w:t>ОК 03</w:t>
            </w:r>
            <w:r w:rsidR="009B4EFF" w:rsidRPr="00F75935">
              <w:rPr>
                <w:rFonts w:ascii="Times New Roman" w:hAnsi="Times New Roman"/>
                <w:sz w:val="24"/>
                <w:szCs w:val="24"/>
              </w:rPr>
              <w:t xml:space="preserve"> Планировать </w:t>
            </w:r>
            <w:r w:rsidRPr="00F75935">
              <w:rPr>
                <w:rFonts w:ascii="Times New Roman" w:hAnsi="Times New Roman"/>
                <w:sz w:val="24"/>
                <w:szCs w:val="24"/>
              </w:rPr>
              <w:br/>
            </w:r>
            <w:r w:rsidR="009B4EFF" w:rsidRPr="00F75935">
              <w:rPr>
                <w:rFonts w:ascii="Times New Roman" w:hAnsi="Times New Roman"/>
                <w:sz w:val="24"/>
                <w:szCs w:val="24"/>
              </w:rPr>
              <w:t xml:space="preserve">и реализовывать собственное профессиональное </w:t>
            </w:r>
            <w:r w:rsidRPr="00F75935">
              <w:rPr>
                <w:rFonts w:ascii="Times New Roman" w:hAnsi="Times New Roman"/>
                <w:sz w:val="24"/>
                <w:szCs w:val="24"/>
              </w:rPr>
              <w:br/>
            </w:r>
            <w:r w:rsidR="009B4EFF" w:rsidRPr="00F75935">
              <w:rPr>
                <w:rFonts w:ascii="Times New Roman" w:hAnsi="Times New Roman"/>
                <w:sz w:val="24"/>
                <w:szCs w:val="24"/>
              </w:rPr>
              <w:t xml:space="preserve">и личностное развитие, предпринимательскую деятельность </w:t>
            </w:r>
            <w:r w:rsidRPr="00F75935">
              <w:rPr>
                <w:rFonts w:ascii="Times New Roman" w:hAnsi="Times New Roman"/>
                <w:sz w:val="24"/>
                <w:szCs w:val="24"/>
              </w:rPr>
              <w:br/>
            </w:r>
            <w:r w:rsidR="009B4EFF" w:rsidRPr="00F75935">
              <w:rPr>
                <w:rFonts w:ascii="Times New Roman" w:hAnsi="Times New Roman"/>
                <w:sz w:val="24"/>
                <w:szCs w:val="24"/>
              </w:rPr>
              <w:t xml:space="preserve">в профессиональной сфере, использовать знания </w:t>
            </w:r>
            <w:r w:rsidRPr="00F75935">
              <w:rPr>
                <w:rFonts w:ascii="Times New Roman" w:hAnsi="Times New Roman"/>
                <w:sz w:val="24"/>
                <w:szCs w:val="24"/>
              </w:rPr>
              <w:br/>
            </w:r>
            <w:r w:rsidR="009B4EFF" w:rsidRPr="00F75935">
              <w:rPr>
                <w:rFonts w:ascii="Times New Roman" w:hAnsi="Times New Roman"/>
                <w:sz w:val="24"/>
                <w:szCs w:val="24"/>
              </w:rPr>
              <w:t>по правовой и финансовой грамотности в различных жизненных ситуациях</w:t>
            </w:r>
          </w:p>
        </w:tc>
        <w:tc>
          <w:tcPr>
            <w:tcW w:w="3402" w:type="dxa"/>
            <w:tcBorders>
              <w:top w:val="single" w:sz="4" w:space="0" w:color="000000"/>
              <w:left w:val="single" w:sz="4" w:space="0" w:color="000000"/>
              <w:bottom w:val="single" w:sz="4" w:space="0" w:color="000000"/>
              <w:right w:val="single" w:sz="4" w:space="0" w:color="000000"/>
            </w:tcBorders>
          </w:tcPr>
          <w:p w14:paraId="70BCBD68" w14:textId="32849F96"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1, Темы 1.1-1.2, 1.3-1.5 ПОС,</w:t>
            </w:r>
          </w:p>
          <w:p w14:paraId="13BB2669"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2, Темы 2.1 ПОС, 2.2 ПОС,</w:t>
            </w:r>
          </w:p>
          <w:p w14:paraId="0DBD45B7"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3, Темы 3.1-3.2, 3.3 ПОС, 3.4, 3.5 ПОС,</w:t>
            </w:r>
          </w:p>
          <w:p w14:paraId="31284078"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4, 4.1-4.4,</w:t>
            </w:r>
          </w:p>
          <w:p w14:paraId="703DFDE7"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5, Темы 5.1-5.2, 5.3 ПОС, 5.4-5.8,</w:t>
            </w:r>
          </w:p>
          <w:p w14:paraId="15427D9B"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6, Тема 6.1 ПОС,</w:t>
            </w:r>
          </w:p>
          <w:p w14:paraId="32D9725C"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7, Темы 7.1-7.2, 7.3-7.4 ПОС,</w:t>
            </w:r>
          </w:p>
          <w:p w14:paraId="7C806648" w14:textId="5B04FF19" w:rsidR="009B4EFF" w:rsidRPr="00F75935" w:rsidRDefault="009A2AD4" w:rsidP="009A2AD4">
            <w:pPr>
              <w:spacing w:after="0" w:line="240" w:lineRule="auto"/>
              <w:rPr>
                <w:rFonts w:ascii="Times New Roman" w:hAnsi="Times New Roman"/>
                <w:color w:val="FF0000"/>
                <w:sz w:val="24"/>
                <w:szCs w:val="24"/>
              </w:rPr>
            </w:pPr>
            <w:r w:rsidRPr="00F75935">
              <w:rPr>
                <w:rFonts w:ascii="Times New Roman" w:hAnsi="Times New Roman"/>
                <w:sz w:val="24"/>
                <w:szCs w:val="24"/>
              </w:rPr>
              <w:t>Р 8, Темы 8.1-8.3</w:t>
            </w:r>
          </w:p>
        </w:tc>
        <w:tc>
          <w:tcPr>
            <w:tcW w:w="3397" w:type="dxa"/>
            <w:vMerge/>
            <w:tcBorders>
              <w:left w:val="single" w:sz="4" w:space="0" w:color="000000"/>
              <w:right w:val="single" w:sz="4" w:space="0" w:color="000000"/>
            </w:tcBorders>
          </w:tcPr>
          <w:p w14:paraId="64E0BFEE" w14:textId="36C26BF3" w:rsidR="009B4EFF" w:rsidRPr="00F75935" w:rsidRDefault="009B4EFF" w:rsidP="0054355B">
            <w:pPr>
              <w:spacing w:after="0" w:line="240" w:lineRule="auto"/>
              <w:rPr>
                <w:rFonts w:ascii="Times New Roman" w:hAnsi="Times New Roman"/>
                <w:sz w:val="24"/>
                <w:szCs w:val="24"/>
              </w:rPr>
            </w:pPr>
          </w:p>
        </w:tc>
      </w:tr>
      <w:tr w:rsidR="009B4EFF" w:rsidRPr="00F75935" w14:paraId="55F52547"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5F886DEF" w14:textId="26D73EBF" w:rsidR="009B4EFF" w:rsidRPr="00F75935" w:rsidRDefault="009B4EFF" w:rsidP="0054355B">
            <w:pPr>
              <w:spacing w:after="0" w:line="240" w:lineRule="auto"/>
              <w:rPr>
                <w:rFonts w:ascii="Times New Roman" w:hAnsi="Times New Roman"/>
                <w:sz w:val="24"/>
                <w:szCs w:val="24"/>
              </w:rPr>
            </w:pPr>
            <w:r w:rsidRPr="00F75935">
              <w:rPr>
                <w:rFonts w:ascii="Times New Roman" w:eastAsia="Times New Roman" w:hAnsi="Times New Roman"/>
                <w:sz w:val="24"/>
                <w:szCs w:val="24"/>
              </w:rPr>
              <w:t>ОК 04 Эффективно взаимодействовать и работать в коллективе и команде</w:t>
            </w:r>
          </w:p>
        </w:tc>
        <w:tc>
          <w:tcPr>
            <w:tcW w:w="3402" w:type="dxa"/>
            <w:tcBorders>
              <w:top w:val="single" w:sz="4" w:space="0" w:color="000000"/>
              <w:left w:val="single" w:sz="4" w:space="0" w:color="000000"/>
              <w:bottom w:val="single" w:sz="4" w:space="0" w:color="000000"/>
              <w:right w:val="single" w:sz="4" w:space="0" w:color="000000"/>
            </w:tcBorders>
          </w:tcPr>
          <w:p w14:paraId="0F6443BE" w14:textId="24EB16A9"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1, Темы 1.1-1.2, 1.3-1.5 ПОС,</w:t>
            </w:r>
          </w:p>
          <w:p w14:paraId="14877A23"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2, Темы 2.1 ПОС, 2.2 ПОС,</w:t>
            </w:r>
          </w:p>
          <w:p w14:paraId="2C654757"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3, Темы 3.1-3.2, 3.3 ПОС, 3.4, 3.5 ПОС,</w:t>
            </w:r>
          </w:p>
          <w:p w14:paraId="446E980A"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4, 4.1-4.4,</w:t>
            </w:r>
          </w:p>
          <w:p w14:paraId="61CBA3C1"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5, Темы 5.1-5.2, 5.3 ПОС, 5.4-5.8,</w:t>
            </w:r>
          </w:p>
          <w:p w14:paraId="5C560112"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6, Тема 6.1 ПОС,</w:t>
            </w:r>
          </w:p>
          <w:p w14:paraId="6A740733"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7, Темы 7.1-7.2, 7.3-7.4 ПОС,</w:t>
            </w:r>
          </w:p>
          <w:p w14:paraId="0FEE544D" w14:textId="00450C71" w:rsidR="009B4EFF" w:rsidRPr="00F75935" w:rsidRDefault="009A2AD4" w:rsidP="009A2AD4">
            <w:pPr>
              <w:spacing w:after="0" w:line="240" w:lineRule="auto"/>
              <w:rPr>
                <w:rFonts w:ascii="Times New Roman" w:hAnsi="Times New Roman"/>
                <w:color w:val="FF0000"/>
                <w:sz w:val="24"/>
                <w:szCs w:val="24"/>
              </w:rPr>
            </w:pPr>
            <w:r w:rsidRPr="00F75935">
              <w:rPr>
                <w:rFonts w:ascii="Times New Roman" w:hAnsi="Times New Roman"/>
                <w:sz w:val="24"/>
                <w:szCs w:val="24"/>
              </w:rPr>
              <w:lastRenderedPageBreak/>
              <w:t>Р 8, Темы 8.1-8.3</w:t>
            </w:r>
          </w:p>
        </w:tc>
        <w:tc>
          <w:tcPr>
            <w:tcW w:w="3397" w:type="dxa"/>
            <w:vMerge/>
            <w:tcBorders>
              <w:left w:val="single" w:sz="4" w:space="0" w:color="000000"/>
              <w:right w:val="single" w:sz="4" w:space="0" w:color="000000"/>
            </w:tcBorders>
          </w:tcPr>
          <w:p w14:paraId="2C626623" w14:textId="5BB41567" w:rsidR="009B4EFF" w:rsidRPr="00F75935" w:rsidRDefault="009B4EFF" w:rsidP="0054355B">
            <w:pPr>
              <w:widowControl w:val="0"/>
              <w:spacing w:after="0" w:line="240" w:lineRule="auto"/>
              <w:ind w:hanging="2"/>
              <w:rPr>
                <w:rFonts w:ascii="Times New Roman" w:eastAsia="Times New Roman" w:hAnsi="Times New Roman"/>
                <w:color w:val="FF0000"/>
                <w:sz w:val="24"/>
                <w:szCs w:val="24"/>
              </w:rPr>
            </w:pPr>
          </w:p>
        </w:tc>
      </w:tr>
      <w:tr w:rsidR="009B4EFF" w:rsidRPr="00F75935" w14:paraId="36BF8131"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1F57760C" w14:textId="62EFDBFC" w:rsidR="009B4EFF" w:rsidRPr="00F75935" w:rsidRDefault="009B4EFF" w:rsidP="0054355B">
            <w:pPr>
              <w:spacing w:after="0" w:line="240" w:lineRule="auto"/>
              <w:rPr>
                <w:rFonts w:ascii="Times New Roman" w:eastAsia="Times New Roman" w:hAnsi="Times New Roman"/>
                <w:sz w:val="24"/>
                <w:szCs w:val="24"/>
              </w:rPr>
            </w:pPr>
            <w:r w:rsidRPr="00F75935">
              <w:rPr>
                <w:rFonts w:ascii="Times New Roman" w:eastAsia="Times New Roman" w:hAnsi="Times New Roman"/>
                <w:sz w:val="24"/>
                <w:szCs w:val="24"/>
              </w:rPr>
              <w:t xml:space="preserve">ОК 05 Осуществлять устную </w:t>
            </w:r>
            <w:r w:rsidR="0054355B" w:rsidRPr="00F75935">
              <w:rPr>
                <w:rFonts w:ascii="Times New Roman" w:eastAsia="Times New Roman" w:hAnsi="Times New Roman"/>
                <w:sz w:val="24"/>
                <w:szCs w:val="24"/>
              </w:rPr>
              <w:br/>
            </w:r>
            <w:r w:rsidRPr="00F75935">
              <w:rPr>
                <w:rFonts w:ascii="Times New Roman" w:eastAsia="Times New Roman" w:hAnsi="Times New Roman"/>
                <w:sz w:val="24"/>
                <w:szCs w:val="24"/>
              </w:rPr>
              <w:t xml:space="preserve">и письменную коммуникацию на государственном языке Российской Федерации </w:t>
            </w:r>
            <w:r w:rsidR="0054355B" w:rsidRPr="00F75935">
              <w:rPr>
                <w:rFonts w:ascii="Times New Roman" w:eastAsia="Times New Roman" w:hAnsi="Times New Roman"/>
                <w:sz w:val="24"/>
                <w:szCs w:val="24"/>
              </w:rPr>
              <w:br/>
            </w:r>
            <w:r w:rsidRPr="00F75935">
              <w:rPr>
                <w:rFonts w:ascii="Times New Roman" w:eastAsia="Times New Roman" w:hAnsi="Times New Roman"/>
                <w:sz w:val="24"/>
                <w:szCs w:val="24"/>
              </w:rPr>
              <w:t>с учетом особенностей социального и культурного контекста</w:t>
            </w:r>
          </w:p>
        </w:tc>
        <w:tc>
          <w:tcPr>
            <w:tcW w:w="3402" w:type="dxa"/>
            <w:tcBorders>
              <w:top w:val="single" w:sz="4" w:space="0" w:color="000000"/>
              <w:left w:val="single" w:sz="4" w:space="0" w:color="000000"/>
              <w:bottom w:val="single" w:sz="4" w:space="0" w:color="000000"/>
              <w:right w:val="single" w:sz="4" w:space="0" w:color="000000"/>
            </w:tcBorders>
          </w:tcPr>
          <w:p w14:paraId="6E8AC122" w14:textId="69D10AB6"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1, Темы 1.1-1.2, 1.3-1.5 ПОС,</w:t>
            </w:r>
          </w:p>
          <w:p w14:paraId="5C202BBD"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2, Темы 2.1 ПОС, 2.2 ПОС,</w:t>
            </w:r>
          </w:p>
          <w:p w14:paraId="593AD996"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3, Темы 3.1-3.2, 3.3 ПОС, 3.4, 3.5 ПОС,</w:t>
            </w:r>
          </w:p>
          <w:p w14:paraId="41BA26DC"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4, 4.1-4.4,</w:t>
            </w:r>
          </w:p>
          <w:p w14:paraId="1D7197D2"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5, Темы 5.1-5.2, 5.3 ПОС, 5.4-5.8,</w:t>
            </w:r>
          </w:p>
          <w:p w14:paraId="29DA1B39"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6, Тема 6.1 ПОС,</w:t>
            </w:r>
          </w:p>
          <w:p w14:paraId="2F531B92"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7, Темы 7.1-7.2, 7.3-7.4 ПОС,</w:t>
            </w:r>
          </w:p>
          <w:p w14:paraId="795879C8" w14:textId="22557CEB" w:rsidR="009B4EFF" w:rsidRPr="00F75935" w:rsidRDefault="009A2AD4" w:rsidP="009A2AD4">
            <w:pPr>
              <w:spacing w:after="0" w:line="240" w:lineRule="auto"/>
              <w:rPr>
                <w:rFonts w:ascii="Times New Roman" w:hAnsi="Times New Roman"/>
                <w:color w:val="FF0000"/>
                <w:sz w:val="24"/>
                <w:szCs w:val="24"/>
              </w:rPr>
            </w:pPr>
            <w:r w:rsidRPr="00F75935">
              <w:rPr>
                <w:rFonts w:ascii="Times New Roman" w:hAnsi="Times New Roman"/>
                <w:sz w:val="24"/>
                <w:szCs w:val="24"/>
              </w:rPr>
              <w:t>Р 8, Темы 8.1-8.3</w:t>
            </w:r>
          </w:p>
        </w:tc>
        <w:tc>
          <w:tcPr>
            <w:tcW w:w="3397" w:type="dxa"/>
            <w:vMerge/>
            <w:tcBorders>
              <w:left w:val="single" w:sz="4" w:space="0" w:color="000000"/>
              <w:right w:val="single" w:sz="4" w:space="0" w:color="000000"/>
            </w:tcBorders>
          </w:tcPr>
          <w:p w14:paraId="5244DC2D" w14:textId="77777777" w:rsidR="009B4EFF" w:rsidRPr="00F75935" w:rsidRDefault="009B4EFF" w:rsidP="0054355B">
            <w:pPr>
              <w:spacing w:after="0" w:line="240" w:lineRule="auto"/>
              <w:rPr>
                <w:rFonts w:ascii="Times New Roman" w:hAnsi="Times New Roman"/>
                <w:sz w:val="24"/>
                <w:szCs w:val="24"/>
              </w:rPr>
            </w:pPr>
          </w:p>
        </w:tc>
      </w:tr>
      <w:tr w:rsidR="009B4EFF" w:rsidRPr="00F75935" w14:paraId="05A187AA"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75BFC2FE" w14:textId="473B3CFA" w:rsidR="009B4EFF" w:rsidRPr="00F75935" w:rsidRDefault="009B4EFF" w:rsidP="0054355B">
            <w:pPr>
              <w:spacing w:after="0" w:line="240" w:lineRule="auto"/>
              <w:rPr>
                <w:rFonts w:ascii="Times New Roman" w:eastAsia="Times New Roman" w:hAnsi="Times New Roman"/>
                <w:sz w:val="24"/>
                <w:szCs w:val="24"/>
              </w:rPr>
            </w:pPr>
            <w:r w:rsidRPr="00F75935">
              <w:rPr>
                <w:rFonts w:ascii="Times New Roman" w:eastAsia="Times New Roman" w:hAnsi="Times New Roman"/>
                <w:sz w:val="24"/>
                <w:szCs w:val="24"/>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w:t>
            </w:r>
            <w:r w:rsidR="0054355B" w:rsidRPr="00F75935">
              <w:rPr>
                <w:rFonts w:ascii="Times New Roman" w:eastAsia="Times New Roman" w:hAnsi="Times New Roman"/>
                <w:sz w:val="24"/>
                <w:szCs w:val="24"/>
              </w:rPr>
              <w:br/>
            </w:r>
            <w:r w:rsidRPr="00F75935">
              <w:rPr>
                <w:rFonts w:ascii="Times New Roman" w:eastAsia="Times New Roman" w:hAnsi="Times New Roman"/>
                <w:sz w:val="24"/>
                <w:szCs w:val="24"/>
              </w:rPr>
              <w:t>с учетом гармонизации межнациональных и межрелигиозных отношений, применять стандарты антикоррупционного поведения</w:t>
            </w:r>
          </w:p>
        </w:tc>
        <w:tc>
          <w:tcPr>
            <w:tcW w:w="3402" w:type="dxa"/>
            <w:tcBorders>
              <w:top w:val="single" w:sz="4" w:space="0" w:color="000000"/>
              <w:left w:val="single" w:sz="4" w:space="0" w:color="000000"/>
              <w:bottom w:val="single" w:sz="4" w:space="0" w:color="000000"/>
              <w:right w:val="single" w:sz="4" w:space="0" w:color="000000"/>
            </w:tcBorders>
          </w:tcPr>
          <w:p w14:paraId="4B7181EA" w14:textId="1394E699"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1, Темы 1.1-1.2, 1.3-1.5 ПОС,</w:t>
            </w:r>
          </w:p>
          <w:p w14:paraId="5C91DB8D"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2, Темы 2.1 ПОС, 2.2 ПОС,</w:t>
            </w:r>
          </w:p>
          <w:p w14:paraId="62A09F7D"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3, Темы 3.1-3.2, 3.3 ПОС, 3.4, 3.5 ПОС,</w:t>
            </w:r>
          </w:p>
          <w:p w14:paraId="4713747F"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4, 4.1-4.4,</w:t>
            </w:r>
          </w:p>
          <w:p w14:paraId="5069102A"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5, Темы 5.1-5.2, 5.3 ПОС, 5.4-5.8,</w:t>
            </w:r>
          </w:p>
          <w:p w14:paraId="699E07E7"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6, Тема 6.1 ПОС,</w:t>
            </w:r>
          </w:p>
          <w:p w14:paraId="6EA2114A"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7, Темы 7.1-7.2, 7.3-7.4 ПОС,</w:t>
            </w:r>
          </w:p>
          <w:p w14:paraId="58A88B13" w14:textId="5A7E450F" w:rsidR="009B4EFF" w:rsidRPr="00F75935" w:rsidRDefault="009A2AD4" w:rsidP="009A2AD4">
            <w:pPr>
              <w:spacing w:after="0" w:line="240" w:lineRule="auto"/>
              <w:rPr>
                <w:rFonts w:ascii="Times New Roman" w:hAnsi="Times New Roman"/>
                <w:color w:val="FF0000"/>
                <w:sz w:val="24"/>
                <w:szCs w:val="24"/>
              </w:rPr>
            </w:pPr>
            <w:r w:rsidRPr="00F75935">
              <w:rPr>
                <w:rFonts w:ascii="Times New Roman" w:hAnsi="Times New Roman"/>
                <w:sz w:val="24"/>
                <w:szCs w:val="24"/>
              </w:rPr>
              <w:t>Р 8, Темы 8.1-8.3</w:t>
            </w:r>
          </w:p>
        </w:tc>
        <w:tc>
          <w:tcPr>
            <w:tcW w:w="3397" w:type="dxa"/>
            <w:vMerge/>
            <w:tcBorders>
              <w:left w:val="single" w:sz="4" w:space="0" w:color="000000"/>
              <w:right w:val="single" w:sz="4" w:space="0" w:color="000000"/>
            </w:tcBorders>
          </w:tcPr>
          <w:p w14:paraId="54EC3B08" w14:textId="77777777" w:rsidR="009B4EFF" w:rsidRPr="00F75935" w:rsidRDefault="009B4EFF" w:rsidP="0054355B">
            <w:pPr>
              <w:spacing w:after="0" w:line="240" w:lineRule="auto"/>
              <w:rPr>
                <w:rFonts w:ascii="Times New Roman" w:hAnsi="Times New Roman"/>
                <w:sz w:val="24"/>
                <w:szCs w:val="24"/>
              </w:rPr>
            </w:pPr>
          </w:p>
        </w:tc>
      </w:tr>
      <w:tr w:rsidR="009B4EFF" w:rsidRPr="00F75935" w14:paraId="276962D6"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6C5AE8E5" w14:textId="282EED29" w:rsidR="009B4EFF" w:rsidRPr="00F75935" w:rsidRDefault="009B4EFF" w:rsidP="0054355B">
            <w:pPr>
              <w:spacing w:after="0" w:line="240" w:lineRule="auto"/>
              <w:rPr>
                <w:rFonts w:ascii="Times New Roman" w:eastAsia="Times New Roman" w:hAnsi="Times New Roman"/>
                <w:sz w:val="24"/>
                <w:szCs w:val="24"/>
              </w:rPr>
            </w:pPr>
            <w:r w:rsidRPr="00F75935">
              <w:rPr>
                <w:rFonts w:ascii="Times New Roman" w:eastAsia="Times New Roman" w:hAnsi="Times New Roman"/>
                <w:sz w:val="24"/>
                <w:szCs w:val="24"/>
              </w:rPr>
              <w:t xml:space="preserve">ОК 07 Содействовать сохранению окружающей среды, ресурсосбережению, применять знания </w:t>
            </w:r>
          </w:p>
          <w:p w14:paraId="51606FE0" w14:textId="2B4D156A" w:rsidR="009B4EFF" w:rsidRPr="00F75935" w:rsidRDefault="009B4EFF" w:rsidP="0054355B">
            <w:pPr>
              <w:spacing w:after="0" w:line="240" w:lineRule="auto"/>
              <w:rPr>
                <w:rFonts w:ascii="Times New Roman" w:eastAsia="Times New Roman" w:hAnsi="Times New Roman"/>
                <w:sz w:val="24"/>
                <w:szCs w:val="24"/>
              </w:rPr>
            </w:pPr>
            <w:r w:rsidRPr="00F75935">
              <w:rPr>
                <w:rFonts w:ascii="Times New Roman" w:eastAsia="Times New Roman" w:hAnsi="Times New Roman"/>
                <w:sz w:val="24"/>
                <w:szCs w:val="24"/>
              </w:rPr>
              <w:t>об изменении климата, принципы бережливого производства, эффективно действовать в чрезвычайных ситуациях</w:t>
            </w:r>
          </w:p>
        </w:tc>
        <w:tc>
          <w:tcPr>
            <w:tcW w:w="3402" w:type="dxa"/>
            <w:tcBorders>
              <w:top w:val="single" w:sz="4" w:space="0" w:color="000000"/>
              <w:left w:val="single" w:sz="4" w:space="0" w:color="000000"/>
              <w:bottom w:val="single" w:sz="4" w:space="0" w:color="000000"/>
              <w:right w:val="single" w:sz="4" w:space="0" w:color="000000"/>
            </w:tcBorders>
          </w:tcPr>
          <w:p w14:paraId="10D7D2AB" w14:textId="1550A08A"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1, Темы 1.1-1.2, 1.3-1.5 ПОС,</w:t>
            </w:r>
          </w:p>
          <w:p w14:paraId="42B9AE88"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2, Темы 2.1 ПОС, 2.2 ПОС,</w:t>
            </w:r>
          </w:p>
          <w:p w14:paraId="68696B06"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3, Темы 3.1-3.2, 3.3 ПОС, 3.4, 3.5 ПОС,</w:t>
            </w:r>
          </w:p>
          <w:p w14:paraId="2F3BBA4B"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4, 4.1-4.4,</w:t>
            </w:r>
          </w:p>
          <w:p w14:paraId="2166A56A"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5, Темы 5.1-5.2, 5.3 ПОС, 5.4-5.8,</w:t>
            </w:r>
          </w:p>
          <w:p w14:paraId="79E4A8FF"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6, Тема 6.1 ПОС,</w:t>
            </w:r>
          </w:p>
          <w:p w14:paraId="54344881"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7, Темы 7.1-7.2, 7.3-7.4 ПОС,</w:t>
            </w:r>
          </w:p>
          <w:p w14:paraId="7BB0B4C5" w14:textId="74CE5F17" w:rsidR="009B4EFF"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8, Темы 8.1-8.3</w:t>
            </w:r>
          </w:p>
        </w:tc>
        <w:tc>
          <w:tcPr>
            <w:tcW w:w="3397" w:type="dxa"/>
            <w:vMerge/>
            <w:tcBorders>
              <w:left w:val="single" w:sz="4" w:space="0" w:color="000000"/>
              <w:right w:val="single" w:sz="4" w:space="0" w:color="000000"/>
            </w:tcBorders>
          </w:tcPr>
          <w:p w14:paraId="4513E5F3" w14:textId="77777777" w:rsidR="009B4EFF" w:rsidRPr="00F75935" w:rsidRDefault="009B4EFF" w:rsidP="0054355B">
            <w:pPr>
              <w:spacing w:after="0" w:line="240" w:lineRule="auto"/>
              <w:rPr>
                <w:rFonts w:ascii="Times New Roman" w:hAnsi="Times New Roman"/>
                <w:sz w:val="24"/>
                <w:szCs w:val="24"/>
              </w:rPr>
            </w:pPr>
          </w:p>
        </w:tc>
      </w:tr>
      <w:tr w:rsidR="009B4EFF" w:rsidRPr="00F75935" w14:paraId="286D9346"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410E98ED" w14:textId="55082401" w:rsidR="009B4EFF" w:rsidRPr="00F75935" w:rsidRDefault="009A2AD4" w:rsidP="0054355B">
            <w:pPr>
              <w:spacing w:after="0" w:line="240" w:lineRule="auto"/>
              <w:rPr>
                <w:rFonts w:ascii="Times New Roman" w:hAnsi="Times New Roman"/>
                <w:sz w:val="24"/>
                <w:szCs w:val="24"/>
              </w:rPr>
            </w:pPr>
            <w:r w:rsidRPr="00F75935">
              <w:rPr>
                <w:rFonts w:ascii="Times New Roman" w:hAnsi="Times New Roman"/>
                <w:sz w:val="24"/>
                <w:szCs w:val="24"/>
              </w:rPr>
              <w:t>ОК 09</w:t>
            </w:r>
            <w:r w:rsidR="009B4EFF" w:rsidRPr="00F75935">
              <w:rPr>
                <w:rFonts w:ascii="Times New Roman" w:hAnsi="Times New Roman"/>
                <w:sz w:val="24"/>
                <w:szCs w:val="24"/>
              </w:rPr>
              <w:t xml:space="preserve"> Пользоваться профессиональной документацией </w:t>
            </w:r>
            <w:r w:rsidR="0054355B" w:rsidRPr="00F75935">
              <w:rPr>
                <w:rFonts w:ascii="Times New Roman" w:hAnsi="Times New Roman"/>
                <w:sz w:val="24"/>
                <w:szCs w:val="24"/>
              </w:rPr>
              <w:br/>
            </w:r>
            <w:r w:rsidR="009B4EFF" w:rsidRPr="00F75935">
              <w:rPr>
                <w:rFonts w:ascii="Times New Roman" w:hAnsi="Times New Roman"/>
                <w:sz w:val="24"/>
                <w:szCs w:val="24"/>
              </w:rPr>
              <w:t xml:space="preserve">на государственном </w:t>
            </w:r>
            <w:r w:rsidR="0054355B" w:rsidRPr="00F75935">
              <w:rPr>
                <w:rFonts w:ascii="Times New Roman" w:hAnsi="Times New Roman"/>
                <w:sz w:val="24"/>
                <w:szCs w:val="24"/>
              </w:rPr>
              <w:br/>
            </w:r>
            <w:r w:rsidR="009B4EFF" w:rsidRPr="00F75935">
              <w:rPr>
                <w:rFonts w:ascii="Times New Roman" w:hAnsi="Times New Roman"/>
                <w:sz w:val="24"/>
                <w:szCs w:val="24"/>
              </w:rPr>
              <w:t>и иностранном языках</w:t>
            </w:r>
          </w:p>
        </w:tc>
        <w:tc>
          <w:tcPr>
            <w:tcW w:w="3402" w:type="dxa"/>
            <w:tcBorders>
              <w:top w:val="single" w:sz="4" w:space="0" w:color="000000"/>
              <w:left w:val="single" w:sz="4" w:space="0" w:color="000000"/>
              <w:bottom w:val="single" w:sz="4" w:space="0" w:color="000000"/>
              <w:right w:val="single" w:sz="4" w:space="0" w:color="000000"/>
            </w:tcBorders>
          </w:tcPr>
          <w:p w14:paraId="29B66392" w14:textId="512B9E28"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1, Темы 1.1-1.2, 1.3-1.5 ПОС,</w:t>
            </w:r>
          </w:p>
          <w:p w14:paraId="551690C2"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2, Темы 2.1 ПОС, 2.2 ПОС,</w:t>
            </w:r>
          </w:p>
          <w:p w14:paraId="5DBC4F92"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3, Темы 3.1-3.2, 3.3 ПОС, 3.4, 3.5 ПОС,</w:t>
            </w:r>
          </w:p>
          <w:p w14:paraId="1C457FDD"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4, 4.1-4.4,</w:t>
            </w:r>
          </w:p>
          <w:p w14:paraId="31470360"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5, Темы 5.1-5.2, 5.3 ПОС, 5.4-5.8,</w:t>
            </w:r>
          </w:p>
          <w:p w14:paraId="0C59354C"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6, Тема 6.1 ПОС,</w:t>
            </w:r>
          </w:p>
          <w:p w14:paraId="555E59A8"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7, Темы 7.1-7.2, 7.3-7.4 ПОС,</w:t>
            </w:r>
          </w:p>
          <w:p w14:paraId="6D5A7D0E" w14:textId="1FA272F3" w:rsidR="009B4EFF" w:rsidRPr="00F75935" w:rsidRDefault="009A2AD4" w:rsidP="009A2AD4">
            <w:pPr>
              <w:spacing w:after="0" w:line="240" w:lineRule="auto"/>
              <w:rPr>
                <w:rFonts w:ascii="Times New Roman" w:hAnsi="Times New Roman"/>
                <w:color w:val="FF0000"/>
                <w:sz w:val="24"/>
                <w:szCs w:val="24"/>
              </w:rPr>
            </w:pPr>
            <w:r w:rsidRPr="00F75935">
              <w:rPr>
                <w:rFonts w:ascii="Times New Roman" w:hAnsi="Times New Roman"/>
                <w:sz w:val="24"/>
                <w:szCs w:val="24"/>
              </w:rPr>
              <w:t>Р 8, Темы 8.1-8.3</w:t>
            </w:r>
          </w:p>
        </w:tc>
        <w:tc>
          <w:tcPr>
            <w:tcW w:w="3397" w:type="dxa"/>
            <w:vMerge/>
            <w:tcBorders>
              <w:left w:val="single" w:sz="4" w:space="0" w:color="000000"/>
              <w:bottom w:val="single" w:sz="4" w:space="0" w:color="000000"/>
              <w:right w:val="single" w:sz="4" w:space="0" w:color="000000"/>
            </w:tcBorders>
          </w:tcPr>
          <w:p w14:paraId="3A45F24F" w14:textId="12614849" w:rsidR="009B4EFF" w:rsidRPr="00F75935" w:rsidRDefault="009B4EFF" w:rsidP="0054355B">
            <w:pPr>
              <w:widowControl w:val="0"/>
              <w:spacing w:after="0" w:line="240" w:lineRule="auto"/>
              <w:ind w:hanging="2"/>
              <w:rPr>
                <w:rFonts w:ascii="Times New Roman" w:eastAsia="Times New Roman" w:hAnsi="Times New Roman"/>
                <w:color w:val="FF0000"/>
                <w:sz w:val="24"/>
                <w:szCs w:val="24"/>
              </w:rPr>
            </w:pPr>
          </w:p>
        </w:tc>
      </w:tr>
      <w:tr w:rsidR="009B4EFF" w:rsidRPr="00F75935" w14:paraId="3A9BABD9"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421B32E2" w14:textId="77777777" w:rsidR="005827A1" w:rsidRPr="005827A1" w:rsidRDefault="005827A1" w:rsidP="005827A1">
            <w:pPr>
              <w:spacing w:after="0" w:line="240" w:lineRule="auto"/>
              <w:rPr>
                <w:rFonts w:ascii="Times New Roman" w:eastAsia="Times New Roman" w:hAnsi="Times New Roman"/>
                <w:bCs/>
                <w:sz w:val="24"/>
                <w:szCs w:val="24"/>
              </w:rPr>
            </w:pPr>
            <w:r w:rsidRPr="005827A1">
              <w:rPr>
                <w:rFonts w:ascii="Times New Roman" w:eastAsia="Times New Roman" w:hAnsi="Times New Roman"/>
                <w:bCs/>
                <w:sz w:val="24"/>
                <w:szCs w:val="24"/>
              </w:rPr>
              <w:t>ПК 2.5. Использовать базовые знания и практический опыт по организации и анализу образовательного процесса, методике подготовки и проведения занятия в исполнительском классе.</w:t>
            </w:r>
          </w:p>
          <w:p w14:paraId="0F39F24E" w14:textId="7E0956B6" w:rsidR="009B4EFF" w:rsidRPr="00B67148" w:rsidRDefault="009B4EFF" w:rsidP="0054355B">
            <w:pPr>
              <w:spacing w:after="0" w:line="240" w:lineRule="auto"/>
              <w:rPr>
                <w:rFonts w:ascii="Times New Roman" w:eastAsia="Times New Roman" w:hAnsi="Times New Roman"/>
                <w:bCs/>
                <w:sz w:val="24"/>
                <w:szCs w:val="24"/>
              </w:rPr>
            </w:pPr>
          </w:p>
        </w:tc>
        <w:tc>
          <w:tcPr>
            <w:tcW w:w="3402" w:type="dxa"/>
            <w:tcBorders>
              <w:top w:val="single" w:sz="4" w:space="0" w:color="000000"/>
              <w:left w:val="single" w:sz="4" w:space="0" w:color="000000"/>
              <w:bottom w:val="single" w:sz="4" w:space="0" w:color="000000"/>
              <w:right w:val="single" w:sz="4" w:space="0" w:color="000000"/>
            </w:tcBorders>
          </w:tcPr>
          <w:p w14:paraId="3D1156F4" w14:textId="3D8F1CED" w:rsidR="009B4EFF" w:rsidRPr="00F75935" w:rsidRDefault="009B4EFF" w:rsidP="0054355B">
            <w:pPr>
              <w:spacing w:after="0" w:line="240" w:lineRule="auto"/>
              <w:rPr>
                <w:rFonts w:ascii="Times New Roman" w:hAnsi="Times New Roman"/>
                <w:sz w:val="24"/>
                <w:szCs w:val="24"/>
              </w:rPr>
            </w:pPr>
            <w:r w:rsidRPr="00F75935">
              <w:rPr>
                <w:rFonts w:ascii="Times New Roman" w:hAnsi="Times New Roman"/>
                <w:sz w:val="24"/>
                <w:szCs w:val="24"/>
              </w:rPr>
              <w:t>Темы ПОС</w:t>
            </w:r>
          </w:p>
        </w:tc>
        <w:tc>
          <w:tcPr>
            <w:tcW w:w="3397" w:type="dxa"/>
            <w:tcBorders>
              <w:top w:val="single" w:sz="4" w:space="0" w:color="000000"/>
              <w:left w:val="single" w:sz="4" w:space="0" w:color="000000"/>
              <w:bottom w:val="single" w:sz="4" w:space="0" w:color="000000"/>
              <w:right w:val="single" w:sz="4" w:space="0" w:color="000000"/>
            </w:tcBorders>
          </w:tcPr>
          <w:p w14:paraId="218E1D6B" w14:textId="77777777" w:rsidR="00BA372E" w:rsidRPr="00F75935" w:rsidRDefault="00BA372E" w:rsidP="00BA372E">
            <w:pPr>
              <w:spacing w:after="0" w:line="240" w:lineRule="auto"/>
              <w:rPr>
                <w:rFonts w:ascii="Times New Roman" w:hAnsi="Times New Roman"/>
                <w:sz w:val="24"/>
                <w:szCs w:val="24"/>
              </w:rPr>
            </w:pPr>
            <w:r w:rsidRPr="00F75935">
              <w:rPr>
                <w:rFonts w:ascii="Times New Roman" w:hAnsi="Times New Roman"/>
                <w:sz w:val="24"/>
                <w:szCs w:val="24"/>
              </w:rPr>
              <w:t>Тестирование</w:t>
            </w:r>
          </w:p>
          <w:p w14:paraId="640B450C" w14:textId="77777777" w:rsidR="00BA372E" w:rsidRPr="00F75935" w:rsidRDefault="00BA372E" w:rsidP="00BA372E">
            <w:pPr>
              <w:spacing w:after="0" w:line="240" w:lineRule="auto"/>
              <w:rPr>
                <w:rFonts w:ascii="Times New Roman" w:hAnsi="Times New Roman"/>
                <w:sz w:val="24"/>
                <w:szCs w:val="24"/>
              </w:rPr>
            </w:pPr>
            <w:r w:rsidRPr="00F75935">
              <w:rPr>
                <w:rFonts w:ascii="Times New Roman" w:hAnsi="Times New Roman"/>
                <w:sz w:val="24"/>
                <w:szCs w:val="24"/>
              </w:rPr>
              <w:t>Устный опрос</w:t>
            </w:r>
          </w:p>
          <w:p w14:paraId="1B3446AD" w14:textId="77777777" w:rsidR="00BA372E" w:rsidRPr="00F75935" w:rsidRDefault="00BA372E" w:rsidP="00BA372E">
            <w:pPr>
              <w:spacing w:after="0" w:line="240" w:lineRule="auto"/>
              <w:rPr>
                <w:rFonts w:ascii="Times New Roman" w:hAnsi="Times New Roman"/>
                <w:sz w:val="24"/>
                <w:szCs w:val="24"/>
              </w:rPr>
            </w:pPr>
            <w:r w:rsidRPr="00F75935">
              <w:rPr>
                <w:rFonts w:ascii="Times New Roman" w:eastAsia="Times New Roman" w:hAnsi="Times New Roman"/>
                <w:sz w:val="24"/>
                <w:szCs w:val="24"/>
              </w:rPr>
              <w:t>Задания- задачи</w:t>
            </w:r>
            <w:r>
              <w:rPr>
                <w:rFonts w:ascii="Times New Roman" w:eastAsia="Times New Roman" w:hAnsi="Times New Roman"/>
                <w:sz w:val="24"/>
                <w:szCs w:val="24"/>
              </w:rPr>
              <w:t xml:space="preserve">. </w:t>
            </w:r>
            <w:r w:rsidRPr="00F75935">
              <w:rPr>
                <w:rFonts w:ascii="Times New Roman" w:hAnsi="Times New Roman"/>
                <w:sz w:val="24"/>
                <w:szCs w:val="24"/>
              </w:rPr>
              <w:t>Тестирование</w:t>
            </w:r>
          </w:p>
          <w:p w14:paraId="3F881A76" w14:textId="77777777" w:rsidR="00BA372E" w:rsidRPr="00F75935" w:rsidRDefault="00BA372E" w:rsidP="00BA372E">
            <w:pPr>
              <w:spacing w:after="0" w:line="240" w:lineRule="auto"/>
              <w:rPr>
                <w:rFonts w:ascii="Times New Roman" w:hAnsi="Times New Roman"/>
                <w:sz w:val="24"/>
                <w:szCs w:val="24"/>
              </w:rPr>
            </w:pPr>
            <w:r w:rsidRPr="00F75935">
              <w:rPr>
                <w:rFonts w:ascii="Times New Roman" w:hAnsi="Times New Roman"/>
                <w:sz w:val="24"/>
                <w:szCs w:val="24"/>
              </w:rPr>
              <w:t>Устный опрос</w:t>
            </w:r>
          </w:p>
          <w:p w14:paraId="1F64B986" w14:textId="27BA1C12" w:rsidR="00BA372E" w:rsidRPr="00F75935" w:rsidRDefault="00BA372E" w:rsidP="00BA372E">
            <w:pPr>
              <w:spacing w:after="0" w:line="240" w:lineRule="auto"/>
              <w:rPr>
                <w:rFonts w:ascii="Times New Roman" w:eastAsia="Times New Roman" w:hAnsi="Times New Roman"/>
                <w:sz w:val="24"/>
                <w:szCs w:val="24"/>
              </w:rPr>
            </w:pPr>
            <w:r w:rsidRPr="00F75935">
              <w:rPr>
                <w:rFonts w:ascii="Times New Roman" w:eastAsia="Times New Roman" w:hAnsi="Times New Roman"/>
                <w:sz w:val="24"/>
                <w:szCs w:val="24"/>
              </w:rPr>
              <w:t>Задания- задачи</w:t>
            </w:r>
          </w:p>
          <w:p w14:paraId="5D41A675" w14:textId="77777777" w:rsidR="009B4EFF" w:rsidRPr="00F75935" w:rsidRDefault="009B4EFF" w:rsidP="0054355B">
            <w:pPr>
              <w:spacing w:after="0" w:line="240" w:lineRule="auto"/>
              <w:rPr>
                <w:rFonts w:ascii="Times New Roman" w:hAnsi="Times New Roman"/>
                <w:sz w:val="24"/>
                <w:szCs w:val="24"/>
              </w:rPr>
            </w:pPr>
          </w:p>
        </w:tc>
      </w:tr>
      <w:bookmarkEnd w:id="66"/>
    </w:tbl>
    <w:p w14:paraId="5C632688" w14:textId="1F0BAEA6" w:rsidR="00102BAC" w:rsidRPr="00F75935" w:rsidRDefault="00102BAC" w:rsidP="0054355B">
      <w:pPr>
        <w:pBdr>
          <w:top w:val="none" w:sz="4" w:space="0" w:color="000000"/>
          <w:left w:val="none" w:sz="4" w:space="0" w:color="000000"/>
          <w:bottom w:val="none" w:sz="4" w:space="0" w:color="000000"/>
          <w:right w:val="none" w:sz="4" w:space="0" w:color="000000"/>
        </w:pBdr>
        <w:spacing w:after="0" w:line="276" w:lineRule="auto"/>
        <w:ind w:firstLine="708"/>
        <w:rPr>
          <w:rFonts w:ascii="Times New Roman" w:hAnsi="Times New Roman"/>
          <w:sz w:val="24"/>
        </w:rPr>
      </w:pPr>
    </w:p>
    <w:p w14:paraId="7A8728A8" w14:textId="77777777" w:rsidR="00102BAC" w:rsidRPr="00F75935" w:rsidRDefault="00102BAC" w:rsidP="0054355B">
      <w:pPr>
        <w:spacing w:after="0" w:line="276" w:lineRule="auto"/>
        <w:rPr>
          <w:rFonts w:ascii="Times New Roman" w:eastAsia="Times New Roman" w:hAnsi="Times New Roman"/>
          <w:b/>
          <w:sz w:val="28"/>
          <w:szCs w:val="28"/>
        </w:rPr>
      </w:pPr>
    </w:p>
    <w:sectPr w:rsidR="00102BAC" w:rsidRPr="00F75935" w:rsidSect="00AB1E6A">
      <w:footerReference w:type="default" r:id="rId17"/>
      <w:footerReference w:type="first" r:id="rId18"/>
      <w:pgSz w:w="11907" w:h="16840"/>
      <w:pgMar w:top="1134" w:right="567"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D5AF0" w14:textId="77777777" w:rsidR="00DB5478" w:rsidRDefault="00DB5478">
      <w:pPr>
        <w:spacing w:after="0" w:line="240" w:lineRule="auto"/>
      </w:pPr>
      <w:r>
        <w:separator/>
      </w:r>
    </w:p>
  </w:endnote>
  <w:endnote w:type="continuationSeparator" w:id="0">
    <w:p w14:paraId="54677F8F" w14:textId="77777777" w:rsidR="00DB5478" w:rsidRDefault="00DB54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default"/>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1DE54" w14:textId="77777777" w:rsidR="00BC4BCF" w:rsidRDefault="00BC4BCF">
    <w:pPr>
      <w:pStyle w:val="af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805FC" w14:textId="77777777" w:rsidR="00BC4BCF" w:rsidRDefault="00BC4BCF">
    <w:pPr>
      <w:pStyle w:val="af9"/>
      <w:jc w:val="right"/>
    </w:pPr>
  </w:p>
  <w:p w14:paraId="482A677E" w14:textId="77777777" w:rsidR="00BC4BCF" w:rsidRDefault="00BC4BCF">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4A2D2" w14:textId="77777777" w:rsidR="00DB5478" w:rsidRDefault="00DB5478">
      <w:pPr>
        <w:spacing w:after="0" w:line="240" w:lineRule="auto"/>
      </w:pPr>
      <w:r>
        <w:separator/>
      </w:r>
    </w:p>
  </w:footnote>
  <w:footnote w:type="continuationSeparator" w:id="0">
    <w:p w14:paraId="739D18CE" w14:textId="77777777" w:rsidR="00DB5478" w:rsidRDefault="00DB5478">
      <w:pPr>
        <w:spacing w:after="0" w:line="240" w:lineRule="auto"/>
      </w:pPr>
      <w:r>
        <w:continuationSeparator/>
      </w:r>
    </w:p>
  </w:footnote>
  <w:footnote w:id="1">
    <w:p w14:paraId="34917DED" w14:textId="03D13C29" w:rsidR="009E3F77" w:rsidRPr="009E3F77" w:rsidRDefault="009E3F77" w:rsidP="009E3F77">
      <w:pPr>
        <w:pStyle w:val="ae"/>
        <w:jc w:val="both"/>
        <w:rPr>
          <w:rFonts w:ascii="Times New Roman" w:hAnsi="Times New Roman"/>
          <w:lang w:val="ru-RU"/>
        </w:rPr>
      </w:pPr>
    </w:p>
  </w:footnote>
  <w:footnote w:id="2">
    <w:p w14:paraId="580F9216" w14:textId="1DA621B4" w:rsidR="009E3F77" w:rsidRPr="009E3F77" w:rsidRDefault="009E3F77" w:rsidP="009E3F77">
      <w:pPr>
        <w:pStyle w:val="ae"/>
        <w:jc w:val="both"/>
        <w:rPr>
          <w:rFonts w:ascii="Times New Roman" w:hAnsi="Times New Roman"/>
          <w:lang w:val="ru-RU"/>
        </w:rPr>
      </w:pPr>
    </w:p>
  </w:footnote>
  <w:footnote w:id="3">
    <w:p w14:paraId="36763E9F" w14:textId="3777FC37" w:rsidR="009E3F77" w:rsidRPr="009E3F77" w:rsidRDefault="009E3F77" w:rsidP="009E3F77">
      <w:pPr>
        <w:pStyle w:val="ae"/>
        <w:jc w:val="both"/>
        <w:rPr>
          <w:rFonts w:ascii="Times New Roman" w:hAnsi="Times New Roman"/>
          <w:lang w:val="ru-RU"/>
        </w:rPr>
      </w:pPr>
    </w:p>
  </w:footnote>
  <w:footnote w:id="4">
    <w:p w14:paraId="40B9C87D" w14:textId="25E788FF" w:rsidR="00AB1E6A" w:rsidRPr="00BA372E" w:rsidRDefault="00AB1E6A" w:rsidP="00BA372E">
      <w:pPr>
        <w:pStyle w:val="ae"/>
        <w:jc w:val="both"/>
        <w:rPr>
          <w:rFonts w:ascii="Times New Roman" w:hAnsi="Times New Roman"/>
          <w:lang w:val="ru-RU"/>
        </w:rPr>
      </w:pPr>
    </w:p>
  </w:footnote>
  <w:footnote w:id="5">
    <w:p w14:paraId="6DB92EF8" w14:textId="1F9C1A5E" w:rsidR="00BC4BCF" w:rsidRPr="00BA372E" w:rsidRDefault="00BC4BCF" w:rsidP="00BA372E">
      <w:pPr>
        <w:pStyle w:val="ae"/>
        <w:rPr>
          <w:rFonts w:ascii="Times New Roman" w:hAnsi="Times New Roman"/>
          <w:sz w:val="22"/>
          <w:szCs w:val="22"/>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9822803"/>
      <w:docPartObj>
        <w:docPartGallery w:val="Page Numbers (Top of Page)"/>
        <w:docPartUnique/>
      </w:docPartObj>
    </w:sdtPr>
    <w:sdtEndPr>
      <w:rPr>
        <w:rFonts w:ascii="Times New Roman" w:hAnsi="Times New Roman"/>
        <w:sz w:val="24"/>
        <w:szCs w:val="24"/>
      </w:rPr>
    </w:sdtEndPr>
    <w:sdtContent>
      <w:p w14:paraId="26DD2F76" w14:textId="5B53DCE0" w:rsidR="00BC4BCF" w:rsidRPr="00322A4B" w:rsidRDefault="00BC4BCF">
        <w:pPr>
          <w:pStyle w:val="af7"/>
          <w:jc w:val="center"/>
          <w:rPr>
            <w:rFonts w:ascii="Times New Roman" w:hAnsi="Times New Roman"/>
            <w:sz w:val="24"/>
            <w:szCs w:val="24"/>
          </w:rPr>
        </w:pPr>
        <w:r w:rsidRPr="00322A4B">
          <w:rPr>
            <w:rFonts w:ascii="Times New Roman" w:hAnsi="Times New Roman"/>
            <w:sz w:val="24"/>
            <w:szCs w:val="24"/>
          </w:rPr>
          <w:fldChar w:fldCharType="begin"/>
        </w:r>
        <w:r w:rsidRPr="00322A4B">
          <w:rPr>
            <w:rFonts w:ascii="Times New Roman" w:hAnsi="Times New Roman"/>
            <w:sz w:val="24"/>
            <w:szCs w:val="24"/>
          </w:rPr>
          <w:instrText>PAGE   \* MERGEFORMAT</w:instrText>
        </w:r>
        <w:r w:rsidRPr="00322A4B">
          <w:rPr>
            <w:rFonts w:ascii="Times New Roman" w:hAnsi="Times New Roman"/>
            <w:sz w:val="24"/>
            <w:szCs w:val="24"/>
          </w:rPr>
          <w:fldChar w:fldCharType="separate"/>
        </w:r>
        <w:r w:rsidR="004A75DB">
          <w:rPr>
            <w:rFonts w:ascii="Times New Roman" w:hAnsi="Times New Roman"/>
            <w:noProof/>
            <w:sz w:val="24"/>
            <w:szCs w:val="24"/>
          </w:rPr>
          <w:t>29</w:t>
        </w:r>
        <w:r w:rsidRPr="00322A4B">
          <w:rPr>
            <w:rFonts w:ascii="Times New Roman" w:hAnsi="Times New Roman"/>
            <w:sz w:val="24"/>
            <w:szCs w:val="24"/>
          </w:rPr>
          <w:fldChar w:fldCharType="end"/>
        </w:r>
      </w:p>
    </w:sdtContent>
  </w:sdt>
  <w:p w14:paraId="64720B2B" w14:textId="77777777" w:rsidR="00BC4BCF" w:rsidRDefault="00BC4BCF">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25661"/>
    <w:multiLevelType w:val="hybridMultilevel"/>
    <w:tmpl w:val="29D2CBC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5E5B15"/>
    <w:multiLevelType w:val="hybridMultilevel"/>
    <w:tmpl w:val="EE32B2E0"/>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44D7932"/>
    <w:multiLevelType w:val="hybridMultilevel"/>
    <w:tmpl w:val="952E7754"/>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6BC544B"/>
    <w:multiLevelType w:val="hybridMultilevel"/>
    <w:tmpl w:val="0BD4438E"/>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131218"/>
    <w:multiLevelType w:val="hybridMultilevel"/>
    <w:tmpl w:val="96B4E11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3E16EC"/>
    <w:multiLevelType w:val="hybridMultilevel"/>
    <w:tmpl w:val="3C3053DC"/>
    <w:lvl w:ilvl="0" w:tplc="B5D8C87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1A560BEB"/>
    <w:multiLevelType w:val="hybridMultilevel"/>
    <w:tmpl w:val="AE0EDD30"/>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1F27893"/>
    <w:multiLevelType w:val="hybridMultilevel"/>
    <w:tmpl w:val="0538743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2D91077"/>
    <w:multiLevelType w:val="hybridMultilevel"/>
    <w:tmpl w:val="5D1E9B9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3C562C3"/>
    <w:multiLevelType w:val="hybridMultilevel"/>
    <w:tmpl w:val="1B4EDF2E"/>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99E3D88"/>
    <w:multiLevelType w:val="hybridMultilevel"/>
    <w:tmpl w:val="944CA3D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CF2D21"/>
    <w:multiLevelType w:val="hybridMultilevel"/>
    <w:tmpl w:val="1F2891F4"/>
    <w:lvl w:ilvl="0" w:tplc="7F24ED82">
      <w:start w:val="1"/>
      <w:numFmt w:val="bullet"/>
      <w:lvlText w:val=""/>
      <w:lvlJc w:val="left"/>
      <w:pPr>
        <w:ind w:left="1429" w:hanging="360"/>
      </w:pPr>
      <w:rPr>
        <w:rFonts w:ascii="Symbol" w:hAnsi="Symbol" w:hint="default"/>
      </w:rPr>
    </w:lvl>
    <w:lvl w:ilvl="1" w:tplc="7F24ED82">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EA63FCA"/>
    <w:multiLevelType w:val="hybridMultilevel"/>
    <w:tmpl w:val="C35E6C10"/>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80B4A89"/>
    <w:multiLevelType w:val="hybridMultilevel"/>
    <w:tmpl w:val="B73CF89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B903185"/>
    <w:multiLevelType w:val="hybridMultilevel"/>
    <w:tmpl w:val="D922934C"/>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1494933"/>
    <w:multiLevelType w:val="hybridMultilevel"/>
    <w:tmpl w:val="4BB249B4"/>
    <w:lvl w:ilvl="0" w:tplc="6F66FDDC">
      <w:start w:val="2"/>
      <w:numFmt w:val="russianLower"/>
      <w:lvlText w:val="%1)"/>
      <w:lvlJc w:val="left"/>
      <w:pPr>
        <w:ind w:left="720" w:hanging="360"/>
      </w:pPr>
      <w:rPr>
        <w:rFonts w:hint="default"/>
      </w:rPr>
    </w:lvl>
    <w:lvl w:ilvl="1" w:tplc="EC368242">
      <w:numFmt w:val="bullet"/>
      <w:lvlText w:val="·"/>
      <w:lvlJc w:val="left"/>
      <w:pPr>
        <w:ind w:left="1785" w:hanging="705"/>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FD454D"/>
    <w:multiLevelType w:val="hybridMultilevel"/>
    <w:tmpl w:val="DEF4EF06"/>
    <w:lvl w:ilvl="0" w:tplc="329C1316">
      <w:start w:val="4"/>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2FF774D"/>
    <w:multiLevelType w:val="hybridMultilevel"/>
    <w:tmpl w:val="9E8CF5CA"/>
    <w:lvl w:ilvl="0" w:tplc="FE8A7B3E">
      <w:start w:val="4"/>
      <w:numFmt w:val="decimal"/>
      <w:lvlText w:val="%1."/>
      <w:lvlJc w:val="left"/>
      <w:pPr>
        <w:ind w:left="915" w:hanging="360"/>
      </w:pPr>
      <w:rPr>
        <w:rFonts w:eastAsia="Times New Roman" w:hint="default"/>
        <w:b/>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18" w15:restartNumberingAfterBreak="0">
    <w:nsid w:val="44193898"/>
    <w:multiLevelType w:val="hybridMultilevel"/>
    <w:tmpl w:val="8730E5CE"/>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6072F38"/>
    <w:multiLevelType w:val="hybridMultilevel"/>
    <w:tmpl w:val="F99A34D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13225B3"/>
    <w:multiLevelType w:val="hybridMultilevel"/>
    <w:tmpl w:val="E1A62CF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FC4CDE"/>
    <w:multiLevelType w:val="hybridMultilevel"/>
    <w:tmpl w:val="54AE2F5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E0B67A5"/>
    <w:multiLevelType w:val="hybridMultilevel"/>
    <w:tmpl w:val="3CA87E78"/>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08151A9"/>
    <w:multiLevelType w:val="hybridMultilevel"/>
    <w:tmpl w:val="5C56B20E"/>
    <w:lvl w:ilvl="0" w:tplc="0BD4233A">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5120D68"/>
    <w:multiLevelType w:val="hybridMultilevel"/>
    <w:tmpl w:val="3F18D070"/>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8A23F9B"/>
    <w:multiLevelType w:val="hybridMultilevel"/>
    <w:tmpl w:val="DF94E064"/>
    <w:lvl w:ilvl="0" w:tplc="7F24ED8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A820DA6"/>
    <w:multiLevelType w:val="hybridMultilevel"/>
    <w:tmpl w:val="BA5605D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AE5735E"/>
    <w:multiLevelType w:val="hybridMultilevel"/>
    <w:tmpl w:val="3D70854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AF56B1E"/>
    <w:multiLevelType w:val="hybridMultilevel"/>
    <w:tmpl w:val="B12E9D8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7E7345C4"/>
    <w:multiLevelType w:val="hybridMultilevel"/>
    <w:tmpl w:val="56B0EFF0"/>
    <w:lvl w:ilvl="0" w:tplc="C2443FAC">
      <w:start w:val="3"/>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23523387">
    <w:abstractNumId w:val="17"/>
  </w:num>
  <w:num w:numId="2" w16cid:durableId="1259295837">
    <w:abstractNumId w:val="5"/>
  </w:num>
  <w:num w:numId="3" w16cid:durableId="415707473">
    <w:abstractNumId w:val="0"/>
  </w:num>
  <w:num w:numId="4" w16cid:durableId="592084961">
    <w:abstractNumId w:val="24"/>
  </w:num>
  <w:num w:numId="5" w16cid:durableId="169292958">
    <w:abstractNumId w:val="3"/>
  </w:num>
  <w:num w:numId="6" w16cid:durableId="1120221438">
    <w:abstractNumId w:val="8"/>
  </w:num>
  <w:num w:numId="7" w16cid:durableId="1613709415">
    <w:abstractNumId w:val="26"/>
  </w:num>
  <w:num w:numId="8" w16cid:durableId="1267033861">
    <w:abstractNumId w:val="21"/>
  </w:num>
  <w:num w:numId="9" w16cid:durableId="1183325530">
    <w:abstractNumId w:val="18"/>
  </w:num>
  <w:num w:numId="10" w16cid:durableId="409695038">
    <w:abstractNumId w:val="13"/>
  </w:num>
  <w:num w:numId="11" w16cid:durableId="2143695701">
    <w:abstractNumId w:val="9"/>
  </w:num>
  <w:num w:numId="12" w16cid:durableId="2145999995">
    <w:abstractNumId w:val="10"/>
  </w:num>
  <w:num w:numId="13" w16cid:durableId="401026413">
    <w:abstractNumId w:val="14"/>
  </w:num>
  <w:num w:numId="14" w16cid:durableId="1783568444">
    <w:abstractNumId w:val="19"/>
  </w:num>
  <w:num w:numId="15" w16cid:durableId="2106072757">
    <w:abstractNumId w:val="4"/>
  </w:num>
  <w:num w:numId="16" w16cid:durableId="533932250">
    <w:abstractNumId w:val="22"/>
  </w:num>
  <w:num w:numId="17" w16cid:durableId="1903901181">
    <w:abstractNumId w:val="27"/>
  </w:num>
  <w:num w:numId="18" w16cid:durableId="604460735">
    <w:abstractNumId w:val="6"/>
  </w:num>
  <w:num w:numId="19" w16cid:durableId="582036409">
    <w:abstractNumId w:val="29"/>
  </w:num>
  <w:num w:numId="20" w16cid:durableId="55008580">
    <w:abstractNumId w:val="23"/>
  </w:num>
  <w:num w:numId="21" w16cid:durableId="1616668803">
    <w:abstractNumId w:val="16"/>
  </w:num>
  <w:num w:numId="22" w16cid:durableId="1254048811">
    <w:abstractNumId w:val="7"/>
  </w:num>
  <w:num w:numId="23" w16cid:durableId="1539665074">
    <w:abstractNumId w:val="1"/>
  </w:num>
  <w:num w:numId="24" w16cid:durableId="2041591419">
    <w:abstractNumId w:val="20"/>
  </w:num>
  <w:num w:numId="25" w16cid:durableId="1543133727">
    <w:abstractNumId w:val="12"/>
  </w:num>
  <w:num w:numId="26" w16cid:durableId="1345858151">
    <w:abstractNumId w:val="15"/>
  </w:num>
  <w:num w:numId="27" w16cid:durableId="2127386193">
    <w:abstractNumId w:val="2"/>
  </w:num>
  <w:num w:numId="28" w16cid:durableId="639311880">
    <w:abstractNumId w:val="25"/>
  </w:num>
  <w:num w:numId="29" w16cid:durableId="1248998007">
    <w:abstractNumId w:val="11"/>
  </w:num>
  <w:num w:numId="30" w16cid:durableId="430273971">
    <w:abstractNumId w:val="2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BAC"/>
    <w:rsid w:val="00014A97"/>
    <w:rsid w:val="000151F5"/>
    <w:rsid w:val="00015D61"/>
    <w:rsid w:val="00030128"/>
    <w:rsid w:val="00032AD1"/>
    <w:rsid w:val="00034768"/>
    <w:rsid w:val="00045A04"/>
    <w:rsid w:val="00051C48"/>
    <w:rsid w:val="00051EF4"/>
    <w:rsid w:val="00073712"/>
    <w:rsid w:val="00073966"/>
    <w:rsid w:val="00074534"/>
    <w:rsid w:val="00086D60"/>
    <w:rsid w:val="000942CB"/>
    <w:rsid w:val="0009446D"/>
    <w:rsid w:val="000A00E4"/>
    <w:rsid w:val="000A0380"/>
    <w:rsid w:val="000A18D7"/>
    <w:rsid w:val="000B2C18"/>
    <w:rsid w:val="000B2ED6"/>
    <w:rsid w:val="000C02AC"/>
    <w:rsid w:val="000C0FDE"/>
    <w:rsid w:val="000C55E8"/>
    <w:rsid w:val="000E03D3"/>
    <w:rsid w:val="000E2545"/>
    <w:rsid w:val="000E36FC"/>
    <w:rsid w:val="000E662E"/>
    <w:rsid w:val="00102BAC"/>
    <w:rsid w:val="00103E2E"/>
    <w:rsid w:val="00106F61"/>
    <w:rsid w:val="001103D6"/>
    <w:rsid w:val="00114280"/>
    <w:rsid w:val="00115CE5"/>
    <w:rsid w:val="0011672A"/>
    <w:rsid w:val="00121440"/>
    <w:rsid w:val="00123F84"/>
    <w:rsid w:val="001409D9"/>
    <w:rsid w:val="00142FC6"/>
    <w:rsid w:val="001458F6"/>
    <w:rsid w:val="00145B9D"/>
    <w:rsid w:val="00150EBA"/>
    <w:rsid w:val="00163384"/>
    <w:rsid w:val="00165CFB"/>
    <w:rsid w:val="001662F7"/>
    <w:rsid w:val="001707AA"/>
    <w:rsid w:val="001744BD"/>
    <w:rsid w:val="00175837"/>
    <w:rsid w:val="001769FE"/>
    <w:rsid w:val="00185FBF"/>
    <w:rsid w:val="00191F83"/>
    <w:rsid w:val="001945A8"/>
    <w:rsid w:val="001972A4"/>
    <w:rsid w:val="001A151A"/>
    <w:rsid w:val="001B180A"/>
    <w:rsid w:val="001B38D6"/>
    <w:rsid w:val="001B4BD7"/>
    <w:rsid w:val="001C23AD"/>
    <w:rsid w:val="001C4404"/>
    <w:rsid w:val="001D084E"/>
    <w:rsid w:val="001D4199"/>
    <w:rsid w:val="001D5508"/>
    <w:rsid w:val="001E1CB7"/>
    <w:rsid w:val="001E5CF5"/>
    <w:rsid w:val="002101DD"/>
    <w:rsid w:val="00210B62"/>
    <w:rsid w:val="00216813"/>
    <w:rsid w:val="00216C8B"/>
    <w:rsid w:val="00233E2C"/>
    <w:rsid w:val="0024253E"/>
    <w:rsid w:val="002432E0"/>
    <w:rsid w:val="002435B1"/>
    <w:rsid w:val="00245272"/>
    <w:rsid w:val="0025684A"/>
    <w:rsid w:val="00263DC8"/>
    <w:rsid w:val="0027112B"/>
    <w:rsid w:val="00273966"/>
    <w:rsid w:val="00275AB3"/>
    <w:rsid w:val="00280ED6"/>
    <w:rsid w:val="00291DB1"/>
    <w:rsid w:val="002932EA"/>
    <w:rsid w:val="00295988"/>
    <w:rsid w:val="002A18F9"/>
    <w:rsid w:val="002A437C"/>
    <w:rsid w:val="002B1269"/>
    <w:rsid w:val="002B3218"/>
    <w:rsid w:val="002B43D2"/>
    <w:rsid w:val="002B7BA6"/>
    <w:rsid w:val="002C2277"/>
    <w:rsid w:val="002C2924"/>
    <w:rsid w:val="002C4881"/>
    <w:rsid w:val="002D2B42"/>
    <w:rsid w:val="00306BFD"/>
    <w:rsid w:val="00322A4B"/>
    <w:rsid w:val="00324885"/>
    <w:rsid w:val="00325251"/>
    <w:rsid w:val="0032703C"/>
    <w:rsid w:val="0033032B"/>
    <w:rsid w:val="00337D93"/>
    <w:rsid w:val="003433E3"/>
    <w:rsid w:val="00343EA6"/>
    <w:rsid w:val="003458DD"/>
    <w:rsid w:val="0035523E"/>
    <w:rsid w:val="00357796"/>
    <w:rsid w:val="00361AA7"/>
    <w:rsid w:val="00367E35"/>
    <w:rsid w:val="00370340"/>
    <w:rsid w:val="00371DAA"/>
    <w:rsid w:val="0037209B"/>
    <w:rsid w:val="0038009E"/>
    <w:rsid w:val="0038322C"/>
    <w:rsid w:val="00386B89"/>
    <w:rsid w:val="0038726A"/>
    <w:rsid w:val="0039122B"/>
    <w:rsid w:val="00396882"/>
    <w:rsid w:val="00397A46"/>
    <w:rsid w:val="003A432D"/>
    <w:rsid w:val="003A798C"/>
    <w:rsid w:val="003B1891"/>
    <w:rsid w:val="003B7859"/>
    <w:rsid w:val="003C00B3"/>
    <w:rsid w:val="003C73DD"/>
    <w:rsid w:val="003D0400"/>
    <w:rsid w:val="003D2268"/>
    <w:rsid w:val="003D5D55"/>
    <w:rsid w:val="003E3D2F"/>
    <w:rsid w:val="003F5619"/>
    <w:rsid w:val="003F7BD0"/>
    <w:rsid w:val="00400057"/>
    <w:rsid w:val="004025E6"/>
    <w:rsid w:val="004143D6"/>
    <w:rsid w:val="0042434A"/>
    <w:rsid w:val="004254E8"/>
    <w:rsid w:val="00430377"/>
    <w:rsid w:val="004306B2"/>
    <w:rsid w:val="00435C91"/>
    <w:rsid w:val="00440017"/>
    <w:rsid w:val="00440D85"/>
    <w:rsid w:val="00445523"/>
    <w:rsid w:val="00450DA2"/>
    <w:rsid w:val="00461B9D"/>
    <w:rsid w:val="00461DC5"/>
    <w:rsid w:val="00486BB2"/>
    <w:rsid w:val="00494A11"/>
    <w:rsid w:val="0049646F"/>
    <w:rsid w:val="004A75DB"/>
    <w:rsid w:val="004C7354"/>
    <w:rsid w:val="004D560E"/>
    <w:rsid w:val="004E0F3A"/>
    <w:rsid w:val="00502340"/>
    <w:rsid w:val="00506CD4"/>
    <w:rsid w:val="00506D54"/>
    <w:rsid w:val="005078FC"/>
    <w:rsid w:val="0051031B"/>
    <w:rsid w:val="005315A6"/>
    <w:rsid w:val="00533E27"/>
    <w:rsid w:val="00541660"/>
    <w:rsid w:val="0054355B"/>
    <w:rsid w:val="0054719F"/>
    <w:rsid w:val="005477A2"/>
    <w:rsid w:val="00554169"/>
    <w:rsid w:val="005561B5"/>
    <w:rsid w:val="0055672A"/>
    <w:rsid w:val="00563B3D"/>
    <w:rsid w:val="0057609A"/>
    <w:rsid w:val="00576521"/>
    <w:rsid w:val="005777E3"/>
    <w:rsid w:val="005827A1"/>
    <w:rsid w:val="00596854"/>
    <w:rsid w:val="005A5EB0"/>
    <w:rsid w:val="005B14E4"/>
    <w:rsid w:val="005B24FC"/>
    <w:rsid w:val="005B7194"/>
    <w:rsid w:val="005C3B6B"/>
    <w:rsid w:val="005D2D23"/>
    <w:rsid w:val="005F0FB3"/>
    <w:rsid w:val="005F2DD5"/>
    <w:rsid w:val="00601FF0"/>
    <w:rsid w:val="0061132C"/>
    <w:rsid w:val="00623B2E"/>
    <w:rsid w:val="00631FBE"/>
    <w:rsid w:val="0063220C"/>
    <w:rsid w:val="0063360B"/>
    <w:rsid w:val="00645AF0"/>
    <w:rsid w:val="006560F3"/>
    <w:rsid w:val="00660477"/>
    <w:rsid w:val="006636C3"/>
    <w:rsid w:val="006660CB"/>
    <w:rsid w:val="00671255"/>
    <w:rsid w:val="0068335F"/>
    <w:rsid w:val="0068570B"/>
    <w:rsid w:val="00693146"/>
    <w:rsid w:val="006967DB"/>
    <w:rsid w:val="006C40A6"/>
    <w:rsid w:val="006C6B9B"/>
    <w:rsid w:val="006C7ACB"/>
    <w:rsid w:val="006C7C20"/>
    <w:rsid w:val="006D37C5"/>
    <w:rsid w:val="006D7BE3"/>
    <w:rsid w:val="006E23E2"/>
    <w:rsid w:val="006E7717"/>
    <w:rsid w:val="006F2108"/>
    <w:rsid w:val="006F7CC3"/>
    <w:rsid w:val="00702942"/>
    <w:rsid w:val="00706F0B"/>
    <w:rsid w:val="00713503"/>
    <w:rsid w:val="00717C2F"/>
    <w:rsid w:val="007230E0"/>
    <w:rsid w:val="007362AC"/>
    <w:rsid w:val="007363BE"/>
    <w:rsid w:val="007425A3"/>
    <w:rsid w:val="00751148"/>
    <w:rsid w:val="007539FA"/>
    <w:rsid w:val="007719A3"/>
    <w:rsid w:val="00775F41"/>
    <w:rsid w:val="00780E76"/>
    <w:rsid w:val="00783E3B"/>
    <w:rsid w:val="007B045B"/>
    <w:rsid w:val="007B7AC8"/>
    <w:rsid w:val="007C4F9C"/>
    <w:rsid w:val="007C7326"/>
    <w:rsid w:val="007E15CB"/>
    <w:rsid w:val="007F67EC"/>
    <w:rsid w:val="00802140"/>
    <w:rsid w:val="00804BB2"/>
    <w:rsid w:val="008245DA"/>
    <w:rsid w:val="00825769"/>
    <w:rsid w:val="0082758F"/>
    <w:rsid w:val="00830250"/>
    <w:rsid w:val="0083579D"/>
    <w:rsid w:val="00837978"/>
    <w:rsid w:val="00842BAF"/>
    <w:rsid w:val="00844BC0"/>
    <w:rsid w:val="008473EE"/>
    <w:rsid w:val="0085014F"/>
    <w:rsid w:val="00852F77"/>
    <w:rsid w:val="00854451"/>
    <w:rsid w:val="008555FA"/>
    <w:rsid w:val="0086020F"/>
    <w:rsid w:val="00861D7D"/>
    <w:rsid w:val="00864D80"/>
    <w:rsid w:val="00866526"/>
    <w:rsid w:val="00873EAC"/>
    <w:rsid w:val="00876FB2"/>
    <w:rsid w:val="00877856"/>
    <w:rsid w:val="00881754"/>
    <w:rsid w:val="00886034"/>
    <w:rsid w:val="0089275D"/>
    <w:rsid w:val="00897C73"/>
    <w:rsid w:val="008A162D"/>
    <w:rsid w:val="008B299C"/>
    <w:rsid w:val="008B70B6"/>
    <w:rsid w:val="008C5697"/>
    <w:rsid w:val="008E469D"/>
    <w:rsid w:val="008F023B"/>
    <w:rsid w:val="008F6EE7"/>
    <w:rsid w:val="008F75B5"/>
    <w:rsid w:val="00900869"/>
    <w:rsid w:val="00911805"/>
    <w:rsid w:val="00917870"/>
    <w:rsid w:val="00923638"/>
    <w:rsid w:val="009242AF"/>
    <w:rsid w:val="00924976"/>
    <w:rsid w:val="00927E42"/>
    <w:rsid w:val="00937F92"/>
    <w:rsid w:val="009431D9"/>
    <w:rsid w:val="00945773"/>
    <w:rsid w:val="0094733F"/>
    <w:rsid w:val="009502A5"/>
    <w:rsid w:val="00955ED1"/>
    <w:rsid w:val="00965232"/>
    <w:rsid w:val="00965C7F"/>
    <w:rsid w:val="009672E8"/>
    <w:rsid w:val="00983B6B"/>
    <w:rsid w:val="009A2657"/>
    <w:rsid w:val="009A26D2"/>
    <w:rsid w:val="009A2AD4"/>
    <w:rsid w:val="009A47BC"/>
    <w:rsid w:val="009B4EFF"/>
    <w:rsid w:val="009D35D9"/>
    <w:rsid w:val="009D50EE"/>
    <w:rsid w:val="009E0DB3"/>
    <w:rsid w:val="009E13CB"/>
    <w:rsid w:val="009E3F77"/>
    <w:rsid w:val="009F025E"/>
    <w:rsid w:val="009F42F4"/>
    <w:rsid w:val="00A05D05"/>
    <w:rsid w:val="00A330A1"/>
    <w:rsid w:val="00A33D53"/>
    <w:rsid w:val="00A36D21"/>
    <w:rsid w:val="00A36E52"/>
    <w:rsid w:val="00A37D90"/>
    <w:rsid w:val="00A412C0"/>
    <w:rsid w:val="00A41E5E"/>
    <w:rsid w:val="00A51A53"/>
    <w:rsid w:val="00A555A6"/>
    <w:rsid w:val="00A573C9"/>
    <w:rsid w:val="00A61C91"/>
    <w:rsid w:val="00A62036"/>
    <w:rsid w:val="00A66703"/>
    <w:rsid w:val="00A707F9"/>
    <w:rsid w:val="00A7661F"/>
    <w:rsid w:val="00A942CF"/>
    <w:rsid w:val="00A964E0"/>
    <w:rsid w:val="00AA577E"/>
    <w:rsid w:val="00AB0EB4"/>
    <w:rsid w:val="00AB10E6"/>
    <w:rsid w:val="00AB1E6A"/>
    <w:rsid w:val="00AC0DC0"/>
    <w:rsid w:val="00AD26B7"/>
    <w:rsid w:val="00AD4471"/>
    <w:rsid w:val="00AE4614"/>
    <w:rsid w:val="00AE7431"/>
    <w:rsid w:val="00AF0C0D"/>
    <w:rsid w:val="00AF5AC5"/>
    <w:rsid w:val="00B03353"/>
    <w:rsid w:val="00B036B7"/>
    <w:rsid w:val="00B14DB0"/>
    <w:rsid w:val="00B15FD5"/>
    <w:rsid w:val="00B25F93"/>
    <w:rsid w:val="00B2601B"/>
    <w:rsid w:val="00B304BE"/>
    <w:rsid w:val="00B307B1"/>
    <w:rsid w:val="00B40063"/>
    <w:rsid w:val="00B41E96"/>
    <w:rsid w:val="00B42367"/>
    <w:rsid w:val="00B44EEE"/>
    <w:rsid w:val="00B51F5F"/>
    <w:rsid w:val="00B56FB5"/>
    <w:rsid w:val="00B573CC"/>
    <w:rsid w:val="00B63731"/>
    <w:rsid w:val="00B6520C"/>
    <w:rsid w:val="00B67148"/>
    <w:rsid w:val="00B67F5E"/>
    <w:rsid w:val="00B715B8"/>
    <w:rsid w:val="00B86CFE"/>
    <w:rsid w:val="00B928B3"/>
    <w:rsid w:val="00B9495E"/>
    <w:rsid w:val="00B95AAD"/>
    <w:rsid w:val="00B97167"/>
    <w:rsid w:val="00BA2E70"/>
    <w:rsid w:val="00BA32D7"/>
    <w:rsid w:val="00BA372E"/>
    <w:rsid w:val="00BA5E3A"/>
    <w:rsid w:val="00BC1D04"/>
    <w:rsid w:val="00BC4BCF"/>
    <w:rsid w:val="00BC76DA"/>
    <w:rsid w:val="00BD0ECF"/>
    <w:rsid w:val="00BD56C8"/>
    <w:rsid w:val="00BD7616"/>
    <w:rsid w:val="00BE2401"/>
    <w:rsid w:val="00BE2813"/>
    <w:rsid w:val="00BE586E"/>
    <w:rsid w:val="00BE75AF"/>
    <w:rsid w:val="00BE7911"/>
    <w:rsid w:val="00BF05BA"/>
    <w:rsid w:val="00BF36DE"/>
    <w:rsid w:val="00BF606D"/>
    <w:rsid w:val="00C0698C"/>
    <w:rsid w:val="00C121F7"/>
    <w:rsid w:val="00C14329"/>
    <w:rsid w:val="00C2437A"/>
    <w:rsid w:val="00C257F4"/>
    <w:rsid w:val="00C3079F"/>
    <w:rsid w:val="00C3764B"/>
    <w:rsid w:val="00C42FFB"/>
    <w:rsid w:val="00C52C9D"/>
    <w:rsid w:val="00C5348E"/>
    <w:rsid w:val="00C5777A"/>
    <w:rsid w:val="00C60195"/>
    <w:rsid w:val="00C632FC"/>
    <w:rsid w:val="00C635B0"/>
    <w:rsid w:val="00C7181D"/>
    <w:rsid w:val="00C73F2F"/>
    <w:rsid w:val="00C75A08"/>
    <w:rsid w:val="00C77E34"/>
    <w:rsid w:val="00CA0A49"/>
    <w:rsid w:val="00CA334A"/>
    <w:rsid w:val="00CA4B65"/>
    <w:rsid w:val="00CA6B2D"/>
    <w:rsid w:val="00CB00EC"/>
    <w:rsid w:val="00CB3333"/>
    <w:rsid w:val="00CB3D0A"/>
    <w:rsid w:val="00CB489D"/>
    <w:rsid w:val="00CC1B20"/>
    <w:rsid w:val="00CC49BA"/>
    <w:rsid w:val="00CC6FB3"/>
    <w:rsid w:val="00CD371D"/>
    <w:rsid w:val="00CD3CAF"/>
    <w:rsid w:val="00CD4F8E"/>
    <w:rsid w:val="00CD721F"/>
    <w:rsid w:val="00D027CE"/>
    <w:rsid w:val="00D03895"/>
    <w:rsid w:val="00D17C3C"/>
    <w:rsid w:val="00D2022D"/>
    <w:rsid w:val="00D208B4"/>
    <w:rsid w:val="00D20F6A"/>
    <w:rsid w:val="00D2151C"/>
    <w:rsid w:val="00D23B99"/>
    <w:rsid w:val="00D2578D"/>
    <w:rsid w:val="00D25E5A"/>
    <w:rsid w:val="00D27EAD"/>
    <w:rsid w:val="00D3020B"/>
    <w:rsid w:val="00D44B54"/>
    <w:rsid w:val="00D4786A"/>
    <w:rsid w:val="00D50A7C"/>
    <w:rsid w:val="00D50F06"/>
    <w:rsid w:val="00D51528"/>
    <w:rsid w:val="00D51DB1"/>
    <w:rsid w:val="00D54C79"/>
    <w:rsid w:val="00D54CB1"/>
    <w:rsid w:val="00D63857"/>
    <w:rsid w:val="00D67157"/>
    <w:rsid w:val="00D72679"/>
    <w:rsid w:val="00D76501"/>
    <w:rsid w:val="00D836CE"/>
    <w:rsid w:val="00D90471"/>
    <w:rsid w:val="00D95888"/>
    <w:rsid w:val="00D95E3C"/>
    <w:rsid w:val="00DA1B5D"/>
    <w:rsid w:val="00DB063E"/>
    <w:rsid w:val="00DB1213"/>
    <w:rsid w:val="00DB1B60"/>
    <w:rsid w:val="00DB2162"/>
    <w:rsid w:val="00DB3191"/>
    <w:rsid w:val="00DB5478"/>
    <w:rsid w:val="00DC749E"/>
    <w:rsid w:val="00DC797A"/>
    <w:rsid w:val="00DD1706"/>
    <w:rsid w:val="00DF5663"/>
    <w:rsid w:val="00DF68DA"/>
    <w:rsid w:val="00E020DB"/>
    <w:rsid w:val="00E04A9E"/>
    <w:rsid w:val="00E13554"/>
    <w:rsid w:val="00E14327"/>
    <w:rsid w:val="00E16407"/>
    <w:rsid w:val="00E16809"/>
    <w:rsid w:val="00E24124"/>
    <w:rsid w:val="00E50BAE"/>
    <w:rsid w:val="00E75F78"/>
    <w:rsid w:val="00E80762"/>
    <w:rsid w:val="00E83D8D"/>
    <w:rsid w:val="00E92159"/>
    <w:rsid w:val="00E938F6"/>
    <w:rsid w:val="00E96652"/>
    <w:rsid w:val="00EA2115"/>
    <w:rsid w:val="00EC498F"/>
    <w:rsid w:val="00ED10D7"/>
    <w:rsid w:val="00ED1C31"/>
    <w:rsid w:val="00ED49F4"/>
    <w:rsid w:val="00EE7600"/>
    <w:rsid w:val="00EE7C0E"/>
    <w:rsid w:val="00EF5891"/>
    <w:rsid w:val="00EF7AC3"/>
    <w:rsid w:val="00F027D5"/>
    <w:rsid w:val="00F07F5D"/>
    <w:rsid w:val="00F1797C"/>
    <w:rsid w:val="00F17BF3"/>
    <w:rsid w:val="00F34C67"/>
    <w:rsid w:val="00F35297"/>
    <w:rsid w:val="00F40250"/>
    <w:rsid w:val="00F574D9"/>
    <w:rsid w:val="00F62CF1"/>
    <w:rsid w:val="00F66555"/>
    <w:rsid w:val="00F74F20"/>
    <w:rsid w:val="00F75935"/>
    <w:rsid w:val="00F8032B"/>
    <w:rsid w:val="00F827E4"/>
    <w:rsid w:val="00F82F57"/>
    <w:rsid w:val="00F8424F"/>
    <w:rsid w:val="00F958CC"/>
    <w:rsid w:val="00FA11F1"/>
    <w:rsid w:val="00FA1FD8"/>
    <w:rsid w:val="00FA3D8B"/>
    <w:rsid w:val="00FB1375"/>
    <w:rsid w:val="00FB408B"/>
    <w:rsid w:val="00FB72C0"/>
    <w:rsid w:val="00FC6195"/>
    <w:rsid w:val="00FD640C"/>
    <w:rsid w:val="00FE5817"/>
    <w:rsid w:val="00FF1067"/>
    <w:rsid w:val="00FF1F80"/>
    <w:rsid w:val="00FF59E9"/>
    <w:rsid w:val="00FF63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00CF173"/>
  <w15:chartTrackingRefBased/>
  <w15:docId w15:val="{D4F7985E-5E1B-4AD0-8809-9A8A01289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240" w:after="0"/>
      <w:outlineLvl w:val="0"/>
    </w:pPr>
    <w:rPr>
      <w:rFonts w:ascii="Calibri Light" w:eastAsia="Arial" w:hAnsi="Calibri Light"/>
      <w:color w:val="2F5496"/>
      <w:sz w:val="32"/>
      <w:szCs w:val="32"/>
      <w:lang w:val="x-none" w:eastAsia="x-none"/>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sz w:val="34"/>
      <w:szCs w:val="20"/>
      <w:lang w:val="x-none" w:eastAsia="x-none"/>
    </w:rPr>
  </w:style>
  <w:style w:type="paragraph" w:styleId="3">
    <w:name w:val="heading 3"/>
    <w:basedOn w:val="a"/>
    <w:next w:val="a"/>
    <w:link w:val="30"/>
    <w:uiPriority w:val="9"/>
    <w:unhideWhenUsed/>
    <w:qFormat/>
    <w:pPr>
      <w:keepNext/>
      <w:keepLines/>
      <w:spacing w:before="280" w:after="80" w:line="276" w:lineRule="auto"/>
      <w:outlineLvl w:val="2"/>
    </w:pPr>
    <w:rPr>
      <w:rFonts w:eastAsia="Times New Roman"/>
      <w:b/>
      <w:sz w:val="28"/>
      <w:szCs w:val="28"/>
      <w:lang w:val="x-none" w:eastAsia="ru-RU"/>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b/>
      <w:bCs/>
      <w:sz w:val="26"/>
      <w:szCs w:val="26"/>
      <w:lang w:val="x-none" w:eastAsia="x-none"/>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b/>
      <w:bCs/>
      <w:sz w:val="24"/>
      <w:szCs w:val="24"/>
      <w:lang w:val="x-none" w:eastAsia="x-none"/>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b/>
      <w:bCs/>
      <w:lang w:val="x-none" w:eastAsia="x-none"/>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b/>
      <w:bCs/>
      <w:i/>
      <w:iCs/>
      <w:lang w:val="x-none" w:eastAsia="x-none"/>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i/>
      <w:iCs/>
      <w:lang w:val="x-none" w:eastAsia="x-none"/>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i/>
      <w:iCs/>
      <w:sz w:val="21"/>
      <w:szCs w:val="21"/>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lang w:val="x-none" w:eastAsia="x-none"/>
    </w:rPr>
  </w:style>
  <w:style w:type="character" w:customStyle="1" w:styleId="a4">
    <w:name w:val="Заголовок Знак"/>
    <w:link w:val="a3"/>
    <w:uiPriority w:val="10"/>
    <w:rPr>
      <w:sz w:val="48"/>
      <w:szCs w:val="48"/>
    </w:rPr>
  </w:style>
  <w:style w:type="paragraph" w:styleId="a5">
    <w:name w:val="Subtitle"/>
    <w:basedOn w:val="a"/>
    <w:next w:val="a"/>
    <w:link w:val="a6"/>
    <w:uiPriority w:val="11"/>
    <w:qFormat/>
    <w:pPr>
      <w:spacing w:before="200" w:after="200"/>
    </w:pPr>
    <w:rPr>
      <w:sz w:val="24"/>
      <w:szCs w:val="24"/>
      <w:lang w:val="x-none" w:eastAsia="x-none"/>
    </w:rPr>
  </w:style>
  <w:style w:type="character" w:customStyle="1" w:styleId="a6">
    <w:name w:val="Подзаголовок Знак"/>
    <w:link w:val="a5"/>
    <w:uiPriority w:val="11"/>
    <w:rPr>
      <w:sz w:val="24"/>
      <w:szCs w:val="24"/>
    </w:rPr>
  </w:style>
  <w:style w:type="paragraph" w:styleId="21">
    <w:name w:val="Quote"/>
    <w:basedOn w:val="a"/>
    <w:next w:val="a"/>
    <w:link w:val="22"/>
    <w:uiPriority w:val="29"/>
    <w:qFormat/>
    <w:pPr>
      <w:ind w:left="720" w:right="720"/>
    </w:pPr>
    <w:rPr>
      <w:i/>
      <w:sz w:val="20"/>
      <w:szCs w:val="20"/>
      <w:lang w:val="x-none" w:eastAsia="x-none"/>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sz w:val="20"/>
      <w:szCs w:val="20"/>
      <w:lang w:val="x-none" w:eastAsia="x-none"/>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472C4"/>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styleId="11">
    <w:name w:val="Plain Table 1"/>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styleId="23">
    <w:name w:val="Plain Table 2"/>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1">
    <w:name w:val="Grid Table 1 Light"/>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styleId="-2">
    <w:name w:val="Grid Table 2"/>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
    <w:name w:val="Grid Table 2 - Accent 2"/>
    <w:basedOn w:val="a1"/>
    <w:uiPriority w:val="99"/>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
    <w:name w:val="Grid Table 2 - Accent 6"/>
    <w:basedOn w:val="a1"/>
    <w:uiPriority w:val="99"/>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styleId="-3">
    <w:name w:val="Grid Table 3"/>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
    <w:name w:val="Grid Table 3 - Accent 2"/>
    <w:basedOn w:val="a1"/>
    <w:uiPriority w:val="99"/>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
    <w:name w:val="Grid Table 3 - Accent 6"/>
    <w:basedOn w:val="a1"/>
    <w:uiPriority w:val="99"/>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styleId="-4">
    <w:name w:val="Grid Table 4"/>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
    <w:name w:val="Grid Table 4 - Accent 2"/>
    <w:basedOn w:val="a1"/>
    <w:uiPriority w:val="59"/>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
    <w:name w:val="Grid Table 4 - Accent 6"/>
    <w:basedOn w:val="a1"/>
    <w:uiPriority w:val="59"/>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styleId="-5">
    <w:name w:val="Grid Table 5 Dark"/>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
    <w:name w:val="Grid Table 5 Dark - Accent 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
    <w:name w:val="Grid Table 5 Dark - Accent 6"/>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styleId="-6">
    <w:name w:val="Grid Table 6 Colorful"/>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styleId="-7">
    <w:name w:val="Grid Table 7 Colorful"/>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0" w:space="0" w:color="auto"/>
          <w:left w:val="none" w:sz="0" w:space="0" w:color="auto"/>
          <w:bottom w:val="single" w:sz="4" w:space="0" w:color="A0B7E1"/>
          <w:right w:val="none" w:sz="0" w:space="0" w:color="auto"/>
        </w:tcBorders>
        <w:shd w:val="clear" w:color="FFFFFF" w:fill="FFFFFF"/>
      </w:tcPr>
    </w:tblStylePr>
    <w:tblStylePr w:type="lastRow">
      <w:rPr>
        <w:rFonts w:ascii="Arial" w:hAnsi="Arial"/>
        <w:b/>
        <w:color w:val="A0B7E1"/>
        <w:sz w:val="22"/>
      </w:rPr>
      <w:tblPr/>
      <w:tcPr>
        <w:tcBorders>
          <w:top w:val="single" w:sz="4" w:space="0" w:color="A0B7E1"/>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0B7E1"/>
        <w:sz w:val="22"/>
      </w:rPr>
      <w:tblPr/>
      <w:tcPr>
        <w:tcBorders>
          <w:top w:val="none" w:sz="0" w:space="0" w:color="auto"/>
          <w:left w:val="none" w:sz="0" w:space="0" w:color="auto"/>
          <w:bottom w:val="none" w:sz="0" w:space="0" w:color="auto"/>
          <w:right w:val="single" w:sz="4" w:space="0" w:color="A0B7E1"/>
        </w:tcBorders>
        <w:shd w:val="clear" w:color="FFFFFF" w:fill="auto"/>
      </w:tcPr>
    </w:tblStylePr>
    <w:tblStylePr w:type="lastCol">
      <w:rPr>
        <w:rFonts w:ascii="Arial" w:hAnsi="Arial"/>
        <w:i/>
        <w:color w:val="A0B7E1"/>
        <w:sz w:val="22"/>
      </w:rPr>
      <w:tblPr/>
      <w:tcPr>
        <w:tcBorders>
          <w:top w:val="none" w:sz="0" w:space="0" w:color="auto"/>
          <w:left w:val="single" w:sz="4" w:space="0" w:color="A0B7E1"/>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0" w:space="0" w:color="auto"/>
          <w:left w:val="none" w:sz="0" w:space="0" w:color="auto"/>
          <w:bottom w:val="single" w:sz="4" w:space="0" w:color="A2C6E7"/>
          <w:right w:val="none" w:sz="0" w:space="0" w:color="auto"/>
        </w:tcBorders>
        <w:shd w:val="clear" w:color="FFFFFF" w:fill="FFFFFF"/>
      </w:tcPr>
    </w:tblStylePr>
    <w:tblStylePr w:type="lastRow">
      <w:rPr>
        <w:rFonts w:ascii="Arial" w:hAnsi="Arial"/>
        <w:b/>
        <w:color w:val="245A8D"/>
        <w:sz w:val="22"/>
      </w:rPr>
      <w:tblPr/>
      <w:tcPr>
        <w:tcBorders>
          <w:top w:val="single" w:sz="4" w:space="0" w:color="A2C6E7"/>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A2C6E7"/>
        </w:tcBorders>
        <w:shd w:val="clear" w:color="FFFFFF" w:fill="auto"/>
      </w:tcPr>
    </w:tblStylePr>
    <w:tblStylePr w:type="lastCol">
      <w:rPr>
        <w:rFonts w:ascii="Arial" w:hAnsi="Arial"/>
        <w:i/>
        <w:color w:val="245A8D"/>
        <w:sz w:val="22"/>
      </w:rPr>
      <w:tblPr/>
      <w:tcPr>
        <w:tcBorders>
          <w:top w:val="none" w:sz="0" w:space="0" w:color="auto"/>
          <w:left w:val="single" w:sz="4" w:space="0" w:color="A2C6E7"/>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styleId="-20">
    <w:name w:val="List Table 2"/>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
    <w:name w:val="List Table 2 - Accent 2"/>
    <w:basedOn w:val="a1"/>
    <w:uiPriority w:val="99"/>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
    <w:name w:val="List Table 2 - Accent 6"/>
    <w:basedOn w:val="a1"/>
    <w:uiPriority w:val="99"/>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styleId="-30">
    <w:name w:val="List Table 3"/>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
    <w:name w:val="List Table 3 - Accent 2"/>
    <w:basedOn w:val="a1"/>
    <w:uiPriority w:val="99"/>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
    <w:name w:val="List Table 3 - Accent 6"/>
    <w:basedOn w:val="a1"/>
    <w:uiPriority w:val="99"/>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styleId="-40">
    <w:name w:val="List Table 4"/>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
    <w:name w:val="List Table 4 - Accent 2"/>
    <w:basedOn w:val="a1"/>
    <w:uiPriority w:val="99"/>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
    <w:name w:val="List Table 4 - Accent 6"/>
    <w:basedOn w:val="a1"/>
    <w:uiPriority w:val="99"/>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styleId="-50">
    <w:name w:val="List Table 5 Dark"/>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
    <w:name w:val="List Table 5 Dark - Accent 2"/>
    <w:basedOn w:val="a1"/>
    <w:uiPriority w:val="99"/>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
    <w:name w:val="List Table 5 Dark - Accent 6"/>
    <w:basedOn w:val="a1"/>
    <w:uiPriority w:val="99"/>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styleId="-60">
    <w:name w:val="List Table 6 Colorful"/>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styleId="-70">
    <w:name w:val="List Table 7 Colorful"/>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blBorders>
    </w:tblPr>
    <w:tblStylePr w:type="firstRow">
      <w:rPr>
        <w:rFonts w:ascii="Arial" w:hAnsi="Arial"/>
        <w:i/>
        <w:color w:val="254175"/>
        <w:sz w:val="22"/>
      </w:rPr>
      <w:tblPr/>
      <w:tcPr>
        <w:tcBorders>
          <w:top w:val="none" w:sz="0" w:space="0" w:color="auto"/>
          <w:left w:val="none" w:sz="0" w:space="0" w:color="auto"/>
          <w:bottom w:val="single" w:sz="4" w:space="0" w:color="4472C4"/>
          <w:right w:val="none" w:sz="0" w:space="0" w:color="auto"/>
        </w:tcBorders>
        <w:shd w:val="clear" w:color="FFFFFF" w:fill="FFFFFF"/>
      </w:tcPr>
    </w:tblStylePr>
    <w:tblStylePr w:type="lastRow">
      <w:rPr>
        <w:rFonts w:ascii="Arial" w:hAnsi="Arial"/>
        <w:i/>
        <w:color w:val="254175"/>
        <w:sz w:val="22"/>
      </w:rPr>
      <w:tblPr/>
      <w:tcPr>
        <w:tcBorders>
          <w:top w:val="single" w:sz="4" w:space="0" w:color="4472C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4472C4"/>
        </w:tcBorders>
        <w:shd w:val="clear" w:color="FFFFFF" w:fill="auto"/>
      </w:tcPr>
    </w:tblStylePr>
    <w:tblStylePr w:type="lastCol">
      <w:rPr>
        <w:rFonts w:ascii="Arial" w:hAnsi="Arial"/>
        <w:i/>
        <w:color w:val="254175"/>
        <w:sz w:val="22"/>
      </w:rPr>
      <w:tblPr/>
      <w:tcPr>
        <w:tcBorders>
          <w:top w:val="none" w:sz="0" w:space="0" w:color="auto"/>
          <w:left w:val="single" w:sz="4" w:space="0" w:color="4472C4"/>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blBorders>
    </w:tblPr>
    <w:tblStylePr w:type="firstRow">
      <w:rPr>
        <w:rFonts w:ascii="Arial" w:hAnsi="Arial"/>
        <w:i/>
        <w:color w:val="9BC2E5"/>
        <w:sz w:val="22"/>
      </w:rPr>
      <w:tblPr/>
      <w:tcPr>
        <w:tcBorders>
          <w:top w:val="none" w:sz="0" w:space="0" w:color="auto"/>
          <w:left w:val="none" w:sz="0" w:space="0" w:color="auto"/>
          <w:bottom w:val="single" w:sz="4" w:space="0" w:color="9BC2E5"/>
          <w:right w:val="none" w:sz="0" w:space="0" w:color="auto"/>
        </w:tcBorders>
        <w:shd w:val="clear" w:color="FFFFFF" w:fill="FFFFFF"/>
      </w:tcPr>
    </w:tblStylePr>
    <w:tblStylePr w:type="lastRow">
      <w:rPr>
        <w:rFonts w:ascii="Arial" w:hAnsi="Arial"/>
        <w:i/>
        <w:color w:val="9BC2E5"/>
        <w:sz w:val="22"/>
      </w:rPr>
      <w:tblPr/>
      <w:tcPr>
        <w:tcBorders>
          <w:top w:val="single" w:sz="4" w:space="0" w:color="9BC2E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BC2E5"/>
        <w:sz w:val="22"/>
      </w:rPr>
      <w:tblPr/>
      <w:tcPr>
        <w:tcBorders>
          <w:top w:val="none" w:sz="0" w:space="0" w:color="auto"/>
          <w:left w:val="none" w:sz="0" w:space="0" w:color="auto"/>
          <w:bottom w:val="none" w:sz="0" w:space="0" w:color="auto"/>
          <w:right w:val="single" w:sz="4" w:space="0" w:color="9BC2E5"/>
        </w:tcBorders>
        <w:shd w:val="clear" w:color="FFFFFF" w:fill="auto"/>
      </w:tcPr>
    </w:tblStylePr>
    <w:tblStylePr w:type="lastCol">
      <w:rPr>
        <w:rFonts w:ascii="Arial" w:hAnsi="Arial"/>
        <w:i/>
        <w:color w:val="9BC2E5"/>
        <w:sz w:val="22"/>
      </w:rPr>
      <w:tblPr/>
      <w:tcPr>
        <w:tcBorders>
          <w:top w:val="none" w:sz="0" w:space="0" w:color="auto"/>
          <w:left w:val="single" w:sz="4" w:space="0" w:color="9BC2E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a1"/>
    <w:uiPriority w:val="99"/>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a1"/>
    <w:uiPriority w:val="99"/>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Pr>
      <w:sz w:val="18"/>
    </w:rPr>
  </w:style>
  <w:style w:type="paragraph" w:styleId="aa">
    <w:name w:val="endnote text"/>
    <w:basedOn w:val="a"/>
    <w:link w:val="ab"/>
    <w:uiPriority w:val="99"/>
    <w:semiHidden/>
    <w:unhideWhenUsed/>
    <w:pPr>
      <w:spacing w:after="0" w:line="240" w:lineRule="auto"/>
    </w:pPr>
    <w:rPr>
      <w:sz w:val="20"/>
      <w:szCs w:val="20"/>
      <w:lang w:val="x-none" w:eastAsia="x-none"/>
    </w:rPr>
  </w:style>
  <w:style w:type="character" w:customStyle="1" w:styleId="ab">
    <w:name w:val="Текст концевой сноски Знак"/>
    <w:link w:val="aa"/>
    <w:uiPriority w:val="99"/>
    <w:rPr>
      <w:sz w:val="20"/>
    </w:rPr>
  </w:style>
  <w:style w:type="character" w:styleId="ac">
    <w:name w:val="endnote reference"/>
    <w:uiPriority w:val="99"/>
    <w:semiHidden/>
    <w:unhideWhenUsed/>
    <w:rPr>
      <w:vertAlign w:val="superscript"/>
    </w:r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d">
    <w:name w:val="table of figures"/>
    <w:basedOn w:val="a"/>
    <w:next w:val="a"/>
    <w:uiPriority w:val="99"/>
    <w:unhideWhenUsed/>
    <w:pPr>
      <w:spacing w:after="0"/>
    </w:p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unhideWhenUsed/>
    <w:qFormat/>
    <w:pPr>
      <w:spacing w:after="0" w:line="240" w:lineRule="auto"/>
    </w:pPr>
    <w:rPr>
      <w:sz w:val="20"/>
      <w:szCs w:val="20"/>
      <w:lang w:val="x-none" w:eastAsia="x-none"/>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e"/>
    <w:uiPriority w:val="99"/>
    <w:rPr>
      <w:sz w:val="20"/>
      <w:szCs w:val="20"/>
    </w:rPr>
  </w:style>
  <w:style w:type="character" w:styleId="af0">
    <w:name w:val="footnote reference"/>
    <w:link w:val="12"/>
    <w:uiPriority w:val="99"/>
    <w:rPr>
      <w:rFonts w:cs="Times New Roman"/>
      <w:vertAlign w:val="superscript"/>
    </w:rPr>
  </w:style>
  <w:style w:type="character" w:styleId="af1">
    <w:name w:val="Emphasis"/>
    <w:qFormat/>
    <w:rPr>
      <w:rFonts w:cs="Times New Roman"/>
      <w:i/>
    </w:rPr>
  </w:style>
  <w:style w:type="paragraph" w:styleId="af2">
    <w:name w:val="Body Text"/>
    <w:basedOn w:val="a"/>
    <w:link w:val="af3"/>
    <w:uiPriority w:val="1"/>
    <w:qFormat/>
    <w:pPr>
      <w:widowControl w:val="0"/>
      <w:spacing w:after="0" w:line="240" w:lineRule="auto"/>
    </w:pPr>
    <w:rPr>
      <w:rFonts w:ascii="Times New Roman" w:eastAsia="Times New Roman" w:hAnsi="Times New Roman"/>
      <w:sz w:val="21"/>
      <w:szCs w:val="21"/>
      <w:lang w:val="x-none" w:eastAsia="x-none"/>
    </w:rPr>
  </w:style>
  <w:style w:type="character" w:customStyle="1" w:styleId="af3">
    <w:name w:val="Основной текст Знак"/>
    <w:link w:val="af2"/>
    <w:uiPriority w:val="1"/>
    <w:rPr>
      <w:rFonts w:ascii="Times New Roman" w:eastAsia="Times New Roman" w:hAnsi="Times New Roman" w:cs="Times New Roman"/>
      <w:sz w:val="21"/>
      <w:szCs w:val="21"/>
    </w:rPr>
  </w:style>
  <w:style w:type="paragraph" w:styleId="af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f5"/>
    <w:uiPriority w:val="34"/>
    <w:qFormat/>
    <w:pPr>
      <w:widowControl w:val="0"/>
      <w:spacing w:after="0" w:line="232" w:lineRule="exact"/>
      <w:ind w:left="687" w:hanging="284"/>
    </w:pPr>
    <w:rPr>
      <w:rFonts w:ascii="Times New Roman" w:eastAsia="Times New Roman" w:hAnsi="Times New Roman"/>
      <w:sz w:val="20"/>
      <w:szCs w:val="20"/>
      <w:lang w:val="x-none" w:eastAsia="x-none"/>
    </w:rPr>
  </w:style>
  <w:style w:type="character" w:customStyle="1" w:styleId="af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f4"/>
    <w:uiPriority w:val="34"/>
    <w:qFormat/>
    <w:rPr>
      <w:rFonts w:ascii="Times New Roman" w:eastAsia="Times New Roman" w:hAnsi="Times New Roman" w:cs="Times New Roman"/>
    </w:rPr>
  </w:style>
  <w:style w:type="paragraph" w:customStyle="1" w:styleId="110">
    <w:name w:val="Заголовок 11"/>
    <w:basedOn w:val="a"/>
    <w:uiPriority w:val="1"/>
    <w:qFormat/>
    <w:pPr>
      <w:widowControl w:val="0"/>
      <w:spacing w:before="72" w:after="0" w:line="240" w:lineRule="auto"/>
      <w:ind w:left="1010"/>
      <w:jc w:val="both"/>
      <w:outlineLvl w:val="1"/>
    </w:pPr>
    <w:rPr>
      <w:rFonts w:ascii="Times New Roman" w:eastAsia="Times New Roman" w:hAnsi="Times New Roman"/>
      <w:b/>
      <w:bCs/>
      <w:sz w:val="28"/>
      <w:szCs w:val="28"/>
    </w:rPr>
  </w:style>
  <w:style w:type="character" w:styleId="af6">
    <w:name w:val="Hyperlink"/>
    <w:link w:val="24"/>
    <w:uiPriority w:val="99"/>
    <w:unhideWhenUsed/>
    <w:rPr>
      <w:color w:val="0000FF"/>
      <w:u w:val="single"/>
    </w:rPr>
  </w:style>
  <w:style w:type="paragraph" w:styleId="af7">
    <w:name w:val="header"/>
    <w:basedOn w:val="a"/>
    <w:link w:val="af8"/>
    <w:uiPriority w:val="99"/>
    <w:unhideWhenUsed/>
    <w:pPr>
      <w:tabs>
        <w:tab w:val="center" w:pos="4677"/>
        <w:tab w:val="right" w:pos="9355"/>
      </w:tabs>
      <w:spacing w:after="0" w:line="240" w:lineRule="auto"/>
    </w:pPr>
  </w:style>
  <w:style w:type="character" w:customStyle="1" w:styleId="af8">
    <w:name w:val="Верхний колонтитул Знак"/>
    <w:basedOn w:val="a0"/>
    <w:link w:val="af7"/>
    <w:uiPriority w:val="99"/>
  </w:style>
  <w:style w:type="paragraph" w:styleId="af9">
    <w:name w:val="footer"/>
    <w:basedOn w:val="a"/>
    <w:link w:val="afa"/>
    <w:uiPriority w:val="99"/>
    <w:unhideWhenUsed/>
    <w:pPr>
      <w:tabs>
        <w:tab w:val="center" w:pos="4677"/>
        <w:tab w:val="right" w:pos="9355"/>
      </w:tabs>
      <w:spacing w:after="0" w:line="240" w:lineRule="auto"/>
    </w:pPr>
  </w:style>
  <w:style w:type="character" w:customStyle="1" w:styleId="afa">
    <w:name w:val="Нижний колонтитул Знак"/>
    <w:basedOn w:val="a0"/>
    <w:link w:val="af9"/>
    <w:uiPriority w:val="99"/>
  </w:style>
  <w:style w:type="paragraph" w:customStyle="1" w:styleId="Default">
    <w:name w:val="Default"/>
    <w:rPr>
      <w:rFonts w:ascii="Times New Roman" w:hAnsi="Times New Roman"/>
      <w:color w:val="000000"/>
      <w:sz w:val="24"/>
      <w:szCs w:val="24"/>
      <w:lang w:eastAsia="en-US"/>
    </w:rPr>
  </w:style>
  <w:style w:type="character" w:styleId="afb">
    <w:name w:val="FollowedHyperlink"/>
    <w:uiPriority w:val="99"/>
    <w:semiHidden/>
    <w:unhideWhenUsed/>
    <w:rPr>
      <w:color w:val="954F72"/>
      <w:u w:val="single"/>
    </w:rPr>
  </w:style>
  <w:style w:type="paragraph" w:customStyle="1" w:styleId="13">
    <w:name w:val="Обычный (веб)1"/>
    <w:basedOn w:val="a"/>
    <w:link w:val="afc"/>
    <w:uiPriority w:val="99"/>
    <w:unhideWhenUsed/>
    <w:qFormat/>
    <w:pPr>
      <w:spacing w:before="100" w:beforeAutospacing="1" w:after="100" w:afterAutospacing="1" w:line="240" w:lineRule="auto"/>
    </w:pPr>
    <w:rPr>
      <w:rFonts w:ascii="Times New Roman" w:eastAsia="Times New Roman" w:hAnsi="Times New Roman"/>
      <w:sz w:val="24"/>
      <w:szCs w:val="24"/>
      <w:lang w:val="x-none" w:eastAsia="ru-RU"/>
    </w:rPr>
  </w:style>
  <w:style w:type="character" w:styleId="afd">
    <w:name w:val="Strong"/>
    <w:uiPriority w:val="22"/>
    <w:qFormat/>
    <w:rPr>
      <w:b/>
      <w:bCs/>
    </w:rPr>
  </w:style>
  <w:style w:type="character" w:customStyle="1" w:styleId="30">
    <w:name w:val="Заголовок 3 Знак"/>
    <w:link w:val="3"/>
    <w:uiPriority w:val="9"/>
    <w:rPr>
      <w:rFonts w:ascii="Calibri" w:eastAsia="Times New Roman" w:hAnsi="Calibri" w:cs="Times New Roman"/>
      <w:b/>
      <w:sz w:val="28"/>
      <w:szCs w:val="28"/>
      <w:lang w:eastAsia="ru-RU"/>
    </w:rPr>
  </w:style>
  <w:style w:type="character" w:customStyle="1" w:styleId="10">
    <w:name w:val="Заголовок 1 Знак"/>
    <w:link w:val="1"/>
    <w:uiPriority w:val="9"/>
    <w:rPr>
      <w:rFonts w:ascii="Calibri Light" w:eastAsia="Arial" w:hAnsi="Calibri Light" w:cs="Times New Roman"/>
      <w:color w:val="2F5496"/>
      <w:sz w:val="32"/>
      <w:szCs w:val="32"/>
    </w:rPr>
  </w:style>
  <w:style w:type="table" w:styleId="afe">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
    <w:name w:val="Balloon Text"/>
    <w:basedOn w:val="a"/>
    <w:link w:val="aff0"/>
    <w:uiPriority w:val="99"/>
    <w:semiHidden/>
    <w:unhideWhenUsed/>
    <w:pPr>
      <w:spacing w:after="0" w:line="240" w:lineRule="auto"/>
    </w:pPr>
    <w:rPr>
      <w:rFonts w:ascii="Segoe UI" w:eastAsia="Times New Roman" w:hAnsi="Segoe UI"/>
      <w:sz w:val="18"/>
      <w:szCs w:val="18"/>
      <w:lang w:val="x-none" w:eastAsia="ru-RU"/>
    </w:rPr>
  </w:style>
  <w:style w:type="character" w:customStyle="1" w:styleId="aff0">
    <w:name w:val="Текст выноски Знак"/>
    <w:link w:val="aff"/>
    <w:uiPriority w:val="99"/>
    <w:semiHidden/>
    <w:rPr>
      <w:rFonts w:ascii="Segoe UI" w:eastAsia="Times New Roman" w:hAnsi="Segoe UI" w:cs="Segoe UI"/>
      <w:sz w:val="18"/>
      <w:szCs w:val="18"/>
      <w:lang w:eastAsia="ru-RU"/>
    </w:rPr>
  </w:style>
  <w:style w:type="paragraph" w:customStyle="1" w:styleId="ConsPlusNormal">
    <w:name w:val="ConsPlusNormal"/>
    <w:pPr>
      <w:widowControl w:val="0"/>
    </w:pPr>
    <w:rPr>
      <w:rFonts w:eastAsia="Times New Roman" w:cs="Calibri"/>
      <w:sz w:val="22"/>
    </w:rPr>
  </w:style>
  <w:style w:type="paragraph" w:customStyle="1" w:styleId="ConsPlusNonformat">
    <w:name w:val="ConsPlusNonformat"/>
    <w:pPr>
      <w:widowControl w:val="0"/>
    </w:pPr>
    <w:rPr>
      <w:rFonts w:ascii="Courier New" w:eastAsia="Times New Roman" w:hAnsi="Courier New" w:cs="Courier New"/>
    </w:rPr>
  </w:style>
  <w:style w:type="paragraph" w:customStyle="1" w:styleId="ConsPlusTitle">
    <w:name w:val="ConsPlusTitle"/>
    <w:qFormat/>
    <w:pPr>
      <w:widowControl w:val="0"/>
    </w:pPr>
    <w:rPr>
      <w:rFonts w:eastAsia="Times New Roman" w:cs="Calibri"/>
      <w:b/>
      <w:sz w:val="22"/>
    </w:rPr>
  </w:style>
  <w:style w:type="character" w:customStyle="1" w:styleId="afc">
    <w:name w:val="Обычный (веб) Знак"/>
    <w:link w:val="13"/>
    <w:uiPriority w:val="99"/>
    <w:rPr>
      <w:rFonts w:ascii="Times New Roman" w:eastAsia="Times New Roman" w:hAnsi="Times New Roman" w:cs="Times New Roman"/>
      <w:sz w:val="24"/>
      <w:szCs w:val="24"/>
      <w:lang w:eastAsia="ru-RU"/>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table" w:customStyle="1" w:styleId="14">
    <w:name w:val="Сетка таблицы1"/>
    <w:basedOn w:val="a1"/>
    <w:next w:val="af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TitlePage">
    <w:name w:val="ConsPlusTitlePage"/>
    <w:pPr>
      <w:widowControl w:val="0"/>
    </w:pPr>
    <w:rPr>
      <w:rFonts w:ascii="Tahoma" w:eastAsia="Times New Roman" w:hAnsi="Tahoma" w:cs="Tahoma"/>
    </w:rPr>
  </w:style>
  <w:style w:type="table" w:customStyle="1" w:styleId="43">
    <w:name w:val="Сетка таблицы4"/>
    <w:basedOn w:val="a1"/>
    <w:next w:val="afe"/>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1">
    <w:name w:val="Основной текст_"/>
    <w:link w:val="15"/>
    <w:rPr>
      <w:rFonts w:ascii="Arial" w:eastAsia="Arial" w:hAnsi="Arial" w:cs="Arial"/>
      <w:sz w:val="28"/>
      <w:szCs w:val="28"/>
      <w:shd w:val="clear" w:color="auto" w:fill="FFFFFF"/>
    </w:rPr>
  </w:style>
  <w:style w:type="paragraph" w:customStyle="1" w:styleId="15">
    <w:name w:val="Основной текст1"/>
    <w:basedOn w:val="a"/>
    <w:link w:val="aff1"/>
    <w:pPr>
      <w:widowControl w:val="0"/>
      <w:shd w:val="clear" w:color="auto" w:fill="FFFFFF"/>
      <w:spacing w:after="240" w:line="257" w:lineRule="auto"/>
      <w:ind w:firstLine="400"/>
    </w:pPr>
    <w:rPr>
      <w:rFonts w:ascii="Arial" w:eastAsia="Arial" w:hAnsi="Arial"/>
      <w:sz w:val="28"/>
      <w:szCs w:val="28"/>
      <w:lang w:val="x-none" w:eastAsia="x-none"/>
    </w:rPr>
  </w:style>
  <w:style w:type="paragraph" w:customStyle="1" w:styleId="s1">
    <w:name w:val="s_1"/>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5">
    <w:name w:val="Заголовок №2_"/>
    <w:link w:val="26"/>
    <w:rPr>
      <w:rFonts w:ascii="Arial" w:eastAsia="Arial" w:hAnsi="Arial" w:cs="Arial"/>
      <w:b/>
      <w:bCs/>
      <w:color w:val="231F20"/>
      <w:shd w:val="clear" w:color="auto" w:fill="FFFFFF"/>
    </w:rPr>
  </w:style>
  <w:style w:type="paragraph" w:customStyle="1" w:styleId="26">
    <w:name w:val="Заголовок №2"/>
    <w:basedOn w:val="a"/>
    <w:link w:val="25"/>
    <w:pPr>
      <w:widowControl w:val="0"/>
      <w:shd w:val="clear" w:color="auto" w:fill="FFFFFF"/>
      <w:spacing w:line="240" w:lineRule="auto"/>
      <w:jc w:val="center"/>
      <w:outlineLvl w:val="1"/>
    </w:pPr>
    <w:rPr>
      <w:rFonts w:ascii="Arial" w:eastAsia="Arial" w:hAnsi="Arial"/>
      <w:b/>
      <w:bCs/>
      <w:color w:val="231F20"/>
      <w:sz w:val="20"/>
      <w:szCs w:val="20"/>
      <w:lang w:val="x-none" w:eastAsia="x-none"/>
    </w:rPr>
  </w:style>
  <w:style w:type="character" w:customStyle="1" w:styleId="organictextcontentspan">
    <w:name w:val="organictextcontentspan"/>
    <w:basedOn w:val="a0"/>
  </w:style>
  <w:style w:type="character" w:customStyle="1" w:styleId="extendedtext-short">
    <w:name w:val="extendedtext-short"/>
    <w:basedOn w:val="a0"/>
  </w:style>
  <w:style w:type="paragraph" w:styleId="aff2">
    <w:name w:val="No Spacing"/>
    <w:uiPriority w:val="1"/>
    <w:qFormat/>
    <w:rPr>
      <w:rFonts w:eastAsia="Times New Roman"/>
      <w:sz w:val="22"/>
      <w:szCs w:val="22"/>
    </w:rPr>
  </w:style>
  <w:style w:type="character" w:customStyle="1" w:styleId="aff3">
    <w:name w:val="Основной текст + Курсив"/>
    <w:rPr>
      <w:rFonts w:ascii="Times New Roman" w:eastAsia="Times New Roman" w:hAnsi="Times New Roman" w:cs="Times New Roman" w:hint="default"/>
      <w:b w:val="0"/>
      <w:bCs w:val="0"/>
      <w:i/>
      <w:iCs/>
      <w:smallCaps w:val="0"/>
      <w:strike w:val="0"/>
      <w:spacing w:val="0"/>
      <w:sz w:val="38"/>
      <w:szCs w:val="38"/>
      <w:u w:val="none"/>
    </w:rPr>
  </w:style>
  <w:style w:type="character" w:customStyle="1" w:styleId="72">
    <w:name w:val="Основной текст7"/>
    <w:rPr>
      <w:rFonts w:ascii="Times New Roman" w:eastAsia="Times New Roman" w:hAnsi="Times New Roman" w:cs="Times New Roman" w:hint="default"/>
      <w:b w:val="0"/>
      <w:bCs w:val="0"/>
      <w:i w:val="0"/>
      <w:iCs w:val="0"/>
      <w:smallCaps w:val="0"/>
      <w:strike w:val="0"/>
      <w:spacing w:val="0"/>
      <w:sz w:val="38"/>
      <w:szCs w:val="38"/>
      <w:u w:val="none"/>
    </w:rPr>
  </w:style>
  <w:style w:type="paragraph" w:customStyle="1" w:styleId="body">
    <w:name w:val="body"/>
    <w:basedOn w:val="a"/>
    <w:next w:val="a"/>
    <w:uiPriority w:val="99"/>
    <w:pPr>
      <w:widowControl w:val="0"/>
      <w:spacing w:after="0" w:line="240" w:lineRule="atLeast"/>
      <w:ind w:firstLine="227"/>
      <w:jc w:val="both"/>
    </w:pPr>
    <w:rPr>
      <w:rFonts w:ascii="SchoolBookSanPin" w:eastAsia="Arial" w:hAnsi="SchoolBookSanPin" w:cs="SchoolBookSanPin"/>
      <w:color w:val="000000"/>
      <w:sz w:val="20"/>
      <w:szCs w:val="20"/>
      <w:lang w:eastAsia="ru-RU"/>
    </w:rPr>
  </w:style>
  <w:style w:type="table" w:customStyle="1" w:styleId="410">
    <w:name w:val="Сетка таблицы41"/>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4">
    <w:name w:val="TOC Heading"/>
    <w:basedOn w:val="1"/>
    <w:next w:val="a"/>
    <w:uiPriority w:val="39"/>
    <w:unhideWhenUsed/>
    <w:qFormat/>
    <w:pPr>
      <w:outlineLvl w:val="9"/>
    </w:pPr>
    <w:rPr>
      <w:lang w:eastAsia="ru-RU"/>
    </w:rPr>
  </w:style>
  <w:style w:type="paragraph" w:styleId="16">
    <w:name w:val="toc 1"/>
    <w:basedOn w:val="a"/>
    <w:next w:val="a"/>
    <w:link w:val="17"/>
    <w:uiPriority w:val="39"/>
    <w:unhideWhenUsed/>
    <w:pPr>
      <w:tabs>
        <w:tab w:val="right" w:leader="dot" w:pos="10337"/>
      </w:tabs>
      <w:spacing w:after="100" w:line="276" w:lineRule="auto"/>
    </w:pPr>
    <w:rPr>
      <w:rFonts w:eastAsia="Times New Roman"/>
      <w:lang w:eastAsia="ru-RU"/>
    </w:rPr>
  </w:style>
  <w:style w:type="paragraph" w:customStyle="1" w:styleId="pboth">
    <w:name w:val="pboth"/>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8">
    <w:name w:val="Неразрешенное упоминание1"/>
    <w:uiPriority w:val="99"/>
    <w:semiHidden/>
    <w:unhideWhenUsed/>
    <w:rPr>
      <w:color w:val="605E5C"/>
      <w:shd w:val="clear" w:color="auto" w:fill="E1DFDD"/>
    </w:rPr>
  </w:style>
  <w:style w:type="paragraph" w:customStyle="1" w:styleId="StGen0">
    <w:name w:val="StGen0"/>
    <w:basedOn w:val="a"/>
    <w:next w:val="13"/>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character" w:styleId="aff5">
    <w:name w:val="annotation reference"/>
    <w:uiPriority w:val="99"/>
    <w:semiHidden/>
    <w:unhideWhenUsed/>
    <w:rPr>
      <w:sz w:val="16"/>
      <w:szCs w:val="16"/>
    </w:rPr>
  </w:style>
  <w:style w:type="paragraph" w:styleId="aff6">
    <w:name w:val="annotation text"/>
    <w:basedOn w:val="a"/>
    <w:link w:val="aff7"/>
    <w:uiPriority w:val="99"/>
    <w:semiHidden/>
    <w:unhideWhenUsed/>
    <w:pPr>
      <w:spacing w:line="240" w:lineRule="auto"/>
    </w:pPr>
    <w:rPr>
      <w:sz w:val="20"/>
      <w:szCs w:val="20"/>
      <w:lang w:val="x-none" w:eastAsia="x-none"/>
    </w:rPr>
  </w:style>
  <w:style w:type="character" w:customStyle="1" w:styleId="aff7">
    <w:name w:val="Текст примечания Знак"/>
    <w:link w:val="aff6"/>
    <w:uiPriority w:val="99"/>
    <w:semiHidden/>
    <w:rPr>
      <w:sz w:val="20"/>
      <w:szCs w:val="20"/>
    </w:rPr>
  </w:style>
  <w:style w:type="paragraph" w:customStyle="1" w:styleId="19">
    <w:name w:val="Обычный1"/>
    <w:pPr>
      <w:spacing w:line="276" w:lineRule="auto"/>
    </w:pPr>
    <w:rPr>
      <w:rFonts w:ascii="Arial" w:eastAsia="Arial" w:hAnsi="Arial" w:cs="Arial"/>
      <w:sz w:val="22"/>
      <w:szCs w:val="22"/>
    </w:rPr>
  </w:style>
  <w:style w:type="paragraph" w:styleId="32">
    <w:name w:val="toc 3"/>
    <w:basedOn w:val="a"/>
    <w:next w:val="a"/>
    <w:uiPriority w:val="39"/>
    <w:unhideWhenUsed/>
    <w:pPr>
      <w:spacing w:after="100"/>
      <w:ind w:left="440"/>
    </w:pPr>
  </w:style>
  <w:style w:type="paragraph" w:styleId="27">
    <w:name w:val="toc 2"/>
    <w:basedOn w:val="a"/>
    <w:next w:val="a"/>
    <w:uiPriority w:val="39"/>
    <w:unhideWhenUsed/>
    <w:pPr>
      <w:spacing w:after="100"/>
      <w:ind w:left="220"/>
    </w:pPr>
  </w:style>
  <w:style w:type="paragraph" w:styleId="aff8">
    <w:name w:val="annotation subject"/>
    <w:basedOn w:val="aff6"/>
    <w:next w:val="aff6"/>
    <w:link w:val="aff9"/>
    <w:uiPriority w:val="99"/>
    <w:semiHidden/>
    <w:unhideWhenUsed/>
    <w:rsid w:val="007363BE"/>
    <w:pPr>
      <w:spacing w:line="259" w:lineRule="auto"/>
    </w:pPr>
    <w:rPr>
      <w:b/>
      <w:bCs/>
      <w:lang w:eastAsia="en-US"/>
    </w:rPr>
  </w:style>
  <w:style w:type="character" w:customStyle="1" w:styleId="aff9">
    <w:name w:val="Тема примечания Знак"/>
    <w:link w:val="aff8"/>
    <w:uiPriority w:val="99"/>
    <w:semiHidden/>
    <w:rsid w:val="007363BE"/>
    <w:rPr>
      <w:b/>
      <w:bCs/>
      <w:sz w:val="20"/>
      <w:szCs w:val="20"/>
      <w:lang w:eastAsia="en-US"/>
    </w:rPr>
  </w:style>
  <w:style w:type="paragraph" w:customStyle="1" w:styleId="Footnote">
    <w:name w:val="Footnote"/>
    <w:basedOn w:val="a"/>
    <w:rsid w:val="00E020DB"/>
    <w:pPr>
      <w:spacing w:after="0" w:line="240" w:lineRule="auto"/>
    </w:pPr>
    <w:rPr>
      <w:rFonts w:asciiTheme="minorHAnsi" w:eastAsia="Times New Roman" w:hAnsiTheme="minorHAnsi"/>
      <w:color w:val="000000"/>
      <w:sz w:val="20"/>
      <w:szCs w:val="20"/>
      <w:lang w:eastAsia="ru-RU"/>
    </w:rPr>
  </w:style>
  <w:style w:type="paragraph" w:customStyle="1" w:styleId="dt-p">
    <w:name w:val="dt-p"/>
    <w:basedOn w:val="a"/>
    <w:rsid w:val="00E020DB"/>
    <w:pPr>
      <w:spacing w:beforeAutospacing="1" w:afterAutospacing="1" w:line="240" w:lineRule="auto"/>
    </w:pPr>
    <w:rPr>
      <w:rFonts w:ascii="Times New Roman" w:eastAsia="Times New Roman" w:hAnsi="Times New Roman"/>
      <w:color w:val="000000"/>
      <w:sz w:val="24"/>
      <w:szCs w:val="20"/>
      <w:lang w:eastAsia="ru-RU"/>
    </w:rPr>
  </w:style>
  <w:style w:type="table" w:customStyle="1" w:styleId="33">
    <w:name w:val="3"/>
    <w:basedOn w:val="a1"/>
    <w:rsid w:val="00B86CFE"/>
    <w:pPr>
      <w:spacing w:after="160" w:line="259" w:lineRule="auto"/>
    </w:pPr>
    <w:rPr>
      <w:rFonts w:cs="Calibri"/>
      <w:sz w:val="22"/>
      <w:szCs w:val="22"/>
    </w:rPr>
    <w:tblPr>
      <w:tblStyleRowBandSize w:val="1"/>
      <w:tblStyleColBandSize w:val="1"/>
      <w:tblCellMar>
        <w:left w:w="115" w:type="dxa"/>
        <w:right w:w="115" w:type="dxa"/>
      </w:tblCellMar>
    </w:tblPr>
  </w:style>
  <w:style w:type="paragraph" w:styleId="affa">
    <w:name w:val="Normal (Web)"/>
    <w:basedOn w:val="a"/>
    <w:uiPriority w:val="99"/>
    <w:unhideWhenUsed/>
    <w:rsid w:val="00B86CF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2">
    <w:name w:val="Знак сноски1"/>
    <w:basedOn w:val="a"/>
    <w:link w:val="af0"/>
    <w:uiPriority w:val="99"/>
    <w:rsid w:val="00C3079F"/>
    <w:pPr>
      <w:spacing w:line="264" w:lineRule="auto"/>
    </w:pPr>
    <w:rPr>
      <w:sz w:val="20"/>
      <w:szCs w:val="20"/>
      <w:vertAlign w:val="superscript"/>
      <w:lang w:eastAsia="ru-RU"/>
    </w:rPr>
  </w:style>
  <w:style w:type="character" w:customStyle="1" w:styleId="17">
    <w:name w:val="Оглавление 1 Знак"/>
    <w:link w:val="16"/>
    <w:uiPriority w:val="39"/>
    <w:rsid w:val="005C3B6B"/>
    <w:rPr>
      <w:rFonts w:eastAsia="Times New Roman"/>
      <w:sz w:val="22"/>
      <w:szCs w:val="22"/>
    </w:rPr>
  </w:style>
  <w:style w:type="paragraph" w:customStyle="1" w:styleId="24">
    <w:name w:val="Гиперссылка2"/>
    <w:link w:val="af6"/>
    <w:uiPriority w:val="99"/>
    <w:rsid w:val="005C3B6B"/>
    <w:pPr>
      <w:spacing w:after="160" w:line="264" w:lineRule="auto"/>
    </w:pPr>
    <w:rPr>
      <w:color w:val="0000FF"/>
      <w:u w:val="single"/>
    </w:rPr>
  </w:style>
  <w:style w:type="paragraph" w:styleId="affb">
    <w:name w:val="Body Text Indent"/>
    <w:basedOn w:val="a"/>
    <w:link w:val="affc"/>
    <w:uiPriority w:val="99"/>
    <w:semiHidden/>
    <w:unhideWhenUsed/>
    <w:rsid w:val="000E36FC"/>
    <w:pPr>
      <w:spacing w:after="120"/>
      <w:ind w:left="283"/>
    </w:pPr>
  </w:style>
  <w:style w:type="character" w:customStyle="1" w:styleId="affc">
    <w:name w:val="Основной текст с отступом Знак"/>
    <w:basedOn w:val="a0"/>
    <w:link w:val="affb"/>
    <w:uiPriority w:val="99"/>
    <w:semiHidden/>
    <w:rsid w:val="000E36FC"/>
    <w:rPr>
      <w:sz w:val="22"/>
      <w:szCs w:val="22"/>
      <w:lang w:eastAsia="en-US"/>
    </w:rPr>
  </w:style>
  <w:style w:type="paragraph" w:customStyle="1" w:styleId="ConsNormal">
    <w:name w:val="ConsNormal"/>
    <w:rsid w:val="000E36FC"/>
    <w:pPr>
      <w:widowControl w:val="0"/>
      <w:suppressAutoHyphens/>
      <w:autoSpaceDE w:val="0"/>
      <w:ind w:right="19772" w:firstLine="720"/>
    </w:pPr>
    <w:rPr>
      <w:rFonts w:ascii="Arial" w:eastAsia="Times New Roman" w:hAnsi="Arial" w:cs="Arial"/>
      <w:sz w:val="22"/>
      <w:szCs w:val="22"/>
      <w:lang w:eastAsia="ar-SA"/>
    </w:rPr>
  </w:style>
  <w:style w:type="paragraph" w:customStyle="1" w:styleId="1a">
    <w:name w:val="Цитата1"/>
    <w:basedOn w:val="a"/>
    <w:rsid w:val="000E36FC"/>
    <w:pPr>
      <w:suppressAutoHyphens/>
      <w:spacing w:after="0" w:line="240" w:lineRule="auto"/>
      <w:ind w:left="57" w:right="113"/>
      <w:jc w:val="both"/>
    </w:pPr>
    <w:rPr>
      <w:rFonts w:ascii="Times New Roman" w:eastAsia="Times New Roman" w:hAnsi="Times New Roman"/>
      <w:sz w:val="28"/>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814891">
      <w:bodyDiv w:val="1"/>
      <w:marLeft w:val="0"/>
      <w:marRight w:val="0"/>
      <w:marTop w:val="0"/>
      <w:marBottom w:val="0"/>
      <w:divBdr>
        <w:top w:val="none" w:sz="0" w:space="0" w:color="auto"/>
        <w:left w:val="none" w:sz="0" w:space="0" w:color="auto"/>
        <w:bottom w:val="none" w:sz="0" w:space="0" w:color="auto"/>
        <w:right w:val="none" w:sz="0" w:space="0" w:color="auto"/>
      </w:divBdr>
    </w:div>
    <w:div w:id="319777590">
      <w:bodyDiv w:val="1"/>
      <w:marLeft w:val="0"/>
      <w:marRight w:val="0"/>
      <w:marTop w:val="0"/>
      <w:marBottom w:val="0"/>
      <w:divBdr>
        <w:top w:val="none" w:sz="0" w:space="0" w:color="auto"/>
        <w:left w:val="none" w:sz="0" w:space="0" w:color="auto"/>
        <w:bottom w:val="none" w:sz="0" w:space="0" w:color="auto"/>
        <w:right w:val="none" w:sz="0" w:space="0" w:color="auto"/>
      </w:divBdr>
    </w:div>
    <w:div w:id="369959001">
      <w:bodyDiv w:val="1"/>
      <w:marLeft w:val="0"/>
      <w:marRight w:val="0"/>
      <w:marTop w:val="0"/>
      <w:marBottom w:val="0"/>
      <w:divBdr>
        <w:top w:val="none" w:sz="0" w:space="0" w:color="auto"/>
        <w:left w:val="none" w:sz="0" w:space="0" w:color="auto"/>
        <w:bottom w:val="none" w:sz="0" w:space="0" w:color="auto"/>
        <w:right w:val="none" w:sz="0" w:space="0" w:color="auto"/>
      </w:divBdr>
    </w:div>
    <w:div w:id="988940774">
      <w:bodyDiv w:val="1"/>
      <w:marLeft w:val="0"/>
      <w:marRight w:val="0"/>
      <w:marTop w:val="0"/>
      <w:marBottom w:val="0"/>
      <w:divBdr>
        <w:top w:val="none" w:sz="0" w:space="0" w:color="auto"/>
        <w:left w:val="none" w:sz="0" w:space="0" w:color="auto"/>
        <w:bottom w:val="none" w:sz="0" w:space="0" w:color="auto"/>
        <w:right w:val="none" w:sz="0" w:space="0" w:color="auto"/>
      </w:divBdr>
    </w:div>
    <w:div w:id="1901667754">
      <w:bodyDiv w:val="1"/>
      <w:marLeft w:val="0"/>
      <w:marRight w:val="0"/>
      <w:marTop w:val="0"/>
      <w:marBottom w:val="0"/>
      <w:divBdr>
        <w:top w:val="none" w:sz="0" w:space="0" w:color="auto"/>
        <w:left w:val="none" w:sz="0" w:space="0" w:color="auto"/>
        <w:bottom w:val="none" w:sz="0" w:space="0" w:color="auto"/>
        <w:right w:val="none" w:sz="0" w:space="0" w:color="auto"/>
      </w:divBdr>
    </w:div>
    <w:div w:id="2040007654">
      <w:bodyDiv w:val="1"/>
      <w:marLeft w:val="0"/>
      <w:marRight w:val="0"/>
      <w:marTop w:val="0"/>
      <w:marBottom w:val="0"/>
      <w:divBdr>
        <w:top w:val="none" w:sz="0" w:space="0" w:color="auto"/>
        <w:left w:val="none" w:sz="0" w:space="0" w:color="auto"/>
        <w:bottom w:val="none" w:sz="0" w:space="0" w:color="auto"/>
        <w:right w:val="none" w:sz="0" w:space="0" w:color="auto"/>
      </w:divBdr>
    </w:div>
    <w:div w:id="2067098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mseberepet.ucoz.ru/index/skachivaem_besplatno_segodnja/0-24"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rusedu.ru/files.php?cat=45&amp;sort=downloads&amp;order=desc&amp;page=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chool-collection.edu.ru/catalog/pupil/?subject=21"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uchportal.ru/load/143-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
</file>

<file path=customXml/item4.xml>
</file>

<file path=customXml/item5.xml>
</file>

<file path=customXml/itemProps1.xml><?xml version="1.0" encoding="utf-8"?>
<ds:datastoreItem xmlns:ds="http://schemas.openxmlformats.org/officeDocument/2006/customXml" ds:itemID="{DA5D3922-B194-4ECD-92DA-1AC820B5103C}"/>
</file>

<file path=customXml/itemProps2.xml><?xml version="1.0" encoding="utf-8"?>
<ds:datastoreItem xmlns:ds="http://schemas.openxmlformats.org/officeDocument/2006/customXml" ds:itemID="{70423D9F-E6D8-45BE-9B84-F4F710DC076B}">
  <ds:schemaRefs>
    <ds:schemaRef ds:uri="http://schemas.openxmlformats.org/officeDocument/2006/bibliography"/>
  </ds:schemaRefs>
</ds:datastoreItem>
</file>

<file path=customXml/itemProps3.xml><?xml version="1.0" encoding="utf-8"?>
<ds:datastoreItem xmlns:ds="http://schemas.openxmlformats.org/officeDocument/2006/customXml" ds:itemID="{2D5882AA-157E-4D38-B09E-5FDFABED7A6E}"/>
</file>

<file path=customXml/itemProps4.xml><?xml version="1.0" encoding="utf-8"?>
<ds:datastoreItem xmlns:ds="http://schemas.openxmlformats.org/officeDocument/2006/customXml" ds:itemID="{487DD798-3574-4329-A35D-D2A6E6244147}"/>
</file>

<file path=customXml/itemProps5.xml><?xml version="1.0" encoding="utf-8"?>
<ds:datastoreItem xmlns:ds="http://schemas.openxmlformats.org/officeDocument/2006/customXml" ds:itemID="{3D06E050-3236-4749-AAE4-949E1B8B5051}"/>
</file>

<file path=docProps/app.xml><?xml version="1.0" encoding="utf-8"?>
<Properties xmlns="http://schemas.openxmlformats.org/officeDocument/2006/extended-properties" xmlns:vt="http://schemas.openxmlformats.org/officeDocument/2006/docPropsVTypes">
  <Template>Normal</Template>
  <TotalTime>51</TotalTime>
  <Pages>34</Pages>
  <Words>9770</Words>
  <Characters>55689</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65329</CharactersWithSpaces>
  <SharedDoc>false</SharedDoc>
  <HLinks>
    <vt:vector size="24" baseType="variant">
      <vt:variant>
        <vt:i4>1572918</vt:i4>
      </vt:variant>
      <vt:variant>
        <vt:i4>20</vt:i4>
      </vt:variant>
      <vt:variant>
        <vt:i4>0</vt:i4>
      </vt:variant>
      <vt:variant>
        <vt:i4>5</vt:i4>
      </vt:variant>
      <vt:variant>
        <vt:lpwstr/>
      </vt:variant>
      <vt:variant>
        <vt:lpwstr>_Toc125104286</vt:lpwstr>
      </vt:variant>
      <vt:variant>
        <vt:i4>1572918</vt:i4>
      </vt:variant>
      <vt:variant>
        <vt:i4>14</vt:i4>
      </vt:variant>
      <vt:variant>
        <vt:i4>0</vt:i4>
      </vt:variant>
      <vt:variant>
        <vt:i4>5</vt:i4>
      </vt:variant>
      <vt:variant>
        <vt:lpwstr/>
      </vt:variant>
      <vt:variant>
        <vt:lpwstr>_Toc125104285</vt:lpwstr>
      </vt:variant>
      <vt:variant>
        <vt:i4>1572918</vt:i4>
      </vt:variant>
      <vt:variant>
        <vt:i4>8</vt:i4>
      </vt:variant>
      <vt:variant>
        <vt:i4>0</vt:i4>
      </vt:variant>
      <vt:variant>
        <vt:i4>5</vt:i4>
      </vt:variant>
      <vt:variant>
        <vt:lpwstr/>
      </vt:variant>
      <vt:variant>
        <vt:lpwstr>_Toc125104284</vt:lpwstr>
      </vt:variant>
      <vt:variant>
        <vt:i4>1572918</vt:i4>
      </vt:variant>
      <vt:variant>
        <vt:i4>2</vt:i4>
      </vt:variant>
      <vt:variant>
        <vt:i4>0</vt:i4>
      </vt:variant>
      <vt:variant>
        <vt:i4>5</vt:i4>
      </vt:variant>
      <vt:variant>
        <vt:lpwstr/>
      </vt:variant>
      <vt:variant>
        <vt:lpwstr>_Toc125104283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Макеева Галина</dc:creator>
  <cp:keywords/>
  <dc:description/>
  <cp:lastModifiedBy>User</cp:lastModifiedBy>
  <cp:revision>7</cp:revision>
  <cp:lastPrinted>2026-05-13T08:41:00Z</cp:lastPrinted>
  <dcterms:created xsi:type="dcterms:W3CDTF">2026-05-13T08:45:00Z</dcterms:created>
  <dcterms:modified xsi:type="dcterms:W3CDTF">2026-10-07T13:10:00Z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