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D583"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Министерство культуры и туризма Калужской области</w:t>
      </w:r>
    </w:p>
    <w:p w14:paraId="33DFC8B9" w14:textId="77777777" w:rsidR="008F3327" w:rsidRPr="001F376B" w:rsidRDefault="008F3327" w:rsidP="008F33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2B243BA6" w14:textId="77777777" w:rsidR="008F3327" w:rsidRDefault="008F3327" w:rsidP="008F3327">
      <w:pPr>
        <w:spacing w:after="0" w:line="240" w:lineRule="auto"/>
        <w:rPr>
          <w:rFonts w:ascii="Times New Roman" w:hAnsi="Times New Roman"/>
          <w:sz w:val="24"/>
        </w:rPr>
      </w:pPr>
    </w:p>
    <w:p w14:paraId="28110C00" w14:textId="77777777" w:rsidR="008F3327" w:rsidRDefault="008F3327" w:rsidP="008F3327">
      <w:pPr>
        <w:spacing w:after="0" w:line="240" w:lineRule="auto"/>
        <w:rPr>
          <w:rFonts w:ascii="Times New Roman" w:hAnsi="Times New Roman"/>
          <w:sz w:val="24"/>
        </w:rPr>
      </w:pPr>
    </w:p>
    <w:p w14:paraId="0968EE9B" w14:textId="1F08433F" w:rsidR="00591C16" w:rsidRPr="00761D84" w:rsidRDefault="00591C16" w:rsidP="0084537E">
      <w:pPr>
        <w:spacing w:after="0" w:line="276" w:lineRule="auto"/>
        <w:rPr>
          <w:rFonts w:ascii="Times New Roman" w:hAnsi="Times New Roman"/>
          <w:sz w:val="28"/>
          <w:szCs w:val="24"/>
        </w:rPr>
      </w:pPr>
    </w:p>
    <w:tbl>
      <w:tblPr>
        <w:tblStyle w:val="aff7"/>
        <w:tblpPr w:leftFromText="180" w:rightFromText="180" w:vertAnchor="text" w:horzAnchor="margin" w:tblpY="-10"/>
        <w:tblW w:w="10249" w:type="dxa"/>
        <w:tblInd w:w="0" w:type="dxa"/>
        <w:tblLayout w:type="fixed"/>
        <w:tblLook w:val="0400" w:firstRow="0" w:lastRow="0" w:firstColumn="0" w:lastColumn="0" w:noHBand="0" w:noVBand="1"/>
      </w:tblPr>
      <w:tblGrid>
        <w:gridCol w:w="4902"/>
        <w:gridCol w:w="5347"/>
      </w:tblGrid>
      <w:tr w:rsidR="00591C16" w:rsidRPr="00591C16" w14:paraId="4ACF05A6" w14:textId="77777777" w:rsidTr="00591C16">
        <w:trPr>
          <w:trHeight w:val="995"/>
        </w:trPr>
        <w:tc>
          <w:tcPr>
            <w:tcW w:w="4902" w:type="dxa"/>
          </w:tcPr>
          <w:p w14:paraId="68C9ADEE" w14:textId="05F68C9F" w:rsidR="00591C16" w:rsidRPr="00591C16" w:rsidRDefault="00591C16" w:rsidP="00591C16">
            <w:pPr>
              <w:spacing w:after="0" w:line="276" w:lineRule="auto"/>
              <w:ind w:right="459"/>
              <w:rPr>
                <w:rFonts w:ascii="Times New Roman" w:eastAsia="OfficinaSansBookC" w:hAnsi="Times New Roman" w:cs="Times New Roman"/>
                <w:sz w:val="20"/>
                <w:szCs w:val="20"/>
              </w:rPr>
            </w:pPr>
          </w:p>
        </w:tc>
        <w:tc>
          <w:tcPr>
            <w:tcW w:w="5347" w:type="dxa"/>
          </w:tcPr>
          <w:p w14:paraId="321E5192" w14:textId="465C52EE" w:rsidR="008F3327" w:rsidRDefault="00591C16" w:rsidP="008F3327">
            <w:pPr>
              <w:spacing w:after="0" w:line="240" w:lineRule="auto"/>
              <w:ind w:right="-12"/>
              <w:jc w:val="both"/>
              <w:rPr>
                <w:rFonts w:ascii="Times New Roman" w:hAnsi="Times New Roman"/>
                <w:sz w:val="28"/>
                <w:szCs w:val="28"/>
              </w:rPr>
            </w:pPr>
            <w:r w:rsidRPr="00634B68">
              <w:rPr>
                <w:rFonts w:ascii="Times New Roman" w:hAnsi="Times New Roman" w:cs="Times New Roman"/>
                <w:b/>
                <w:bCs/>
                <w:color w:val="FFFFFF" w:themeColor="background1"/>
                <w:sz w:val="24"/>
                <w:szCs w:val="16"/>
              </w:rPr>
              <w:t xml:space="preserve">ОДОБРЕНО </w:t>
            </w:r>
            <w:r w:rsidR="008F3327">
              <w:rPr>
                <w:rFonts w:ascii="Times New Roman" w:hAnsi="Times New Roman"/>
                <w:sz w:val="28"/>
                <w:szCs w:val="28"/>
              </w:rPr>
              <w:t xml:space="preserve"> Утверждена</w:t>
            </w:r>
          </w:p>
          <w:p w14:paraId="1C2279C6" w14:textId="4B9977A0" w:rsidR="00591C16" w:rsidRPr="00634B68" w:rsidRDefault="008F3327" w:rsidP="008F3327">
            <w:pPr>
              <w:spacing w:after="0" w:line="264" w:lineRule="auto"/>
              <w:rPr>
                <w:rFonts w:ascii="Times New Roman" w:hAnsi="Times New Roman" w:cs="Times New Roman"/>
                <w:b/>
                <w:bCs/>
                <w:color w:val="FFFFFF" w:themeColor="background1"/>
                <w:sz w:val="24"/>
                <w:szCs w:val="16"/>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sidR="00712EA8">
              <w:rPr>
                <w:rFonts w:ascii="Times New Roman" w:hAnsi="Times New Roman"/>
                <w:sz w:val="28"/>
                <w:szCs w:val="28"/>
              </w:rPr>
              <w:t xml:space="preserve">88/д </w:t>
            </w:r>
            <w:r w:rsidRPr="00F60BA8">
              <w:rPr>
                <w:rFonts w:ascii="Times New Roman" w:hAnsi="Times New Roman"/>
                <w:sz w:val="28"/>
                <w:szCs w:val="28"/>
              </w:rPr>
              <w:t>от «</w:t>
            </w:r>
            <w:r w:rsidR="00712EA8">
              <w:rPr>
                <w:rFonts w:ascii="Times New Roman" w:hAnsi="Times New Roman"/>
                <w:sz w:val="28"/>
                <w:szCs w:val="28"/>
              </w:rPr>
              <w:t xml:space="preserve"> 1</w:t>
            </w:r>
            <w:r>
              <w:rPr>
                <w:rFonts w:ascii="Times New Roman" w:hAnsi="Times New Roman"/>
                <w:sz w:val="28"/>
                <w:szCs w:val="28"/>
              </w:rPr>
              <w:t xml:space="preserve"> </w:t>
            </w:r>
            <w:r w:rsidRPr="00F60BA8">
              <w:rPr>
                <w:rFonts w:ascii="Times New Roman" w:hAnsi="Times New Roman"/>
                <w:sz w:val="28"/>
                <w:szCs w:val="28"/>
              </w:rPr>
              <w:t>»</w:t>
            </w:r>
            <w:r w:rsidR="00712EA8">
              <w:rPr>
                <w:rFonts w:ascii="Times New Roman" w:hAnsi="Times New Roman"/>
                <w:sz w:val="28"/>
                <w:szCs w:val="28"/>
              </w:rPr>
              <w:t>сентября</w:t>
            </w:r>
            <w:r w:rsidRPr="00F60BA8">
              <w:rPr>
                <w:rFonts w:ascii="Times New Roman" w:hAnsi="Times New Roman"/>
                <w:sz w:val="28"/>
                <w:szCs w:val="28"/>
              </w:rPr>
              <w:t xml:space="preserve"> 202</w:t>
            </w:r>
            <w:r>
              <w:rPr>
                <w:rFonts w:ascii="Times New Roman" w:hAnsi="Times New Roman"/>
                <w:sz w:val="28"/>
                <w:szCs w:val="28"/>
              </w:rPr>
              <w:t>6</w:t>
            </w:r>
            <w:r w:rsidRPr="00F60BA8">
              <w:rPr>
                <w:rFonts w:ascii="Times New Roman" w:hAnsi="Times New Roman"/>
                <w:sz w:val="28"/>
                <w:szCs w:val="28"/>
              </w:rPr>
              <w:t xml:space="preserve"> г</w:t>
            </w:r>
          </w:p>
          <w:p w14:paraId="71A6737F" w14:textId="4FA83423"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 xml:space="preserve">на заседании </w:t>
            </w:r>
            <w:r w:rsidR="00D440D4" w:rsidRPr="00634B68">
              <w:rPr>
                <w:rFonts w:ascii="Times New Roman" w:hAnsi="Times New Roman" w:cs="Times New Roman"/>
                <w:color w:val="FFFFFF" w:themeColor="background1"/>
                <w:sz w:val="24"/>
                <w:szCs w:val="16"/>
              </w:rPr>
              <w:t>_________________________</w:t>
            </w:r>
          </w:p>
          <w:p w14:paraId="19A9D5C9" w14:textId="77777777" w:rsidR="00591C16" w:rsidRPr="00634B68" w:rsidRDefault="00591C16" w:rsidP="00591C16">
            <w:pPr>
              <w:spacing w:after="0" w:line="264" w:lineRule="auto"/>
              <w:rPr>
                <w:rFonts w:ascii="Times New Roman" w:hAnsi="Times New Roman" w:cs="Times New Roman"/>
                <w:color w:val="FFFFFF" w:themeColor="background1"/>
                <w:sz w:val="24"/>
                <w:szCs w:val="16"/>
              </w:rPr>
            </w:pPr>
            <w:r w:rsidRPr="00634B68">
              <w:rPr>
                <w:rFonts w:ascii="Times New Roman" w:hAnsi="Times New Roman" w:cs="Times New Roman"/>
                <w:color w:val="FFFFFF" w:themeColor="background1"/>
                <w:sz w:val="24"/>
                <w:szCs w:val="16"/>
              </w:rPr>
              <w:t>ФГБОУ ДПО ИРПО</w:t>
            </w:r>
          </w:p>
          <w:p w14:paraId="237B433B" w14:textId="77777777" w:rsidR="00591C16" w:rsidRPr="00591C16" w:rsidRDefault="00591C16" w:rsidP="00591C16">
            <w:pPr>
              <w:spacing w:after="0" w:line="276" w:lineRule="auto"/>
              <w:ind w:right="459"/>
              <w:rPr>
                <w:rFonts w:ascii="Times New Roman" w:eastAsia="OfficinaSansBookC" w:hAnsi="Times New Roman" w:cs="Times New Roman"/>
                <w:sz w:val="20"/>
                <w:szCs w:val="20"/>
              </w:rPr>
            </w:pPr>
            <w:r w:rsidRPr="00634B68">
              <w:rPr>
                <w:rFonts w:ascii="Times New Roman" w:hAnsi="Times New Roman" w:cs="Times New Roman"/>
                <w:color w:val="FFFFFF" w:themeColor="background1"/>
                <w:sz w:val="24"/>
                <w:szCs w:val="16"/>
              </w:rPr>
              <w:t>протоколом №__ от «__» ______ 2025 года</w:t>
            </w:r>
          </w:p>
        </w:tc>
      </w:tr>
    </w:tbl>
    <w:tbl>
      <w:tblPr>
        <w:tblW w:w="9351" w:type="dxa"/>
        <w:tblLayout w:type="fixed"/>
        <w:tblLook w:val="04A0" w:firstRow="1" w:lastRow="0" w:firstColumn="1" w:lastColumn="0" w:noHBand="0" w:noVBand="1"/>
      </w:tblPr>
      <w:tblGrid>
        <w:gridCol w:w="4073"/>
        <w:gridCol w:w="5278"/>
      </w:tblGrid>
      <w:tr w:rsidR="004B0908" w14:paraId="37DBF936" w14:textId="77777777" w:rsidTr="00021517">
        <w:tc>
          <w:tcPr>
            <w:tcW w:w="4073" w:type="dxa"/>
          </w:tcPr>
          <w:p w14:paraId="50A3B6A4" w14:textId="77777777" w:rsidR="004B0908" w:rsidRDefault="004B0908" w:rsidP="00021517">
            <w:pPr>
              <w:widowControl w:val="0"/>
              <w:spacing w:after="0" w:line="240" w:lineRule="auto"/>
              <w:rPr>
                <w:rFonts w:ascii="Times New Roman" w:eastAsia="Times New Roman" w:hAnsi="Times New Roman" w:cs="Times New Roman"/>
                <w:color w:val="000000"/>
                <w:sz w:val="28"/>
                <w:szCs w:val="20"/>
              </w:rPr>
            </w:pPr>
          </w:p>
        </w:tc>
        <w:tc>
          <w:tcPr>
            <w:tcW w:w="5278" w:type="dxa"/>
            <w:hideMark/>
          </w:tcPr>
          <w:p w14:paraId="31F8FBAD" w14:textId="7012DBAB" w:rsidR="004B0908" w:rsidRDefault="004B0908" w:rsidP="00021517">
            <w:pPr>
              <w:widowControl w:val="0"/>
              <w:spacing w:after="0" w:line="240" w:lineRule="auto"/>
              <w:rPr>
                <w:rFonts w:ascii="Cambria" w:eastAsia="Times New Roman" w:hAnsi="Cambria" w:cs="Times New Roman"/>
                <w:color w:val="000000"/>
                <w:sz w:val="24"/>
                <w:szCs w:val="16"/>
              </w:rPr>
            </w:pPr>
          </w:p>
        </w:tc>
      </w:tr>
    </w:tbl>
    <w:p w14:paraId="2190A9AA" w14:textId="46C5920A" w:rsidR="0084537E" w:rsidRDefault="0084537E" w:rsidP="00591C16">
      <w:pPr>
        <w:spacing w:after="0"/>
        <w:rPr>
          <w:rFonts w:ascii="Times New Roman" w:hAnsi="Times New Roman" w:cs="Times New Roman"/>
          <w:b/>
          <w:bCs/>
          <w:sz w:val="32"/>
          <w:szCs w:val="32"/>
          <w:lang w:eastAsia="en-GB"/>
        </w:rPr>
      </w:pPr>
    </w:p>
    <w:p w14:paraId="248067E5" w14:textId="77777777" w:rsidR="004B0908" w:rsidRPr="004B0908" w:rsidRDefault="004B0908" w:rsidP="00591C16">
      <w:pPr>
        <w:spacing w:after="0"/>
        <w:rPr>
          <w:rFonts w:ascii="Times New Roman" w:hAnsi="Times New Roman" w:cs="Times New Roman"/>
          <w:b/>
          <w:bCs/>
          <w:sz w:val="32"/>
          <w:szCs w:val="32"/>
          <w:lang w:eastAsia="en-GB"/>
        </w:rPr>
      </w:pPr>
    </w:p>
    <w:p w14:paraId="606401F1" w14:textId="1E8213C1" w:rsidR="00CB3A9B" w:rsidRPr="00377CD6" w:rsidRDefault="00701283" w:rsidP="003E40C2">
      <w:pPr>
        <w:spacing w:after="0"/>
        <w:jc w:val="center"/>
        <w:rPr>
          <w:rFonts w:ascii="Times New Roman" w:hAnsi="Times New Roman" w:cs="Times New Roman"/>
          <w:b/>
          <w:bCs/>
          <w:sz w:val="40"/>
          <w:szCs w:val="40"/>
          <w:lang w:eastAsia="en-GB"/>
        </w:rPr>
      </w:pPr>
      <w:r w:rsidRPr="00377CD6">
        <w:rPr>
          <w:rFonts w:ascii="Times New Roman" w:hAnsi="Times New Roman" w:cs="Times New Roman"/>
          <w:b/>
          <w:bCs/>
          <w:sz w:val="40"/>
          <w:szCs w:val="40"/>
          <w:lang w:eastAsia="en-GB"/>
        </w:rPr>
        <w:t xml:space="preserve">РАБОЧАЯ ПРОГРАММА </w:t>
      </w:r>
    </w:p>
    <w:p w14:paraId="77AB6087" w14:textId="06BFFD24" w:rsidR="00CB3A9B" w:rsidRPr="00377CD6" w:rsidRDefault="003E40C2" w:rsidP="003E40C2">
      <w:pPr>
        <w:spacing w:after="0"/>
        <w:jc w:val="center"/>
        <w:rPr>
          <w:rFonts w:ascii="Times New Roman" w:eastAsia="OfficinaSansBookC" w:hAnsi="Times New Roman" w:cs="Times New Roman"/>
          <w:b/>
          <w:sz w:val="40"/>
          <w:szCs w:val="40"/>
        </w:rPr>
      </w:pPr>
      <w:r w:rsidRPr="00377CD6">
        <w:rPr>
          <w:rFonts w:ascii="Times New Roman" w:eastAsia="OfficinaSansBookC" w:hAnsi="Times New Roman" w:cs="Times New Roman"/>
          <w:b/>
          <w:sz w:val="40"/>
          <w:szCs w:val="40"/>
        </w:rPr>
        <w:t>общеобразовательной дисциплины</w:t>
      </w:r>
    </w:p>
    <w:p w14:paraId="5987B902" w14:textId="0846C1D4" w:rsidR="00932E40" w:rsidRDefault="008F3327" w:rsidP="00591C16">
      <w:pPr>
        <w:spacing w:after="0"/>
        <w:jc w:val="center"/>
        <w:rPr>
          <w:rFonts w:ascii="Times New Roman" w:eastAsia="OfficinaSansBookC" w:hAnsi="Times New Roman" w:cs="Times New Roman"/>
          <w:b/>
          <w:sz w:val="40"/>
          <w:szCs w:val="40"/>
        </w:rPr>
      </w:pPr>
      <w:r>
        <w:rPr>
          <w:rFonts w:ascii="Times New Roman" w:eastAsia="OfficinaSansBookC" w:hAnsi="Times New Roman" w:cs="Times New Roman"/>
          <w:b/>
          <w:sz w:val="40"/>
          <w:szCs w:val="40"/>
        </w:rPr>
        <w:t xml:space="preserve">ОД.07 </w:t>
      </w:r>
      <w:r w:rsidR="00701283" w:rsidRPr="00591C16">
        <w:rPr>
          <w:rFonts w:ascii="Times New Roman" w:eastAsia="OfficinaSansBookC" w:hAnsi="Times New Roman" w:cs="Times New Roman"/>
          <w:b/>
          <w:sz w:val="40"/>
          <w:szCs w:val="40"/>
        </w:rPr>
        <w:t>«</w:t>
      </w:r>
      <w:r w:rsidR="003E40C2" w:rsidRPr="00591C16">
        <w:rPr>
          <w:rFonts w:ascii="Times New Roman" w:eastAsia="OfficinaSansBookC" w:hAnsi="Times New Roman" w:cs="Times New Roman"/>
          <w:b/>
          <w:sz w:val="40"/>
          <w:szCs w:val="40"/>
        </w:rPr>
        <w:t>Химия</w:t>
      </w:r>
      <w:r w:rsidR="00701283" w:rsidRPr="00591C16">
        <w:rPr>
          <w:rFonts w:ascii="Times New Roman" w:eastAsia="OfficinaSansBookC" w:hAnsi="Times New Roman" w:cs="Times New Roman"/>
          <w:b/>
          <w:sz w:val="40"/>
          <w:szCs w:val="40"/>
        </w:rPr>
        <w:t xml:space="preserve">» </w:t>
      </w:r>
    </w:p>
    <w:p w14:paraId="1D9B8B9A" w14:textId="20720EE1" w:rsidR="008F3327" w:rsidRDefault="008F3327" w:rsidP="008F3327">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024BA7">
        <w:rPr>
          <w:rFonts w:ascii="Times New Roman" w:hAnsi="Times New Roman"/>
          <w:b/>
          <w:sz w:val="32"/>
          <w:szCs w:val="32"/>
        </w:rPr>
        <w:t>3</w:t>
      </w:r>
      <w:r>
        <w:rPr>
          <w:rFonts w:ascii="Times New Roman" w:hAnsi="Times New Roman"/>
          <w:b/>
          <w:sz w:val="32"/>
          <w:szCs w:val="32"/>
        </w:rPr>
        <w:t>.02.0</w:t>
      </w:r>
      <w:r w:rsidR="00024BA7">
        <w:rPr>
          <w:rFonts w:ascii="Times New Roman" w:hAnsi="Times New Roman"/>
          <w:b/>
          <w:sz w:val="32"/>
          <w:szCs w:val="32"/>
        </w:rPr>
        <w:t>2</w:t>
      </w:r>
    </w:p>
    <w:p w14:paraId="73474D29" w14:textId="0619E3F7" w:rsidR="008F3327" w:rsidRPr="0074278B" w:rsidRDefault="008F3327" w:rsidP="008F3327">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024BA7">
        <w:rPr>
          <w:rFonts w:ascii="Times New Roman" w:hAnsi="Times New Roman"/>
          <w:b/>
          <w:sz w:val="32"/>
          <w:szCs w:val="32"/>
        </w:rPr>
        <w:t xml:space="preserve">Музыкальное </w:t>
      </w:r>
      <w:r w:rsidR="006508BD">
        <w:rPr>
          <w:rFonts w:ascii="Times New Roman" w:hAnsi="Times New Roman"/>
          <w:b/>
          <w:sz w:val="32"/>
          <w:szCs w:val="32"/>
        </w:rPr>
        <w:t xml:space="preserve"> искусство</w:t>
      </w:r>
      <w:r w:rsidR="00024BA7">
        <w:rPr>
          <w:rFonts w:ascii="Times New Roman" w:hAnsi="Times New Roman"/>
          <w:b/>
          <w:sz w:val="32"/>
          <w:szCs w:val="32"/>
        </w:rPr>
        <w:t xml:space="preserve"> эстрады</w:t>
      </w:r>
      <w:r w:rsidRPr="0074278B">
        <w:rPr>
          <w:rFonts w:ascii="Times New Roman" w:hAnsi="Times New Roman"/>
          <w:b/>
          <w:sz w:val="32"/>
          <w:szCs w:val="32"/>
        </w:rPr>
        <w:t>»</w:t>
      </w:r>
      <w:r>
        <w:rPr>
          <w:rFonts w:ascii="Times New Roman" w:hAnsi="Times New Roman"/>
          <w:b/>
          <w:sz w:val="32"/>
          <w:szCs w:val="32"/>
        </w:rPr>
        <w:t xml:space="preserve"> (по видам)</w:t>
      </w:r>
    </w:p>
    <w:p w14:paraId="00193F26" w14:textId="77777777" w:rsidR="00E236AB" w:rsidRDefault="00E236AB" w:rsidP="00E236AB">
      <w:pPr>
        <w:spacing w:after="0"/>
        <w:rPr>
          <w:rFonts w:ascii="Times New Roman" w:eastAsia="OfficinaSansBookC" w:hAnsi="Times New Roman" w:cs="Times New Roman"/>
          <w:sz w:val="28"/>
          <w:szCs w:val="28"/>
        </w:rPr>
      </w:pPr>
    </w:p>
    <w:p w14:paraId="1BC2FF48" w14:textId="77777777" w:rsidR="008F3327" w:rsidRDefault="008F3327" w:rsidP="00F16B38">
      <w:pPr>
        <w:spacing w:after="0"/>
        <w:jc w:val="center"/>
        <w:rPr>
          <w:rFonts w:ascii="Times New Roman" w:eastAsia="OfficinaSansBookC" w:hAnsi="Times New Roman" w:cs="Times New Roman"/>
          <w:sz w:val="32"/>
          <w:szCs w:val="32"/>
        </w:rPr>
      </w:pPr>
      <w:bookmarkStart w:id="0" w:name="_Hlk194671743"/>
      <w:bookmarkStart w:id="1" w:name="_Hlk194672228"/>
      <w:bookmarkStart w:id="2" w:name="_Hlk194671921"/>
    </w:p>
    <w:p w14:paraId="7558F8D6" w14:textId="77777777" w:rsidR="008F3327" w:rsidRDefault="008F3327" w:rsidP="00F16B38">
      <w:pPr>
        <w:spacing w:after="0"/>
        <w:jc w:val="center"/>
        <w:rPr>
          <w:rFonts w:ascii="Times New Roman" w:eastAsia="OfficinaSansBookC" w:hAnsi="Times New Roman" w:cs="Times New Roman"/>
          <w:sz w:val="32"/>
          <w:szCs w:val="32"/>
        </w:rPr>
      </w:pPr>
    </w:p>
    <w:p w14:paraId="03233099" w14:textId="77777777" w:rsidR="008F3327" w:rsidRDefault="008F3327" w:rsidP="00F16B38">
      <w:pPr>
        <w:spacing w:after="0"/>
        <w:jc w:val="center"/>
        <w:rPr>
          <w:rFonts w:ascii="Times New Roman" w:eastAsia="OfficinaSansBookC" w:hAnsi="Times New Roman" w:cs="Times New Roman"/>
          <w:sz w:val="32"/>
          <w:szCs w:val="32"/>
        </w:rPr>
      </w:pPr>
    </w:p>
    <w:p w14:paraId="7F22DEB6" w14:textId="77777777" w:rsidR="008F3327" w:rsidRDefault="008F3327" w:rsidP="00F16B38">
      <w:pPr>
        <w:spacing w:after="0"/>
        <w:jc w:val="center"/>
        <w:rPr>
          <w:rFonts w:ascii="Times New Roman" w:eastAsia="OfficinaSansBookC" w:hAnsi="Times New Roman" w:cs="Times New Roman"/>
          <w:sz w:val="32"/>
          <w:szCs w:val="32"/>
        </w:rPr>
      </w:pPr>
    </w:p>
    <w:p w14:paraId="2370AE0A" w14:textId="77777777" w:rsidR="008F3327" w:rsidRDefault="008F3327" w:rsidP="00F16B38">
      <w:pPr>
        <w:spacing w:after="0"/>
        <w:jc w:val="center"/>
        <w:rPr>
          <w:rFonts w:ascii="Times New Roman" w:eastAsia="OfficinaSansBookC" w:hAnsi="Times New Roman" w:cs="Times New Roman"/>
          <w:sz w:val="32"/>
          <w:szCs w:val="32"/>
        </w:rPr>
      </w:pPr>
    </w:p>
    <w:p w14:paraId="65B0AFAE" w14:textId="77777777" w:rsidR="008F3327" w:rsidRDefault="008F3327" w:rsidP="00F16B38">
      <w:pPr>
        <w:spacing w:after="0"/>
        <w:jc w:val="center"/>
        <w:rPr>
          <w:rFonts w:ascii="Times New Roman" w:eastAsia="OfficinaSansBookC" w:hAnsi="Times New Roman" w:cs="Times New Roman"/>
          <w:sz w:val="32"/>
          <w:szCs w:val="32"/>
        </w:rPr>
      </w:pPr>
    </w:p>
    <w:p w14:paraId="1C38A2C6" w14:textId="77777777" w:rsidR="008F3327" w:rsidRDefault="008F3327" w:rsidP="00F16B38">
      <w:pPr>
        <w:spacing w:after="0"/>
        <w:jc w:val="center"/>
        <w:rPr>
          <w:rFonts w:ascii="Times New Roman" w:eastAsia="OfficinaSansBookC" w:hAnsi="Times New Roman" w:cs="Times New Roman"/>
          <w:sz w:val="32"/>
          <w:szCs w:val="32"/>
        </w:rPr>
      </w:pPr>
    </w:p>
    <w:p w14:paraId="1A025893" w14:textId="77777777" w:rsidR="008F3327" w:rsidRDefault="008F3327" w:rsidP="00F16B38">
      <w:pPr>
        <w:spacing w:after="0"/>
        <w:jc w:val="center"/>
        <w:rPr>
          <w:rFonts w:ascii="Times New Roman" w:eastAsia="OfficinaSansBookC" w:hAnsi="Times New Roman" w:cs="Times New Roman"/>
          <w:sz w:val="32"/>
          <w:szCs w:val="32"/>
        </w:rPr>
      </w:pPr>
    </w:p>
    <w:p w14:paraId="719E00B6" w14:textId="77777777" w:rsidR="008F3327" w:rsidRDefault="008F3327" w:rsidP="00F16B38">
      <w:pPr>
        <w:spacing w:after="0"/>
        <w:jc w:val="center"/>
        <w:rPr>
          <w:rFonts w:ascii="Times New Roman" w:eastAsia="OfficinaSansBookC" w:hAnsi="Times New Roman" w:cs="Times New Roman"/>
          <w:sz w:val="32"/>
          <w:szCs w:val="32"/>
        </w:rPr>
      </w:pPr>
    </w:p>
    <w:p w14:paraId="4D7A518E" w14:textId="77777777" w:rsidR="008F3327" w:rsidRDefault="008F3327" w:rsidP="00F16B38">
      <w:pPr>
        <w:spacing w:after="0"/>
        <w:jc w:val="center"/>
        <w:rPr>
          <w:rFonts w:ascii="Times New Roman" w:eastAsia="OfficinaSansBookC" w:hAnsi="Times New Roman" w:cs="Times New Roman"/>
          <w:sz w:val="32"/>
          <w:szCs w:val="32"/>
        </w:rPr>
      </w:pPr>
    </w:p>
    <w:p w14:paraId="1845A886" w14:textId="77777777" w:rsidR="008F3327" w:rsidRDefault="008F3327" w:rsidP="00F16B38">
      <w:pPr>
        <w:spacing w:after="0"/>
        <w:jc w:val="center"/>
        <w:rPr>
          <w:rFonts w:ascii="Times New Roman" w:eastAsia="OfficinaSansBookC" w:hAnsi="Times New Roman" w:cs="Times New Roman"/>
          <w:sz w:val="32"/>
          <w:szCs w:val="32"/>
        </w:rPr>
      </w:pPr>
    </w:p>
    <w:p w14:paraId="294FEA17" w14:textId="77777777" w:rsidR="008F3327" w:rsidRDefault="008F3327" w:rsidP="00F16B38">
      <w:pPr>
        <w:spacing w:after="0"/>
        <w:jc w:val="center"/>
        <w:rPr>
          <w:rFonts w:ascii="Times New Roman" w:eastAsia="OfficinaSansBookC" w:hAnsi="Times New Roman" w:cs="Times New Roman"/>
          <w:sz w:val="32"/>
          <w:szCs w:val="32"/>
        </w:rPr>
      </w:pPr>
    </w:p>
    <w:p w14:paraId="5E981F0E" w14:textId="77777777" w:rsidR="008F3327" w:rsidRDefault="008F3327" w:rsidP="00F16B38">
      <w:pPr>
        <w:spacing w:after="0"/>
        <w:jc w:val="center"/>
        <w:rPr>
          <w:rFonts w:ascii="Times New Roman" w:eastAsia="OfficinaSansBookC" w:hAnsi="Times New Roman" w:cs="Times New Roman"/>
          <w:sz w:val="32"/>
          <w:szCs w:val="32"/>
        </w:rPr>
      </w:pPr>
    </w:p>
    <w:p w14:paraId="5C819AE8" w14:textId="77777777" w:rsidR="008F3327" w:rsidRDefault="008F3327" w:rsidP="00F16B38">
      <w:pPr>
        <w:spacing w:after="0"/>
        <w:jc w:val="center"/>
        <w:rPr>
          <w:rFonts w:ascii="Times New Roman" w:eastAsia="OfficinaSansBookC" w:hAnsi="Times New Roman" w:cs="Times New Roman"/>
          <w:sz w:val="32"/>
          <w:szCs w:val="32"/>
        </w:rPr>
      </w:pPr>
    </w:p>
    <w:p w14:paraId="12F19069" w14:textId="77777777" w:rsidR="008F3327" w:rsidRDefault="008F3327" w:rsidP="00F16B38">
      <w:pPr>
        <w:spacing w:after="0"/>
        <w:jc w:val="center"/>
        <w:rPr>
          <w:rFonts w:ascii="Times New Roman" w:eastAsia="OfficinaSansBookC" w:hAnsi="Times New Roman" w:cs="Times New Roman"/>
          <w:sz w:val="32"/>
          <w:szCs w:val="32"/>
        </w:rPr>
      </w:pPr>
    </w:p>
    <w:p w14:paraId="577F1F4F" w14:textId="77777777" w:rsidR="008F3327" w:rsidRDefault="008F3327" w:rsidP="00F16B38">
      <w:pPr>
        <w:spacing w:after="0"/>
        <w:jc w:val="center"/>
        <w:rPr>
          <w:rFonts w:ascii="Times New Roman" w:eastAsia="OfficinaSansBookC" w:hAnsi="Times New Roman" w:cs="Times New Roman"/>
          <w:sz w:val="32"/>
          <w:szCs w:val="32"/>
        </w:rPr>
      </w:pPr>
    </w:p>
    <w:p w14:paraId="2CAC5B49" w14:textId="77777777" w:rsidR="00C92469" w:rsidRDefault="008F3327" w:rsidP="0065161A">
      <w:pPr>
        <w:jc w:val="center"/>
        <w:rPr>
          <w:rFonts w:ascii="Times New Roman" w:hAnsi="Times New Roman" w:cs="Times New Roman"/>
          <w:sz w:val="32"/>
          <w:szCs w:val="32"/>
        </w:rPr>
      </w:pPr>
      <w:r>
        <w:rPr>
          <w:rFonts w:ascii="Times New Roman" w:eastAsia="OfficinaSansBookC" w:hAnsi="Times New Roman" w:cs="Times New Roman"/>
          <w:sz w:val="32"/>
          <w:szCs w:val="32"/>
        </w:rPr>
        <w:t xml:space="preserve">КАЛУГА </w:t>
      </w:r>
      <w:r w:rsidR="00E97102" w:rsidRPr="0022181F">
        <w:rPr>
          <w:rFonts w:ascii="Times New Roman" w:hAnsi="Times New Roman" w:cs="Times New Roman"/>
          <w:sz w:val="32"/>
          <w:szCs w:val="32"/>
        </w:rPr>
        <w:t>202</w:t>
      </w:r>
      <w:bookmarkEnd w:id="0"/>
      <w:bookmarkEnd w:id="1"/>
      <w:bookmarkEnd w:id="2"/>
      <w:r>
        <w:rPr>
          <w:rFonts w:ascii="Times New Roman" w:hAnsi="Times New Roman" w:cs="Times New Roman"/>
          <w:sz w:val="32"/>
          <w:szCs w:val="32"/>
        </w:rPr>
        <w:t>6</w:t>
      </w:r>
    </w:p>
    <w:p w14:paraId="4A00899D" w14:textId="77777777" w:rsidR="00C92469" w:rsidRDefault="00C92469" w:rsidP="0065161A">
      <w:pPr>
        <w:jc w:val="center"/>
        <w:rPr>
          <w:rFonts w:ascii="Times New Roman" w:hAnsi="Times New Roman" w:cs="Times New Roman"/>
          <w:sz w:val="32"/>
          <w:szCs w:val="32"/>
        </w:rPr>
      </w:pPr>
    </w:p>
    <w:p w14:paraId="3040B46A" w14:textId="77777777" w:rsidR="00C92469" w:rsidRDefault="00C92469" w:rsidP="0065161A">
      <w:pPr>
        <w:jc w:val="center"/>
        <w:rPr>
          <w:rFonts w:ascii="Times New Roman" w:hAnsi="Times New Roman" w:cs="Times New Roman"/>
          <w:sz w:val="32"/>
          <w:szCs w:val="32"/>
        </w:rPr>
      </w:pPr>
    </w:p>
    <w:p w14:paraId="6DECD31C" w14:textId="77777777" w:rsidR="00387CD7" w:rsidRDefault="00387CD7" w:rsidP="00591C16">
      <w:pPr>
        <w:pStyle w:val="affd"/>
        <w:spacing w:before="0" w:line="360" w:lineRule="auto"/>
        <w:jc w:val="center"/>
        <w:rPr>
          <w:rFonts w:ascii="Times New Roman" w:eastAsia="Calibri" w:hAnsi="Times New Roman" w:cs="Times New Roman"/>
          <w:color w:val="auto"/>
          <w:sz w:val="22"/>
          <w:szCs w:val="22"/>
        </w:rPr>
      </w:pPr>
    </w:p>
    <w:p w14:paraId="34A880E2" w14:textId="16A68A2B" w:rsidR="00C92469" w:rsidRPr="00C92469"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r w:rsidRPr="004E2F51">
        <w:rPr>
          <w:rFonts w:ascii="Times New Roman" w:hAnsi="Times New Roman"/>
          <w:bCs/>
          <w:sz w:val="28"/>
          <w:szCs w:val="28"/>
        </w:rPr>
        <w:t>Учебная дисциплина «</w:t>
      </w:r>
      <w:r>
        <w:rPr>
          <w:rFonts w:ascii="Times New Roman" w:hAnsi="Times New Roman"/>
          <w:bCs/>
          <w:sz w:val="28"/>
          <w:szCs w:val="28"/>
        </w:rPr>
        <w:t>Химия</w:t>
      </w:r>
      <w:r w:rsidRPr="004E2F51">
        <w:rPr>
          <w:rFonts w:ascii="Times New Roman" w:hAnsi="Times New Roman"/>
          <w:bCs/>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rPr>
        <w:t xml:space="preserve"> </w:t>
      </w:r>
      <w:r w:rsidRPr="00C92469">
        <w:rPr>
          <w:rFonts w:ascii="Times New Roman" w:hAnsi="Times New Roman"/>
          <w:b/>
          <w:bCs/>
          <w:sz w:val="28"/>
          <w:szCs w:val="28"/>
        </w:rPr>
        <w:t>«</w:t>
      </w:r>
      <w:r w:rsidR="00024BA7">
        <w:rPr>
          <w:rFonts w:ascii="Times New Roman" w:hAnsi="Times New Roman"/>
          <w:b/>
          <w:bCs/>
          <w:sz w:val="28"/>
          <w:szCs w:val="28"/>
        </w:rPr>
        <w:t xml:space="preserve">Музыкальное </w:t>
      </w:r>
      <w:r w:rsidR="009A09AB">
        <w:rPr>
          <w:rFonts w:ascii="Times New Roman" w:hAnsi="Times New Roman"/>
          <w:b/>
          <w:bCs/>
          <w:sz w:val="28"/>
          <w:szCs w:val="28"/>
        </w:rPr>
        <w:t>искусство</w:t>
      </w:r>
      <w:r w:rsidR="00024BA7">
        <w:rPr>
          <w:rFonts w:ascii="Times New Roman" w:hAnsi="Times New Roman"/>
          <w:b/>
          <w:bCs/>
          <w:sz w:val="28"/>
          <w:szCs w:val="28"/>
        </w:rPr>
        <w:t xml:space="preserve"> эстрады</w:t>
      </w:r>
      <w:r w:rsidRPr="00C92469">
        <w:rPr>
          <w:rFonts w:ascii="Times New Roman" w:hAnsi="Times New Roman"/>
          <w:b/>
          <w:bCs/>
          <w:sz w:val="28"/>
          <w:szCs w:val="28"/>
        </w:rPr>
        <w:t>» (по видам)</w:t>
      </w:r>
    </w:p>
    <w:p w14:paraId="06952549" w14:textId="14887726"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p>
    <w:p w14:paraId="22C4276E" w14:textId="77777777" w:rsidR="00C92469" w:rsidRPr="004E2F51" w:rsidRDefault="00C92469" w:rsidP="00C92469">
      <w:pPr>
        <w:rPr>
          <w:rFonts w:ascii="Times New Roman" w:eastAsia="Times New Roman" w:hAnsi="Times New Roman" w:cs="Times New Roman"/>
          <w:spacing w:val="1"/>
          <w:sz w:val="28"/>
          <w:szCs w:val="28"/>
        </w:rPr>
      </w:pPr>
      <w:r w:rsidRPr="004E2F51">
        <w:rPr>
          <w:rFonts w:ascii="Times New Roman" w:eastAsia="Times New Roman" w:hAnsi="Times New Roman" w:cs="Times New Roman"/>
          <w:spacing w:val="1"/>
          <w:sz w:val="28"/>
          <w:szCs w:val="28"/>
        </w:rPr>
        <w:t xml:space="preserve">Рабочая программа дисциплины разработана на основе: </w:t>
      </w:r>
    </w:p>
    <w:p w14:paraId="5A296C7E" w14:textId="77777777" w:rsidR="00C92469" w:rsidRPr="004E2F51" w:rsidRDefault="00C92469" w:rsidP="00C924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rPr>
      </w:pPr>
      <w:r w:rsidRPr="004E2F51">
        <w:rPr>
          <w:rFonts w:ascii="Times New Roman" w:hAnsi="Times New Roman"/>
          <w:sz w:val="28"/>
          <w:szCs w:val="28"/>
        </w:rPr>
        <w:t>-</w:t>
      </w:r>
      <w:r w:rsidRPr="004E2F51">
        <w:rPr>
          <w:rFonts w:ascii="Times New Roman" w:hAnsi="Times New Roman"/>
          <w:bCs/>
          <w:sz w:val="28"/>
          <w:szCs w:val="28"/>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rPr>
        <w:t>утвержденного приказом Министерства образования и науки Российской Федерации № 413 от 17.05.2012 г с изменениями.</w:t>
      </w:r>
    </w:p>
    <w:p w14:paraId="02340D32" w14:textId="52F3AC23" w:rsidR="00C92469" w:rsidRPr="004E2F51" w:rsidRDefault="00C92469" w:rsidP="00C92469">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rPr>
        <w:t xml:space="preserve">- </w:t>
      </w:r>
      <w:r w:rsidRPr="004E2F51">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rPr>
        <w:t xml:space="preserve"> образования</w:t>
      </w:r>
      <w:r w:rsidRPr="004E2F51">
        <w:rPr>
          <w:rFonts w:ascii="Times New Roman" w:hAnsi="Times New Roman" w:cs="Times New Roman"/>
          <w:sz w:val="28"/>
          <w:szCs w:val="28"/>
          <w:lang w:eastAsia="en-US"/>
        </w:rPr>
        <w:t xml:space="preserve"> (далее – ФГОС СПО) по специальности</w:t>
      </w:r>
      <w:r w:rsidR="009A09AB">
        <w:rPr>
          <w:rFonts w:ascii="Times New Roman" w:hAnsi="Times New Roman" w:cs="Times New Roman"/>
          <w:sz w:val="28"/>
          <w:szCs w:val="28"/>
          <w:lang w:eastAsia="en-US"/>
        </w:rPr>
        <w:t xml:space="preserve"> 52.02.04 Актерское искусство (по видам)</w:t>
      </w:r>
      <w:r w:rsidRPr="004E2F51">
        <w:rPr>
          <w:rFonts w:ascii="Times New Roman" w:hAnsi="Times New Roman" w:cs="Times New Roman"/>
          <w:sz w:val="28"/>
          <w:szCs w:val="28"/>
          <w:lang w:eastAsia="en-US"/>
        </w:rPr>
        <w:t>.</w:t>
      </w:r>
    </w:p>
    <w:p w14:paraId="21EAEE77" w14:textId="77777777" w:rsidR="00C92469" w:rsidRPr="004E2F51" w:rsidRDefault="00C92469" w:rsidP="00C92469">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4CCB00A8" w14:textId="671179B2" w:rsidR="00C92469" w:rsidRPr="004E2F51" w:rsidRDefault="00C92469" w:rsidP="00C92469">
      <w:pPr>
        <w:spacing w:after="0" w:line="240" w:lineRule="auto"/>
        <w:jc w:val="both"/>
        <w:rPr>
          <w:rFonts w:ascii="Times New Roman" w:hAnsi="Times New Roman"/>
          <w:b/>
          <w:sz w:val="28"/>
          <w:szCs w:val="28"/>
        </w:rPr>
      </w:pPr>
      <w:r w:rsidRPr="004E2F51">
        <w:rPr>
          <w:rFonts w:ascii="Times New Roman" w:hAnsi="Times New Roman"/>
          <w:spacing w:val="1"/>
          <w:sz w:val="28"/>
          <w:szCs w:val="28"/>
        </w:rPr>
        <w:t xml:space="preserve">- </w:t>
      </w:r>
      <w:r w:rsidRPr="004E2F51">
        <w:rPr>
          <w:rFonts w:ascii="Times New Roman" w:hAnsi="Times New Roman"/>
          <w:sz w:val="28"/>
          <w:szCs w:val="28"/>
        </w:rPr>
        <w:t>Примерной программы «</w:t>
      </w:r>
      <w:r>
        <w:rPr>
          <w:rFonts w:ascii="Times New Roman" w:hAnsi="Times New Roman"/>
          <w:sz w:val="28"/>
          <w:szCs w:val="28"/>
        </w:rPr>
        <w:t>Химия</w:t>
      </w:r>
      <w:r w:rsidRPr="004E2F51">
        <w:rPr>
          <w:rFonts w:ascii="Times New Roman" w:hAnsi="Times New Roman"/>
          <w:sz w:val="28"/>
          <w:szCs w:val="28"/>
        </w:rPr>
        <w:t>», р</w:t>
      </w:r>
      <w:r w:rsidRPr="004E2F51">
        <w:rPr>
          <w:rFonts w:ascii="Times New Roman" w:hAnsi="Times New Roman"/>
          <w:iCs/>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rPr>
        <w:t xml:space="preserve">ФГБОУ ДПО ИРПО) </w:t>
      </w:r>
      <w:r w:rsidRPr="004E2F51">
        <w:rPr>
          <w:rFonts w:ascii="Times New Roman" w:hAnsi="Times New Roman"/>
          <w:iCs/>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4A0AB3">
        <w:rPr>
          <w:rFonts w:ascii="Times New Roman" w:hAnsi="Times New Roman"/>
          <w:iCs/>
          <w:sz w:val="28"/>
          <w:szCs w:val="28"/>
        </w:rPr>
        <w:t>18</w:t>
      </w:r>
      <w:r w:rsidRPr="004E2F51">
        <w:rPr>
          <w:rFonts w:ascii="Times New Roman" w:hAnsi="Times New Roman"/>
          <w:iCs/>
          <w:sz w:val="28"/>
          <w:szCs w:val="28"/>
        </w:rPr>
        <w:t>.</w:t>
      </w:r>
      <w:r w:rsidR="004A0AB3">
        <w:rPr>
          <w:rFonts w:ascii="Times New Roman" w:hAnsi="Times New Roman"/>
          <w:iCs/>
          <w:sz w:val="28"/>
          <w:szCs w:val="28"/>
        </w:rPr>
        <w:t>04</w:t>
      </w:r>
      <w:r w:rsidRPr="004E2F51">
        <w:rPr>
          <w:rFonts w:ascii="Times New Roman" w:hAnsi="Times New Roman"/>
          <w:iCs/>
          <w:sz w:val="28"/>
          <w:szCs w:val="28"/>
        </w:rPr>
        <w:t>.202</w:t>
      </w:r>
      <w:r w:rsidR="004A0AB3">
        <w:rPr>
          <w:rFonts w:ascii="Times New Roman" w:hAnsi="Times New Roman"/>
          <w:iCs/>
          <w:sz w:val="28"/>
          <w:szCs w:val="28"/>
        </w:rPr>
        <w:t>5</w:t>
      </w:r>
      <w:r w:rsidRPr="004E2F51">
        <w:rPr>
          <w:rFonts w:ascii="Times New Roman" w:hAnsi="Times New Roman"/>
          <w:iCs/>
          <w:sz w:val="28"/>
          <w:szCs w:val="28"/>
        </w:rPr>
        <w:t>г.</w:t>
      </w:r>
    </w:p>
    <w:p w14:paraId="22E50B11" w14:textId="77777777" w:rsidR="00C92469" w:rsidRPr="004E2F51" w:rsidRDefault="00C92469" w:rsidP="00C924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rPr>
      </w:pPr>
      <w:r w:rsidRPr="004E2F51">
        <w:rPr>
          <w:rFonts w:ascii="Times New Roman" w:hAnsi="Times New Roman"/>
          <w:iCs/>
          <w:sz w:val="28"/>
          <w:szCs w:val="28"/>
        </w:rPr>
        <w:t>Организация-разработчик: ГБПОУ КО «Калужский областной колледж культуры и    искусств»</w:t>
      </w:r>
    </w:p>
    <w:p w14:paraId="203133FE" w14:textId="77777777" w:rsidR="00C92469" w:rsidRPr="006F53CE" w:rsidRDefault="00C92469" w:rsidP="00C92469">
      <w:pPr>
        <w:spacing w:after="0" w:line="240" w:lineRule="auto"/>
        <w:ind w:firstLine="708"/>
        <w:jc w:val="both"/>
        <w:rPr>
          <w:rFonts w:ascii="Times New Roman" w:hAnsi="Times New Roman"/>
          <w:iCs/>
          <w:sz w:val="28"/>
          <w:szCs w:val="28"/>
        </w:rPr>
      </w:pPr>
      <w:r w:rsidRPr="006F53CE">
        <w:rPr>
          <w:rFonts w:ascii="Times New Roman" w:hAnsi="Times New Roman"/>
          <w:iCs/>
          <w:sz w:val="28"/>
          <w:szCs w:val="28"/>
        </w:rPr>
        <w:t>Разработчик: Косова Татьяна Николаевна, преподаватель высшей квалификационной категории ГБПОУ КО «Калужский областной колледж культуры и искусств», г. Калуга</w:t>
      </w:r>
    </w:p>
    <w:p w14:paraId="69A1C06B" w14:textId="77777777" w:rsidR="00C92469" w:rsidRDefault="00C92469" w:rsidP="00C92469">
      <w:pPr>
        <w:spacing w:after="0" w:line="240" w:lineRule="auto"/>
        <w:rPr>
          <w:rFonts w:ascii="Times New Roman" w:hAnsi="Times New Roman" w:cs="Times New Roman"/>
          <w:b/>
          <w:bCs/>
          <w:sz w:val="28"/>
          <w:szCs w:val="28"/>
        </w:rPr>
      </w:pPr>
    </w:p>
    <w:p w14:paraId="7D5FB836" w14:textId="77777777" w:rsidR="00C92469" w:rsidRDefault="00C92469" w:rsidP="00C92469">
      <w:pPr>
        <w:spacing w:after="0" w:line="240" w:lineRule="auto"/>
        <w:jc w:val="center"/>
        <w:rPr>
          <w:rFonts w:ascii="Times New Roman" w:hAnsi="Times New Roman" w:cs="Times New Roman"/>
          <w:b/>
          <w:bCs/>
          <w:sz w:val="28"/>
          <w:szCs w:val="28"/>
        </w:rPr>
      </w:pPr>
    </w:p>
    <w:p w14:paraId="5C2AECAC" w14:textId="77777777" w:rsidR="00C92469" w:rsidRDefault="00C92469" w:rsidP="00C92469">
      <w:pPr>
        <w:spacing w:after="0" w:line="240" w:lineRule="auto"/>
        <w:jc w:val="center"/>
        <w:rPr>
          <w:rFonts w:ascii="Times New Roman" w:hAnsi="Times New Roman" w:cs="Times New Roman"/>
          <w:b/>
          <w:bCs/>
          <w:sz w:val="28"/>
          <w:szCs w:val="28"/>
        </w:rPr>
      </w:pPr>
    </w:p>
    <w:p w14:paraId="75C66277" w14:textId="77777777" w:rsidR="00C92469" w:rsidRDefault="00C92469" w:rsidP="00C92469">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C92469" w:rsidRPr="00DD68CF" w14:paraId="514D780B" w14:textId="77777777" w:rsidTr="00696B09">
        <w:tc>
          <w:tcPr>
            <w:tcW w:w="4800" w:type="dxa"/>
          </w:tcPr>
          <w:p w14:paraId="56BC6338" w14:textId="77777777" w:rsidR="00C92469" w:rsidRPr="00DD68CF" w:rsidRDefault="00C92469" w:rsidP="00696B09">
            <w:pPr>
              <w:spacing w:after="0" w:line="240" w:lineRule="auto"/>
              <w:ind w:firstLine="709"/>
              <w:rPr>
                <w:rFonts w:ascii="Times New Roman" w:hAnsi="Times New Roman"/>
                <w:iCs/>
                <w:sz w:val="28"/>
                <w:szCs w:val="28"/>
              </w:rPr>
            </w:pPr>
          </w:p>
          <w:p w14:paraId="14373C14" w14:textId="77777777"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260891DA" w14:textId="0E0F5D5B" w:rsidR="00C92469" w:rsidRPr="00DD68CF" w:rsidRDefault="00C92469" w:rsidP="00696B09">
            <w:pPr>
              <w:spacing w:after="0" w:line="240" w:lineRule="auto"/>
              <w:rPr>
                <w:rFonts w:ascii="Times New Roman" w:hAnsi="Times New Roman"/>
                <w:iCs/>
                <w:sz w:val="28"/>
                <w:szCs w:val="28"/>
              </w:rPr>
            </w:pPr>
            <w:r w:rsidRPr="00DD68CF">
              <w:rPr>
                <w:rFonts w:ascii="Times New Roman" w:hAnsi="Times New Roman"/>
                <w:iCs/>
                <w:sz w:val="28"/>
                <w:szCs w:val="28"/>
              </w:rPr>
              <w:t>Протокол № 1 от</w:t>
            </w:r>
            <w:r w:rsidR="00024BA7">
              <w:rPr>
                <w:rFonts w:ascii="Times New Roman" w:hAnsi="Times New Roman"/>
                <w:iCs/>
                <w:sz w:val="28"/>
                <w:szCs w:val="28"/>
              </w:rPr>
              <w:t xml:space="preserve"> </w:t>
            </w:r>
            <w:r w:rsidR="00712EA8">
              <w:rPr>
                <w:rFonts w:ascii="Times New Roman" w:hAnsi="Times New Roman"/>
                <w:iCs/>
                <w:sz w:val="28"/>
                <w:szCs w:val="28"/>
              </w:rPr>
              <w:t>31</w:t>
            </w:r>
            <w:r>
              <w:rPr>
                <w:rFonts w:ascii="Times New Roman" w:hAnsi="Times New Roman"/>
                <w:iCs/>
                <w:sz w:val="28"/>
                <w:szCs w:val="28"/>
              </w:rPr>
              <w:t xml:space="preserve"> </w:t>
            </w:r>
            <w:r w:rsidRPr="00DD68CF">
              <w:rPr>
                <w:rFonts w:ascii="Times New Roman" w:hAnsi="Times New Roman"/>
                <w:iCs/>
                <w:sz w:val="28"/>
                <w:szCs w:val="28"/>
              </w:rPr>
              <w:t>.0</w:t>
            </w:r>
            <w:r w:rsidR="00712EA8">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31D00FB8" w14:textId="77777777" w:rsidR="00C92469" w:rsidRPr="00DD68CF" w:rsidRDefault="00C92469" w:rsidP="00696B09">
            <w:pPr>
              <w:spacing w:after="0" w:line="240" w:lineRule="auto"/>
              <w:rPr>
                <w:rFonts w:ascii="Times New Roman" w:hAnsi="Times New Roman"/>
                <w:iCs/>
                <w:sz w:val="28"/>
                <w:szCs w:val="28"/>
              </w:rPr>
            </w:pPr>
          </w:p>
        </w:tc>
        <w:tc>
          <w:tcPr>
            <w:tcW w:w="4771" w:type="dxa"/>
          </w:tcPr>
          <w:p w14:paraId="15F7D02D" w14:textId="77777777" w:rsidR="00C92469" w:rsidRPr="00DD68CF" w:rsidRDefault="00C92469" w:rsidP="00696B09">
            <w:pPr>
              <w:autoSpaceDE w:val="0"/>
              <w:autoSpaceDN w:val="0"/>
              <w:spacing w:after="0" w:line="240" w:lineRule="auto"/>
              <w:ind w:firstLine="709"/>
              <w:outlineLvl w:val="0"/>
              <w:rPr>
                <w:rFonts w:ascii="Times New Roman" w:hAnsi="Times New Roman"/>
                <w:iCs/>
                <w:sz w:val="28"/>
                <w:szCs w:val="28"/>
              </w:rPr>
            </w:pPr>
          </w:p>
          <w:p w14:paraId="5EFA0904" w14:textId="77777777"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3938C0E9" w14:textId="16CB3810" w:rsidR="00C92469" w:rsidRPr="00DD68CF" w:rsidRDefault="00C92469" w:rsidP="00696B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sidR="00712EA8">
              <w:rPr>
                <w:rFonts w:ascii="Times New Roman" w:hAnsi="Times New Roman"/>
                <w:iCs/>
                <w:sz w:val="28"/>
                <w:szCs w:val="28"/>
              </w:rPr>
              <w:t>31</w:t>
            </w:r>
            <w:r>
              <w:rPr>
                <w:rFonts w:ascii="Times New Roman" w:hAnsi="Times New Roman"/>
                <w:iCs/>
                <w:sz w:val="28"/>
                <w:szCs w:val="28"/>
              </w:rPr>
              <w:t xml:space="preserve"> </w:t>
            </w:r>
            <w:r w:rsidRPr="00DD68CF">
              <w:rPr>
                <w:rFonts w:ascii="Times New Roman" w:hAnsi="Times New Roman"/>
                <w:iCs/>
                <w:sz w:val="28"/>
                <w:szCs w:val="28"/>
              </w:rPr>
              <w:t>.0</w:t>
            </w:r>
            <w:r w:rsidR="00712EA8">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1C390233" w14:textId="77777777" w:rsidR="00C92469" w:rsidRPr="00C92469" w:rsidRDefault="00C92469" w:rsidP="00C92469">
      <w:pPr>
        <w:sectPr w:rsidR="00C92469" w:rsidRPr="00C92469" w:rsidSect="00205987">
          <w:footerReference w:type="default" r:id="rId9"/>
          <w:pgSz w:w="11906" w:h="16838"/>
          <w:pgMar w:top="851" w:right="851" w:bottom="851" w:left="1560" w:header="709" w:footer="709" w:gutter="0"/>
          <w:pgNumType w:start="1"/>
          <w:cols w:space="720"/>
          <w:titlePg/>
        </w:sectPr>
      </w:pPr>
    </w:p>
    <w:sdt>
      <w:sdtPr>
        <w:rPr>
          <w:rFonts w:ascii="Times New Roman" w:eastAsia="Calibri" w:hAnsi="Times New Roman" w:cs="Times New Roman"/>
          <w:color w:val="auto"/>
          <w:sz w:val="22"/>
          <w:szCs w:val="22"/>
        </w:rPr>
        <w:id w:val="-1110667124"/>
        <w:docPartObj>
          <w:docPartGallery w:val="Table of Contents"/>
          <w:docPartUnique/>
        </w:docPartObj>
      </w:sdtPr>
      <w:sdtEndPr>
        <w:rPr>
          <w:b/>
          <w:bCs/>
        </w:rPr>
      </w:sdtEndPr>
      <w:sdtContent>
        <w:p w14:paraId="4F57B035" w14:textId="2D0153E3"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60C2D6C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16AA6DD"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7437A4D4" w14:textId="77777777" w:rsidR="008F3327" w:rsidRDefault="008F3327" w:rsidP="00591C16">
          <w:pPr>
            <w:pStyle w:val="affd"/>
            <w:spacing w:before="0" w:line="360" w:lineRule="auto"/>
            <w:jc w:val="center"/>
            <w:rPr>
              <w:rFonts w:ascii="Times New Roman" w:eastAsia="Calibri" w:hAnsi="Times New Roman" w:cs="Times New Roman"/>
              <w:color w:val="auto"/>
              <w:sz w:val="22"/>
              <w:szCs w:val="22"/>
            </w:rPr>
          </w:pPr>
        </w:p>
        <w:p w14:paraId="45CB829E"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6FC2F4D3"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546E58E8"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7966B2A9"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16AD6817"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4553A990" w14:textId="77777777" w:rsidR="00C92469" w:rsidRDefault="00C92469" w:rsidP="00591C16">
          <w:pPr>
            <w:pStyle w:val="affd"/>
            <w:spacing w:before="0" w:line="360" w:lineRule="auto"/>
            <w:jc w:val="center"/>
            <w:rPr>
              <w:rFonts w:ascii="Times New Roman" w:hAnsi="Times New Roman" w:cs="Times New Roman"/>
              <w:b/>
              <w:bCs/>
              <w:color w:val="auto"/>
              <w:sz w:val="28"/>
              <w:szCs w:val="28"/>
            </w:rPr>
          </w:pPr>
        </w:p>
        <w:p w14:paraId="32A282B6" w14:textId="157F079C" w:rsidR="00D275DF" w:rsidRPr="00591C16" w:rsidRDefault="00D275DF" w:rsidP="00591C16">
          <w:pPr>
            <w:pStyle w:val="affd"/>
            <w:spacing w:before="0" w:line="360" w:lineRule="auto"/>
            <w:jc w:val="center"/>
            <w:rPr>
              <w:rFonts w:ascii="Times New Roman" w:hAnsi="Times New Roman" w:cs="Times New Roman"/>
              <w:b/>
              <w:bCs/>
              <w:color w:val="auto"/>
              <w:sz w:val="28"/>
              <w:szCs w:val="28"/>
            </w:rPr>
          </w:pPr>
          <w:r w:rsidRPr="00591C16">
            <w:rPr>
              <w:rFonts w:ascii="Times New Roman" w:hAnsi="Times New Roman" w:cs="Times New Roman"/>
              <w:b/>
              <w:bCs/>
              <w:color w:val="auto"/>
              <w:sz w:val="28"/>
              <w:szCs w:val="28"/>
            </w:rPr>
            <w:t>СОДЕРЖАНИЕ</w:t>
          </w:r>
        </w:p>
        <w:p w14:paraId="2CE5138D" w14:textId="77777777" w:rsidR="00D275DF" w:rsidRPr="006B5D34" w:rsidRDefault="00D275DF" w:rsidP="006B5D34">
          <w:pPr>
            <w:spacing w:after="0" w:line="360" w:lineRule="auto"/>
            <w:ind w:right="-1"/>
            <w:jc w:val="both"/>
            <w:rPr>
              <w:rFonts w:ascii="Times New Roman" w:hAnsi="Times New Roman" w:cs="Times New Roman"/>
              <w:sz w:val="28"/>
              <w:szCs w:val="28"/>
            </w:rPr>
          </w:pPr>
        </w:p>
        <w:p w14:paraId="20521E93" w14:textId="4E360CA3" w:rsidR="00C92469" w:rsidRDefault="00D275DF">
          <w:pPr>
            <w:pStyle w:val="10"/>
            <w:rPr>
              <w:rFonts w:asciiTheme="minorHAnsi" w:eastAsiaTheme="minorEastAsia" w:hAnsiTheme="minorHAnsi" w:cstheme="minorBidi"/>
              <w:noProof/>
              <w:kern w:val="2"/>
              <w:sz w:val="24"/>
              <w:szCs w:val="24"/>
              <w14:ligatures w14:val="standardContextual"/>
            </w:rPr>
          </w:pPr>
          <w:r w:rsidRPr="006B5D34">
            <w:rPr>
              <w:rFonts w:ascii="Times New Roman" w:hAnsi="Times New Roman" w:cs="Times New Roman"/>
              <w:b/>
              <w:bCs/>
              <w:sz w:val="28"/>
              <w:szCs w:val="28"/>
            </w:rPr>
            <w:fldChar w:fldCharType="begin"/>
          </w:r>
          <w:r w:rsidRPr="006B5D34">
            <w:rPr>
              <w:rFonts w:ascii="Times New Roman" w:hAnsi="Times New Roman" w:cs="Times New Roman"/>
              <w:b/>
              <w:bCs/>
              <w:sz w:val="28"/>
              <w:szCs w:val="28"/>
            </w:rPr>
            <w:instrText xml:space="preserve"> TOC \o "1-3" \h \z \u </w:instrText>
          </w:r>
          <w:r w:rsidRPr="006B5D34">
            <w:rPr>
              <w:rFonts w:ascii="Times New Roman" w:hAnsi="Times New Roman" w:cs="Times New Roman"/>
              <w:b/>
              <w:bCs/>
              <w:sz w:val="28"/>
              <w:szCs w:val="28"/>
            </w:rPr>
            <w:fldChar w:fldCharType="separate"/>
          </w:r>
          <w:hyperlink w:anchor="_Toc229559502" w:history="1">
            <w:r w:rsidR="00C92469" w:rsidRPr="004A79EB">
              <w:rPr>
                <w:rStyle w:val="affe"/>
                <w:rFonts w:ascii="Times New Roman" w:hAnsi="Times New Roman" w:cs="Times New Roman"/>
                <w:noProof/>
              </w:rPr>
              <w:t>1. ОБЩАЯ ХАРАКТЕРИСТИКА ПРИМЕРНОЙ РАБОЧЕЙ ПРОГРАММЫ ОБЩЕОБРАЗОВАТЕЛЬНОЙ ДИСЦИПЛИНЫ «ХИМИЯ»</w:t>
            </w:r>
            <w:r w:rsidR="00C92469">
              <w:rPr>
                <w:noProof/>
                <w:webHidden/>
              </w:rPr>
              <w:tab/>
            </w:r>
            <w:r w:rsidR="00C92469">
              <w:rPr>
                <w:noProof/>
                <w:webHidden/>
              </w:rPr>
              <w:fldChar w:fldCharType="begin"/>
            </w:r>
            <w:r w:rsidR="00C92469">
              <w:rPr>
                <w:noProof/>
                <w:webHidden/>
              </w:rPr>
              <w:instrText xml:space="preserve"> PAGEREF _Toc229559502 \h </w:instrText>
            </w:r>
            <w:r w:rsidR="00C92469">
              <w:rPr>
                <w:noProof/>
                <w:webHidden/>
              </w:rPr>
            </w:r>
            <w:r w:rsidR="00C92469">
              <w:rPr>
                <w:noProof/>
                <w:webHidden/>
              </w:rPr>
              <w:fldChar w:fldCharType="separate"/>
            </w:r>
            <w:r w:rsidR="00C92469">
              <w:rPr>
                <w:noProof/>
                <w:webHidden/>
              </w:rPr>
              <w:t>4</w:t>
            </w:r>
            <w:r w:rsidR="00C92469">
              <w:rPr>
                <w:noProof/>
                <w:webHidden/>
              </w:rPr>
              <w:fldChar w:fldCharType="end"/>
            </w:r>
          </w:hyperlink>
        </w:p>
        <w:p w14:paraId="096BAA2C" w14:textId="4346E392"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3" w:history="1">
            <w:r w:rsidRPr="004A79EB">
              <w:rPr>
                <w:rStyle w:val="affe"/>
                <w:rFonts w:ascii="Times New Roman" w:hAnsi="Times New Roman" w:cs="Times New Roman"/>
                <w:noProof/>
              </w:rPr>
              <w:t>2. СТРУКТУРА И СОДЕРЖАНИЕ ОБЩЕОБРАЗОВАТЕЛЬНОЙ ДИСЦИПЛИНЫ «ХИМИЯ»</w:t>
            </w:r>
            <w:r>
              <w:rPr>
                <w:noProof/>
                <w:webHidden/>
              </w:rPr>
              <w:tab/>
            </w:r>
            <w:r>
              <w:rPr>
                <w:noProof/>
                <w:webHidden/>
              </w:rPr>
              <w:fldChar w:fldCharType="begin"/>
            </w:r>
            <w:r>
              <w:rPr>
                <w:noProof/>
                <w:webHidden/>
              </w:rPr>
              <w:instrText xml:space="preserve"> PAGEREF _Toc229559503 \h </w:instrText>
            </w:r>
            <w:r>
              <w:rPr>
                <w:noProof/>
                <w:webHidden/>
              </w:rPr>
            </w:r>
            <w:r>
              <w:rPr>
                <w:noProof/>
                <w:webHidden/>
              </w:rPr>
              <w:fldChar w:fldCharType="separate"/>
            </w:r>
            <w:r>
              <w:rPr>
                <w:noProof/>
                <w:webHidden/>
              </w:rPr>
              <w:t>11</w:t>
            </w:r>
            <w:r>
              <w:rPr>
                <w:noProof/>
                <w:webHidden/>
              </w:rPr>
              <w:fldChar w:fldCharType="end"/>
            </w:r>
          </w:hyperlink>
        </w:p>
        <w:p w14:paraId="026C1961" w14:textId="20BBF809"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4" w:history="1">
            <w:r w:rsidRPr="004A79EB">
              <w:rPr>
                <w:rStyle w:val="affe"/>
                <w:rFonts w:ascii="Times New Roman" w:hAnsi="Times New Roman" w:cs="Times New Roman"/>
                <w:noProof/>
              </w:rPr>
              <w:t>3. УСЛОВИЯ РЕАЛИЗАЦИИ ПРОГРАММЫ ОБЩЕОБРАЗОВАТЕЛЬНОЙ ДИСЦИПЛИНЫ</w:t>
            </w:r>
            <w:r>
              <w:rPr>
                <w:noProof/>
                <w:webHidden/>
              </w:rPr>
              <w:tab/>
            </w:r>
            <w:r>
              <w:rPr>
                <w:noProof/>
                <w:webHidden/>
              </w:rPr>
              <w:fldChar w:fldCharType="begin"/>
            </w:r>
            <w:r>
              <w:rPr>
                <w:noProof/>
                <w:webHidden/>
              </w:rPr>
              <w:instrText xml:space="preserve"> PAGEREF _Toc229559504 \h </w:instrText>
            </w:r>
            <w:r>
              <w:rPr>
                <w:noProof/>
                <w:webHidden/>
              </w:rPr>
            </w:r>
            <w:r>
              <w:rPr>
                <w:noProof/>
                <w:webHidden/>
              </w:rPr>
              <w:fldChar w:fldCharType="separate"/>
            </w:r>
            <w:r>
              <w:rPr>
                <w:noProof/>
                <w:webHidden/>
              </w:rPr>
              <w:t>22</w:t>
            </w:r>
            <w:r>
              <w:rPr>
                <w:noProof/>
                <w:webHidden/>
              </w:rPr>
              <w:fldChar w:fldCharType="end"/>
            </w:r>
          </w:hyperlink>
        </w:p>
        <w:p w14:paraId="081644FB" w14:textId="0C008847" w:rsidR="00C92469" w:rsidRDefault="00C92469">
          <w:pPr>
            <w:pStyle w:val="10"/>
            <w:rPr>
              <w:rFonts w:asciiTheme="minorHAnsi" w:eastAsiaTheme="minorEastAsia" w:hAnsiTheme="minorHAnsi" w:cstheme="minorBidi"/>
              <w:noProof/>
              <w:kern w:val="2"/>
              <w:sz w:val="24"/>
              <w:szCs w:val="24"/>
              <w14:ligatures w14:val="standardContextual"/>
            </w:rPr>
          </w:pPr>
          <w:hyperlink w:anchor="_Toc229559505" w:history="1">
            <w:r w:rsidRPr="004A79EB">
              <w:rPr>
                <w:rStyle w:val="affe"/>
                <w:rFonts w:ascii="Times New Roman" w:hAnsi="Times New Roman" w:cs="Times New Roman"/>
                <w:noProof/>
              </w:rPr>
              <w:t>4. КОНТРОЛЬ И ОЦЕНКА РЕЗУЛЬТАТОВ ОСВОЕНИЯ ОБЩЕОБРАЗОВАТЕЛЬНОЙ ДИСЦИПЛИНЫ</w:t>
            </w:r>
            <w:r>
              <w:rPr>
                <w:noProof/>
                <w:webHidden/>
              </w:rPr>
              <w:tab/>
            </w:r>
            <w:r>
              <w:rPr>
                <w:noProof/>
                <w:webHidden/>
              </w:rPr>
              <w:fldChar w:fldCharType="begin"/>
            </w:r>
            <w:r>
              <w:rPr>
                <w:noProof/>
                <w:webHidden/>
              </w:rPr>
              <w:instrText xml:space="preserve"> PAGEREF _Toc229559505 \h </w:instrText>
            </w:r>
            <w:r>
              <w:rPr>
                <w:noProof/>
                <w:webHidden/>
              </w:rPr>
            </w:r>
            <w:r>
              <w:rPr>
                <w:noProof/>
                <w:webHidden/>
              </w:rPr>
              <w:fldChar w:fldCharType="separate"/>
            </w:r>
            <w:r>
              <w:rPr>
                <w:noProof/>
                <w:webHidden/>
              </w:rPr>
              <w:t>27</w:t>
            </w:r>
            <w:r>
              <w:rPr>
                <w:noProof/>
                <w:webHidden/>
              </w:rPr>
              <w:fldChar w:fldCharType="end"/>
            </w:r>
          </w:hyperlink>
        </w:p>
        <w:p w14:paraId="1F7D60ED" w14:textId="59610124" w:rsidR="00D275DF" w:rsidRPr="00377CD6" w:rsidRDefault="00D275DF" w:rsidP="006B5D34">
          <w:pPr>
            <w:spacing w:after="0" w:line="360" w:lineRule="auto"/>
            <w:ind w:right="-1"/>
            <w:jc w:val="both"/>
            <w:rPr>
              <w:rFonts w:ascii="Times New Roman" w:hAnsi="Times New Roman" w:cs="Times New Roman"/>
            </w:rPr>
          </w:pPr>
          <w:r w:rsidRPr="006B5D34">
            <w:rPr>
              <w:rFonts w:ascii="Times New Roman" w:hAnsi="Times New Roman" w:cs="Times New Roman"/>
              <w:b/>
              <w:bCs/>
              <w:sz w:val="28"/>
              <w:szCs w:val="28"/>
            </w:rPr>
            <w:fldChar w:fldCharType="end"/>
          </w:r>
        </w:p>
      </w:sdtContent>
    </w:sdt>
    <w:p w14:paraId="30698CF8" w14:textId="47268784" w:rsidR="00CB3A9B" w:rsidRPr="00377CD6" w:rsidRDefault="00701283" w:rsidP="00387CD7">
      <w:pPr>
        <w:pStyle w:val="1"/>
        <w:spacing w:before="0" w:after="0" w:line="240" w:lineRule="auto"/>
        <w:ind w:firstLine="709"/>
        <w:jc w:val="both"/>
        <w:rPr>
          <w:rFonts w:ascii="Times New Roman" w:hAnsi="Times New Roman" w:cs="Times New Roman"/>
          <w:sz w:val="28"/>
          <w:szCs w:val="28"/>
        </w:rPr>
      </w:pPr>
      <w:r w:rsidRPr="00377CD6">
        <w:rPr>
          <w:rFonts w:ascii="Times New Roman" w:hAnsi="Times New Roman" w:cs="Times New Roman"/>
        </w:rPr>
        <w:br w:type="page"/>
      </w:r>
      <w:bookmarkStart w:id="3" w:name="_Toc229559502"/>
      <w:r w:rsidRPr="00377CD6">
        <w:rPr>
          <w:rFonts w:ascii="Times New Roman" w:hAnsi="Times New Roman" w:cs="Times New Roman"/>
          <w:sz w:val="28"/>
          <w:szCs w:val="28"/>
        </w:rPr>
        <w:lastRenderedPageBreak/>
        <w:t>1. ОБЩАЯ ХАРАКТЕРИСТИКА ПРИМЕРНОЙ РАБОЧЕЙ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ПРОГРАММЫ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ОБЩЕОБРАЗОВАТЕЛЬНОЙ</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ДИСЦИПЛИНЫ</w:t>
      </w:r>
      <w:r w:rsidR="00BC4233" w:rsidRPr="00BC4233">
        <w:rPr>
          <w:rFonts w:ascii="Times New Roman" w:hAnsi="Times New Roman" w:cs="Times New Roman"/>
          <w:sz w:val="28"/>
          <w:szCs w:val="28"/>
        </w:rPr>
        <w:t xml:space="preserve"> </w:t>
      </w:r>
      <w:r w:rsidRPr="00377CD6">
        <w:rPr>
          <w:rFonts w:ascii="Times New Roman" w:hAnsi="Times New Roman" w:cs="Times New Roman"/>
          <w:sz w:val="28"/>
          <w:szCs w:val="28"/>
        </w:rPr>
        <w:t>«ХИМИЯ»</w:t>
      </w:r>
      <w:bookmarkEnd w:id="3"/>
    </w:p>
    <w:p w14:paraId="2FB6AF27" w14:textId="77777777" w:rsidR="00F20E84" w:rsidRDefault="00F20E84" w:rsidP="00BC4233">
      <w:pPr>
        <w:pBdr>
          <w:top w:val="nil"/>
          <w:left w:val="nil"/>
          <w:bottom w:val="nil"/>
          <w:right w:val="nil"/>
          <w:between w:val="nil"/>
        </w:pBdr>
        <w:shd w:val="clear" w:color="auto" w:fill="FFFFFF"/>
        <w:spacing w:after="0" w:line="240" w:lineRule="auto"/>
        <w:ind w:firstLine="709"/>
        <w:jc w:val="both"/>
        <w:rPr>
          <w:rFonts w:ascii="Times New Roman" w:eastAsia="OfficinaSansBookC" w:hAnsi="Times New Roman" w:cs="Times New Roman"/>
          <w:b/>
          <w:sz w:val="28"/>
          <w:szCs w:val="28"/>
          <w:highlight w:val="white"/>
        </w:rPr>
      </w:pPr>
    </w:p>
    <w:p w14:paraId="5C51D059" w14:textId="1DD6908D" w:rsidR="00CB3A9B" w:rsidRPr="00377CD6" w:rsidRDefault="00701283" w:rsidP="00BC4233">
      <w:pPr>
        <w:pBdr>
          <w:top w:val="nil"/>
          <w:left w:val="nil"/>
          <w:bottom w:val="nil"/>
          <w:right w:val="nil"/>
          <w:between w:val="nil"/>
        </w:pBdr>
        <w:shd w:val="clear" w:color="auto" w:fill="FFFFFF"/>
        <w:spacing w:after="0" w:line="360" w:lineRule="auto"/>
        <w:ind w:firstLine="709"/>
        <w:jc w:val="both"/>
        <w:rPr>
          <w:rFonts w:ascii="Times New Roman" w:eastAsia="OfficinaSansBookC" w:hAnsi="Times New Roman" w:cs="Times New Roman"/>
          <w:b/>
          <w:sz w:val="28"/>
          <w:szCs w:val="28"/>
          <w:highlight w:val="white"/>
        </w:rPr>
      </w:pPr>
      <w:r w:rsidRPr="00377CD6">
        <w:rPr>
          <w:rFonts w:ascii="Times New Roman" w:eastAsia="OfficinaSansBookC" w:hAnsi="Times New Roman" w:cs="Times New Roman"/>
          <w:b/>
          <w:sz w:val="28"/>
          <w:szCs w:val="28"/>
          <w:highlight w:val="white"/>
        </w:rPr>
        <w:t>1.1. Место дисциплины в структуре образовательной программы</w:t>
      </w:r>
      <w:r w:rsidR="004321FA">
        <w:rPr>
          <w:rFonts w:ascii="Times New Roman" w:eastAsia="OfficinaSansBookC" w:hAnsi="Times New Roman" w:cs="Times New Roman"/>
          <w:b/>
          <w:sz w:val="28"/>
          <w:szCs w:val="28"/>
          <w:highlight w:val="white"/>
        </w:rPr>
        <w:t xml:space="preserve"> СПО</w:t>
      </w:r>
    </w:p>
    <w:p w14:paraId="71C8083D" w14:textId="42E0ECF2" w:rsidR="00D70E24" w:rsidRPr="00BC4233" w:rsidRDefault="00701283" w:rsidP="008F3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sz w:val="24"/>
          <w:szCs w:val="20"/>
          <w:vertAlign w:val="superscript"/>
        </w:rPr>
      </w:pPr>
      <w:bookmarkStart w:id="4" w:name="_Hlk190076821"/>
      <w:r w:rsidRPr="00377CD6">
        <w:rPr>
          <w:rFonts w:ascii="Times New Roman" w:eastAsia="OfficinaSansBookC" w:hAnsi="Times New Roman" w:cs="Times New Roman"/>
          <w:sz w:val="28"/>
          <w:szCs w:val="28"/>
        </w:rPr>
        <w:t xml:space="preserve">Общеобразовательная дисциплина «Химия» </w:t>
      </w:r>
      <w:r w:rsidR="00D70E24" w:rsidRPr="00377CD6">
        <w:rPr>
          <w:rFonts w:ascii="Times New Roman" w:hAnsi="Times New Roman" w:cs="Times New Roman"/>
          <w:sz w:val="28"/>
        </w:rPr>
        <w:t xml:space="preserve">является обязательной частью общеобразовательного цикла образовательной программы в соответствии с ФГОС </w:t>
      </w:r>
      <w:r w:rsidR="00BC4233">
        <w:rPr>
          <w:rFonts w:ascii="Times New Roman" w:hAnsi="Times New Roman" w:cs="Times New Roman"/>
          <w:sz w:val="28"/>
        </w:rPr>
        <w:t xml:space="preserve">СПО </w:t>
      </w:r>
      <w:r w:rsidR="00D70E24" w:rsidRPr="00377CD6">
        <w:rPr>
          <w:rFonts w:ascii="Times New Roman" w:hAnsi="Times New Roman" w:cs="Times New Roman"/>
          <w:sz w:val="28"/>
        </w:rPr>
        <w:t>по</w:t>
      </w:r>
      <w:r w:rsidR="00BC4233">
        <w:rPr>
          <w:rFonts w:ascii="Times New Roman" w:hAnsi="Times New Roman" w:cs="Times New Roman"/>
          <w:sz w:val="28"/>
        </w:rPr>
        <w:t xml:space="preserve"> </w:t>
      </w:r>
    </w:p>
    <w:bookmarkEnd w:id="4"/>
    <w:p w14:paraId="28A1609A" w14:textId="788A63CB" w:rsidR="00E30DC9" w:rsidRPr="00E30DC9" w:rsidRDefault="00E30DC9" w:rsidP="00F20E84">
      <w:pPr>
        <w:spacing w:after="0" w:line="360" w:lineRule="auto"/>
        <w:ind w:firstLine="709"/>
        <w:jc w:val="both"/>
        <w:rPr>
          <w:rFonts w:ascii="Times New Roman" w:eastAsia="OfficinaSansBookC" w:hAnsi="Times New Roman" w:cs="Times New Roman"/>
          <w:bCs/>
          <w:sz w:val="28"/>
          <w:szCs w:val="28"/>
        </w:rPr>
      </w:pPr>
      <w:r w:rsidRPr="00E30DC9">
        <w:rPr>
          <w:rFonts w:ascii="Times New Roman" w:eastAsia="OfficinaSansBookC" w:hAnsi="Times New Roman" w:cs="Times New Roman"/>
          <w:bCs/>
          <w:sz w:val="28"/>
          <w:szCs w:val="28"/>
        </w:rPr>
        <w:t xml:space="preserve">Прикладной модуль включает </w:t>
      </w:r>
      <w:r w:rsidR="008A151C">
        <w:rPr>
          <w:rFonts w:ascii="Times New Roman" w:eastAsia="OfficinaSansBookC" w:hAnsi="Times New Roman" w:cs="Times New Roman"/>
          <w:bCs/>
          <w:sz w:val="28"/>
          <w:szCs w:val="28"/>
        </w:rPr>
        <w:t>р</w:t>
      </w:r>
      <w:r w:rsidRPr="00E30DC9">
        <w:rPr>
          <w:rFonts w:ascii="Times New Roman" w:eastAsia="OfficinaSansBookC" w:hAnsi="Times New Roman" w:cs="Times New Roman"/>
          <w:bCs/>
          <w:sz w:val="28"/>
          <w:szCs w:val="28"/>
        </w:rPr>
        <w:t>аздел 8 «Химия в быту и производственной деятельности человека»</w:t>
      </w:r>
      <w:r>
        <w:rPr>
          <w:rFonts w:ascii="Times New Roman" w:eastAsia="OfficinaSansBookC" w:hAnsi="Times New Roman" w:cs="Times New Roman"/>
          <w:bCs/>
          <w:sz w:val="28"/>
          <w:szCs w:val="28"/>
        </w:rPr>
        <w:t xml:space="preserve">, который </w:t>
      </w:r>
      <w:r w:rsidRPr="00E30DC9">
        <w:rPr>
          <w:rFonts w:ascii="Times New Roman" w:eastAsia="OfficinaSansBookC" w:hAnsi="Times New Roman" w:cs="Times New Roman"/>
          <w:bCs/>
          <w:sz w:val="28"/>
          <w:szCs w:val="28"/>
        </w:rPr>
        <w:t xml:space="preserve">реализуется для всех профессий/специальностей </w:t>
      </w:r>
      <w:bookmarkStart w:id="5" w:name="_Hlk190077601"/>
      <w:r>
        <w:rPr>
          <w:rFonts w:ascii="Times New Roman" w:eastAsia="OfficinaSansBookC" w:hAnsi="Times New Roman" w:cs="Times New Roman"/>
          <w:bCs/>
          <w:sz w:val="28"/>
          <w:szCs w:val="28"/>
        </w:rPr>
        <w:t>методом решения</w:t>
      </w:r>
      <w:r w:rsidRPr="00E30DC9">
        <w:rPr>
          <w:rFonts w:ascii="Times New Roman" w:eastAsia="OfficinaSansBookC" w:hAnsi="Times New Roman" w:cs="Times New Roman"/>
          <w:bCs/>
          <w:sz w:val="28"/>
          <w:szCs w:val="28"/>
        </w:rPr>
        <w:t xml:space="preserve"> </w:t>
      </w:r>
      <w:bookmarkEnd w:id="5"/>
      <w:r w:rsidRPr="00E30DC9">
        <w:rPr>
          <w:rFonts w:ascii="Times New Roman" w:eastAsia="OfficinaSansBookC" w:hAnsi="Times New Roman" w:cs="Times New Roman"/>
          <w:bCs/>
          <w:sz w:val="28"/>
          <w:szCs w:val="28"/>
        </w:rPr>
        <w:t xml:space="preserve">кейсов, связанных с экологической безопасностью и оценкой последствий бытовой и производственной деятельности, </w:t>
      </w:r>
      <w:bookmarkStart w:id="6" w:name="_Hlk190077650"/>
      <w:r w:rsidR="00453070">
        <w:rPr>
          <w:rFonts w:ascii="Times New Roman" w:eastAsia="OfficinaSansBookC" w:hAnsi="Times New Roman" w:cs="Times New Roman"/>
          <w:bCs/>
          <w:sz w:val="28"/>
          <w:szCs w:val="28"/>
        </w:rPr>
        <w:t>соответствующей</w:t>
      </w:r>
      <w:bookmarkEnd w:id="6"/>
      <w:r w:rsidRPr="00E30DC9">
        <w:rPr>
          <w:rFonts w:ascii="Times New Roman" w:eastAsia="OfficinaSansBookC" w:hAnsi="Times New Roman" w:cs="Times New Roman"/>
          <w:bCs/>
          <w:sz w:val="28"/>
          <w:szCs w:val="28"/>
        </w:rPr>
        <w:t xml:space="preserve"> отраслям будущей профессиональной деятельности обучающихся.</w:t>
      </w:r>
    </w:p>
    <w:p w14:paraId="78DC92F3" w14:textId="010E9CC8" w:rsidR="00CB3A9B" w:rsidRPr="00377CD6" w:rsidRDefault="00701283" w:rsidP="00F20E84">
      <w:pPr>
        <w:spacing w:after="0" w:line="360" w:lineRule="auto"/>
        <w:ind w:firstLine="709"/>
        <w:jc w:val="both"/>
        <w:rPr>
          <w:rFonts w:ascii="Times New Roman" w:eastAsia="OfficinaSansBookC" w:hAnsi="Times New Roman" w:cs="Times New Roman"/>
          <w:sz w:val="28"/>
          <w:szCs w:val="28"/>
        </w:rPr>
      </w:pPr>
      <w:r w:rsidRPr="00377CD6">
        <w:rPr>
          <w:rFonts w:ascii="Times New Roman" w:eastAsia="OfficinaSansBookC" w:hAnsi="Times New Roman" w:cs="Times New Roman"/>
          <w:b/>
          <w:sz w:val="28"/>
          <w:szCs w:val="28"/>
        </w:rPr>
        <w:t>1.2. Цели и планируемые результаты освоения дисциплины</w:t>
      </w:r>
    </w:p>
    <w:p w14:paraId="40FE7C7F" w14:textId="77777777" w:rsidR="00CB3A9B" w:rsidRPr="00377CD6" w:rsidRDefault="00701283" w:rsidP="00F20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b/>
          <w:sz w:val="28"/>
          <w:szCs w:val="28"/>
        </w:rPr>
        <w:t>1.2.1. Цели и задачи дисциплины</w:t>
      </w:r>
    </w:p>
    <w:p w14:paraId="61F67A37" w14:textId="77777777" w:rsidR="00837D67" w:rsidRPr="00377CD6" w:rsidRDefault="00837D67" w:rsidP="00BC4233">
      <w:pPr>
        <w:shd w:val="clear" w:color="auto" w:fill="FFFFFF"/>
        <w:spacing w:after="0" w:line="360" w:lineRule="auto"/>
        <w:ind w:firstLine="720"/>
        <w:jc w:val="both"/>
        <w:rPr>
          <w:rFonts w:ascii="Times New Roman" w:eastAsia="OfficinaSansBookC" w:hAnsi="Times New Roman" w:cs="Times New Roman"/>
          <w:sz w:val="28"/>
          <w:szCs w:val="28"/>
        </w:rPr>
      </w:pPr>
      <w:bookmarkStart w:id="7" w:name="_Hlk190080847"/>
      <w:r w:rsidRPr="00377CD6">
        <w:rPr>
          <w:rFonts w:ascii="Times New Roman" w:eastAsia="OfficinaSansBookC" w:hAnsi="Times New Roman" w:cs="Times New Roman"/>
          <w:sz w:val="28"/>
          <w:szCs w:val="28"/>
        </w:rPr>
        <w:t xml:space="preserve">Содержание программы общеобразовательной дисциплины «Химия» направлено на достижение следующих </w:t>
      </w:r>
      <w:r w:rsidRPr="00377CD6">
        <w:rPr>
          <w:rFonts w:ascii="Times New Roman" w:eastAsia="OfficinaSansBookC" w:hAnsi="Times New Roman" w:cs="Times New Roman"/>
          <w:b/>
          <w:bCs/>
          <w:sz w:val="28"/>
          <w:szCs w:val="28"/>
        </w:rPr>
        <w:t>целей</w:t>
      </w:r>
      <w:r w:rsidRPr="00377CD6">
        <w:rPr>
          <w:rFonts w:ascii="Times New Roman" w:eastAsia="OfficinaSansBookC" w:hAnsi="Times New Roman" w:cs="Times New Roman"/>
          <w:sz w:val="28"/>
          <w:szCs w:val="28"/>
        </w:rPr>
        <w:t>:</w:t>
      </w:r>
      <w:r w:rsidRPr="00377CD6">
        <w:rPr>
          <w:rFonts w:ascii="Times New Roman" w:eastAsia="OfficinaSansBookC" w:hAnsi="Times New Roman" w:cs="Times New Roman"/>
          <w:sz w:val="28"/>
          <w:szCs w:val="28"/>
          <w:highlight w:val="white"/>
        </w:rPr>
        <w:t xml:space="preserve"> </w:t>
      </w:r>
    </w:p>
    <w:p w14:paraId="4DE44809" w14:textId="3A8A2D3E"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9AC4E85" w14:textId="77777777"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24D2891" w14:textId="44023772" w:rsidR="00B42097" w:rsidRPr="00377CD6" w:rsidRDefault="00B42097" w:rsidP="00BC4233">
      <w:pPr>
        <w:pStyle w:val="ad"/>
        <w:numPr>
          <w:ilvl w:val="0"/>
          <w:numId w:val="6"/>
        </w:numPr>
        <w:shd w:val="clear" w:color="auto" w:fill="FFFFFF"/>
        <w:spacing w:after="0" w:line="360" w:lineRule="auto"/>
        <w:ind w:left="0" w:firstLine="720"/>
        <w:contextualSpacing w:val="0"/>
        <w:jc w:val="both"/>
        <w:rPr>
          <w:rFonts w:ascii="Times New Roman" w:eastAsia="OfficinaSansBookC" w:hAnsi="Times New Roman" w:cs="Times New Roman"/>
          <w:sz w:val="28"/>
          <w:szCs w:val="28"/>
          <w:highlight w:val="white"/>
        </w:rPr>
      </w:pPr>
      <w:r w:rsidRPr="00377CD6">
        <w:rPr>
          <w:rFonts w:ascii="Times New Roman" w:eastAsia="OfficinaSansBookC" w:hAnsi="Times New Roman" w:cs="Times New Roman"/>
          <w:sz w:val="28"/>
          <w:szCs w:val="28"/>
        </w:rPr>
        <w:lastRenderedPageBreak/>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r w:rsidR="00945021" w:rsidRPr="00377CD6">
        <w:rPr>
          <w:rFonts w:ascii="Times New Roman" w:eastAsia="OfficinaSansBookC" w:hAnsi="Times New Roman" w:cs="Times New Roman"/>
          <w:sz w:val="28"/>
          <w:szCs w:val="28"/>
        </w:rPr>
        <w:t>.</w:t>
      </w:r>
    </w:p>
    <w:p w14:paraId="746B27D7" w14:textId="201AECFC" w:rsidR="00B42097" w:rsidRPr="00377CD6" w:rsidRDefault="00837D67" w:rsidP="00BC423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OfficinaSansBookC" w:hAnsi="Times New Roman" w:cs="Times New Roman"/>
          <w:b/>
          <w:sz w:val="28"/>
          <w:szCs w:val="28"/>
          <w:highlight w:val="white"/>
        </w:rPr>
      </w:pPr>
      <w:bookmarkStart w:id="8" w:name="_Hlk190080914"/>
      <w:bookmarkEnd w:id="7"/>
      <w:r w:rsidRPr="00377CD6">
        <w:rPr>
          <w:rFonts w:ascii="Times New Roman" w:eastAsia="OfficinaSansBookC" w:hAnsi="Times New Roman" w:cs="Times New Roman"/>
          <w:b/>
          <w:sz w:val="28"/>
          <w:szCs w:val="28"/>
        </w:rPr>
        <w:t>Задачи дисциплины:</w:t>
      </w:r>
    </w:p>
    <w:p w14:paraId="68F8F3A1" w14:textId="4C58B7CF" w:rsidR="00CB3A9B" w:rsidRPr="00377CD6" w:rsidRDefault="00701283" w:rsidP="00BC4233">
      <w:pPr>
        <w:pStyle w:val="ad"/>
        <w:numPr>
          <w:ilvl w:val="0"/>
          <w:numId w:val="8"/>
        </w:numPr>
        <w:tabs>
          <w:tab w:val="left" w:pos="709"/>
          <w:tab w:val="left" w:pos="851"/>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 xml:space="preserve">сформировать </w:t>
      </w:r>
      <w:bookmarkStart w:id="9" w:name="_Hlk188281108"/>
      <w:r w:rsidRPr="00377CD6">
        <w:rPr>
          <w:rFonts w:ascii="Times New Roman" w:eastAsia="OfficinaSansBookC" w:hAnsi="Times New Roman" w:cs="Times New Roman"/>
          <w:sz w:val="28"/>
          <w:szCs w:val="28"/>
        </w:rPr>
        <w:t xml:space="preserve">понимание закономерностей протекания химических процессов и явлений в окружающей среде, </w:t>
      </w:r>
      <w:bookmarkEnd w:id="9"/>
      <w:r w:rsidR="00E357E4" w:rsidRPr="00377CD6">
        <w:rPr>
          <w:rFonts w:ascii="Times New Roman" w:eastAsia="OfficinaSansBookC" w:hAnsi="Times New Roman" w:cs="Times New Roman"/>
          <w:sz w:val="28"/>
          <w:szCs w:val="28"/>
        </w:rPr>
        <w:t>а также их связь с целостной научной картиной мира и другими естественными науками</w:t>
      </w:r>
      <w:r w:rsidRPr="00377CD6">
        <w:rPr>
          <w:rFonts w:ascii="Times New Roman" w:eastAsia="OfficinaSansBookC" w:hAnsi="Times New Roman" w:cs="Times New Roman"/>
          <w:sz w:val="28"/>
          <w:szCs w:val="28"/>
        </w:rPr>
        <w:t>;</w:t>
      </w:r>
    </w:p>
    <w:p w14:paraId="31A748BF" w14:textId="233AB878"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14:paraId="799E9862" w14:textId="00D94932" w:rsidR="00CB3A9B" w:rsidRPr="00377C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14:paraId="3E62B89D" w14:textId="77777777" w:rsidR="003C4BAC" w:rsidRPr="00377CD6" w:rsidRDefault="00E357E4"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377CD6">
        <w:rPr>
          <w:rFonts w:ascii="Times New Roman" w:eastAsia="OfficinaSansBookC" w:hAnsi="Times New Roman" w:cs="Times New Roman"/>
          <w:sz w:val="28"/>
          <w:szCs w:val="28"/>
        </w:rPr>
        <w:t>развить умения находить, анализировать и использовать информацию химического характера из различных информационных источников, включая учебную литературу, научные публикации и интернет-ресурсы</w:t>
      </w:r>
      <w:r w:rsidR="00701283" w:rsidRPr="00377CD6">
        <w:rPr>
          <w:rFonts w:ascii="Times New Roman" w:eastAsia="OfficinaSansBookC" w:hAnsi="Times New Roman" w:cs="Times New Roman"/>
          <w:sz w:val="28"/>
          <w:szCs w:val="28"/>
        </w:rPr>
        <w:t>;</w:t>
      </w:r>
    </w:p>
    <w:p w14:paraId="6B779BBA" w14:textId="03A6738D" w:rsidR="00E357E4" w:rsidRPr="006F5F9A" w:rsidRDefault="003C4BAC"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w:t>
      </w:r>
      <w:r w:rsidR="00E357E4" w:rsidRPr="006F5F9A">
        <w:rPr>
          <w:rFonts w:ascii="Times New Roman" w:eastAsia="OfficinaSansBookC" w:hAnsi="Times New Roman" w:cs="Times New Roman"/>
          <w:sz w:val="28"/>
          <w:szCs w:val="28"/>
        </w:rPr>
        <w:t xml:space="preserve">формировать умения прогнозировать последствия своей деятельности и химических природных, бытовых и производственных процессов, учитывая возможные экологические и социальные </w:t>
      </w:r>
      <w:r w:rsidRPr="006F5F9A">
        <w:rPr>
          <w:rFonts w:ascii="Times New Roman" w:eastAsia="OfficinaSansBookC" w:hAnsi="Times New Roman" w:cs="Times New Roman"/>
          <w:sz w:val="28"/>
          <w:szCs w:val="28"/>
        </w:rPr>
        <w:t>воздействия;</w:t>
      </w:r>
    </w:p>
    <w:p w14:paraId="3BFFF70C" w14:textId="5A91C7D9" w:rsidR="003C4BAC" w:rsidRPr="00CF04D6" w:rsidRDefault="00701283" w:rsidP="00BC4233">
      <w:pPr>
        <w:pStyle w:val="ad"/>
        <w:numPr>
          <w:ilvl w:val="0"/>
          <w:numId w:val="8"/>
        </w:numPr>
        <w:shd w:val="clear" w:color="auto" w:fill="FFFFFF"/>
        <w:tabs>
          <w:tab w:val="left" w:pos="709"/>
        </w:tabs>
        <w:spacing w:after="0" w:line="360" w:lineRule="auto"/>
        <w:ind w:left="0" w:firstLine="720"/>
        <w:contextualSpacing w:val="0"/>
        <w:jc w:val="both"/>
        <w:rPr>
          <w:rFonts w:ascii="Times New Roman" w:eastAsia="OfficinaSansBookC" w:hAnsi="Times New Roman" w:cs="Times New Roman"/>
          <w:sz w:val="28"/>
          <w:szCs w:val="28"/>
        </w:rPr>
      </w:pPr>
      <w:r w:rsidRPr="006F5F9A">
        <w:rPr>
          <w:rFonts w:ascii="Times New Roman" w:eastAsia="OfficinaSansBookC" w:hAnsi="Times New Roman" w:cs="Times New Roman"/>
          <w:sz w:val="28"/>
          <w:szCs w:val="28"/>
        </w:rPr>
        <w:t>сформировать понимание значимости достижений химической науки и технологий для развития социальной и производственной сфер</w:t>
      </w:r>
      <w:r w:rsidR="00E31A65" w:rsidRPr="006F5F9A">
        <w:rPr>
          <w:rFonts w:ascii="Times New Roman" w:eastAsia="OfficinaSansBookC" w:hAnsi="Times New Roman" w:cs="Times New Roman"/>
          <w:sz w:val="28"/>
          <w:szCs w:val="28"/>
        </w:rPr>
        <w:t xml:space="preserve"> с умением приводить </w:t>
      </w:r>
      <w:r w:rsidR="003C4BAC" w:rsidRPr="006F5F9A">
        <w:rPr>
          <w:rFonts w:ascii="Times New Roman" w:eastAsia="OfficinaSansBookC" w:hAnsi="Times New Roman" w:cs="Times New Roman"/>
          <w:sz w:val="28"/>
          <w:szCs w:val="28"/>
        </w:rPr>
        <w:t>примеры их применения в различных сферах жизни.</w:t>
      </w:r>
    </w:p>
    <w:bookmarkEnd w:id="8"/>
    <w:p w14:paraId="5B498F73" w14:textId="32BDF22A" w:rsidR="003C4BAC" w:rsidRPr="00377CD6" w:rsidRDefault="003C4BAC" w:rsidP="00F20E84">
      <w:pPr>
        <w:spacing w:after="0" w:line="360" w:lineRule="auto"/>
        <w:ind w:firstLine="709"/>
        <w:jc w:val="both"/>
        <w:rPr>
          <w:rFonts w:ascii="Times New Roman" w:hAnsi="Times New Roman" w:cs="Times New Roman"/>
          <w:b/>
          <w:sz w:val="28"/>
        </w:rPr>
      </w:pPr>
      <w:r w:rsidRPr="00377CD6">
        <w:rPr>
          <w:rFonts w:ascii="Times New Roman" w:hAnsi="Times New Roman" w:cs="Times New Roman"/>
          <w:b/>
          <w:sz w:val="28"/>
        </w:rPr>
        <w:t>1.2.2. Планируемые результаты освоения общеобразовательной дисциплины в соответствии с ФГОС СПО и на основе ФГОС СОО</w:t>
      </w:r>
    </w:p>
    <w:p w14:paraId="33DA40BE" w14:textId="0A58E6B1" w:rsidR="00387CD7" w:rsidRPr="00387CD7" w:rsidRDefault="003C4BAC" w:rsidP="00387CD7">
      <w:pPr>
        <w:spacing w:after="0" w:line="360" w:lineRule="auto"/>
        <w:ind w:firstLine="709"/>
        <w:jc w:val="both"/>
        <w:rPr>
          <w:rFonts w:ascii="Times New Roman" w:hAnsi="Times New Roman" w:cs="Times New Roman"/>
          <w:b/>
          <w:sz w:val="28"/>
        </w:rPr>
        <w:sectPr w:rsidR="00387CD7" w:rsidRPr="00387CD7" w:rsidSect="001C539B">
          <w:pgSz w:w="11906" w:h="16838"/>
          <w:pgMar w:top="1134" w:right="851" w:bottom="1134" w:left="1701" w:header="709" w:footer="709" w:gutter="0"/>
          <w:pgNumType w:start="2"/>
          <w:cols w:space="720"/>
          <w:docGrid w:linePitch="299"/>
        </w:sectPr>
      </w:pPr>
      <w:bookmarkStart w:id="10" w:name="_Hlk190080926"/>
      <w:r w:rsidRPr="00377CD6">
        <w:rPr>
          <w:rFonts w:ascii="Times New Roman" w:hAnsi="Times New Roman" w:cs="Times New Roman"/>
          <w:sz w:val="28"/>
        </w:rPr>
        <w:t xml:space="preserve">Особое значение </w:t>
      </w:r>
      <w:r w:rsidR="00DA56E8" w:rsidRPr="00377CD6">
        <w:rPr>
          <w:rFonts w:ascii="Times New Roman" w:hAnsi="Times New Roman" w:cs="Times New Roman"/>
          <w:sz w:val="28"/>
        </w:rPr>
        <w:t xml:space="preserve">общеобразовательная </w:t>
      </w:r>
      <w:r w:rsidRPr="00377CD6">
        <w:rPr>
          <w:rFonts w:ascii="Times New Roman" w:hAnsi="Times New Roman" w:cs="Times New Roman"/>
          <w:sz w:val="28"/>
        </w:rPr>
        <w:t xml:space="preserve">дисциплина </w:t>
      </w:r>
      <w:r w:rsidR="00DA56E8" w:rsidRPr="00377CD6">
        <w:rPr>
          <w:rFonts w:ascii="Times New Roman" w:hAnsi="Times New Roman" w:cs="Times New Roman"/>
          <w:sz w:val="28"/>
        </w:rPr>
        <w:t xml:space="preserve">«Химия» </w:t>
      </w:r>
      <w:r w:rsidRPr="00377CD6">
        <w:rPr>
          <w:rFonts w:ascii="Times New Roman" w:hAnsi="Times New Roman" w:cs="Times New Roman"/>
          <w:sz w:val="28"/>
        </w:rPr>
        <w:t xml:space="preserve">имеет при формировании и развитии ОК </w:t>
      </w:r>
      <w:r w:rsidR="008D78EB">
        <w:rPr>
          <w:rFonts w:ascii="Times New Roman" w:hAnsi="Times New Roman" w:cs="Times New Roman"/>
          <w:sz w:val="28"/>
        </w:rPr>
        <w:t>0</w:t>
      </w:r>
      <w:r w:rsidRPr="00377CD6">
        <w:rPr>
          <w:rFonts w:ascii="Times New Roman" w:hAnsi="Times New Roman" w:cs="Times New Roman"/>
          <w:sz w:val="28"/>
        </w:rPr>
        <w:t xml:space="preserve">1; ОК </w:t>
      </w:r>
      <w:r w:rsidR="008D78EB">
        <w:rPr>
          <w:rFonts w:ascii="Times New Roman" w:hAnsi="Times New Roman" w:cs="Times New Roman"/>
          <w:sz w:val="28"/>
        </w:rPr>
        <w:t>0</w:t>
      </w:r>
      <w:r w:rsidRPr="00377CD6">
        <w:rPr>
          <w:rFonts w:ascii="Times New Roman" w:hAnsi="Times New Roman" w:cs="Times New Roman"/>
          <w:sz w:val="28"/>
        </w:rPr>
        <w:t xml:space="preserve">2; ОК </w:t>
      </w:r>
      <w:r w:rsidR="008D78EB">
        <w:rPr>
          <w:rFonts w:ascii="Times New Roman" w:hAnsi="Times New Roman" w:cs="Times New Roman"/>
          <w:sz w:val="28"/>
        </w:rPr>
        <w:t>0</w:t>
      </w:r>
      <w:r w:rsidRPr="00377CD6">
        <w:rPr>
          <w:rFonts w:ascii="Times New Roman" w:hAnsi="Times New Roman" w:cs="Times New Roman"/>
          <w:sz w:val="28"/>
        </w:rPr>
        <w:t xml:space="preserve">4; ОК </w:t>
      </w:r>
      <w:r w:rsidR="008D78EB">
        <w:rPr>
          <w:rFonts w:ascii="Times New Roman" w:hAnsi="Times New Roman" w:cs="Times New Roman"/>
          <w:sz w:val="28"/>
        </w:rPr>
        <w:t>0</w:t>
      </w:r>
      <w:r w:rsidRPr="00377CD6">
        <w:rPr>
          <w:rFonts w:ascii="Times New Roman" w:hAnsi="Times New Roman" w:cs="Times New Roman"/>
          <w:sz w:val="28"/>
        </w:rPr>
        <w:t>7</w:t>
      </w:r>
      <w:r w:rsidR="00DA56E8" w:rsidRPr="00377CD6">
        <w:rPr>
          <w:rFonts w:ascii="Times New Roman" w:hAnsi="Times New Roman" w:cs="Times New Roman"/>
          <w:sz w:val="28"/>
        </w:rPr>
        <w:t xml:space="preserve"> </w:t>
      </w:r>
      <w:r w:rsidRPr="00377CD6">
        <w:rPr>
          <w:rFonts w:ascii="Times New Roman" w:hAnsi="Times New Roman" w:cs="Times New Roman"/>
          <w:sz w:val="28"/>
        </w:rPr>
        <w:t>и ПК, представленных в</w:t>
      </w:r>
      <w:r w:rsidRPr="00377CD6">
        <w:rPr>
          <w:rFonts w:ascii="Times New Roman" w:hAnsi="Times New Roman" w:cs="Times New Roman"/>
          <w:i/>
          <w:sz w:val="28"/>
        </w:rPr>
        <w:t xml:space="preserve"> </w:t>
      </w:r>
      <w:r w:rsidRPr="00377CD6">
        <w:rPr>
          <w:rFonts w:ascii="Times New Roman" w:hAnsi="Times New Roman" w:cs="Times New Roman"/>
          <w:sz w:val="28"/>
        </w:rPr>
        <w:t>актуализированных</w:t>
      </w:r>
      <w:r w:rsidRPr="00377CD6">
        <w:rPr>
          <w:rFonts w:ascii="Times New Roman" w:hAnsi="Times New Roman" w:cs="Times New Roman"/>
          <w:i/>
          <w:sz w:val="28"/>
        </w:rPr>
        <w:t xml:space="preserve"> </w:t>
      </w:r>
      <w:r w:rsidRPr="00377CD6">
        <w:rPr>
          <w:rFonts w:ascii="Times New Roman" w:hAnsi="Times New Roman" w:cs="Times New Roman"/>
          <w:sz w:val="28"/>
        </w:rPr>
        <w:t>ФГОС СПО по профессии/специальности</w:t>
      </w:r>
      <w:bookmarkEnd w:id="10"/>
      <w:r w:rsidR="00387CD7">
        <w:rPr>
          <w:rFonts w:ascii="Times New Roman" w:hAnsi="Times New Roman" w:cs="Times New Roman"/>
          <w:sz w:val="28"/>
        </w:rPr>
        <w:t>.</w:t>
      </w:r>
    </w:p>
    <w:tbl>
      <w:tblPr>
        <w:tblStyle w:val="aff9"/>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812"/>
        <w:gridCol w:w="6379"/>
      </w:tblGrid>
      <w:tr w:rsidR="00CB3A9B" w:rsidRPr="00377CD6" w14:paraId="6FAA756F" w14:textId="77777777" w:rsidTr="00BA3C73">
        <w:trPr>
          <w:cantSplit/>
          <w:trHeight w:val="270"/>
        </w:trPr>
        <w:tc>
          <w:tcPr>
            <w:tcW w:w="2405" w:type="dxa"/>
            <w:vMerge w:val="restart"/>
            <w:vAlign w:val="center"/>
          </w:tcPr>
          <w:p w14:paraId="3A117D0F" w14:textId="77777777" w:rsidR="00CB3A9B" w:rsidRPr="00377CD6" w:rsidRDefault="00701283">
            <w:pPr>
              <w:spacing w:after="0" w:line="240" w:lineRule="auto"/>
              <w:jc w:val="center"/>
              <w:rPr>
                <w:rFonts w:ascii="Times New Roman" w:eastAsia="OfficinaSansBookC" w:hAnsi="Times New Roman" w:cs="Times New Roman"/>
                <w:b/>
                <w:sz w:val="24"/>
                <w:szCs w:val="24"/>
              </w:rPr>
            </w:pPr>
            <w:bookmarkStart w:id="11" w:name="_Hlk190081900"/>
            <w:r w:rsidRPr="00377CD6">
              <w:rPr>
                <w:rFonts w:ascii="Times New Roman" w:eastAsia="OfficinaSansBookC" w:hAnsi="Times New Roman" w:cs="Times New Roman"/>
                <w:b/>
                <w:sz w:val="24"/>
                <w:szCs w:val="24"/>
              </w:rPr>
              <w:lastRenderedPageBreak/>
              <w:t>Код и наименование формируемых компетенций</w:t>
            </w:r>
          </w:p>
        </w:tc>
        <w:tc>
          <w:tcPr>
            <w:tcW w:w="12191" w:type="dxa"/>
            <w:gridSpan w:val="2"/>
            <w:vAlign w:val="center"/>
          </w:tcPr>
          <w:p w14:paraId="4BF77759" w14:textId="77777777"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Планируемые результаты освоения дисциплины</w:t>
            </w:r>
          </w:p>
        </w:tc>
      </w:tr>
      <w:tr w:rsidR="00CB3A9B" w:rsidRPr="00377CD6" w14:paraId="71710CEE" w14:textId="77777777" w:rsidTr="00BA3C73">
        <w:trPr>
          <w:cantSplit/>
          <w:trHeight w:val="563"/>
        </w:trPr>
        <w:tc>
          <w:tcPr>
            <w:tcW w:w="2405" w:type="dxa"/>
            <w:vMerge/>
            <w:vAlign w:val="center"/>
          </w:tcPr>
          <w:p w14:paraId="796816EF" w14:textId="77777777" w:rsidR="00CB3A9B" w:rsidRPr="00377CD6" w:rsidRDefault="00CB3A9B">
            <w:pPr>
              <w:widowControl w:val="0"/>
              <w:spacing w:after="0" w:line="276" w:lineRule="auto"/>
              <w:rPr>
                <w:rFonts w:ascii="Times New Roman" w:eastAsia="OfficinaSansBookC" w:hAnsi="Times New Roman" w:cs="Times New Roman"/>
                <w:b/>
                <w:sz w:val="24"/>
                <w:szCs w:val="24"/>
              </w:rPr>
            </w:pPr>
          </w:p>
        </w:tc>
        <w:tc>
          <w:tcPr>
            <w:tcW w:w="5812" w:type="dxa"/>
            <w:vAlign w:val="center"/>
          </w:tcPr>
          <w:p w14:paraId="2944D985" w14:textId="71420B9F"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Общие</w:t>
            </w:r>
            <w:r w:rsidRPr="00377CD6">
              <w:rPr>
                <w:rFonts w:ascii="Times New Roman" w:eastAsia="OfficinaSansBookC" w:hAnsi="Times New Roman" w:cs="Times New Roman"/>
                <w:b/>
                <w:strike/>
                <w:sz w:val="24"/>
                <w:szCs w:val="24"/>
              </w:rPr>
              <w:t xml:space="preserve"> </w:t>
            </w:r>
          </w:p>
        </w:tc>
        <w:tc>
          <w:tcPr>
            <w:tcW w:w="6379" w:type="dxa"/>
            <w:vAlign w:val="center"/>
          </w:tcPr>
          <w:p w14:paraId="51597F2F" w14:textId="0DC4C435" w:rsidR="00CB3A9B" w:rsidRPr="00377CD6" w:rsidRDefault="00701283">
            <w:pPr>
              <w:spacing w:after="0" w:line="240"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 xml:space="preserve">Дисциплинарные </w:t>
            </w:r>
          </w:p>
        </w:tc>
      </w:tr>
      <w:tr w:rsidR="00CB3A9B" w:rsidRPr="00377CD6" w14:paraId="104DC7AB" w14:textId="77777777" w:rsidTr="00BA3C73">
        <w:trPr>
          <w:trHeight w:val="674"/>
        </w:trPr>
        <w:tc>
          <w:tcPr>
            <w:tcW w:w="2405" w:type="dxa"/>
          </w:tcPr>
          <w:p w14:paraId="190A0504"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812" w:type="dxa"/>
          </w:tcPr>
          <w:p w14:paraId="1B426D11" w14:textId="0ABEC1D7" w:rsidR="00377CD6" w:rsidRPr="003C17F6" w:rsidRDefault="00377CD6">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306F3C5A" w14:textId="531F0A61"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трудового воспитания:</w:t>
            </w:r>
          </w:p>
          <w:p w14:paraId="665AD415"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1EBF1EF8" w14:textId="77777777" w:rsidR="007915C8" w:rsidRPr="003C17F6" w:rsidRDefault="00701283" w:rsidP="007915C8">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00444BF" w14:textId="77777777" w:rsidR="00A46D6F" w:rsidRPr="003C17F6" w:rsidRDefault="007915C8" w:rsidP="00377CD6">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r w:rsidR="00A46D6F" w:rsidRPr="003C17F6">
              <w:rPr>
                <w:rFonts w:ascii="Times New Roman" w:hAnsi="Times New Roman" w:cs="Times New Roman"/>
                <w:sz w:val="24"/>
                <w:szCs w:val="24"/>
              </w:rPr>
              <w:t>.</w:t>
            </w:r>
          </w:p>
          <w:p w14:paraId="67EC0FD0" w14:textId="6219BA13" w:rsidR="00CB3A9B" w:rsidRPr="003C17F6" w:rsidRDefault="00377CD6" w:rsidP="00A46D6F">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66278E5A" w14:textId="77777777" w:rsidR="00CB3A9B" w:rsidRPr="003C17F6" w:rsidRDefault="00701283">
            <w:pPr>
              <w:spacing w:after="0" w:line="240" w:lineRule="auto"/>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b/>
                <w:sz w:val="24"/>
                <w:szCs w:val="24"/>
                <w:highlight w:val="white"/>
              </w:rPr>
              <w:t xml:space="preserve"> а) базовые логические действия</w:t>
            </w:r>
            <w:r w:rsidRPr="003C17F6">
              <w:rPr>
                <w:rFonts w:ascii="Times New Roman" w:eastAsia="OfficinaSansBookC" w:hAnsi="Times New Roman" w:cs="Times New Roman"/>
                <w:sz w:val="24"/>
                <w:szCs w:val="24"/>
                <w:highlight w:val="white"/>
              </w:rPr>
              <w:t>:</w:t>
            </w:r>
          </w:p>
          <w:p w14:paraId="168D1333" w14:textId="2AAB1A09"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самостоятельно формулировать и актуализировать проблему, рассматривать ее всесторонне; </w:t>
            </w:r>
          </w:p>
          <w:p w14:paraId="3D2652B6" w14:textId="3E950B8D"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устанавливать существенный признак или основания для сравнения, классификации и обобщения; </w:t>
            </w:r>
          </w:p>
          <w:p w14:paraId="023FD907" w14:textId="313DFA18"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определять цели деятельности, задавать параметры и критерии их достижения;</w:t>
            </w:r>
          </w:p>
          <w:p w14:paraId="24DF40A2" w14:textId="77777777" w:rsidR="004D0740" w:rsidRPr="003C17F6" w:rsidRDefault="00701283" w:rsidP="004D074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закономерности и противоречия в рассматриваемых явлениях; </w:t>
            </w:r>
          </w:p>
          <w:p w14:paraId="7CF28ED3" w14:textId="38C42DFC" w:rsidR="00B96336" w:rsidRPr="00927324" w:rsidRDefault="00701283" w:rsidP="00927324">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r w:rsidR="006F1FAF" w:rsidRPr="003C17F6">
              <w:rPr>
                <w:rFonts w:ascii="Times New Roman" w:hAnsi="Times New Roman" w:cs="Times New Roman"/>
                <w:sz w:val="24"/>
                <w:szCs w:val="24"/>
              </w:rPr>
              <w:t>.</w:t>
            </w:r>
          </w:p>
          <w:p w14:paraId="083839A0" w14:textId="338CFC38" w:rsidR="00CB3A9B" w:rsidRPr="003C17F6" w:rsidRDefault="00701283" w:rsidP="00377CD6">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highlight w:val="white"/>
              </w:rPr>
              <w:t>б) базовые исследовательские действия:</w:t>
            </w:r>
          </w:p>
          <w:p w14:paraId="70076465" w14:textId="0A2942C6"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lastRenderedPageBreak/>
              <w:t xml:space="preserve">владеть навыками учебно-исследовательской и проектной деятельности, навыками разрешения проблем; </w:t>
            </w:r>
          </w:p>
          <w:p w14:paraId="66A37C83" w14:textId="72BB4B7B"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8EC9751" w14:textId="64474F6A" w:rsidR="00CB3A9B" w:rsidRPr="003C17F6" w:rsidRDefault="00701283" w:rsidP="0033563B">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5DE7BBB" w14:textId="5D3E7FA3" w:rsidR="00CB3A9B" w:rsidRPr="003C17F6" w:rsidRDefault="00701283" w:rsidP="006F1FAF">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уметь переносить знания в познавательную и практическую области жизнедеятельности</w:t>
            </w:r>
            <w:r w:rsidR="006F1FAF" w:rsidRPr="003C17F6">
              <w:rPr>
                <w:rFonts w:ascii="Times New Roman" w:hAnsi="Times New Roman" w:cs="Times New Roman"/>
                <w:sz w:val="24"/>
                <w:szCs w:val="24"/>
              </w:rPr>
              <w:t>.</w:t>
            </w:r>
          </w:p>
        </w:tc>
        <w:tc>
          <w:tcPr>
            <w:tcW w:w="6379" w:type="dxa"/>
          </w:tcPr>
          <w:p w14:paraId="10E2E48B" w14:textId="7399B354" w:rsidR="001A1810" w:rsidRPr="003C17F6" w:rsidRDefault="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lastRenderedPageBreak/>
              <w:t>Дисциплинарные результаты</w:t>
            </w:r>
            <w:r w:rsidRPr="003C17F6">
              <w:t xml:space="preserve"> </w:t>
            </w:r>
            <w:r w:rsidRPr="003C17F6">
              <w:rPr>
                <w:rFonts w:ascii="Times New Roman" w:eastAsia="OfficinaSansBookC" w:hAnsi="Times New Roman" w:cs="Times New Roman"/>
                <w:b/>
                <w:bCs/>
                <w:sz w:val="24"/>
                <w:szCs w:val="24"/>
              </w:rPr>
              <w:t>должны отражать:</w:t>
            </w:r>
          </w:p>
          <w:p w14:paraId="108F3816"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01.</w:t>
            </w:r>
            <w:r w:rsidRPr="003C17F6">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33D8614" w14:textId="5FA75308" w:rsidR="00CB3A9B" w:rsidRPr="003C17F6" w:rsidRDefault="00161D25">
            <w:pPr>
              <w:widowControl w:val="0"/>
              <w:spacing w:after="0" w:line="240" w:lineRule="auto"/>
              <w:jc w:val="both"/>
              <w:rPr>
                <w:rFonts w:ascii="Times New Roman" w:eastAsia="OfficinaSansBookC" w:hAnsi="Times New Roman" w:cs="Times New Roman"/>
                <w:b/>
                <w:bCs/>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02</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владение системой</w:t>
            </w:r>
            <w:r w:rsidR="00701283" w:rsidRPr="003C17F6">
              <w:rPr>
                <w:rFonts w:ascii="Times New Roman" w:eastAsia="OfficinaSansBookC" w:hAnsi="Times New Roman" w:cs="Times New Roman"/>
                <w:sz w:val="24"/>
                <w:szCs w:val="24"/>
              </w:rPr>
              <w:t xml:space="preserve">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00701283" w:rsidRPr="003C17F6">
              <w:rPr>
                <w:rFonts w:ascii="Times New Roman" w:eastAsia="OfficinaSansBookC" w:hAnsi="Times New Roman" w:cs="Times New Roman"/>
                <w:sz w:val="24"/>
                <w:szCs w:val="24"/>
              </w:rPr>
              <w:t>орбитали</w:t>
            </w:r>
            <w:proofErr w:type="spellEnd"/>
            <w:r w:rsidR="00701283" w:rsidRPr="003C17F6">
              <w:rPr>
                <w:rFonts w:ascii="Times New Roman" w:eastAsia="OfficinaSansBookC"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sidR="00701283" w:rsidRPr="003C17F6">
              <w:rPr>
                <w:rFonts w:ascii="Times New Roman" w:eastAsia="OfficinaSansBookC" w:hAnsi="Times New Roman" w:cs="Times New Roman"/>
                <w:sz w:val="24"/>
                <w:szCs w:val="24"/>
              </w:rPr>
              <w:t>неэлектролиты</w:t>
            </w:r>
            <w:proofErr w:type="spellEnd"/>
            <w:r w:rsidR="00701283" w:rsidRPr="003C17F6">
              <w:rPr>
                <w:rFonts w:ascii="Times New Roman" w:eastAsia="OfficinaSansBookC" w:hAnsi="Times New Roman" w:cs="Times New Roman"/>
                <w:sz w:val="24"/>
                <w:szCs w:val="24"/>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w:t>
            </w:r>
            <w:r w:rsidR="00701283" w:rsidRPr="003C17F6">
              <w:rPr>
                <w:rFonts w:ascii="Times New Roman" w:eastAsia="OfficinaSansBookC" w:hAnsi="Times New Roman" w:cs="Times New Roman"/>
                <w:sz w:val="24"/>
                <w:szCs w:val="24"/>
              </w:rPr>
              <w:lastRenderedPageBreak/>
              <w:t>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4A4DA29A" w14:textId="632CACA8" w:rsidR="00CB3A9B" w:rsidRPr="003C17F6" w:rsidRDefault="00161D25" w:rsidP="00161D25">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00127FCC" w:rsidRPr="003C17F6">
              <w:rPr>
                <w:rFonts w:ascii="Times New Roman" w:eastAsia="OfficinaSansBookC" w:hAnsi="Times New Roman" w:cs="Times New Roman"/>
                <w:b/>
                <w:bCs/>
                <w:sz w:val="24"/>
                <w:szCs w:val="24"/>
              </w:rPr>
              <w:t xml:space="preserve"> </w:t>
            </w:r>
            <w:r w:rsidRPr="003C17F6">
              <w:rPr>
                <w:rFonts w:ascii="Times New Roman" w:eastAsia="OfficinaSansBookC" w:hAnsi="Times New Roman" w:cs="Times New Roman"/>
                <w:b/>
                <w:bCs/>
                <w:sz w:val="24"/>
                <w:szCs w:val="24"/>
              </w:rPr>
              <w:t>03.</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сформированность</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умений</w:t>
            </w:r>
            <w:r w:rsidRPr="003C17F6">
              <w:rPr>
                <w:rFonts w:ascii="Times New Roman" w:eastAsia="OfficinaSansBookC" w:hAnsi="Times New Roman" w:cs="Times New Roman"/>
                <w:sz w:val="24"/>
                <w:szCs w:val="24"/>
              </w:rPr>
              <w:t xml:space="preserve">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F63D905" w14:textId="5180A166" w:rsidR="00CB3A9B" w:rsidRPr="003C17F6" w:rsidRDefault="00127FC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04.</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4895DF2" w14:textId="2B1CC5A7" w:rsidR="00CB3A9B" w:rsidRPr="003C17F6" w:rsidRDefault="00127FC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05.</w:t>
            </w:r>
            <w:r w:rsidR="00701283"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74703929" w14:textId="4458288B" w:rsidR="00CB3A9B" w:rsidRPr="003C17F6" w:rsidRDefault="00B4632C">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07.</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 xml:space="preserve">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w:t>
            </w:r>
            <w:r w:rsidR="00701283" w:rsidRPr="003C17F6">
              <w:rPr>
                <w:rFonts w:ascii="Times New Roman" w:eastAsia="OfficinaSansBookC" w:hAnsi="Times New Roman" w:cs="Times New Roman"/>
                <w:sz w:val="24"/>
                <w:szCs w:val="24"/>
              </w:rPr>
              <w:lastRenderedPageBreak/>
              <w:t>использовать системные химические знания для принятия решений в конкретных жизненных ситуациях, связанных с веществами и их применением</w:t>
            </w:r>
            <w:r w:rsidRPr="003C17F6">
              <w:rPr>
                <w:rFonts w:ascii="Times New Roman" w:eastAsia="OfficinaSansBookC" w:hAnsi="Times New Roman" w:cs="Times New Roman"/>
                <w:sz w:val="24"/>
                <w:szCs w:val="24"/>
              </w:rPr>
              <w:t>.</w:t>
            </w:r>
          </w:p>
        </w:tc>
      </w:tr>
      <w:tr w:rsidR="00CB3A9B" w:rsidRPr="00377CD6" w14:paraId="75F80291" w14:textId="77777777" w:rsidTr="00BA3C73">
        <w:trPr>
          <w:trHeight w:val="1594"/>
        </w:trPr>
        <w:tc>
          <w:tcPr>
            <w:tcW w:w="2405" w:type="dxa"/>
          </w:tcPr>
          <w:p w14:paraId="12F1A2A5" w14:textId="0ECCE18B"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 xml:space="preserve">ОК 02. Использовать современные средства поиска, анализа и </w:t>
            </w:r>
            <w:r w:rsidR="009E3DC5" w:rsidRPr="003C17F6">
              <w:rPr>
                <w:rFonts w:ascii="Times New Roman" w:eastAsia="OfficinaSansBookC" w:hAnsi="Times New Roman" w:cs="Times New Roman"/>
                <w:sz w:val="24"/>
                <w:szCs w:val="24"/>
              </w:rPr>
              <w:t xml:space="preserve">интерпретации </w:t>
            </w:r>
            <w:proofErr w:type="gramStart"/>
            <w:r w:rsidR="00D67EFC">
              <w:rPr>
                <w:rFonts w:ascii="Times New Roman" w:eastAsia="OfficinaSansBookC" w:hAnsi="Times New Roman" w:cs="Times New Roman"/>
                <w:sz w:val="24"/>
                <w:szCs w:val="24"/>
              </w:rPr>
              <w:t>и</w:t>
            </w:r>
            <w:r w:rsidR="009E3DC5" w:rsidRPr="003C17F6">
              <w:rPr>
                <w:rFonts w:ascii="Times New Roman" w:eastAsia="OfficinaSansBookC" w:hAnsi="Times New Roman" w:cs="Times New Roman"/>
                <w:sz w:val="24"/>
                <w:szCs w:val="24"/>
              </w:rPr>
              <w:t>нформации</w:t>
            </w:r>
            <w:proofErr w:type="gramEnd"/>
            <w:r w:rsidRPr="003C17F6">
              <w:rPr>
                <w:rFonts w:ascii="Times New Roman" w:eastAsia="OfficinaSansBookC" w:hAnsi="Times New Roman" w:cs="Times New Roman"/>
                <w:sz w:val="24"/>
                <w:szCs w:val="24"/>
              </w:rPr>
              <w:t xml:space="preserve"> и информационные технологии для выполнения задач профессиональной деятельности</w:t>
            </w:r>
          </w:p>
        </w:tc>
        <w:tc>
          <w:tcPr>
            <w:tcW w:w="5812" w:type="dxa"/>
          </w:tcPr>
          <w:p w14:paraId="4E5CD279" w14:textId="4B00F020" w:rsidR="008E6560" w:rsidRPr="003C17F6" w:rsidRDefault="008E6560">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5AF95E45" w14:textId="79265376" w:rsidR="00CB3A9B" w:rsidRPr="003C17F6" w:rsidRDefault="00701283">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highlight w:val="white"/>
              </w:rPr>
              <w:t>ценности научного познания:</w:t>
            </w:r>
          </w:p>
          <w:p w14:paraId="2BA25E1A" w14:textId="24E65ADE" w:rsidR="00CB3A9B" w:rsidRPr="003C17F6" w:rsidRDefault="00701283" w:rsidP="007865BE">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EFA5C07" w14:textId="77777777" w:rsidR="008E6560" w:rsidRPr="003C17F6" w:rsidRDefault="00701283" w:rsidP="008E6560">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r w:rsidR="008E6560" w:rsidRPr="003C17F6">
              <w:rPr>
                <w:rFonts w:ascii="Times New Roman" w:hAnsi="Times New Roman" w:cs="Times New Roman"/>
                <w:sz w:val="24"/>
                <w:szCs w:val="24"/>
              </w:rPr>
              <w:t>.</w:t>
            </w:r>
          </w:p>
          <w:p w14:paraId="42144199" w14:textId="6DFB76A5" w:rsidR="00CB3A9B" w:rsidRPr="003C17F6" w:rsidRDefault="008E6560" w:rsidP="008E6560">
            <w:pPr>
              <w:spacing w:after="0" w:line="240" w:lineRule="auto"/>
              <w:jc w:val="both"/>
              <w:rPr>
                <w:rFonts w:ascii="Times New Roman" w:hAnsi="Times New Roman" w:cs="Times New Roman"/>
                <w:sz w:val="24"/>
                <w:szCs w:val="24"/>
              </w:rPr>
            </w:pPr>
            <w:r w:rsidRPr="003C17F6">
              <w:rPr>
                <w:rFonts w:ascii="Times New Roman" w:eastAsia="OfficinaSansBookC" w:hAnsi="Times New Roman" w:cs="Times New Roman"/>
                <w:b/>
                <w:sz w:val="24"/>
                <w:szCs w:val="24"/>
              </w:rPr>
              <w:t>Метапредметные результаты должны отражать:</w:t>
            </w:r>
            <w:r w:rsidRPr="003C17F6">
              <w:rPr>
                <w:rFonts w:ascii="Times New Roman" w:eastAsia="OfficinaSansBookC" w:hAnsi="Times New Roman" w:cs="Times New Roman"/>
                <w:b/>
                <w:sz w:val="24"/>
                <w:szCs w:val="24"/>
              </w:rPr>
              <w:cr/>
            </w:r>
            <w:r w:rsidR="00701283" w:rsidRPr="003C17F6">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1E255D88"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w:t>
            </w:r>
            <w:r w:rsidRPr="003C17F6">
              <w:rPr>
                <w:rFonts w:ascii="Times New Roman" w:eastAsia="OfficinaSansBookC" w:hAnsi="Times New Roman" w:cs="Times New Roman"/>
                <w:b/>
                <w:sz w:val="24"/>
                <w:szCs w:val="24"/>
              </w:rPr>
              <w:t> работа с информацией:</w:t>
            </w:r>
          </w:p>
          <w:p w14:paraId="1A81E0CF" w14:textId="1A1E6CDA"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39A13BC" w14:textId="0407850F"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8F3BF0E" w14:textId="18525BE7" w:rsidR="00CB3A9B" w:rsidRPr="003C17F6" w:rsidRDefault="00701283" w:rsidP="00D5311C">
            <w:pPr>
              <w:pStyle w:val="ad"/>
              <w:numPr>
                <w:ilvl w:val="0"/>
                <w:numId w:val="2"/>
              </w:numPr>
              <w:spacing w:after="0" w:line="240" w:lineRule="auto"/>
              <w:ind w:left="357" w:hanging="357"/>
              <w:jc w:val="both"/>
              <w:rPr>
                <w:rFonts w:ascii="Times New Roman" w:hAnsi="Times New Roman" w:cs="Times New Roman"/>
                <w:sz w:val="24"/>
                <w:szCs w:val="24"/>
              </w:rPr>
            </w:pPr>
            <w:r w:rsidRPr="003C17F6">
              <w:rPr>
                <w:rFonts w:ascii="Times New Roman" w:hAnsi="Times New Roman" w:cs="Times New Roman"/>
                <w:sz w:val="24"/>
                <w:szCs w:val="24"/>
              </w:rPr>
              <w:t xml:space="preserve">оценивать достоверность, легитимность информации, ее соответствие правовым и морально-этическим нормам; </w:t>
            </w:r>
          </w:p>
          <w:p w14:paraId="64613198" w14:textId="4F5E0F81" w:rsidR="00CB3A9B" w:rsidRPr="003C17F6" w:rsidRDefault="00701283" w:rsidP="00D5311C">
            <w:pPr>
              <w:pStyle w:val="ad"/>
              <w:numPr>
                <w:ilvl w:val="0"/>
                <w:numId w:val="2"/>
              </w:numPr>
              <w:spacing w:after="0" w:line="240" w:lineRule="auto"/>
              <w:ind w:left="357" w:hanging="357"/>
              <w:jc w:val="both"/>
              <w:rPr>
                <w:rFonts w:ascii="Times New Roman" w:eastAsia="OfficinaSansBookC" w:hAnsi="Times New Roman" w:cs="Times New Roman"/>
                <w:sz w:val="24"/>
                <w:szCs w:val="24"/>
              </w:rPr>
            </w:pPr>
            <w:r w:rsidRPr="003C17F6">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r w:rsidR="00886853" w:rsidRPr="003C17F6">
              <w:rPr>
                <w:rFonts w:ascii="Times New Roman" w:hAnsi="Times New Roman" w:cs="Times New Roman"/>
                <w:sz w:val="24"/>
                <w:szCs w:val="24"/>
              </w:rPr>
              <w:t>.</w:t>
            </w:r>
            <w:r w:rsidRPr="003C17F6">
              <w:rPr>
                <w:rFonts w:ascii="Times New Roman" w:eastAsia="OfficinaSansBookC" w:hAnsi="Times New Roman" w:cs="Times New Roman"/>
                <w:sz w:val="24"/>
                <w:szCs w:val="24"/>
                <w:highlight w:val="white"/>
              </w:rPr>
              <w:t xml:space="preserve"> </w:t>
            </w:r>
            <w:r w:rsidRPr="003C17F6">
              <w:rPr>
                <w:rFonts w:ascii="Times New Roman" w:eastAsia="OfficinaSansBookC" w:hAnsi="Times New Roman" w:cs="Times New Roman"/>
                <w:b/>
                <w:sz w:val="24"/>
                <w:szCs w:val="24"/>
              </w:rPr>
              <w:t xml:space="preserve"> </w:t>
            </w:r>
          </w:p>
        </w:tc>
        <w:tc>
          <w:tcPr>
            <w:tcW w:w="6379" w:type="dxa"/>
          </w:tcPr>
          <w:p w14:paraId="6745FD42"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53C68370" w14:textId="77777777" w:rsidR="00727611" w:rsidRPr="003C17F6" w:rsidRDefault="00727611" w:rsidP="00727611">
            <w:pPr>
              <w:widowControl w:val="0"/>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06.</w:t>
            </w:r>
            <w:r w:rsidRPr="003C17F6">
              <w:rPr>
                <w:rFonts w:ascii="Times New Roman" w:eastAsia="OfficinaSansBookC" w:hAnsi="Times New Roman" w:cs="Times New Roman"/>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14:paraId="4680BC59" w14:textId="33670BF6" w:rsidR="00727611" w:rsidRPr="003C17F6" w:rsidRDefault="00727611" w:rsidP="00727611">
            <w:pPr>
              <w:spacing w:after="0" w:line="240" w:lineRule="auto"/>
              <w:jc w:val="both"/>
              <w:rPr>
                <w:rFonts w:ascii="Times New Roman" w:eastAsia="OfficinaSansBookC" w:hAnsi="Times New Roman" w:cs="Times New Roman"/>
                <w:b/>
                <w:bCs/>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07</w:t>
            </w:r>
            <w:r w:rsidRPr="003C17F6">
              <w:rPr>
                <w:rFonts w:ascii="Times New Roman" w:eastAsia="OfficinaSansBookC" w:hAnsi="Times New Roman" w:cs="Times New Roman"/>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7FB88894" w14:textId="2673E0B8" w:rsidR="00CB3A9B" w:rsidRPr="003C17F6" w:rsidRDefault="00B4632C">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4A701AC" w14:textId="1B91CC8E" w:rsidR="00CB3A9B" w:rsidRPr="003C17F6" w:rsidRDefault="00B4632C" w:rsidP="00727611">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09.</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умения </w:t>
            </w:r>
            <w:r w:rsidR="00701283" w:rsidRPr="003C17F6">
              <w:rPr>
                <w:rFonts w:ascii="Times New Roman" w:eastAsia="OfficinaSansBookC" w:hAnsi="Times New Roman" w:cs="Times New Roman"/>
                <w:sz w:val="24"/>
                <w:szCs w:val="24"/>
              </w:rPr>
              <w:t xml:space="preserve">анализировать химическую информацию, получаемую из разных </w:t>
            </w:r>
            <w:r w:rsidR="00701283" w:rsidRPr="003C17F6">
              <w:rPr>
                <w:rFonts w:ascii="Times New Roman" w:eastAsia="OfficinaSansBookC" w:hAnsi="Times New Roman" w:cs="Times New Roman"/>
                <w:sz w:val="24"/>
                <w:szCs w:val="24"/>
              </w:rPr>
              <w:lastRenderedPageBreak/>
              <w:t>источников (средств массовой информации, сеть Интернет и другие)</w:t>
            </w:r>
            <w:r w:rsidR="00727611" w:rsidRPr="003C17F6">
              <w:rPr>
                <w:rFonts w:ascii="Times New Roman" w:eastAsia="OfficinaSansBookC" w:hAnsi="Times New Roman" w:cs="Times New Roman"/>
                <w:sz w:val="24"/>
                <w:szCs w:val="24"/>
              </w:rPr>
              <w:t>.</w:t>
            </w:r>
          </w:p>
        </w:tc>
      </w:tr>
      <w:tr w:rsidR="00CB3A9B" w:rsidRPr="00377CD6" w14:paraId="73000036" w14:textId="77777777" w:rsidTr="00BA3C73">
        <w:trPr>
          <w:trHeight w:val="314"/>
        </w:trPr>
        <w:tc>
          <w:tcPr>
            <w:tcW w:w="2405" w:type="dxa"/>
          </w:tcPr>
          <w:p w14:paraId="468761C5" w14:textId="77777777" w:rsidR="00CB3A9B" w:rsidRPr="003C17F6" w:rsidRDefault="00701283">
            <w:pPr>
              <w:spacing w:after="0" w:line="240" w:lineRule="auto"/>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lastRenderedPageBreak/>
              <w:t>ОК 04. Эффективно взаимодействовать и работать в коллективе и команде</w:t>
            </w:r>
          </w:p>
        </w:tc>
        <w:tc>
          <w:tcPr>
            <w:tcW w:w="5812" w:type="dxa"/>
          </w:tcPr>
          <w:p w14:paraId="7F5F7986" w14:textId="77777777" w:rsidR="00C859AE" w:rsidRPr="003C17F6" w:rsidRDefault="00C859AE" w:rsidP="00C859AE">
            <w:pPr>
              <w:spacing w:after="0" w:line="240" w:lineRule="auto"/>
              <w:jc w:val="both"/>
              <w:rPr>
                <w:rFonts w:ascii="Times New Roman" w:eastAsia="OfficinaSansBookC" w:hAnsi="Times New Roman" w:cs="Times New Roman"/>
                <w:b/>
                <w:sz w:val="24"/>
                <w:szCs w:val="24"/>
                <w:highlight w:val="white"/>
              </w:rPr>
            </w:pPr>
            <w:r w:rsidRPr="003C17F6">
              <w:rPr>
                <w:rFonts w:ascii="Times New Roman" w:eastAsia="OfficinaSansBookC" w:hAnsi="Times New Roman" w:cs="Times New Roman"/>
                <w:b/>
                <w:sz w:val="24"/>
                <w:szCs w:val="24"/>
              </w:rPr>
              <w:t>Личностные результаты должны отражать в части:</w:t>
            </w:r>
          </w:p>
          <w:p w14:paraId="2B671643" w14:textId="0FF87319" w:rsidR="00C859AE" w:rsidRPr="003C17F6" w:rsidRDefault="00C859AE" w:rsidP="00C859AE">
            <w:pPr>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гражданского воспитания:</w:t>
            </w:r>
          </w:p>
          <w:p w14:paraId="61E228E7" w14:textId="58BD5BD7" w:rsidR="00C859AE" w:rsidRPr="003C17F6" w:rsidRDefault="00C859AE" w:rsidP="00C859AE">
            <w:pPr>
              <w:pStyle w:val="ad"/>
              <w:numPr>
                <w:ilvl w:val="0"/>
                <w:numId w:val="12"/>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готовность вести совместную деятельность в интересах гражданского общества;</w:t>
            </w:r>
          </w:p>
          <w:p w14:paraId="74651A42" w14:textId="09A54F55" w:rsidR="00C859AE" w:rsidRPr="003C17F6" w:rsidRDefault="00C859AE" w:rsidP="00C859AE">
            <w:pPr>
              <w:pStyle w:val="ad"/>
              <w:numPr>
                <w:ilvl w:val="0"/>
                <w:numId w:val="10"/>
              </w:numPr>
              <w:spacing w:after="0" w:line="240" w:lineRule="auto"/>
              <w:ind w:left="329"/>
              <w:jc w:val="both"/>
              <w:rPr>
                <w:rFonts w:ascii="Times New Roman" w:eastAsia="OfficinaSansBookC" w:hAnsi="Times New Roman" w:cs="Times New Roman"/>
                <w:b/>
                <w:sz w:val="24"/>
                <w:szCs w:val="24"/>
              </w:rPr>
            </w:pPr>
            <w:r w:rsidRPr="003C17F6">
              <w:rPr>
                <w:rFonts w:ascii="Times New Roman" w:eastAsia="OfficinaSansBookC" w:hAnsi="Times New Roman" w:cs="Times New Roman"/>
                <w:bCs/>
                <w:sz w:val="24"/>
                <w:szCs w:val="24"/>
              </w:rPr>
              <w:t>умение взаимодействовать с социальными институтами в соответствии с их функциями и назначением.</w:t>
            </w:r>
          </w:p>
          <w:p w14:paraId="664B61CE" w14:textId="4F7AD021" w:rsidR="00524CC5" w:rsidRPr="003C17F6" w:rsidRDefault="00524CC5">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Метапредметные результаты должны отражать:</w:t>
            </w:r>
          </w:p>
          <w:p w14:paraId="2291684B" w14:textId="64A9EF3A"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коммуникативными действиями:</w:t>
            </w:r>
          </w:p>
          <w:p w14:paraId="3F5ABA5F" w14:textId="77777777" w:rsidR="00CB3A9B" w:rsidRPr="003C17F6" w:rsidRDefault="00701283">
            <w:pPr>
              <w:shd w:val="clear" w:color="auto" w:fill="FFFFFF"/>
              <w:spacing w:after="0" w:line="240" w:lineRule="auto"/>
              <w:jc w:val="both"/>
              <w:rPr>
                <w:rFonts w:ascii="Times New Roman" w:eastAsia="OfficinaSansBookC" w:hAnsi="Times New Roman" w:cs="Times New Roman"/>
                <w:sz w:val="24"/>
                <w:szCs w:val="24"/>
              </w:rPr>
            </w:pPr>
            <w:r w:rsidRPr="00927324">
              <w:rPr>
                <w:rFonts w:ascii="Times New Roman" w:eastAsia="OfficinaSansBookC" w:hAnsi="Times New Roman" w:cs="Times New Roman"/>
                <w:b/>
                <w:bCs/>
                <w:sz w:val="24"/>
                <w:szCs w:val="24"/>
              </w:rPr>
              <w:t>б)</w:t>
            </w:r>
            <w:r w:rsidRPr="003C17F6">
              <w:rPr>
                <w:rFonts w:ascii="Times New Roman" w:eastAsia="OfficinaSansBookC" w:hAnsi="Times New Roman" w:cs="Times New Roman"/>
                <w:sz w:val="24"/>
                <w:szCs w:val="24"/>
              </w:rPr>
              <w:t> </w:t>
            </w:r>
            <w:r w:rsidRPr="003C17F6">
              <w:rPr>
                <w:rFonts w:ascii="Times New Roman" w:eastAsia="OfficinaSansBookC" w:hAnsi="Times New Roman" w:cs="Times New Roman"/>
                <w:b/>
                <w:sz w:val="24"/>
                <w:szCs w:val="24"/>
              </w:rPr>
              <w:t>совместная деятельность</w:t>
            </w:r>
            <w:r w:rsidRPr="003C17F6">
              <w:rPr>
                <w:rFonts w:ascii="Times New Roman" w:eastAsia="OfficinaSansBookC" w:hAnsi="Times New Roman" w:cs="Times New Roman"/>
                <w:sz w:val="24"/>
                <w:szCs w:val="24"/>
              </w:rPr>
              <w:t>:</w:t>
            </w:r>
          </w:p>
          <w:p w14:paraId="16ACA009" w14:textId="2134EF1E"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понимать и использовать преимущества командной и индивидуальной работы;</w:t>
            </w:r>
          </w:p>
          <w:p w14:paraId="778444B8" w14:textId="7A349558" w:rsidR="00CB3A9B" w:rsidRPr="003C17F6" w:rsidRDefault="00701283" w:rsidP="00886853">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4060EA" w:rsidRPr="003C17F6">
              <w:rPr>
                <w:rFonts w:ascii="Times New Roman" w:eastAsia="OfficinaSansBookC" w:hAnsi="Times New Roman" w:cs="Times New Roman"/>
                <w:sz w:val="24"/>
                <w:szCs w:val="24"/>
              </w:rPr>
              <w:t>.</w:t>
            </w:r>
          </w:p>
          <w:p w14:paraId="638E53F5"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3C17F6">
              <w:rPr>
                <w:rFonts w:ascii="Times New Roman" w:eastAsia="OfficinaSansBookC" w:hAnsi="Times New Roman" w:cs="Times New Roman"/>
                <w:b/>
                <w:sz w:val="24"/>
                <w:szCs w:val="24"/>
              </w:rPr>
              <w:t>Овладение универсальными регулятивными действиями:</w:t>
            </w:r>
          </w:p>
          <w:p w14:paraId="6637B97D" w14:textId="77777777" w:rsidR="00CB3A9B" w:rsidRPr="003C17F6" w:rsidRDefault="00701283">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bCs/>
                <w:sz w:val="24"/>
                <w:szCs w:val="24"/>
              </w:rPr>
              <w:t>г)</w:t>
            </w:r>
            <w:r w:rsidRPr="003C17F6">
              <w:rPr>
                <w:rFonts w:ascii="Times New Roman" w:eastAsia="OfficinaSansBookC" w:hAnsi="Times New Roman" w:cs="Times New Roman"/>
                <w:b/>
                <w:sz w:val="24"/>
                <w:szCs w:val="24"/>
              </w:rPr>
              <w:t> принятие себя и других людей:</w:t>
            </w:r>
          </w:p>
          <w:p w14:paraId="02D3E84D" w14:textId="0AD2F9B2"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принимать мотивы и аргументы других людей при анализе результатов деятельности;</w:t>
            </w:r>
          </w:p>
          <w:p w14:paraId="16837711" w14:textId="585160CD" w:rsidR="00CB3A9B" w:rsidRPr="003C17F6" w:rsidRDefault="00701283"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признавать свое право и право других людей на ошибки;</w:t>
            </w:r>
          </w:p>
          <w:p w14:paraId="4C7B7748" w14:textId="6E7B63FC" w:rsidR="00CB3A9B" w:rsidRPr="003C17F6" w:rsidRDefault="00DC5F7E" w:rsidP="004D0740">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C17F6">
              <w:rPr>
                <w:rFonts w:ascii="Times New Roman" w:eastAsia="OfficinaSansBookC" w:hAnsi="Times New Roman" w:cs="Times New Roman"/>
                <w:sz w:val="24"/>
                <w:szCs w:val="24"/>
              </w:rPr>
              <w:t>р</w:t>
            </w:r>
            <w:r w:rsidR="00701283" w:rsidRPr="003C17F6">
              <w:rPr>
                <w:rFonts w:ascii="Times New Roman" w:eastAsia="OfficinaSansBookC" w:hAnsi="Times New Roman" w:cs="Times New Roman"/>
                <w:sz w:val="24"/>
                <w:szCs w:val="24"/>
              </w:rPr>
              <w:t>азвивать способность понимать мир с позиции другого человека</w:t>
            </w:r>
            <w:r w:rsidRPr="003C17F6">
              <w:rPr>
                <w:rFonts w:ascii="Times New Roman" w:eastAsia="OfficinaSansBookC" w:hAnsi="Times New Roman" w:cs="Times New Roman"/>
                <w:sz w:val="24"/>
                <w:szCs w:val="24"/>
              </w:rPr>
              <w:t>.</w:t>
            </w:r>
          </w:p>
        </w:tc>
        <w:tc>
          <w:tcPr>
            <w:tcW w:w="6379" w:type="dxa"/>
          </w:tcPr>
          <w:p w14:paraId="0311AB17" w14:textId="77777777" w:rsidR="001A1810" w:rsidRPr="003C17F6" w:rsidRDefault="001A1810" w:rsidP="001A1810">
            <w:pPr>
              <w:widowControl w:val="0"/>
              <w:spacing w:after="0" w:line="240" w:lineRule="auto"/>
              <w:jc w:val="both"/>
              <w:rPr>
                <w:rFonts w:ascii="Times New Roman" w:eastAsia="OfficinaSansBookC" w:hAnsi="Times New Roman" w:cs="Times New Roman"/>
                <w:b/>
                <w:bCs/>
                <w:sz w:val="24"/>
                <w:szCs w:val="24"/>
              </w:rPr>
            </w:pPr>
            <w:r w:rsidRPr="003C17F6">
              <w:rPr>
                <w:rFonts w:ascii="Times New Roman" w:eastAsia="OfficinaSansBookC" w:hAnsi="Times New Roman" w:cs="Times New Roman"/>
                <w:b/>
                <w:bCs/>
                <w:sz w:val="24"/>
                <w:szCs w:val="24"/>
              </w:rPr>
              <w:t>Дисциплинарные (предметные) результаты</w:t>
            </w:r>
            <w:r w:rsidRPr="003C17F6">
              <w:t xml:space="preserve"> </w:t>
            </w:r>
            <w:r w:rsidRPr="003C17F6">
              <w:rPr>
                <w:rFonts w:ascii="Times New Roman" w:eastAsia="OfficinaSansBookC" w:hAnsi="Times New Roman" w:cs="Times New Roman"/>
                <w:b/>
                <w:bCs/>
                <w:sz w:val="24"/>
                <w:szCs w:val="24"/>
              </w:rPr>
              <w:t>и должны отражать:</w:t>
            </w:r>
          </w:p>
          <w:p w14:paraId="379BE72A" w14:textId="4E0747FA" w:rsidR="00727611" w:rsidRPr="003C17F6" w:rsidRDefault="00B4632C" w:rsidP="00727611">
            <w:pPr>
              <w:spacing w:after="0" w:line="240" w:lineRule="auto"/>
              <w:jc w:val="both"/>
              <w:rPr>
                <w:rFonts w:ascii="Times New Roman" w:eastAsia="OfficinaSansBookC" w:hAnsi="Times New Roman" w:cs="Times New Roman"/>
                <w:sz w:val="24"/>
                <w:szCs w:val="24"/>
              </w:rPr>
            </w:pPr>
            <w:proofErr w:type="spellStart"/>
            <w:r w:rsidRPr="003C17F6">
              <w:rPr>
                <w:rFonts w:ascii="Times New Roman" w:eastAsia="OfficinaSansBookC" w:hAnsi="Times New Roman" w:cs="Times New Roman"/>
                <w:b/>
                <w:bCs/>
                <w:sz w:val="24"/>
                <w:szCs w:val="24"/>
              </w:rPr>
              <w:t>ПРб</w:t>
            </w:r>
            <w:proofErr w:type="spellEnd"/>
            <w:r w:rsidRPr="003C17F6">
              <w:rPr>
                <w:rFonts w:ascii="Times New Roman" w:eastAsia="OfficinaSansBookC" w:hAnsi="Times New Roman" w:cs="Times New Roman"/>
                <w:b/>
                <w:bCs/>
                <w:sz w:val="24"/>
                <w:szCs w:val="24"/>
              </w:rPr>
              <w:t xml:space="preserve"> 08.</w:t>
            </w:r>
            <w:r w:rsidRPr="003C17F6">
              <w:rPr>
                <w:rFonts w:ascii="Times New Roman" w:eastAsia="OfficinaSansBookC" w:hAnsi="Times New Roman" w:cs="Times New Roman"/>
                <w:sz w:val="24"/>
                <w:szCs w:val="24"/>
              </w:rPr>
              <w:t xml:space="preserve"> </w:t>
            </w:r>
            <w:r w:rsidR="001A1810" w:rsidRPr="003C17F6">
              <w:rPr>
                <w:rFonts w:ascii="Times New Roman" w:eastAsia="OfficinaSansBookC" w:hAnsi="Times New Roman" w:cs="Times New Roman"/>
                <w:sz w:val="24"/>
                <w:szCs w:val="24"/>
              </w:rPr>
              <w:t xml:space="preserve">сформированность умений </w:t>
            </w:r>
            <w:r w:rsidR="00701283" w:rsidRPr="003C17F6">
              <w:rPr>
                <w:rFonts w:ascii="Times New Roman" w:eastAsia="OfficinaSansBookC" w:hAnsi="Times New Roman" w:cs="Times New Roman"/>
                <w:sz w:val="24"/>
                <w:szCs w:val="24"/>
              </w:rPr>
              <w:t>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r w:rsidR="00727611" w:rsidRPr="003C17F6">
              <w:rPr>
                <w:rFonts w:ascii="Times New Roman" w:eastAsia="OfficinaSansBookC" w:hAnsi="Times New Roman" w:cs="Times New Roman"/>
                <w:sz w:val="24"/>
                <w:szCs w:val="24"/>
              </w:rPr>
              <w:t>.</w:t>
            </w:r>
          </w:p>
        </w:tc>
      </w:tr>
      <w:tr w:rsidR="00CB3A9B" w:rsidRPr="00377CD6" w14:paraId="264AB3A8" w14:textId="77777777" w:rsidTr="00BA3C73">
        <w:trPr>
          <w:trHeight w:val="674"/>
        </w:trPr>
        <w:tc>
          <w:tcPr>
            <w:tcW w:w="2405" w:type="dxa"/>
          </w:tcPr>
          <w:p w14:paraId="6214FC2B" w14:textId="77777777" w:rsidR="00CB3A9B" w:rsidRPr="00377CD6" w:rsidRDefault="00701283">
            <w:pPr>
              <w:spacing w:after="0" w:line="240"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Pr>
          <w:p w14:paraId="22FC33EC" w14:textId="2CA486D7" w:rsidR="000E07FB" w:rsidRDefault="000E07FB" w:rsidP="000E07FB">
            <w:pPr>
              <w:spacing w:after="0" w:line="240" w:lineRule="auto"/>
              <w:jc w:val="both"/>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rPr>
              <w:t>Личностные результаты должны отражать в части:</w:t>
            </w:r>
          </w:p>
          <w:p w14:paraId="5A1AF4D5" w14:textId="7AE44A1D" w:rsidR="00CB3A9B" w:rsidRPr="00377CD6" w:rsidRDefault="00701283">
            <w:pPr>
              <w:spacing w:after="0" w:line="240" w:lineRule="auto"/>
              <w:rPr>
                <w:rFonts w:ascii="Times New Roman" w:eastAsia="OfficinaSansBookC" w:hAnsi="Times New Roman" w:cs="Times New Roman"/>
                <w:b/>
                <w:sz w:val="24"/>
                <w:szCs w:val="24"/>
                <w:highlight w:val="white"/>
              </w:rPr>
            </w:pPr>
            <w:r w:rsidRPr="00377CD6">
              <w:rPr>
                <w:rFonts w:ascii="Times New Roman" w:eastAsia="OfficinaSansBookC" w:hAnsi="Times New Roman" w:cs="Times New Roman"/>
                <w:b/>
                <w:sz w:val="24"/>
                <w:szCs w:val="24"/>
                <w:highlight w:val="white"/>
              </w:rPr>
              <w:t>экологического воспитания:</w:t>
            </w:r>
          </w:p>
          <w:p w14:paraId="572F68D8" w14:textId="2A5228AB"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0D5FBA9" w14:textId="671FB810"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3C247064" w14:textId="77777777" w:rsidR="00CB3A9B" w:rsidRPr="00377CD6" w:rsidRDefault="00701283" w:rsidP="00DC5F7E">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 xml:space="preserve">активное неприятие действий, приносящих вред окружающей среде; </w:t>
            </w:r>
          </w:p>
          <w:p w14:paraId="11882072" w14:textId="77777777" w:rsidR="00524CC5" w:rsidRDefault="00701283" w:rsidP="00524CC5">
            <w:pPr>
              <w:pStyle w:val="ad"/>
              <w:numPr>
                <w:ilvl w:val="0"/>
                <w:numId w:val="2"/>
              </w:numPr>
              <w:shd w:val="clear" w:color="auto" w:fill="FFFFFF"/>
              <w:spacing w:after="0" w:line="240" w:lineRule="auto"/>
              <w:ind w:left="357" w:hanging="357"/>
              <w:jc w:val="both"/>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r w:rsidR="00FE03AE">
              <w:rPr>
                <w:rFonts w:ascii="Times New Roman" w:eastAsia="OfficinaSansBookC" w:hAnsi="Times New Roman" w:cs="Times New Roman"/>
                <w:sz w:val="24"/>
                <w:szCs w:val="24"/>
              </w:rPr>
              <w:t>.</w:t>
            </w:r>
          </w:p>
          <w:p w14:paraId="1CB4A5F6" w14:textId="0ED5A673" w:rsidR="00524CC5" w:rsidRDefault="00524CC5" w:rsidP="00524CC5">
            <w:pPr>
              <w:shd w:val="clear" w:color="auto" w:fill="FFFFFF"/>
              <w:spacing w:after="0" w:line="240" w:lineRule="auto"/>
              <w:jc w:val="both"/>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Метапредметные результаты должны отражать:</w:t>
            </w:r>
          </w:p>
          <w:p w14:paraId="24F9930B" w14:textId="77777777" w:rsidR="004D0740" w:rsidRPr="008E6560" w:rsidRDefault="004D0740" w:rsidP="004D0740">
            <w:pPr>
              <w:spacing w:after="0" w:line="240" w:lineRule="auto"/>
              <w:jc w:val="both"/>
              <w:rPr>
                <w:rFonts w:ascii="Times New Roman" w:hAnsi="Times New Roman" w:cs="Times New Roman"/>
                <w:sz w:val="24"/>
                <w:szCs w:val="24"/>
              </w:rPr>
            </w:pPr>
            <w:r w:rsidRPr="008E6560">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14:paraId="355F52D5" w14:textId="07517045" w:rsidR="004D0740" w:rsidRDefault="004D0740" w:rsidP="00524CC5">
            <w:pPr>
              <w:shd w:val="clear" w:color="auto" w:fill="FFFFFF"/>
              <w:spacing w:after="0" w:line="240" w:lineRule="auto"/>
              <w:jc w:val="both"/>
              <w:rPr>
                <w:rFonts w:ascii="Times New Roman" w:eastAsia="OfficinaSansBookC" w:hAnsi="Times New Roman" w:cs="Times New Roman"/>
                <w:b/>
                <w:sz w:val="24"/>
                <w:szCs w:val="24"/>
              </w:rPr>
            </w:pPr>
            <w:r w:rsidRPr="00927324">
              <w:rPr>
                <w:rFonts w:ascii="Times New Roman" w:eastAsia="OfficinaSansBookC" w:hAnsi="Times New Roman" w:cs="Times New Roman"/>
                <w:b/>
                <w:sz w:val="24"/>
                <w:szCs w:val="24"/>
              </w:rPr>
              <w:t>в) </w:t>
            </w:r>
            <w:r w:rsidRPr="00377CD6">
              <w:rPr>
                <w:rFonts w:ascii="Times New Roman" w:eastAsia="OfficinaSansBookC" w:hAnsi="Times New Roman" w:cs="Times New Roman"/>
                <w:b/>
                <w:sz w:val="24"/>
                <w:szCs w:val="24"/>
              </w:rPr>
              <w:t>работа с информацией:</w:t>
            </w:r>
          </w:p>
          <w:p w14:paraId="37962F51" w14:textId="384813EF" w:rsidR="00524CC5" w:rsidRPr="004D0740" w:rsidRDefault="004D0740" w:rsidP="004D0740">
            <w:pPr>
              <w:pStyle w:val="ad"/>
              <w:numPr>
                <w:ilvl w:val="0"/>
                <w:numId w:val="2"/>
              </w:numPr>
              <w:spacing w:after="0" w:line="240" w:lineRule="auto"/>
              <w:ind w:left="357" w:hanging="357"/>
              <w:jc w:val="both"/>
              <w:rPr>
                <w:rFonts w:ascii="Times New Roman" w:hAnsi="Times New Roman" w:cs="Times New Roman"/>
                <w:sz w:val="24"/>
                <w:szCs w:val="24"/>
              </w:rPr>
            </w:pPr>
            <w:r w:rsidRPr="00377CD6">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r>
              <w:rPr>
                <w:rFonts w:ascii="Times New Roman" w:hAnsi="Times New Roman" w:cs="Times New Roman"/>
                <w:sz w:val="24"/>
                <w:szCs w:val="24"/>
              </w:rPr>
              <w:t>.</w:t>
            </w:r>
          </w:p>
        </w:tc>
        <w:tc>
          <w:tcPr>
            <w:tcW w:w="6379" w:type="dxa"/>
          </w:tcPr>
          <w:p w14:paraId="57DD4A3A" w14:textId="77777777" w:rsidR="001A1810" w:rsidRDefault="001A1810" w:rsidP="001A1810">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17A20DF2" w14:textId="024F135B" w:rsidR="00CB3A9B" w:rsidRPr="00377CD6" w:rsidRDefault="00B4632C">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01.</w:t>
            </w:r>
            <w:r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представлений: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EFDB662" w14:textId="7DC2FF29" w:rsidR="00CB3A9B" w:rsidRPr="00377CD6" w:rsidRDefault="00B4632C">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10.</w:t>
            </w:r>
            <w:r w:rsidRPr="00377CD6">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 xml:space="preserve"> </w:t>
            </w:r>
            <w:r w:rsidR="001A1810" w:rsidRPr="001A1810">
              <w:rPr>
                <w:rFonts w:ascii="Times New Roman" w:eastAsia="OfficinaSansBookC" w:hAnsi="Times New Roman" w:cs="Times New Roman"/>
                <w:sz w:val="24"/>
                <w:szCs w:val="24"/>
              </w:rPr>
              <w:t>сформированность умений</w:t>
            </w:r>
            <w:r w:rsidR="001A1810">
              <w:rPr>
                <w:rFonts w:ascii="Times New Roman" w:eastAsia="OfficinaSansBookC" w:hAnsi="Times New Roman" w:cs="Times New Roman"/>
                <w:sz w:val="24"/>
                <w:szCs w:val="24"/>
              </w:rPr>
              <w:t xml:space="preserve"> </w:t>
            </w:r>
            <w:r w:rsidR="00701283"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Pr="00377CD6">
              <w:rPr>
                <w:rFonts w:ascii="Times New Roman" w:eastAsia="OfficinaSansBookC" w:hAnsi="Times New Roman" w:cs="Times New Roman"/>
                <w:sz w:val="24"/>
                <w:szCs w:val="24"/>
              </w:rPr>
              <w:t>.</w:t>
            </w:r>
          </w:p>
        </w:tc>
      </w:tr>
      <w:tr w:rsidR="004A0AB3" w:rsidRPr="00377CD6" w14:paraId="63AE9A19" w14:textId="77777777" w:rsidTr="00BA3C73">
        <w:trPr>
          <w:trHeight w:val="32"/>
        </w:trPr>
        <w:tc>
          <w:tcPr>
            <w:tcW w:w="2405" w:type="dxa"/>
            <w:tcBorders>
              <w:bottom w:val="single" w:sz="4" w:space="0" w:color="000000"/>
            </w:tcBorders>
          </w:tcPr>
          <w:p w14:paraId="4BD72DFB" w14:textId="77777777" w:rsidR="00024BA7" w:rsidRPr="00024BA7" w:rsidRDefault="00024BA7" w:rsidP="00024BA7">
            <w:pPr>
              <w:spacing w:after="0" w:line="240" w:lineRule="auto"/>
              <w:rPr>
                <w:rFonts w:ascii="Times New Roman" w:eastAsia="OfficinaSansBookC" w:hAnsi="Times New Roman" w:cs="Times New Roman"/>
                <w:bCs/>
                <w:iCs/>
                <w:sz w:val="24"/>
                <w:szCs w:val="24"/>
              </w:rPr>
            </w:pPr>
            <w:r w:rsidRPr="00024BA7">
              <w:rPr>
                <w:rFonts w:ascii="Times New Roman" w:eastAsia="OfficinaSansBookC" w:hAnsi="Times New Roman" w:cs="Times New Roman"/>
                <w:b/>
                <w:iCs/>
                <w:sz w:val="24"/>
                <w:szCs w:val="24"/>
              </w:rPr>
              <w:t xml:space="preserve">ПК 2.6. </w:t>
            </w:r>
            <w:r w:rsidRPr="00024BA7">
              <w:rPr>
                <w:rFonts w:ascii="Times New Roman" w:eastAsia="OfficinaSansBookC" w:hAnsi="Times New Roman" w:cs="Times New Roman"/>
                <w:bCs/>
                <w:iCs/>
                <w:sz w:val="24"/>
                <w:szCs w:val="24"/>
              </w:rPr>
              <w:t>Применять классические и современные методы преподавания.</w:t>
            </w:r>
          </w:p>
          <w:p w14:paraId="1ADAF6A5" w14:textId="7E7D1557" w:rsidR="004A0AB3" w:rsidRPr="009A09AB" w:rsidRDefault="004A0AB3" w:rsidP="004A0AB3">
            <w:pPr>
              <w:spacing w:after="0" w:line="240" w:lineRule="auto"/>
              <w:rPr>
                <w:rFonts w:ascii="Times New Roman" w:eastAsia="OfficinaSansBookC" w:hAnsi="Times New Roman" w:cs="Times New Roman"/>
                <w:b/>
                <w:iCs/>
                <w:sz w:val="24"/>
                <w:szCs w:val="24"/>
              </w:rPr>
            </w:pPr>
          </w:p>
        </w:tc>
        <w:tc>
          <w:tcPr>
            <w:tcW w:w="5812" w:type="dxa"/>
            <w:tcBorders>
              <w:bottom w:val="single" w:sz="4" w:space="0" w:color="000000"/>
            </w:tcBorders>
          </w:tcPr>
          <w:p w14:paraId="747DBD08" w14:textId="7D59E48A" w:rsidR="004A0AB3" w:rsidRPr="003C17F6" w:rsidRDefault="004A0AB3" w:rsidP="004A0AB3">
            <w:pPr>
              <w:spacing w:after="0" w:line="240" w:lineRule="auto"/>
              <w:jc w:val="both"/>
              <w:rPr>
                <w:rFonts w:ascii="Times New Roman" w:eastAsia="OfficinaSansBookC" w:hAnsi="Times New Roman" w:cs="Times New Roman"/>
                <w:b/>
                <w:sz w:val="24"/>
                <w:szCs w:val="24"/>
                <w:highlight w:val="white"/>
              </w:rPr>
            </w:pPr>
            <w:r>
              <w:rPr>
                <w:rFonts w:ascii="Times New Roman" w:eastAsia="OfficinaSansBookC" w:hAnsi="Times New Roman" w:cs="Times New Roman"/>
                <w:b/>
                <w:sz w:val="24"/>
                <w:szCs w:val="24"/>
              </w:rPr>
              <w:t>Профессиональные</w:t>
            </w:r>
            <w:r w:rsidR="0039483E">
              <w:rPr>
                <w:rFonts w:ascii="Times New Roman" w:eastAsia="OfficinaSansBookC" w:hAnsi="Times New Roman" w:cs="Times New Roman"/>
                <w:b/>
                <w:sz w:val="24"/>
                <w:szCs w:val="24"/>
              </w:rPr>
              <w:t xml:space="preserve"> </w:t>
            </w:r>
            <w:r w:rsidRPr="003C17F6">
              <w:rPr>
                <w:rFonts w:ascii="Times New Roman" w:eastAsia="OfficinaSansBookC" w:hAnsi="Times New Roman" w:cs="Times New Roman"/>
                <w:b/>
                <w:sz w:val="24"/>
                <w:szCs w:val="24"/>
              </w:rPr>
              <w:t>результаты должны отражать в части:</w:t>
            </w:r>
            <w:r w:rsidR="0039483E">
              <w:rPr>
                <w:rFonts w:ascii="Times New Roman" w:eastAsia="OfficinaSansBookC" w:hAnsi="Times New Roman" w:cs="Times New Roman"/>
                <w:b/>
                <w:sz w:val="24"/>
                <w:szCs w:val="24"/>
                <w:highlight w:val="white"/>
              </w:rPr>
              <w:t xml:space="preserve"> </w:t>
            </w:r>
            <w:r w:rsidRPr="003C17F6">
              <w:rPr>
                <w:rFonts w:ascii="Times New Roman" w:eastAsia="OfficinaSansBookC" w:hAnsi="Times New Roman" w:cs="Times New Roman"/>
                <w:b/>
                <w:sz w:val="24"/>
                <w:szCs w:val="24"/>
                <w:highlight w:val="white"/>
              </w:rPr>
              <w:t>трудового воспитания:</w:t>
            </w:r>
          </w:p>
          <w:p w14:paraId="16C9DC90"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14:paraId="591F2F24"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sz w:val="24"/>
                <w:szCs w:val="24"/>
                <w:highlight w:val="white"/>
              </w:rPr>
            </w:pPr>
            <w:r w:rsidRPr="003C17F6">
              <w:rPr>
                <w:rFonts w:ascii="Times New Roman" w:eastAsia="OfficinaSansBookC" w:hAnsi="Times New Roman" w:cs="Times New Roman"/>
                <w:sz w:val="24"/>
                <w:szCs w:val="24"/>
                <w:highlight w:val="white"/>
              </w:rPr>
              <w:t xml:space="preserve">готовность к активной деятельности технологической и социальной направленности, </w:t>
            </w:r>
            <w:r w:rsidRPr="003C17F6">
              <w:rPr>
                <w:rFonts w:ascii="Times New Roman" w:eastAsia="OfficinaSansBookC" w:hAnsi="Times New Roman" w:cs="Times New Roman"/>
                <w:sz w:val="24"/>
                <w:szCs w:val="24"/>
                <w:highlight w:val="white"/>
              </w:rPr>
              <w:lastRenderedPageBreak/>
              <w:t>способность инициировать, планировать и самостоятельно выполнять такую деятельность;</w:t>
            </w:r>
            <w:r w:rsidRPr="003C17F6">
              <w:rPr>
                <w:rFonts w:ascii="Times New Roman" w:eastAsia="OfficinaSansBookC" w:hAnsi="Times New Roman" w:cs="Times New Roman"/>
                <w:b/>
                <w:sz w:val="24"/>
                <w:szCs w:val="24"/>
              </w:rPr>
              <w:t xml:space="preserve"> </w:t>
            </w:r>
          </w:p>
          <w:p w14:paraId="1C606613" w14:textId="77777777" w:rsidR="004A0AB3" w:rsidRPr="003C17F6" w:rsidRDefault="004A0AB3" w:rsidP="004A0AB3">
            <w:pPr>
              <w:pStyle w:val="ad"/>
              <w:numPr>
                <w:ilvl w:val="0"/>
                <w:numId w:val="2"/>
              </w:numPr>
              <w:spacing w:after="0" w:line="240" w:lineRule="auto"/>
              <w:ind w:left="357" w:hanging="357"/>
              <w:jc w:val="both"/>
              <w:rPr>
                <w:rFonts w:ascii="Times New Roman" w:eastAsia="OfficinaSansBookC" w:hAnsi="Times New Roman" w:cs="Times New Roman"/>
                <w:b/>
                <w:sz w:val="24"/>
                <w:szCs w:val="24"/>
              </w:rPr>
            </w:pPr>
            <w:r w:rsidRPr="003C17F6">
              <w:rPr>
                <w:rFonts w:ascii="Times New Roman" w:hAnsi="Times New Roman" w:cs="Times New Roman"/>
                <w:sz w:val="24"/>
                <w:szCs w:val="24"/>
              </w:rPr>
              <w:t>интерес к различным сферам профессиональной деятельности.</w:t>
            </w:r>
          </w:p>
          <w:p w14:paraId="5D34DDC6" w14:textId="77777777" w:rsidR="004A0AB3" w:rsidRPr="00377CD6" w:rsidRDefault="004A0AB3" w:rsidP="004A0AB3">
            <w:pPr>
              <w:spacing w:after="0" w:line="240" w:lineRule="auto"/>
              <w:rPr>
                <w:rFonts w:ascii="Times New Roman" w:eastAsia="OfficinaSansBookC" w:hAnsi="Times New Roman" w:cs="Times New Roman"/>
                <w:sz w:val="24"/>
                <w:szCs w:val="24"/>
              </w:rPr>
            </w:pPr>
          </w:p>
        </w:tc>
        <w:tc>
          <w:tcPr>
            <w:tcW w:w="6379" w:type="dxa"/>
            <w:tcBorders>
              <w:bottom w:val="single" w:sz="4" w:space="0" w:color="000000"/>
            </w:tcBorders>
          </w:tcPr>
          <w:p w14:paraId="28E3CE49" w14:textId="77777777" w:rsidR="0039483E" w:rsidRDefault="0039483E" w:rsidP="0039483E">
            <w:pPr>
              <w:widowControl w:val="0"/>
              <w:spacing w:after="0" w:line="240" w:lineRule="auto"/>
              <w:jc w:val="both"/>
              <w:rPr>
                <w:rFonts w:ascii="Times New Roman" w:eastAsia="OfficinaSansBookC" w:hAnsi="Times New Roman" w:cs="Times New Roman"/>
                <w:b/>
                <w:bCs/>
                <w:sz w:val="24"/>
                <w:szCs w:val="24"/>
              </w:rPr>
            </w:pPr>
            <w:r w:rsidRPr="001A1810">
              <w:rPr>
                <w:rFonts w:ascii="Times New Roman" w:eastAsia="OfficinaSansBookC" w:hAnsi="Times New Roman" w:cs="Times New Roman"/>
                <w:b/>
                <w:bCs/>
                <w:sz w:val="24"/>
                <w:szCs w:val="24"/>
              </w:rPr>
              <w:lastRenderedPageBreak/>
              <w:t>Дисциплинарные (предметные) результаты</w:t>
            </w:r>
            <w:r>
              <w:t xml:space="preserve"> </w:t>
            </w:r>
            <w:r w:rsidRPr="001A1810">
              <w:rPr>
                <w:rFonts w:ascii="Times New Roman" w:eastAsia="OfficinaSansBookC" w:hAnsi="Times New Roman" w:cs="Times New Roman"/>
                <w:b/>
                <w:bCs/>
                <w:sz w:val="24"/>
                <w:szCs w:val="24"/>
              </w:rPr>
              <w:t>и должны отражать:</w:t>
            </w:r>
          </w:p>
          <w:p w14:paraId="466D9B90" w14:textId="77777777" w:rsidR="0039483E" w:rsidRPr="00377CD6" w:rsidRDefault="0039483E" w:rsidP="0039483E">
            <w:pPr>
              <w:widowControl w:val="0"/>
              <w:spacing w:after="0" w:line="240" w:lineRule="auto"/>
              <w:jc w:val="both"/>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01.</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представлений: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 xml:space="preserve">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w:t>
            </w:r>
            <w:r w:rsidRPr="00377CD6">
              <w:rPr>
                <w:rFonts w:ascii="Times New Roman" w:eastAsia="OfficinaSansBookC" w:hAnsi="Times New Roman" w:cs="Times New Roman"/>
                <w:sz w:val="24"/>
                <w:szCs w:val="24"/>
              </w:rPr>
              <w:lastRenderedPageBreak/>
              <w:t>грамотности, необходимой для решения практических задач и экологически обоснованного отношения к своему здоровью и природной среде;</w:t>
            </w:r>
          </w:p>
          <w:p w14:paraId="502CD9DC" w14:textId="75F5C35E" w:rsidR="004A0AB3" w:rsidRPr="00377CD6" w:rsidRDefault="0039483E" w:rsidP="0039483E">
            <w:pPr>
              <w:spacing w:after="0" w:line="240" w:lineRule="auto"/>
              <w:rPr>
                <w:rFonts w:ascii="Times New Roman" w:eastAsia="OfficinaSansBookC" w:hAnsi="Times New Roman" w:cs="Times New Roman"/>
                <w:sz w:val="24"/>
                <w:szCs w:val="24"/>
              </w:rPr>
            </w:pPr>
            <w:proofErr w:type="spellStart"/>
            <w:r w:rsidRPr="00377CD6">
              <w:rPr>
                <w:rFonts w:ascii="Times New Roman" w:eastAsia="OfficinaSansBookC" w:hAnsi="Times New Roman" w:cs="Times New Roman"/>
                <w:b/>
                <w:bCs/>
                <w:sz w:val="24"/>
                <w:szCs w:val="24"/>
              </w:rPr>
              <w:t>ПРб</w:t>
            </w:r>
            <w:proofErr w:type="spellEnd"/>
            <w:r w:rsidRPr="00377CD6">
              <w:rPr>
                <w:rFonts w:ascii="Times New Roman" w:eastAsia="OfficinaSansBookC" w:hAnsi="Times New Roman" w:cs="Times New Roman"/>
                <w:b/>
                <w:bCs/>
                <w:sz w:val="24"/>
                <w:szCs w:val="24"/>
              </w:rPr>
              <w:t xml:space="preserve"> 10.</w:t>
            </w:r>
            <w:r w:rsidRPr="00377CD6">
              <w:rPr>
                <w:rFonts w:ascii="Times New Roman" w:eastAsia="OfficinaSansBookC" w:hAnsi="Times New Roman" w:cs="Times New Roman"/>
                <w:sz w:val="24"/>
                <w:szCs w:val="24"/>
              </w:rPr>
              <w:t xml:space="preserve">  </w:t>
            </w:r>
            <w:r w:rsidRPr="001A1810">
              <w:rPr>
                <w:rFonts w:ascii="Times New Roman" w:eastAsia="OfficinaSansBookC" w:hAnsi="Times New Roman" w:cs="Times New Roman"/>
                <w:sz w:val="24"/>
                <w:szCs w:val="24"/>
              </w:rPr>
              <w:t>сформированность умений</w:t>
            </w:r>
            <w:r>
              <w:rPr>
                <w:rFonts w:ascii="Times New Roman" w:eastAsia="OfficinaSansBookC" w:hAnsi="Times New Roman" w:cs="Times New Roman"/>
                <w:sz w:val="24"/>
                <w:szCs w:val="24"/>
              </w:rPr>
              <w:t xml:space="preserve"> </w:t>
            </w:r>
            <w:r w:rsidRPr="00377CD6">
              <w:rPr>
                <w:rFonts w:ascii="Times New Roman" w:eastAsia="OfficinaSansBookC" w:hAnsi="Times New Roman" w:cs="Times New Roman"/>
                <w:sz w:val="24"/>
                <w:szCs w:val="24"/>
              </w:rPr>
              <w:t>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14:paraId="3C5A8E5E" w14:textId="77777777" w:rsidR="00CB3A9B" w:rsidRPr="00377CD6" w:rsidRDefault="00CB3A9B">
      <w:pPr>
        <w:spacing w:after="0" w:line="240" w:lineRule="auto"/>
        <w:jc w:val="both"/>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bookmarkStart w:id="12" w:name="_heading=h.30j0zll" w:colFirst="0" w:colLast="0"/>
      <w:bookmarkEnd w:id="11"/>
      <w:bookmarkEnd w:id="12"/>
    </w:p>
    <w:p w14:paraId="496D5C38" w14:textId="5ABCD30E" w:rsidR="00F424B5" w:rsidRDefault="00701283" w:rsidP="007504E7">
      <w:pPr>
        <w:pStyle w:val="1"/>
        <w:spacing w:before="0" w:after="0" w:line="240" w:lineRule="auto"/>
        <w:ind w:firstLine="709"/>
        <w:jc w:val="both"/>
        <w:rPr>
          <w:rFonts w:ascii="Times New Roman" w:hAnsi="Times New Roman" w:cs="Times New Roman"/>
          <w:sz w:val="28"/>
          <w:szCs w:val="28"/>
        </w:rPr>
      </w:pPr>
      <w:bookmarkStart w:id="13" w:name="_Toc229559503"/>
      <w:r w:rsidRPr="00377CD6">
        <w:rPr>
          <w:rFonts w:ascii="Times New Roman" w:hAnsi="Times New Roman" w:cs="Times New Roman"/>
          <w:sz w:val="28"/>
          <w:szCs w:val="28"/>
        </w:rPr>
        <w:lastRenderedPageBreak/>
        <w:t>2. СТРУКТУРА И СОДЕРЖАНИЕ ОБЩЕОБРАЗОВАТЕЛЬНОЙ</w:t>
      </w:r>
      <w:r w:rsidR="000132A4" w:rsidRPr="00377CD6">
        <w:rPr>
          <w:rFonts w:ascii="Times New Roman" w:hAnsi="Times New Roman" w:cs="Times New Roman"/>
          <w:sz w:val="28"/>
          <w:szCs w:val="28"/>
        </w:rPr>
        <w:t xml:space="preserve"> </w:t>
      </w:r>
      <w:r w:rsidR="004D0740">
        <w:rPr>
          <w:rFonts w:ascii="Times New Roman" w:hAnsi="Times New Roman" w:cs="Times New Roman"/>
          <w:sz w:val="28"/>
          <w:szCs w:val="28"/>
        </w:rPr>
        <w:t>Д</w:t>
      </w:r>
      <w:r w:rsidRPr="00377CD6">
        <w:rPr>
          <w:rFonts w:ascii="Times New Roman" w:hAnsi="Times New Roman" w:cs="Times New Roman"/>
          <w:sz w:val="28"/>
          <w:szCs w:val="28"/>
        </w:rPr>
        <w:t>ИСЦИПЛИНЫ «ХИМИЯ»</w:t>
      </w:r>
      <w:bookmarkEnd w:id="13"/>
    </w:p>
    <w:p w14:paraId="18F99CB3" w14:textId="77777777" w:rsidR="00B0705B" w:rsidRPr="00B0705B" w:rsidRDefault="00B0705B" w:rsidP="00B0705B"/>
    <w:p w14:paraId="2172AEEA" w14:textId="4C72DD62" w:rsidR="00B0705B" w:rsidRPr="00377CD6" w:rsidRDefault="00701283" w:rsidP="001E5929">
      <w:pPr>
        <w:spacing w:after="0" w:line="360" w:lineRule="auto"/>
        <w:ind w:firstLine="709"/>
        <w:jc w:val="both"/>
        <w:rPr>
          <w:rFonts w:ascii="Times New Roman" w:eastAsia="OfficinaSansBookC" w:hAnsi="Times New Roman" w:cs="Times New Roman"/>
          <w:b/>
          <w:sz w:val="28"/>
          <w:szCs w:val="28"/>
        </w:rPr>
      </w:pPr>
      <w:r w:rsidRPr="00377CD6">
        <w:rPr>
          <w:rFonts w:ascii="Times New Roman" w:eastAsia="OfficinaSansBookC" w:hAnsi="Times New Roman" w:cs="Times New Roman"/>
          <w:b/>
          <w:sz w:val="28"/>
          <w:szCs w:val="28"/>
        </w:rPr>
        <w:t>2.1. Объ</w:t>
      </w:r>
      <w:r w:rsidR="007A4CDA">
        <w:rPr>
          <w:rFonts w:ascii="Times New Roman" w:eastAsia="OfficinaSansBookC" w:hAnsi="Times New Roman" w:cs="Times New Roman"/>
          <w:b/>
          <w:sz w:val="28"/>
          <w:szCs w:val="28"/>
        </w:rPr>
        <w:t>е</w:t>
      </w:r>
      <w:r w:rsidRPr="00377CD6">
        <w:rPr>
          <w:rFonts w:ascii="Times New Roman" w:eastAsia="OfficinaSansBookC" w:hAnsi="Times New Roman" w:cs="Times New Roman"/>
          <w:b/>
          <w:sz w:val="28"/>
          <w:szCs w:val="28"/>
        </w:rPr>
        <w:t>м дисциплины и виды учебной работы</w:t>
      </w:r>
    </w:p>
    <w:tbl>
      <w:tblPr>
        <w:tblStyle w:val="affa"/>
        <w:tblW w:w="920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13" w:type="dxa"/>
          <w:bottom w:w="0" w:type="dxa"/>
          <w:right w:w="113" w:type="dxa"/>
        </w:tblCellMar>
        <w:tblLook w:val="0000" w:firstRow="0" w:lastRow="0" w:firstColumn="0" w:lastColumn="0" w:noHBand="0" w:noVBand="0"/>
      </w:tblPr>
      <w:tblGrid>
        <w:gridCol w:w="7472"/>
        <w:gridCol w:w="1734"/>
      </w:tblGrid>
      <w:tr w:rsidR="00CB3A9B" w:rsidRPr="00377CD6" w14:paraId="04425114" w14:textId="77777777" w:rsidTr="009E3DC5">
        <w:trPr>
          <w:trHeight w:val="492"/>
        </w:trPr>
        <w:tc>
          <w:tcPr>
            <w:tcW w:w="7472" w:type="dxa"/>
            <w:vAlign w:val="center"/>
          </w:tcPr>
          <w:p w14:paraId="68B4BB9C" w14:textId="77777777" w:rsidR="00CB3A9B" w:rsidRPr="00377CD6" w:rsidRDefault="00701283">
            <w:pPr>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Вид учебной работы</w:t>
            </w:r>
          </w:p>
        </w:tc>
        <w:tc>
          <w:tcPr>
            <w:tcW w:w="1734" w:type="dxa"/>
            <w:vAlign w:val="center"/>
          </w:tcPr>
          <w:p w14:paraId="788E4036" w14:textId="27C25EDE" w:rsidR="00CB3A9B" w:rsidRPr="00377CD6" w:rsidRDefault="00701283">
            <w:pPr>
              <w:spacing w:after="0" w:line="276" w:lineRule="auto"/>
              <w:jc w:val="center"/>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Объем в часах</w:t>
            </w:r>
            <w:r w:rsidR="001040F2">
              <w:rPr>
                <w:rFonts w:ascii="Times New Roman" w:eastAsia="OfficinaSansBookC" w:hAnsi="Times New Roman" w:cs="Times New Roman"/>
                <w:b/>
                <w:sz w:val="24"/>
                <w:szCs w:val="24"/>
              </w:rPr>
              <w:t xml:space="preserve"> </w:t>
            </w:r>
          </w:p>
        </w:tc>
      </w:tr>
      <w:tr w:rsidR="00F424B5" w:rsidRPr="00377CD6" w14:paraId="78DCF0C1" w14:textId="77777777" w:rsidTr="007504E7">
        <w:trPr>
          <w:trHeight w:val="490"/>
        </w:trPr>
        <w:tc>
          <w:tcPr>
            <w:tcW w:w="7472" w:type="dxa"/>
            <w:vAlign w:val="center"/>
          </w:tcPr>
          <w:p w14:paraId="0DD41824" w14:textId="0462BD75" w:rsidR="00F424B5" w:rsidRPr="00377CD6" w:rsidRDefault="00546E24" w:rsidP="00F424B5">
            <w:pPr>
              <w:spacing w:after="0" w:line="276" w:lineRule="auto"/>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Содержание учебного материала</w:t>
            </w:r>
          </w:p>
        </w:tc>
        <w:tc>
          <w:tcPr>
            <w:tcW w:w="1734" w:type="dxa"/>
            <w:vAlign w:val="center"/>
          </w:tcPr>
          <w:p w14:paraId="1CAECC36" w14:textId="314478C6" w:rsidR="00F424B5" w:rsidRPr="00377CD6" w:rsidRDefault="004A0AB3"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b/>
                <w:sz w:val="24"/>
                <w:szCs w:val="24"/>
              </w:rPr>
              <w:t>78</w:t>
            </w:r>
          </w:p>
        </w:tc>
      </w:tr>
      <w:tr w:rsidR="00F424B5" w:rsidRPr="00377CD6" w14:paraId="24B78D5C" w14:textId="77777777" w:rsidTr="007504E7">
        <w:trPr>
          <w:trHeight w:val="336"/>
        </w:trPr>
        <w:tc>
          <w:tcPr>
            <w:tcW w:w="9206" w:type="dxa"/>
            <w:gridSpan w:val="2"/>
            <w:vAlign w:val="center"/>
          </w:tcPr>
          <w:p w14:paraId="21FA91C9" w14:textId="0441371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в т. ч.:</w:t>
            </w:r>
          </w:p>
        </w:tc>
      </w:tr>
      <w:tr w:rsidR="00F424B5" w:rsidRPr="00377CD6" w14:paraId="5530E697" w14:textId="77777777" w:rsidTr="007504E7">
        <w:trPr>
          <w:trHeight w:val="490"/>
        </w:trPr>
        <w:tc>
          <w:tcPr>
            <w:tcW w:w="7472" w:type="dxa"/>
            <w:vAlign w:val="center"/>
          </w:tcPr>
          <w:p w14:paraId="30B6C4E2" w14:textId="08E82024"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w:t>
            </w:r>
            <w:r w:rsidR="006617BC">
              <w:rPr>
                <w:rFonts w:ascii="Times New Roman" w:eastAsia="OfficinaSansBookC" w:hAnsi="Times New Roman" w:cs="Times New Roman"/>
                <w:sz w:val="24"/>
                <w:szCs w:val="24"/>
              </w:rPr>
              <w:t>кие занятия</w:t>
            </w:r>
          </w:p>
        </w:tc>
        <w:tc>
          <w:tcPr>
            <w:tcW w:w="1734" w:type="dxa"/>
            <w:vAlign w:val="center"/>
          </w:tcPr>
          <w:p w14:paraId="6EABF05C" w14:textId="41003A44" w:rsidR="00682413" w:rsidRPr="00AA5FC9" w:rsidRDefault="009A09AB" w:rsidP="00AB3EEE">
            <w:pPr>
              <w:spacing w:after="0" w:line="276" w:lineRule="auto"/>
              <w:jc w:val="center"/>
              <w:rPr>
                <w:rFonts w:ascii="Times New Roman" w:eastAsia="OfficinaSansBookC" w:hAnsi="Times New Roman" w:cs="Times New Roman"/>
                <w:sz w:val="24"/>
                <w:szCs w:val="24"/>
                <w:lang w:val="en-US"/>
              </w:rPr>
            </w:pPr>
            <w:r>
              <w:rPr>
                <w:rFonts w:ascii="Times New Roman" w:eastAsia="OfficinaSansBookC" w:hAnsi="Times New Roman" w:cs="Times New Roman"/>
                <w:sz w:val="24"/>
                <w:szCs w:val="24"/>
              </w:rPr>
              <w:t>60</w:t>
            </w:r>
          </w:p>
        </w:tc>
      </w:tr>
      <w:tr w:rsidR="00F424B5" w:rsidRPr="00377CD6" w14:paraId="2A95F21D" w14:textId="77777777" w:rsidTr="007504E7">
        <w:trPr>
          <w:trHeight w:val="490"/>
        </w:trPr>
        <w:tc>
          <w:tcPr>
            <w:tcW w:w="7472" w:type="dxa"/>
            <w:vAlign w:val="center"/>
          </w:tcPr>
          <w:p w14:paraId="500B21B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56197B24" w14:textId="5EB038F8" w:rsidR="00F424B5" w:rsidRPr="00377CD6" w:rsidRDefault="009A09AB"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18</w:t>
            </w:r>
          </w:p>
        </w:tc>
      </w:tr>
      <w:tr w:rsidR="00F424B5" w:rsidRPr="00377CD6" w14:paraId="225D048C" w14:textId="77777777" w:rsidTr="007504E7">
        <w:trPr>
          <w:trHeight w:val="490"/>
        </w:trPr>
        <w:tc>
          <w:tcPr>
            <w:tcW w:w="7472" w:type="dxa"/>
            <w:vAlign w:val="center"/>
          </w:tcPr>
          <w:p w14:paraId="55761ACD"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лабораторные занятия</w:t>
            </w:r>
          </w:p>
        </w:tc>
        <w:tc>
          <w:tcPr>
            <w:tcW w:w="1734" w:type="dxa"/>
            <w:vAlign w:val="center"/>
          </w:tcPr>
          <w:p w14:paraId="2EEF0344" w14:textId="4B7E61F0" w:rsidR="00F424B5" w:rsidRPr="00377CD6" w:rsidRDefault="000948CD"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r>
      <w:tr w:rsidR="008060D0" w:rsidRPr="00377CD6" w14:paraId="5316B01E" w14:textId="77777777" w:rsidTr="007504E7">
        <w:trPr>
          <w:trHeight w:val="490"/>
        </w:trPr>
        <w:tc>
          <w:tcPr>
            <w:tcW w:w="7472" w:type="dxa"/>
            <w:vAlign w:val="center"/>
          </w:tcPr>
          <w:p w14:paraId="6A6E079A" w14:textId="056093E5" w:rsidR="008060D0" w:rsidRPr="00377CD6" w:rsidRDefault="008060D0" w:rsidP="008060D0">
            <w:pPr>
              <w:spacing w:after="0" w:line="276" w:lineRule="auto"/>
              <w:rPr>
                <w:rFonts w:ascii="Times New Roman" w:eastAsia="OfficinaSansBookC" w:hAnsi="Times New Roman" w:cs="Times New Roman"/>
                <w:sz w:val="24"/>
                <w:szCs w:val="24"/>
              </w:rPr>
            </w:pPr>
            <w:r>
              <w:rPr>
                <w:rFonts w:ascii="Times New Roman" w:eastAsia="OfficinaSansBookC" w:hAnsi="Times New Roman" w:cs="Times New Roman"/>
                <w:sz w:val="24"/>
                <w:szCs w:val="24"/>
              </w:rPr>
              <w:t>контрольные работы</w:t>
            </w:r>
          </w:p>
        </w:tc>
        <w:tc>
          <w:tcPr>
            <w:tcW w:w="1734" w:type="dxa"/>
            <w:vAlign w:val="center"/>
          </w:tcPr>
          <w:p w14:paraId="1A268706" w14:textId="651669B8" w:rsidR="008060D0" w:rsidRDefault="008060D0" w:rsidP="008060D0">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71673CD7" w14:textId="77777777" w:rsidTr="007504E7">
        <w:trPr>
          <w:trHeight w:val="490"/>
        </w:trPr>
        <w:tc>
          <w:tcPr>
            <w:tcW w:w="7472" w:type="dxa"/>
            <w:vAlign w:val="center"/>
          </w:tcPr>
          <w:p w14:paraId="65843537" w14:textId="221D94BA" w:rsidR="00F424B5" w:rsidRPr="00377CD6" w:rsidRDefault="00F424B5" w:rsidP="00F424B5">
            <w:pPr>
              <w:tabs>
                <w:tab w:val="left" w:pos="447"/>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b/>
                <w:sz w:val="24"/>
                <w:szCs w:val="24"/>
              </w:rPr>
              <w:t>Профессионально</w:t>
            </w:r>
            <w:r w:rsidR="000A7BD5">
              <w:rPr>
                <w:rFonts w:ascii="Times New Roman" w:eastAsia="OfficinaSansBookC" w:hAnsi="Times New Roman" w:cs="Times New Roman"/>
                <w:b/>
                <w:sz w:val="24"/>
                <w:szCs w:val="24"/>
              </w:rPr>
              <w:t xml:space="preserve"> </w:t>
            </w:r>
            <w:r w:rsidRPr="00377CD6">
              <w:rPr>
                <w:rFonts w:ascii="Times New Roman" w:eastAsia="OfficinaSansBookC" w:hAnsi="Times New Roman" w:cs="Times New Roman"/>
                <w:b/>
                <w:sz w:val="24"/>
                <w:szCs w:val="24"/>
              </w:rPr>
              <w:t>ориентированное содержание (содержание прикладного модуля)</w:t>
            </w:r>
            <w:r w:rsidR="00B0705B">
              <w:rPr>
                <w:rStyle w:val="a6"/>
                <w:rFonts w:ascii="Times New Roman" w:eastAsia="OfficinaSansBookC" w:hAnsi="Times New Roman"/>
                <w:b/>
                <w:sz w:val="24"/>
                <w:szCs w:val="24"/>
              </w:rPr>
              <w:footnoteReference w:id="1"/>
            </w:r>
          </w:p>
        </w:tc>
        <w:tc>
          <w:tcPr>
            <w:tcW w:w="1734" w:type="dxa"/>
            <w:vAlign w:val="center"/>
          </w:tcPr>
          <w:p w14:paraId="1BFA6E54" w14:textId="2EE291D5" w:rsidR="00F424B5" w:rsidRPr="00377CD6" w:rsidRDefault="008E1E69" w:rsidP="00F424B5">
            <w:pPr>
              <w:tabs>
                <w:tab w:val="left" w:pos="360"/>
              </w:tabs>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8</w:t>
            </w:r>
          </w:p>
        </w:tc>
      </w:tr>
      <w:tr w:rsidR="00B96336" w:rsidRPr="00377CD6" w14:paraId="5304C30B" w14:textId="77777777" w:rsidTr="00B96336">
        <w:trPr>
          <w:trHeight w:val="346"/>
        </w:trPr>
        <w:tc>
          <w:tcPr>
            <w:tcW w:w="9206" w:type="dxa"/>
            <w:gridSpan w:val="2"/>
            <w:vAlign w:val="center"/>
          </w:tcPr>
          <w:p w14:paraId="3718F1E6" w14:textId="5914844E" w:rsidR="00B96336" w:rsidRPr="00377CD6" w:rsidRDefault="00B96336" w:rsidP="00B96336">
            <w:pPr>
              <w:tabs>
                <w:tab w:val="left" w:pos="360"/>
              </w:tabs>
              <w:spacing w:after="0" w:line="276" w:lineRule="auto"/>
              <w:rPr>
                <w:rFonts w:ascii="Times New Roman" w:eastAsia="OfficinaSansBookC" w:hAnsi="Times New Roman" w:cs="Times New Roman"/>
                <w:b/>
                <w:sz w:val="24"/>
                <w:szCs w:val="24"/>
              </w:rPr>
            </w:pPr>
            <w:r w:rsidRPr="00377CD6">
              <w:rPr>
                <w:rFonts w:ascii="Times New Roman" w:eastAsia="OfficinaSansBookC" w:hAnsi="Times New Roman" w:cs="Times New Roman"/>
                <w:sz w:val="24"/>
                <w:szCs w:val="24"/>
              </w:rPr>
              <w:t>в т. ч.:</w:t>
            </w:r>
          </w:p>
        </w:tc>
      </w:tr>
      <w:tr w:rsidR="00F424B5" w:rsidRPr="00377CD6" w14:paraId="18752191" w14:textId="77777777" w:rsidTr="007504E7">
        <w:trPr>
          <w:trHeight w:val="490"/>
        </w:trPr>
        <w:tc>
          <w:tcPr>
            <w:tcW w:w="7472" w:type="dxa"/>
            <w:vAlign w:val="center"/>
          </w:tcPr>
          <w:p w14:paraId="78BB6990" w14:textId="3C5BE26D"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теоретическ</w:t>
            </w:r>
            <w:r w:rsidR="006617BC">
              <w:rPr>
                <w:rFonts w:ascii="Times New Roman" w:eastAsia="OfficinaSansBookC" w:hAnsi="Times New Roman" w:cs="Times New Roman"/>
                <w:sz w:val="24"/>
                <w:szCs w:val="24"/>
              </w:rPr>
              <w:t>ие занятия</w:t>
            </w:r>
          </w:p>
        </w:tc>
        <w:tc>
          <w:tcPr>
            <w:tcW w:w="1734" w:type="dxa"/>
            <w:vAlign w:val="center"/>
          </w:tcPr>
          <w:p w14:paraId="48CDC115" w14:textId="1C943AA5" w:rsidR="00F424B5" w:rsidRPr="00377CD6" w:rsidRDefault="008E1E69"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45E1D7BB" w14:textId="77777777" w:rsidTr="007504E7">
        <w:trPr>
          <w:trHeight w:val="490"/>
        </w:trPr>
        <w:tc>
          <w:tcPr>
            <w:tcW w:w="7472" w:type="dxa"/>
            <w:vAlign w:val="center"/>
          </w:tcPr>
          <w:p w14:paraId="60957078" w14:textId="77777777" w:rsidR="00F424B5" w:rsidRPr="00377CD6" w:rsidRDefault="00F424B5" w:rsidP="00F424B5">
            <w:pPr>
              <w:spacing w:after="0" w:line="276" w:lineRule="auto"/>
              <w:rPr>
                <w:rFonts w:ascii="Times New Roman" w:eastAsia="OfficinaSansBookC" w:hAnsi="Times New Roman" w:cs="Times New Roman"/>
                <w:sz w:val="24"/>
                <w:szCs w:val="24"/>
              </w:rPr>
            </w:pPr>
            <w:r w:rsidRPr="00377CD6">
              <w:rPr>
                <w:rFonts w:ascii="Times New Roman" w:eastAsia="OfficinaSansBookC" w:hAnsi="Times New Roman" w:cs="Times New Roman"/>
                <w:sz w:val="24"/>
                <w:szCs w:val="24"/>
              </w:rPr>
              <w:t>практические занятия</w:t>
            </w:r>
          </w:p>
        </w:tc>
        <w:tc>
          <w:tcPr>
            <w:tcW w:w="1734" w:type="dxa"/>
            <w:vAlign w:val="center"/>
          </w:tcPr>
          <w:p w14:paraId="60089FA8" w14:textId="085D34BA" w:rsidR="00F424B5" w:rsidRPr="00377CD6" w:rsidRDefault="00B96336" w:rsidP="00F424B5">
            <w:pPr>
              <w:spacing w:after="0" w:line="276"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r>
      <w:tr w:rsidR="00F424B5" w:rsidRPr="00377CD6" w14:paraId="523F5A77" w14:textId="77777777" w:rsidTr="007504E7">
        <w:trPr>
          <w:trHeight w:val="331"/>
        </w:trPr>
        <w:tc>
          <w:tcPr>
            <w:tcW w:w="7472" w:type="dxa"/>
            <w:vAlign w:val="center"/>
          </w:tcPr>
          <w:p w14:paraId="041E09C3" w14:textId="48901EC6" w:rsidR="00F424B5" w:rsidRPr="00377CD6" w:rsidRDefault="00F424B5" w:rsidP="00F424B5">
            <w:pPr>
              <w:spacing w:after="0" w:line="276" w:lineRule="auto"/>
              <w:rPr>
                <w:rFonts w:ascii="Times New Roman" w:eastAsia="OfficinaSansBookC" w:hAnsi="Times New Roman" w:cs="Times New Roman"/>
                <w:i/>
                <w:sz w:val="24"/>
                <w:szCs w:val="24"/>
              </w:rPr>
            </w:pPr>
            <w:r w:rsidRPr="00377CD6">
              <w:rPr>
                <w:rFonts w:ascii="Times New Roman" w:eastAsia="OfficinaSansBookC" w:hAnsi="Times New Roman" w:cs="Times New Roman"/>
                <w:b/>
                <w:sz w:val="24"/>
                <w:szCs w:val="24"/>
              </w:rPr>
              <w:t xml:space="preserve">Промежуточная аттестация </w:t>
            </w:r>
            <w:r w:rsidRPr="006617BC">
              <w:rPr>
                <w:rFonts w:ascii="Times New Roman" w:eastAsia="OfficinaSansBookC" w:hAnsi="Times New Roman" w:cs="Times New Roman"/>
                <w:sz w:val="24"/>
                <w:szCs w:val="24"/>
              </w:rPr>
              <w:t>(</w:t>
            </w:r>
            <w:r w:rsidR="00FD5531" w:rsidRPr="006617BC">
              <w:rPr>
                <w:rFonts w:ascii="Times New Roman" w:eastAsia="OfficinaSansBookC" w:hAnsi="Times New Roman" w:cs="Times New Roman"/>
                <w:sz w:val="24"/>
                <w:szCs w:val="24"/>
              </w:rPr>
              <w:t xml:space="preserve">дифференцированный </w:t>
            </w:r>
            <w:r w:rsidRPr="006617BC">
              <w:rPr>
                <w:rFonts w:ascii="Times New Roman" w:eastAsia="OfficinaSansBookC" w:hAnsi="Times New Roman" w:cs="Times New Roman"/>
                <w:sz w:val="24"/>
                <w:szCs w:val="24"/>
              </w:rPr>
              <w:t>зачет)</w:t>
            </w:r>
            <w:r w:rsidR="004A0AB3">
              <w:rPr>
                <w:rFonts w:ascii="Times New Roman" w:eastAsia="OfficinaSansBookC" w:hAnsi="Times New Roman"/>
                <w:sz w:val="24"/>
                <w:szCs w:val="24"/>
              </w:rPr>
              <w:t xml:space="preserve"> 2 семестр</w:t>
            </w:r>
          </w:p>
        </w:tc>
        <w:tc>
          <w:tcPr>
            <w:tcW w:w="1734" w:type="dxa"/>
            <w:vAlign w:val="center"/>
          </w:tcPr>
          <w:p w14:paraId="0F6935BD" w14:textId="07981BF4" w:rsidR="00F424B5" w:rsidRPr="00377CD6" w:rsidRDefault="004A0AB3" w:rsidP="00F424B5">
            <w:pPr>
              <w:spacing w:after="0" w:line="276"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2</w:t>
            </w:r>
          </w:p>
        </w:tc>
      </w:tr>
    </w:tbl>
    <w:p w14:paraId="637E7A05" w14:textId="77777777" w:rsidR="00CB3A9B" w:rsidRPr="00377CD6" w:rsidRDefault="00CB3A9B">
      <w:pPr>
        <w:spacing w:after="240" w:line="240" w:lineRule="auto"/>
        <w:rPr>
          <w:rFonts w:ascii="Times New Roman" w:eastAsia="OfficinaSansBookC" w:hAnsi="Times New Roman" w:cs="Times New Roman"/>
          <w:b/>
          <w:sz w:val="28"/>
          <w:szCs w:val="28"/>
        </w:rPr>
      </w:pPr>
    </w:p>
    <w:p w14:paraId="061BF626" w14:textId="77777777" w:rsidR="00CB3A9B" w:rsidRPr="00377CD6" w:rsidRDefault="00CB3A9B">
      <w:pPr>
        <w:spacing w:after="120" w:line="276" w:lineRule="auto"/>
        <w:rPr>
          <w:rFonts w:ascii="Times New Roman" w:eastAsia="OfficinaSansBookC" w:hAnsi="Times New Roman" w:cs="Times New Roman"/>
          <w:b/>
          <w:i/>
          <w:sz w:val="28"/>
          <w:szCs w:val="28"/>
        </w:rPr>
      </w:pPr>
    </w:p>
    <w:p w14:paraId="79BECB98" w14:textId="77777777" w:rsidR="00CB3A9B" w:rsidRPr="00377CD6" w:rsidRDefault="00CB3A9B">
      <w:pPr>
        <w:spacing w:after="120" w:line="276" w:lineRule="auto"/>
        <w:rPr>
          <w:rFonts w:ascii="Times New Roman" w:eastAsia="OfficinaSansBookC" w:hAnsi="Times New Roman" w:cs="Times New Roman"/>
          <w:b/>
          <w:i/>
          <w:sz w:val="28"/>
          <w:szCs w:val="28"/>
        </w:rPr>
      </w:pPr>
    </w:p>
    <w:p w14:paraId="2795847A" w14:textId="77777777" w:rsidR="00CB3A9B" w:rsidRPr="00377CD6" w:rsidRDefault="00CB3A9B">
      <w:pPr>
        <w:spacing w:after="120" w:line="276" w:lineRule="auto"/>
        <w:rPr>
          <w:rFonts w:ascii="Times New Roman" w:eastAsia="OfficinaSansBookC" w:hAnsi="Times New Roman" w:cs="Times New Roman"/>
          <w:b/>
          <w:i/>
          <w:sz w:val="28"/>
          <w:szCs w:val="28"/>
        </w:rPr>
      </w:pPr>
    </w:p>
    <w:p w14:paraId="2E07F258" w14:textId="77777777" w:rsidR="00CB3A9B" w:rsidRPr="00377CD6" w:rsidRDefault="00CB3A9B">
      <w:pPr>
        <w:spacing w:after="120" w:line="276" w:lineRule="auto"/>
        <w:rPr>
          <w:rFonts w:ascii="Times New Roman" w:eastAsia="OfficinaSansBookC" w:hAnsi="Times New Roman" w:cs="Times New Roman"/>
          <w:b/>
          <w:i/>
          <w:sz w:val="28"/>
          <w:szCs w:val="28"/>
        </w:rPr>
      </w:pPr>
    </w:p>
    <w:p w14:paraId="01E8F263" w14:textId="77777777" w:rsidR="00CB3A9B" w:rsidRPr="00377CD6" w:rsidRDefault="00CB3A9B">
      <w:pPr>
        <w:spacing w:after="120" w:line="276" w:lineRule="auto"/>
        <w:rPr>
          <w:rFonts w:ascii="Times New Roman" w:eastAsia="OfficinaSansBookC" w:hAnsi="Times New Roman" w:cs="Times New Roman"/>
          <w:b/>
          <w:i/>
          <w:sz w:val="28"/>
          <w:szCs w:val="28"/>
        </w:rPr>
        <w:sectPr w:rsidR="00CB3A9B" w:rsidRPr="00377CD6" w:rsidSect="007504E7">
          <w:pgSz w:w="11906" w:h="16838"/>
          <w:pgMar w:top="1134" w:right="851" w:bottom="1134" w:left="1701" w:header="709" w:footer="709" w:gutter="0"/>
          <w:cols w:space="720"/>
        </w:sectPr>
      </w:pPr>
    </w:p>
    <w:p w14:paraId="60A78054" w14:textId="77777777" w:rsidR="00CB3A9B" w:rsidRDefault="00701283" w:rsidP="00921C0F">
      <w:pPr>
        <w:spacing w:line="240" w:lineRule="auto"/>
        <w:ind w:firstLine="709"/>
        <w:jc w:val="both"/>
        <w:rPr>
          <w:rFonts w:ascii="Times New Roman" w:eastAsia="OfficinaSansBookC" w:hAnsi="Times New Roman" w:cs="Times New Roman"/>
          <w:b/>
          <w:sz w:val="28"/>
          <w:szCs w:val="28"/>
        </w:rPr>
      </w:pPr>
      <w:bookmarkStart w:id="14" w:name="_Hlk190092601"/>
      <w:r w:rsidRPr="00377CD6">
        <w:rPr>
          <w:rFonts w:ascii="Times New Roman" w:eastAsia="OfficinaSansBookC" w:hAnsi="Times New Roman" w:cs="Times New Roman"/>
          <w:b/>
          <w:sz w:val="28"/>
          <w:szCs w:val="28"/>
        </w:rPr>
        <w:lastRenderedPageBreak/>
        <w:t xml:space="preserve">2.2. Тематический план и содержание дисциплины </w:t>
      </w:r>
    </w:p>
    <w:tbl>
      <w:tblPr>
        <w:tblW w:w="1575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4"/>
        <w:gridCol w:w="11078"/>
        <w:gridCol w:w="829"/>
        <w:gridCol w:w="2006"/>
      </w:tblGrid>
      <w:tr w:rsidR="004A0AB3" w:rsidRPr="003B16F7" w14:paraId="6B22957E" w14:textId="77777777" w:rsidTr="00696B09">
        <w:trPr>
          <w:trHeight w:val="20"/>
        </w:trPr>
        <w:tc>
          <w:tcPr>
            <w:tcW w:w="1844" w:type="dxa"/>
            <w:vAlign w:val="center"/>
          </w:tcPr>
          <w:p w14:paraId="3D4DC79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Наименование разделов и тем</w:t>
            </w:r>
          </w:p>
        </w:tc>
        <w:tc>
          <w:tcPr>
            <w:tcW w:w="11078" w:type="dxa"/>
            <w:vAlign w:val="center"/>
          </w:tcPr>
          <w:p w14:paraId="6BEE7DD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829" w:type="dxa"/>
            <w:vAlign w:val="center"/>
          </w:tcPr>
          <w:p w14:paraId="375E6B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B16F7">
              <w:rPr>
                <w:rFonts w:ascii="Times New Roman" w:hAnsi="Times New Roman" w:cs="Times New Roman"/>
                <w:b/>
                <w:bCs/>
                <w:sz w:val="24"/>
                <w:szCs w:val="24"/>
              </w:rPr>
              <w:t>Объем часов</w:t>
            </w:r>
          </w:p>
        </w:tc>
        <w:tc>
          <w:tcPr>
            <w:tcW w:w="2006" w:type="dxa"/>
            <w:vAlign w:val="center"/>
          </w:tcPr>
          <w:p w14:paraId="3C49829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cs="Times New Roman"/>
                <w:b/>
                <w:bCs/>
                <w:sz w:val="24"/>
                <w:szCs w:val="24"/>
              </w:rPr>
            </w:pPr>
            <w:r w:rsidRPr="003B16F7">
              <w:rPr>
                <w:rFonts w:ascii="Times New Roman" w:hAnsi="Times New Roman" w:cs="Times New Roman"/>
                <w:b/>
                <w:bCs/>
                <w:sz w:val="24"/>
                <w:szCs w:val="24"/>
              </w:rPr>
              <w:t xml:space="preserve">Коды общих и профессиональных компетенций, личностных метапредметных, предметных результатов, формированию которых способствует элемент программы </w:t>
            </w:r>
          </w:p>
        </w:tc>
      </w:tr>
      <w:tr w:rsidR="004A0AB3" w:rsidRPr="003B16F7" w14:paraId="4945819C" w14:textId="77777777" w:rsidTr="00696B09">
        <w:trPr>
          <w:trHeight w:val="20"/>
        </w:trPr>
        <w:tc>
          <w:tcPr>
            <w:tcW w:w="1844" w:type="dxa"/>
          </w:tcPr>
          <w:p w14:paraId="28CDF2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w:t>
            </w:r>
          </w:p>
        </w:tc>
        <w:tc>
          <w:tcPr>
            <w:tcW w:w="11078" w:type="dxa"/>
          </w:tcPr>
          <w:p w14:paraId="7FCB5FC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829" w:type="dxa"/>
          </w:tcPr>
          <w:p w14:paraId="3826D9B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3</w:t>
            </w:r>
          </w:p>
        </w:tc>
        <w:tc>
          <w:tcPr>
            <w:tcW w:w="2006" w:type="dxa"/>
          </w:tcPr>
          <w:p w14:paraId="457C368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r>
      <w:tr w:rsidR="004A0AB3" w:rsidRPr="003B16F7" w14:paraId="630D7AF8" w14:textId="77777777" w:rsidTr="00696B09">
        <w:trPr>
          <w:trHeight w:val="20"/>
        </w:trPr>
        <w:tc>
          <w:tcPr>
            <w:tcW w:w="1844" w:type="dxa"/>
          </w:tcPr>
          <w:p w14:paraId="0A8A14F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1078" w:type="dxa"/>
          </w:tcPr>
          <w:p w14:paraId="6E5312A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1 семестр</w:t>
            </w:r>
          </w:p>
        </w:tc>
        <w:tc>
          <w:tcPr>
            <w:tcW w:w="829" w:type="dxa"/>
          </w:tcPr>
          <w:p w14:paraId="03FFA97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Pr>
          <w:p w14:paraId="0214625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6C5D006" w14:textId="77777777" w:rsidTr="00696B09">
        <w:trPr>
          <w:trHeight w:val="20"/>
        </w:trPr>
        <w:tc>
          <w:tcPr>
            <w:tcW w:w="12922" w:type="dxa"/>
            <w:gridSpan w:val="2"/>
          </w:tcPr>
          <w:p w14:paraId="1733745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1. Основы строения вещества</w:t>
            </w:r>
          </w:p>
        </w:tc>
        <w:tc>
          <w:tcPr>
            <w:tcW w:w="829" w:type="dxa"/>
          </w:tcPr>
          <w:p w14:paraId="2C03A5F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8</w:t>
            </w:r>
          </w:p>
        </w:tc>
        <w:tc>
          <w:tcPr>
            <w:tcW w:w="2006" w:type="dxa"/>
          </w:tcPr>
          <w:p w14:paraId="2303E06F"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A0AB3" w:rsidRPr="003B16F7" w14:paraId="6EB80F53" w14:textId="77777777" w:rsidTr="00696B09">
        <w:trPr>
          <w:trHeight w:val="20"/>
        </w:trPr>
        <w:tc>
          <w:tcPr>
            <w:tcW w:w="1844" w:type="dxa"/>
            <w:vMerge w:val="restart"/>
          </w:tcPr>
          <w:p w14:paraId="4DCA5DE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1.1.</w:t>
            </w:r>
          </w:p>
          <w:p w14:paraId="67806990"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Строение атомов химических элементов и природа химической связи</w:t>
            </w:r>
          </w:p>
        </w:tc>
        <w:tc>
          <w:tcPr>
            <w:tcW w:w="11078" w:type="dxa"/>
          </w:tcPr>
          <w:p w14:paraId="445E979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7BE9A93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4E0D490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tc>
      </w:tr>
      <w:tr w:rsidR="004A0AB3" w:rsidRPr="003B16F7" w14:paraId="3F3ECE6E" w14:textId="77777777" w:rsidTr="00696B09">
        <w:trPr>
          <w:trHeight w:val="20"/>
        </w:trPr>
        <w:tc>
          <w:tcPr>
            <w:tcW w:w="1844" w:type="dxa"/>
            <w:vMerge/>
          </w:tcPr>
          <w:p w14:paraId="2630C5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80E3FB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Символический язык химии. Химический элемент. Современная модель строения атома. Электронная конфигурация атома. Классификация химических элементов (s-, p-, d-элементы). Валентные электроны.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B01FE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0C4F6D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92E110" w14:textId="77777777" w:rsidTr="00696B09">
        <w:trPr>
          <w:trHeight w:val="20"/>
        </w:trPr>
        <w:tc>
          <w:tcPr>
            <w:tcW w:w="1844" w:type="dxa"/>
            <w:vMerge/>
          </w:tcPr>
          <w:p w14:paraId="6782258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E5B40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Валентность. Электронная природа химической связи. Электроотрицательность. Виды химической связи (ковалентная, ионная, металлическая, водородная) и способы ее образования.</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5378B0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2EDCED9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6716625" w14:textId="77777777" w:rsidTr="00696B09">
        <w:trPr>
          <w:trHeight w:val="20"/>
        </w:trPr>
        <w:tc>
          <w:tcPr>
            <w:tcW w:w="1844" w:type="dxa"/>
            <w:vMerge w:val="restart"/>
            <w:tcBorders>
              <w:right w:val="single" w:sz="8" w:space="0" w:color="auto"/>
            </w:tcBorders>
          </w:tcPr>
          <w:p w14:paraId="59D119A6"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1.2.</w:t>
            </w:r>
          </w:p>
          <w:p w14:paraId="45D1D271"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Периодический закон и таблица Д.И. Менделеева</w:t>
            </w:r>
          </w:p>
        </w:tc>
        <w:tc>
          <w:tcPr>
            <w:tcW w:w="11078" w:type="dxa"/>
            <w:tcBorders>
              <w:left w:val="single" w:sz="8" w:space="0" w:color="auto"/>
            </w:tcBorders>
          </w:tcPr>
          <w:p w14:paraId="1D830A6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Pr>
          <w:p w14:paraId="4733B51D"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25B7F83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DBB5325" w14:textId="4F2BEBEA"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w:t>
            </w:r>
            <w:r w:rsidR="00024BA7">
              <w:rPr>
                <w:rFonts w:ascii="Times New Roman" w:hAnsi="Times New Roman" w:cs="Times New Roman"/>
                <w:sz w:val="24"/>
                <w:szCs w:val="24"/>
              </w:rPr>
              <w:t>6</w:t>
            </w:r>
          </w:p>
        </w:tc>
      </w:tr>
      <w:tr w:rsidR="004A0AB3" w:rsidRPr="003B16F7" w14:paraId="49602C75" w14:textId="77777777" w:rsidTr="00696B09">
        <w:trPr>
          <w:trHeight w:val="20"/>
        </w:trPr>
        <w:tc>
          <w:tcPr>
            <w:tcW w:w="1844" w:type="dxa"/>
            <w:vMerge/>
            <w:tcBorders>
              <w:right w:val="single" w:sz="8" w:space="0" w:color="auto"/>
            </w:tcBorders>
          </w:tcPr>
          <w:p w14:paraId="376859A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39444F0F" w14:textId="77777777" w:rsidR="004A0AB3"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Периодический закон Д.И. Менделеева историческое и современное содержание. Периодическая система химических элементов Д.И. 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Открытие новых химических элементов. </w:t>
            </w:r>
          </w:p>
          <w:p w14:paraId="0C99C1CD" w14:textId="77777777" w:rsidR="004A0AB3" w:rsidRPr="006872A5"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01AC96AA"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Мировоззренческое и научное значение Периодического закона Д.И. Менделеева. Прогнозы Д.И. Менделеева.</w:t>
            </w:r>
          </w:p>
        </w:tc>
        <w:tc>
          <w:tcPr>
            <w:tcW w:w="829" w:type="dxa"/>
            <w:tcBorders>
              <w:top w:val="single" w:sz="8" w:space="0" w:color="auto"/>
              <w:left w:val="single" w:sz="8" w:space="0" w:color="auto"/>
              <w:right w:val="single" w:sz="8" w:space="0" w:color="auto"/>
            </w:tcBorders>
          </w:tcPr>
          <w:p w14:paraId="551CAC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Borders>
              <w:left w:val="single" w:sz="8" w:space="0" w:color="auto"/>
            </w:tcBorders>
          </w:tcPr>
          <w:p w14:paraId="480A2CA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59F6E87" w14:textId="77777777" w:rsidTr="00696B09">
        <w:trPr>
          <w:trHeight w:val="20"/>
        </w:trPr>
        <w:tc>
          <w:tcPr>
            <w:tcW w:w="1844" w:type="dxa"/>
            <w:vMerge/>
            <w:tcBorders>
              <w:right w:val="single" w:sz="8" w:space="0" w:color="auto"/>
            </w:tcBorders>
          </w:tcPr>
          <w:p w14:paraId="09964EE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65E02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auto"/>
              <w:left w:val="single" w:sz="8" w:space="0" w:color="auto"/>
              <w:right w:val="single" w:sz="8" w:space="0" w:color="auto"/>
            </w:tcBorders>
          </w:tcPr>
          <w:p w14:paraId="3F8A62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Borders>
              <w:left w:val="single" w:sz="8" w:space="0" w:color="auto"/>
            </w:tcBorders>
          </w:tcPr>
          <w:p w14:paraId="3AF149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1781BB6" w14:textId="77777777" w:rsidTr="00696B09">
        <w:trPr>
          <w:trHeight w:val="20"/>
        </w:trPr>
        <w:tc>
          <w:tcPr>
            <w:tcW w:w="1844" w:type="dxa"/>
            <w:vMerge/>
            <w:tcBorders>
              <w:right w:val="single" w:sz="8" w:space="0" w:color="auto"/>
            </w:tcBorders>
          </w:tcPr>
          <w:p w14:paraId="606015B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auto"/>
              <w:left w:val="single" w:sz="8" w:space="0" w:color="auto"/>
              <w:right w:val="single" w:sz="8" w:space="0" w:color="auto"/>
            </w:tcBorders>
          </w:tcPr>
          <w:p w14:paraId="612F1F0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1. 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 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в Периодической системе.</w:t>
            </w:r>
          </w:p>
        </w:tc>
        <w:tc>
          <w:tcPr>
            <w:tcW w:w="829" w:type="dxa"/>
            <w:tcBorders>
              <w:top w:val="single" w:sz="8" w:space="0" w:color="auto"/>
              <w:left w:val="single" w:sz="8" w:space="0" w:color="auto"/>
              <w:right w:val="single" w:sz="8" w:space="0" w:color="auto"/>
            </w:tcBorders>
          </w:tcPr>
          <w:p w14:paraId="67C5EC7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2006" w:type="dxa"/>
            <w:tcBorders>
              <w:left w:val="single" w:sz="8" w:space="0" w:color="auto"/>
            </w:tcBorders>
          </w:tcPr>
          <w:p w14:paraId="2F0D6F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6D0753F" w14:textId="77777777" w:rsidTr="00696B09">
        <w:trPr>
          <w:trHeight w:val="20"/>
        </w:trPr>
        <w:tc>
          <w:tcPr>
            <w:tcW w:w="12922" w:type="dxa"/>
            <w:gridSpan w:val="2"/>
            <w:tcMar>
              <w:top w:w="0" w:type="dxa"/>
              <w:left w:w="45" w:type="dxa"/>
              <w:bottom w:w="0" w:type="dxa"/>
              <w:right w:w="45" w:type="dxa"/>
            </w:tcMar>
            <w:vAlign w:val="center"/>
          </w:tcPr>
          <w:p w14:paraId="67CBE5A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2. Химические реакции</w:t>
            </w:r>
          </w:p>
        </w:tc>
        <w:tc>
          <w:tcPr>
            <w:tcW w:w="829" w:type="dxa"/>
            <w:tcBorders>
              <w:top w:val="single" w:sz="8" w:space="0" w:color="000000"/>
              <w:bottom w:val="single" w:sz="8" w:space="0" w:color="000000"/>
              <w:right w:val="single" w:sz="8" w:space="0" w:color="000000"/>
            </w:tcBorders>
            <w:tcMar>
              <w:top w:w="0" w:type="dxa"/>
              <w:left w:w="45" w:type="dxa"/>
              <w:bottom w:w="0" w:type="dxa"/>
              <w:right w:w="45" w:type="dxa"/>
            </w:tcMar>
            <w:vAlign w:val="center"/>
          </w:tcPr>
          <w:p w14:paraId="14368EB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tcPr>
          <w:p w14:paraId="0C0DC1C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8187594"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2EA5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2.1. Типы химических реакций</w:t>
            </w:r>
          </w:p>
        </w:tc>
        <w:tc>
          <w:tcPr>
            <w:tcW w:w="11078" w:type="dxa"/>
          </w:tcPr>
          <w:p w14:paraId="46A1B16C"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4205B0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850A00A" w14:textId="04A4CBFD"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w:t>
            </w:r>
            <w:r w:rsidR="00024BA7">
              <w:rPr>
                <w:rFonts w:ascii="Times New Roman" w:hAnsi="Times New Roman" w:cs="Times New Roman"/>
                <w:sz w:val="24"/>
                <w:szCs w:val="24"/>
              </w:rPr>
              <w:t>6</w:t>
            </w:r>
          </w:p>
        </w:tc>
      </w:tr>
      <w:tr w:rsidR="004A0AB3" w:rsidRPr="003B16F7" w14:paraId="59B1AEE3"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D636F5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AB3BF91"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Классификация и типы химических реакций с участием неорганических веществ. Составление уравнений соединения, разложения, замещения и обмена, в т.ч. горения, окисления -восстановления. Уравнения окисления-восстановления.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CC8D86C"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0236A4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79116D5"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108F2D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FBF5B54" w14:textId="77777777" w:rsidR="004A0AB3"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Степень окисления. Окислитель и восстановитель </w:t>
            </w:r>
          </w:p>
          <w:p w14:paraId="4B1F9409" w14:textId="77777777" w:rsidR="004A0AB3" w:rsidRPr="006872A5"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t>Профессионально-ориентированное содержание учебного материала</w:t>
            </w:r>
          </w:p>
          <w:p w14:paraId="157EF40A"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Окислительно-восстановительные реакции в природе, производственных процессах и жизнедеятельности организмов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264E42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391485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3EFF52" w14:textId="77777777" w:rsidTr="00696B09">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14:paraId="4425D26E"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A0692C2" w14:textId="77777777" w:rsidR="004A0AB3" w:rsidRPr="003B16F7" w:rsidRDefault="004A0AB3" w:rsidP="00696B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93923A5"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01964D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A3097E2" w14:textId="77777777" w:rsidTr="00696B09">
        <w:trPr>
          <w:trHeight w:val="20"/>
        </w:trPr>
        <w:tc>
          <w:tcPr>
            <w:tcW w:w="1844" w:type="dxa"/>
            <w:vMerge/>
            <w:tcBorders>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0D5DDD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7ACF825"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2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 Авогадро. Молярный объем газов.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1B8784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CEA78F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96F6D3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3F6EA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2.2 Электролитическая диссоциация и ионный обмен</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D8447E1"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C6710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15EB282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BCB29C2"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2BE31D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58B1B57"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Теория электролитической диссоциации. Ионы. Электролиты, </w:t>
            </w:r>
            <w:proofErr w:type="spellStart"/>
            <w:r w:rsidRPr="003B16F7">
              <w:rPr>
                <w:rFonts w:ascii="Times New Roman" w:hAnsi="Times New Roman" w:cs="Times New Roman"/>
                <w:sz w:val="24"/>
                <w:szCs w:val="24"/>
              </w:rPr>
              <w:t>неэлектролиты</w:t>
            </w:r>
            <w:proofErr w:type="spellEnd"/>
            <w:r w:rsidRPr="003B16F7">
              <w:rPr>
                <w:rFonts w:ascii="Times New Roman" w:hAnsi="Times New Roman" w:cs="Times New Roman"/>
                <w:sz w:val="24"/>
                <w:szCs w:val="24"/>
              </w:rPr>
              <w:t>. Реакции ионного обмена..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4A4935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8B5A6C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B1AABA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C0DC3A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718B9A3"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966A5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77B954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B1D42B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938A80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92AD0B"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05680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D75612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80D4358"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C94C0F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1BAB76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Практическое занятие № 3.“Типы химических реакций”. </w:t>
            </w:r>
          </w:p>
          <w:p w14:paraId="531A490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Задания на составление ионных реакций, определение типов реакций, их признаков.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26F5E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584F08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4A8A42"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FDD2C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3.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630710E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14</w:t>
            </w:r>
          </w:p>
        </w:tc>
        <w:tc>
          <w:tcPr>
            <w:tcW w:w="2006" w:type="dxa"/>
          </w:tcPr>
          <w:p w14:paraId="211F7EA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9DEC268"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6A6EBA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3.1. Классификация, номенклатура и строение неорганических веществ</w:t>
            </w:r>
          </w:p>
          <w:p w14:paraId="5CAB522A" w14:textId="77777777" w:rsidR="004A0AB3" w:rsidRPr="003B16F7" w:rsidRDefault="004A0AB3" w:rsidP="00696B09">
            <w:pPr>
              <w:spacing w:after="0" w:line="240" w:lineRule="auto"/>
              <w:jc w:val="both"/>
              <w:rPr>
                <w:rFonts w:ascii="Times New Roman" w:hAnsi="Times New Roman" w:cs="Times New Roman"/>
                <w:sz w:val="24"/>
                <w:szCs w:val="24"/>
              </w:rPr>
            </w:pPr>
          </w:p>
        </w:tc>
        <w:tc>
          <w:tcPr>
            <w:tcW w:w="11078" w:type="dxa"/>
          </w:tcPr>
          <w:p w14:paraId="337BEFB3"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4A762B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14830BA2"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0261F0B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025C4C10"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6D5DFE37" w14:textId="77777777" w:rsidTr="00696B09">
        <w:trPr>
          <w:trHeight w:val="161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1D4C9E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3B53332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Агрегатные состояния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видов химической связи и типа кристаллической решетки. </w:t>
            </w:r>
          </w:p>
          <w:p w14:paraId="01DD7560"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7EC851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7B9C8E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50B1909"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9EE872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3.2. Физико-химические свойства неорганических веществ </w:t>
            </w:r>
          </w:p>
        </w:tc>
        <w:tc>
          <w:tcPr>
            <w:tcW w:w="11078" w:type="dxa"/>
          </w:tcPr>
          <w:p w14:paraId="5EC4CBA5"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EC574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380A7A8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0AA07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5CC24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39369E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Неметаллы. Общие физические и химические свойства неметаллов. Типичные свойства неметаллов IY– YII групп. Классификация и номенклатура соединений неметаллов.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59534B5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B7E22D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EF0714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FB9D3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Mar>
              <w:top w:w="0" w:type="dxa"/>
              <w:left w:w="45" w:type="dxa"/>
              <w:bottom w:w="0" w:type="dxa"/>
              <w:right w:w="45" w:type="dxa"/>
            </w:tcMar>
          </w:tcPr>
          <w:p w14:paraId="470368B6"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D4EAA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B3AEF0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B020B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593772A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F378A00"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Практическое занятие № 4. Решение практико-ориентированных теоретических заданий на свойства, состав, получение и безопасное использование важнейших неорганических веществ в быту и практической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0B6077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248C4B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1DF3253"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3BE4AE3B"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3.3. Идентификация неорганических веществ</w:t>
            </w:r>
          </w:p>
        </w:tc>
        <w:tc>
          <w:tcPr>
            <w:tcW w:w="11078" w:type="dxa"/>
          </w:tcPr>
          <w:p w14:paraId="4EFCD07E"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3D7616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08C1121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8CB51C"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A9A88AD"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357A0554"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(оксидов, кислот ). Закономерности в изменении свойств простых веществ, водородных соединений, высших оксидов и гидроксидов.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52B2F0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4B6D16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D7370EA"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50CD8B3"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68E229A9"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Химические свойства основных классов неорганических веществ (гидроксидов, солей и др.). Понятие о качественной реакции.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76522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DD7DE2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DC6B719" w14:textId="77777777" w:rsidTr="00696B09">
        <w:trPr>
          <w:trHeight w:val="20"/>
        </w:trPr>
        <w:tc>
          <w:tcPr>
            <w:tcW w:w="1844" w:type="dxa"/>
            <w:vMerge/>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40BF918E"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Pr>
          <w:p w14:paraId="103FD88B"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630B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EC8F0B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62CA4F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4B6B43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D0C443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5. 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Идентификация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AA25F82"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1236AA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1F59362"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09C29A2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Контрольная работа</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9FFFD8"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Контрольная работа №1.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A26AD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18E4860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612DAA4"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523C0D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7AAA2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 курс 2 семестр</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361A0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tcPr>
          <w:p w14:paraId="1E91450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45F51DE"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C5A940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4. Строение и свойства органических веществ</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19EDB13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28</w:t>
            </w:r>
          </w:p>
        </w:tc>
        <w:tc>
          <w:tcPr>
            <w:tcW w:w="2006" w:type="dxa"/>
          </w:tcPr>
          <w:p w14:paraId="4EB3D78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78B5FF"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7D4A1F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4.1. Классификация, строение и номенклатура органических веществ</w:t>
            </w:r>
          </w:p>
        </w:tc>
        <w:tc>
          <w:tcPr>
            <w:tcW w:w="11078" w:type="dxa"/>
          </w:tcPr>
          <w:p w14:paraId="7356654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478723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2BC299F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6398BD5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ОК 02</w:t>
            </w:r>
          </w:p>
          <w:p w14:paraId="75A3B58C"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38E611C7"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5EAAE1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7264408"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w:t>
            </w:r>
          </w:p>
          <w:p w14:paraId="720CDB44" w14:textId="77777777" w:rsidR="004A0AB3" w:rsidRPr="003B16F7" w:rsidRDefault="004A0AB3" w:rsidP="00696B09">
            <w:pPr>
              <w:spacing w:after="0" w:line="240" w:lineRule="auto"/>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244C34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53045322" w14:textId="77777777" w:rsidR="004A0AB3" w:rsidRPr="003B16F7" w:rsidRDefault="004A0AB3" w:rsidP="00696B09">
            <w:pPr>
              <w:spacing w:after="0" w:line="240" w:lineRule="auto"/>
              <w:jc w:val="center"/>
              <w:rPr>
                <w:rFonts w:ascii="Times New Roman" w:hAnsi="Times New Roman" w:cs="Times New Roman"/>
                <w:sz w:val="24"/>
                <w:szCs w:val="24"/>
              </w:rPr>
            </w:pPr>
          </w:p>
          <w:p w14:paraId="67F61F2F" w14:textId="77777777" w:rsidR="004A0AB3" w:rsidRPr="003B16F7" w:rsidRDefault="004A0AB3" w:rsidP="00696B09">
            <w:pPr>
              <w:spacing w:after="0" w:line="240" w:lineRule="auto"/>
              <w:jc w:val="center"/>
              <w:rPr>
                <w:rFonts w:ascii="Times New Roman" w:hAnsi="Times New Roman" w:cs="Times New Roman"/>
                <w:sz w:val="24"/>
                <w:szCs w:val="24"/>
              </w:rPr>
            </w:pPr>
          </w:p>
          <w:p w14:paraId="6817342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5D379899"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AF97DA"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6D44E43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6F42BE3"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0445A8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952270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AD01A7B"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E61400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E2A22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873F9A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3C5D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080D25A"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C94E04A"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4.2. Свойства органических соединений </w:t>
            </w:r>
          </w:p>
        </w:tc>
        <w:tc>
          <w:tcPr>
            <w:tcW w:w="11078" w:type="dxa"/>
          </w:tcPr>
          <w:p w14:paraId="166D3740"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6ED46D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12</w:t>
            </w:r>
          </w:p>
        </w:tc>
        <w:tc>
          <w:tcPr>
            <w:tcW w:w="2006" w:type="dxa"/>
            <w:vMerge/>
          </w:tcPr>
          <w:p w14:paraId="07C3E04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19D79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127B2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50B19FB"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14:paraId="15F0617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41D7DD4F" w14:textId="77777777" w:rsidR="004A0AB3" w:rsidRPr="003B16F7" w:rsidRDefault="004A0AB3" w:rsidP="00696B09">
            <w:pPr>
              <w:spacing w:after="0" w:line="240" w:lineRule="auto"/>
              <w:jc w:val="center"/>
              <w:rPr>
                <w:rFonts w:ascii="Times New Roman" w:hAnsi="Times New Roman" w:cs="Times New Roman"/>
                <w:sz w:val="24"/>
                <w:szCs w:val="24"/>
              </w:rPr>
            </w:pPr>
          </w:p>
          <w:p w14:paraId="1151F9B1" w14:textId="77777777" w:rsidR="004A0AB3" w:rsidRPr="003B16F7" w:rsidRDefault="004A0AB3" w:rsidP="00696B09">
            <w:pPr>
              <w:spacing w:after="0" w:line="240" w:lineRule="auto"/>
              <w:jc w:val="center"/>
              <w:rPr>
                <w:rFonts w:ascii="Times New Roman" w:hAnsi="Times New Roman" w:cs="Times New Roman"/>
                <w:sz w:val="24"/>
                <w:szCs w:val="24"/>
              </w:rPr>
            </w:pPr>
          </w:p>
          <w:p w14:paraId="10E4B48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30EF3002" w14:textId="77777777" w:rsidR="004A0AB3" w:rsidRPr="003B16F7" w:rsidRDefault="004A0AB3" w:rsidP="00696B09">
            <w:pPr>
              <w:spacing w:after="0" w:line="240" w:lineRule="auto"/>
              <w:jc w:val="center"/>
              <w:rPr>
                <w:rFonts w:ascii="Times New Roman" w:hAnsi="Times New Roman" w:cs="Times New Roman"/>
                <w:sz w:val="24"/>
                <w:szCs w:val="24"/>
              </w:rPr>
            </w:pPr>
          </w:p>
          <w:p w14:paraId="63118BB3"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33293D1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577547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0A70070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06CA9593"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24D8EFD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174B60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35E536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2DEFA4E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D97208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Изомерия и номенклатура углеводородов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09C8456C"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31BFA4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441C2C4"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4B2AB2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55CC00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14:paraId="723E88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4113C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4E1581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9D9864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59026BE0"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4CF14EC9" w14:textId="77777777" w:rsidR="004A0AB3" w:rsidRPr="003B16F7" w:rsidRDefault="004A0AB3" w:rsidP="00696B09">
            <w:pPr>
              <w:spacing w:after="0" w:line="240" w:lineRule="auto"/>
              <w:jc w:val="center"/>
              <w:rPr>
                <w:rFonts w:ascii="Times New Roman" w:hAnsi="Times New Roman" w:cs="Times New Roman"/>
                <w:sz w:val="24"/>
                <w:szCs w:val="24"/>
              </w:rPr>
            </w:pPr>
          </w:p>
          <w:p w14:paraId="606849C3"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1BE2A864"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162C30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2D30FF0"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3FDFF3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7234C10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азотсодержащие соединения (амины и аминокислоты, белки). Высокомолекулярные соединения. Мономер, полимер, структурное звено. Полимеризация. </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6CDE716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p w14:paraId="2CB05A80"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048CA64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E71C159"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6173B7D"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51E0F6"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Генетическая связь между классами органических соединений. 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14:paraId="242FF9D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90509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08AA5E5"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2D134827"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lastRenderedPageBreak/>
              <w:t>Тема 4.3. Идентификация органических веществ, их значение и применение в бытовой и производственной деятельности человека</w:t>
            </w:r>
          </w:p>
        </w:tc>
        <w:tc>
          <w:tcPr>
            <w:tcW w:w="11078" w:type="dxa"/>
          </w:tcPr>
          <w:p w14:paraId="57C3CB52"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D5BE9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10</w:t>
            </w:r>
          </w:p>
        </w:tc>
        <w:tc>
          <w:tcPr>
            <w:tcW w:w="2006" w:type="dxa"/>
            <w:vMerge/>
          </w:tcPr>
          <w:p w14:paraId="1A231FE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47733E"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720B340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32D7073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Биоорганические соединения.. Превращения белков пищи в организме. Биологические функции белков.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3BD45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84D0862"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9FEFFD"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61CCA9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995F8FA"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Применение и биологическая роль углеводов. Окисление углеводов – источник энергии живых организмов. Области применения аминокислот</w:t>
            </w:r>
          </w:p>
          <w:p w14:paraId="597D3FAC"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 Биологические функции жиров. Роль органической химии в решении проблем пищевой безопасности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50093CF"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2333C5F"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81B02AA"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3CC690E8"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8B1DF83"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смысл показателя предельно допустимой концентрации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AD86627"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6AD3BD8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28807AB7"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F422221"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2414D2"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E3F850B"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75DFDF2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AA68203"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63F08416"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D083662"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№7: “ Решение практико-ориентированных теоретических заданий на свойства органических соединений отдельных классов.» Идентификация органических соединений отдельных классов. Составление уравнений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F1B00C7"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29F9AE7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E3DBC6F" w14:textId="77777777" w:rsidTr="00696B09">
        <w:trPr>
          <w:trHeight w:val="20"/>
        </w:trPr>
        <w:tc>
          <w:tcPr>
            <w:tcW w:w="1844" w:type="dxa"/>
            <w:tcBorders>
              <w:left w:val="single" w:sz="8" w:space="0" w:color="000000"/>
              <w:right w:val="single" w:sz="8" w:space="0" w:color="000000"/>
            </w:tcBorders>
            <w:shd w:val="clear" w:color="auto" w:fill="FFFFFF"/>
            <w:tcMar>
              <w:top w:w="0" w:type="dxa"/>
              <w:left w:w="45" w:type="dxa"/>
              <w:bottom w:w="0" w:type="dxa"/>
              <w:right w:w="45" w:type="dxa"/>
            </w:tcMar>
          </w:tcPr>
          <w:p w14:paraId="10D6A02F"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14CBDE8E" w14:textId="77777777" w:rsidR="004A0AB3" w:rsidRPr="003B16F7" w:rsidRDefault="004A0AB3" w:rsidP="00696B09">
            <w:pPr>
              <w:widowControl w:val="0"/>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Структура и свойства органических веществ. Обобщение знаний.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598E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tcPr>
          <w:p w14:paraId="79676294"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5DC4198B"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1729AC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5. Кинетические и термодинамические закономерности протекания химических реакций</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4A7D34D"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Align w:val="center"/>
          </w:tcPr>
          <w:p w14:paraId="45620E1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C1A9057" w14:textId="77777777" w:rsidTr="00696B09">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4714CD60"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5.1.  Скорость химических реакций. Химическое равновесие</w:t>
            </w:r>
          </w:p>
        </w:tc>
        <w:tc>
          <w:tcPr>
            <w:tcW w:w="11078" w:type="dxa"/>
          </w:tcPr>
          <w:p w14:paraId="0417BA97"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D5DD6C0"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val="restart"/>
          </w:tcPr>
          <w:p w14:paraId="34043774"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20D01D5B"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6B02F915"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F7848F1"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5220413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3A73565E" w14:textId="77777777" w:rsidR="004A0AB3" w:rsidRPr="003B16F7" w:rsidRDefault="004A0AB3" w:rsidP="00696B09">
            <w:pPr>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Тепловые эффекты реакций. Экзо- и эндотермические реакции.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5C51722"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 xml:space="preserve">2 </w:t>
            </w:r>
          </w:p>
        </w:tc>
        <w:tc>
          <w:tcPr>
            <w:tcW w:w="2006" w:type="dxa"/>
            <w:vMerge/>
          </w:tcPr>
          <w:p w14:paraId="25155C07"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A874398"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04931B93"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1A9577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319EDF6"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44CAFE3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24D6BE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72390039"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FCA7B07"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8. Решение практико-ориентированных заданий на анализ факторов, влияющих на изменение скорости химической реакции, в т.ч. с позиций экологически целесообразного поведения в быту и трудовой деятельности в целях сохранения своего здоровья и окружающей природной среды.</w:t>
            </w:r>
          </w:p>
          <w:p w14:paraId="65DE79CE" w14:textId="77777777" w:rsidR="004A0AB3" w:rsidRPr="003B16F7" w:rsidRDefault="004A0AB3" w:rsidP="00696B09">
            <w:pPr>
              <w:pBdr>
                <w:top w:val="nil"/>
                <w:left w:val="nil"/>
                <w:bottom w:val="nil"/>
                <w:right w:val="nil"/>
                <w:between w:val="nil"/>
              </w:pBdr>
              <w:tabs>
                <w:tab w:val="right" w:pos="3"/>
              </w:tabs>
              <w:spacing w:after="0" w:line="240" w:lineRule="auto"/>
              <w:jc w:val="both"/>
              <w:rPr>
                <w:rFonts w:ascii="Times New Roman" w:hAnsi="Times New Roman" w:cs="Times New Roman"/>
                <w:sz w:val="24"/>
                <w:szCs w:val="24"/>
              </w:rPr>
            </w:pP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2F3D1DE"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7EC6F90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61C318D1"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5F3119EA"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6. Растворы</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79BC0B28"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tcPr>
          <w:p w14:paraId="3E0505F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E189B90" w14:textId="77777777" w:rsidTr="00696B09">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14:paraId="149BF154"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Тема 6.1. Понятие о растворах</w:t>
            </w:r>
          </w:p>
        </w:tc>
        <w:tc>
          <w:tcPr>
            <w:tcW w:w="11078" w:type="dxa"/>
          </w:tcPr>
          <w:p w14:paraId="3D85F078"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666F3F9"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val="restart"/>
          </w:tcPr>
          <w:p w14:paraId="46AA832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w:t>
            </w:r>
          </w:p>
          <w:p w14:paraId="16756381" w14:textId="77777777"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02</w:t>
            </w:r>
          </w:p>
          <w:p w14:paraId="30770F86" w14:textId="449ECD2C" w:rsidR="004A0AB3" w:rsidRPr="003B16F7" w:rsidRDefault="004A0AB3" w:rsidP="00696B09">
            <w:pPr>
              <w:widowControl w:val="0"/>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07</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w:t>
            </w:r>
            <w:r w:rsidR="00024BA7">
              <w:rPr>
                <w:rFonts w:ascii="Times New Roman" w:hAnsi="Times New Roman" w:cs="Times New Roman"/>
                <w:sz w:val="24"/>
                <w:szCs w:val="24"/>
              </w:rPr>
              <w:t>6</w:t>
            </w:r>
          </w:p>
          <w:p w14:paraId="629B6257"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1A4630EC" w14:textId="77777777" w:rsidTr="00696B09">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14:paraId="1114DC1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84C7D6D" w14:textId="77777777" w:rsidR="004A0AB3"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 </w:t>
            </w:r>
          </w:p>
          <w:p w14:paraId="5974B056" w14:textId="77777777" w:rsidR="004A0AB3" w:rsidRPr="006872A5" w:rsidRDefault="004A0AB3" w:rsidP="00696B09">
            <w:pPr>
              <w:spacing w:after="0" w:line="240" w:lineRule="auto"/>
              <w:jc w:val="both"/>
              <w:rPr>
                <w:rFonts w:ascii="Times New Roman" w:hAnsi="Times New Roman" w:cs="Times New Roman"/>
                <w:b/>
                <w:bCs/>
                <w:sz w:val="24"/>
                <w:szCs w:val="24"/>
              </w:rPr>
            </w:pPr>
            <w:r w:rsidRPr="006872A5">
              <w:rPr>
                <w:rFonts w:ascii="Times New Roman" w:hAnsi="Times New Roman" w:cs="Times New Roman"/>
                <w:b/>
                <w:bCs/>
                <w:sz w:val="24"/>
                <w:szCs w:val="24"/>
              </w:rPr>
              <w:lastRenderedPageBreak/>
              <w:t>Профессионально-ориентированное содержание учебного материала</w:t>
            </w:r>
          </w:p>
          <w:p w14:paraId="6C9DC91A"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 xml:space="preserve">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C38DFEE"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lastRenderedPageBreak/>
              <w:t>2</w:t>
            </w:r>
          </w:p>
        </w:tc>
        <w:tc>
          <w:tcPr>
            <w:tcW w:w="2006" w:type="dxa"/>
            <w:vMerge/>
          </w:tcPr>
          <w:p w14:paraId="2CF3A679" w14:textId="77777777" w:rsidR="004A0AB3" w:rsidRPr="003B16F7" w:rsidRDefault="004A0AB3" w:rsidP="00696B09">
            <w:pPr>
              <w:widowControl w:val="0"/>
              <w:spacing w:after="0" w:line="240" w:lineRule="auto"/>
              <w:jc w:val="center"/>
              <w:rPr>
                <w:rFonts w:ascii="Times New Roman" w:hAnsi="Times New Roman" w:cs="Times New Roman"/>
                <w:sz w:val="24"/>
                <w:szCs w:val="24"/>
              </w:rPr>
            </w:pPr>
          </w:p>
        </w:tc>
      </w:tr>
      <w:tr w:rsidR="004A0AB3" w:rsidRPr="003B16F7" w14:paraId="5EA951ED"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left w:w="45" w:type="dxa"/>
              <w:right w:w="45" w:type="dxa"/>
            </w:tcMar>
          </w:tcPr>
          <w:p w14:paraId="11CF93B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362C658" w14:textId="77777777" w:rsidR="004A0AB3" w:rsidRPr="003B16F7" w:rsidRDefault="004A0AB3" w:rsidP="00696B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Практические занятия </w:t>
            </w:r>
          </w:p>
        </w:tc>
        <w:tc>
          <w:tcPr>
            <w:tcW w:w="829" w:type="dxa"/>
            <w:tcBorders>
              <w:top w:val="single" w:sz="8" w:space="0" w:color="000000"/>
              <w:left w:val="single" w:sz="8" w:space="0" w:color="000000"/>
              <w:bottom w:val="single" w:sz="8" w:space="0" w:color="000000"/>
            </w:tcBorders>
            <w:shd w:val="clear" w:color="auto" w:fill="FFFFFF"/>
            <w:tcMar>
              <w:top w:w="0" w:type="dxa"/>
              <w:left w:w="45" w:type="dxa"/>
              <w:bottom w:w="0" w:type="dxa"/>
              <w:right w:w="45" w:type="dxa"/>
            </w:tcMar>
            <w:vAlign w:val="center"/>
          </w:tcPr>
          <w:p w14:paraId="5F600944"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025053BE"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96B376" w14:textId="77777777" w:rsidTr="00696B09">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14:paraId="20B8C9E4"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6C2603AC"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Практическое занятие № 9. Решение задач на приготовление растворов (удобрения, лекарственные вещества и бытовая химия).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0967C125" w14:textId="77777777" w:rsidR="004A0AB3" w:rsidRPr="003B16F7" w:rsidRDefault="004A0AB3" w:rsidP="00696B09">
            <w:pPr>
              <w:spacing w:after="0" w:line="240" w:lineRule="auto"/>
              <w:jc w:val="center"/>
              <w:rPr>
                <w:rFonts w:ascii="Times New Roman" w:hAnsi="Times New Roman" w:cs="Times New Roman"/>
                <w:sz w:val="24"/>
                <w:szCs w:val="24"/>
              </w:rPr>
            </w:pPr>
          </w:p>
        </w:tc>
        <w:tc>
          <w:tcPr>
            <w:tcW w:w="2006" w:type="dxa"/>
            <w:vMerge/>
          </w:tcPr>
          <w:p w14:paraId="6C694C08"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2438ECC" w14:textId="77777777" w:rsidTr="00696B09">
        <w:trPr>
          <w:trHeight w:val="20"/>
        </w:trPr>
        <w:tc>
          <w:tcPr>
            <w:tcW w:w="12922" w:type="dxa"/>
            <w:gridSpan w:val="2"/>
            <w:tcBorders>
              <w:top w:val="single" w:sz="8" w:space="0" w:color="000000"/>
              <w:left w:val="single" w:sz="8" w:space="0" w:color="000000"/>
              <w:bottom w:val="single" w:sz="4" w:space="0" w:color="auto"/>
              <w:right w:val="single" w:sz="8" w:space="0" w:color="000000"/>
            </w:tcBorders>
            <w:tcMar>
              <w:top w:w="0" w:type="dxa"/>
              <w:left w:w="45" w:type="dxa"/>
              <w:bottom w:w="0" w:type="dxa"/>
              <w:right w:w="45" w:type="dxa"/>
            </w:tcMar>
            <w:vAlign w:val="center"/>
          </w:tcPr>
          <w:p w14:paraId="166F86B8"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Раздел 7. Химия в быту и производственной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tcMar>
              <w:top w:w="0" w:type="dxa"/>
              <w:left w:w="45" w:type="dxa"/>
              <w:bottom w:w="0" w:type="dxa"/>
              <w:right w:w="45" w:type="dxa"/>
            </w:tcMar>
            <w:vAlign w:val="center"/>
          </w:tcPr>
          <w:p w14:paraId="4F8FF3F2"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val="restart"/>
          </w:tcPr>
          <w:p w14:paraId="608E601B"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01, ОК 02,</w:t>
            </w:r>
          </w:p>
          <w:p w14:paraId="5109D9CD" w14:textId="62D70BAC"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ОК 04, ОК 07</w:t>
            </w:r>
            <w:r w:rsidR="0039483E">
              <w:rPr>
                <w:rFonts w:ascii="Times New Roman" w:hAnsi="Times New Roman" w:cs="Times New Roman"/>
                <w:sz w:val="24"/>
                <w:szCs w:val="24"/>
              </w:rPr>
              <w:t xml:space="preserve">, ПК </w:t>
            </w:r>
            <w:r w:rsidR="0049711F">
              <w:rPr>
                <w:rFonts w:ascii="Times New Roman" w:hAnsi="Times New Roman" w:cs="Times New Roman"/>
                <w:sz w:val="24"/>
                <w:szCs w:val="24"/>
              </w:rPr>
              <w:t>2.</w:t>
            </w:r>
            <w:r w:rsidR="00024BA7">
              <w:rPr>
                <w:rFonts w:ascii="Times New Roman" w:hAnsi="Times New Roman" w:cs="Times New Roman"/>
                <w:sz w:val="24"/>
                <w:szCs w:val="24"/>
              </w:rPr>
              <w:t>6</w:t>
            </w:r>
          </w:p>
          <w:p w14:paraId="01F58031"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129DFB9" w14:textId="77777777" w:rsidTr="00696B09">
        <w:trPr>
          <w:trHeight w:val="20"/>
        </w:trPr>
        <w:tc>
          <w:tcPr>
            <w:tcW w:w="1844" w:type="dxa"/>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tcPr>
          <w:p w14:paraId="34CA0E64"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Тема 7.1. </w:t>
            </w:r>
          </w:p>
          <w:p w14:paraId="4696DA7C" w14:textId="77777777" w:rsidR="004A0AB3" w:rsidRPr="003B16F7" w:rsidRDefault="004A0AB3" w:rsidP="00696B09">
            <w:pPr>
              <w:spacing w:after="0" w:line="240" w:lineRule="auto"/>
              <w:rPr>
                <w:rFonts w:ascii="Times New Roman" w:hAnsi="Times New Roman" w:cs="Times New Roman"/>
                <w:sz w:val="24"/>
                <w:szCs w:val="24"/>
              </w:rPr>
            </w:pPr>
            <w:r w:rsidRPr="003B16F7">
              <w:rPr>
                <w:rFonts w:ascii="Times New Roman" w:hAnsi="Times New Roman" w:cs="Times New Roman"/>
                <w:sz w:val="24"/>
                <w:szCs w:val="24"/>
              </w:rPr>
              <w:t>Химия в быту и производственной деятельности человека</w:t>
            </w: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14:paraId="24489DD1" w14:textId="77777777"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10DB1B71" w14:textId="77777777" w:rsidR="004A0AB3" w:rsidRPr="003B16F7" w:rsidRDefault="004A0AB3" w:rsidP="00696B09">
            <w:pP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6</w:t>
            </w:r>
          </w:p>
        </w:tc>
        <w:tc>
          <w:tcPr>
            <w:tcW w:w="2006" w:type="dxa"/>
            <w:vMerge/>
          </w:tcPr>
          <w:p w14:paraId="40B8809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7496F6BE"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3E787EE5"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bottom w:val="single" w:sz="4" w:space="0" w:color="auto"/>
            </w:tcBorders>
            <w:tcMar>
              <w:top w:w="0" w:type="dxa"/>
              <w:left w:w="45" w:type="dxa"/>
              <w:bottom w:w="0" w:type="dxa"/>
              <w:right w:w="45" w:type="dxa"/>
            </w:tcMar>
          </w:tcPr>
          <w:p w14:paraId="2FA8E3FF"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Новейшие достижения химической науки и химической технологии. Роль химии в обеспечении экологической, энергетической и пищевой промышленности, развитии медицины. Правила поиска анализа химической информации из различных источников.</w:t>
            </w:r>
          </w:p>
        </w:tc>
        <w:tc>
          <w:tcPr>
            <w:tcW w:w="829" w:type="dxa"/>
            <w:tcBorders>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14:paraId="7D3F738B"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6408766"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0A43E347"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5E84DB0C"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tcBorders>
            <w:tcMar>
              <w:top w:w="0" w:type="dxa"/>
              <w:left w:w="45" w:type="dxa"/>
              <w:bottom w:w="0" w:type="dxa"/>
              <w:right w:w="45" w:type="dxa"/>
            </w:tcMar>
          </w:tcPr>
          <w:p w14:paraId="29D4374C" w14:textId="77777777" w:rsidR="004A0AB3" w:rsidRPr="003B16F7" w:rsidRDefault="004A0AB3" w:rsidP="00696B09">
            <w:pPr>
              <w:widowControl w:val="0"/>
              <w:pBdr>
                <w:top w:val="nil"/>
                <w:left w:val="nil"/>
                <w:bottom w:val="nil"/>
                <w:right w:val="nil"/>
                <w:between w:val="nil"/>
              </w:pBd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Содержание учебного материала</w:t>
            </w:r>
          </w:p>
        </w:tc>
        <w:tc>
          <w:tcPr>
            <w:tcW w:w="829" w:type="dxa"/>
            <w:tcBorders>
              <w:top w:val="single" w:sz="4" w:space="0" w:color="auto"/>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4D5A3394"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4</w:t>
            </w:r>
          </w:p>
        </w:tc>
        <w:tc>
          <w:tcPr>
            <w:tcW w:w="2006" w:type="dxa"/>
            <w:vMerge/>
          </w:tcPr>
          <w:p w14:paraId="18798DDC"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F4A43B6"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6972D0AA"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74BBFA99"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Кейсы (с учетом будущей профессиональной деятельности) на анализ информации о производственной деятельности человека, связанной с переработкой и получением веществ, а также с экологической безопасностью. Например, химия и туризм, бумага и карандаши, полимеры и полимерные материалы, текстильные волокна и ткани, основные средства гигиены и т.д..</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6A89AE8C"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3EFA3183"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6782785" w14:textId="77777777" w:rsidTr="00696B09">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14:paraId="7F145DC7"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B5E9221" w14:textId="77777777" w:rsidR="004A0AB3" w:rsidRPr="003B16F7" w:rsidRDefault="004A0AB3" w:rsidP="00696B09">
            <w:pPr>
              <w:spacing w:after="0" w:line="240" w:lineRule="auto"/>
              <w:jc w:val="both"/>
              <w:rPr>
                <w:rFonts w:ascii="Times New Roman" w:hAnsi="Times New Roman" w:cs="Times New Roman"/>
                <w:sz w:val="24"/>
                <w:szCs w:val="24"/>
              </w:rPr>
            </w:pPr>
            <w:r w:rsidRPr="003B16F7">
              <w:rPr>
                <w:rFonts w:ascii="Times New Roman" w:hAnsi="Times New Roman" w:cs="Times New Roman"/>
                <w:sz w:val="24"/>
                <w:szCs w:val="24"/>
              </w:rPr>
              <w:t>Практические занятия</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0618D921"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p>
        </w:tc>
        <w:tc>
          <w:tcPr>
            <w:tcW w:w="2006" w:type="dxa"/>
            <w:vMerge/>
          </w:tcPr>
          <w:p w14:paraId="024E7200"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3D2C0AAA" w14:textId="77777777" w:rsidTr="00696B09">
        <w:trPr>
          <w:trHeight w:val="20"/>
        </w:trPr>
        <w:tc>
          <w:tcPr>
            <w:tcW w:w="1844" w:type="dxa"/>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1A90D1AB" w14:textId="77777777" w:rsidR="004A0AB3" w:rsidRPr="003B16F7" w:rsidRDefault="004A0AB3" w:rsidP="00696B09">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14:paraId="40C84804" w14:textId="77777777" w:rsidR="004A0AB3" w:rsidRPr="003B16F7" w:rsidRDefault="004A0AB3" w:rsidP="00696B09">
            <w:pPr>
              <w:pBdr>
                <w:top w:val="nil"/>
                <w:left w:val="nil"/>
                <w:bottom w:val="nil"/>
                <w:right w:val="nil"/>
                <w:between w:val="nil"/>
              </w:pBdr>
              <w:spacing w:after="0" w:line="240" w:lineRule="auto"/>
              <w:rPr>
                <w:rFonts w:ascii="Times New Roman" w:hAnsi="Times New Roman" w:cs="Times New Roman"/>
                <w:sz w:val="24"/>
                <w:szCs w:val="24"/>
              </w:rPr>
            </w:pPr>
            <w:r w:rsidRPr="003B16F7">
              <w:rPr>
                <w:rFonts w:ascii="Times New Roman" w:hAnsi="Times New Roman" w:cs="Times New Roman"/>
                <w:sz w:val="24"/>
                <w:szCs w:val="24"/>
              </w:rPr>
              <w:t xml:space="preserve">Защита кейса: Представление результатов решения кейсов </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14:paraId="5E7F9273" w14:textId="77777777" w:rsidR="004A0AB3" w:rsidRPr="003B16F7" w:rsidRDefault="004A0AB3" w:rsidP="00696B09">
            <w:pPr>
              <w:pBdr>
                <w:top w:val="nil"/>
                <w:left w:val="nil"/>
                <w:bottom w:val="nil"/>
                <w:right w:val="nil"/>
                <w:between w:val="nil"/>
              </w:pBdr>
              <w:spacing w:after="0" w:line="240" w:lineRule="auto"/>
              <w:jc w:val="center"/>
              <w:rPr>
                <w:rFonts w:ascii="Times New Roman" w:hAnsi="Times New Roman" w:cs="Times New Roman"/>
                <w:sz w:val="24"/>
                <w:szCs w:val="24"/>
              </w:rPr>
            </w:pPr>
            <w:r w:rsidRPr="003B16F7">
              <w:rPr>
                <w:rFonts w:ascii="Times New Roman" w:hAnsi="Times New Roman" w:cs="Times New Roman"/>
                <w:sz w:val="24"/>
                <w:szCs w:val="24"/>
              </w:rPr>
              <w:t>2</w:t>
            </w:r>
          </w:p>
        </w:tc>
        <w:tc>
          <w:tcPr>
            <w:tcW w:w="2006" w:type="dxa"/>
            <w:vMerge/>
          </w:tcPr>
          <w:p w14:paraId="5F222D2D"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4ADC9058"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DA1E423" w14:textId="3521437F"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26B9FE63" w14:textId="739F220B"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006" w:type="dxa"/>
            <w:vMerge/>
          </w:tcPr>
          <w:p w14:paraId="4860F67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r w:rsidR="004A0AB3" w:rsidRPr="003B16F7" w14:paraId="1EEAE533" w14:textId="77777777" w:rsidTr="00696B09">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7E17479F" w14:textId="36280703" w:rsidR="004A0AB3" w:rsidRPr="003B16F7" w:rsidRDefault="004A0AB3" w:rsidP="00696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14:paraId="5E239CA4" w14:textId="2FBE06FC" w:rsidR="004A0AB3" w:rsidRPr="003B16F7" w:rsidRDefault="004A0AB3" w:rsidP="00696B0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2006" w:type="dxa"/>
          </w:tcPr>
          <w:p w14:paraId="173D1F6A" w14:textId="77777777" w:rsidR="004A0AB3" w:rsidRPr="003B16F7" w:rsidRDefault="004A0AB3" w:rsidP="00696B09">
            <w:pPr>
              <w:widowControl w:val="0"/>
              <w:pBdr>
                <w:top w:val="nil"/>
                <w:left w:val="nil"/>
                <w:bottom w:val="nil"/>
                <w:right w:val="nil"/>
                <w:between w:val="nil"/>
              </w:pBdr>
              <w:spacing w:after="0" w:line="240" w:lineRule="auto"/>
              <w:jc w:val="center"/>
              <w:rPr>
                <w:rFonts w:ascii="Times New Roman" w:hAnsi="Times New Roman" w:cs="Times New Roman"/>
                <w:sz w:val="24"/>
                <w:szCs w:val="24"/>
              </w:rPr>
            </w:pPr>
          </w:p>
        </w:tc>
      </w:tr>
    </w:tbl>
    <w:p w14:paraId="0A9A5AA3" w14:textId="77777777" w:rsidR="004A0AB3" w:rsidRPr="003B16F7" w:rsidRDefault="004A0AB3" w:rsidP="004A0AB3">
      <w:pPr>
        <w:spacing w:after="0" w:line="276" w:lineRule="auto"/>
        <w:ind w:firstLine="567"/>
        <w:rPr>
          <w:rFonts w:ascii="Times New Roman" w:hAnsi="Times New Roman" w:cs="Times New Roman"/>
          <w:sz w:val="24"/>
          <w:szCs w:val="24"/>
        </w:rPr>
      </w:pPr>
    </w:p>
    <w:p w14:paraId="308E1DA5" w14:textId="77777777" w:rsidR="004A0AB3" w:rsidRDefault="004A0AB3" w:rsidP="00921C0F">
      <w:pPr>
        <w:spacing w:line="240" w:lineRule="auto"/>
        <w:ind w:firstLine="709"/>
        <w:jc w:val="both"/>
        <w:rPr>
          <w:rFonts w:ascii="Times New Roman" w:eastAsia="OfficinaSansBookC" w:hAnsi="Times New Roman" w:cs="Times New Roman"/>
          <w:b/>
          <w:sz w:val="28"/>
          <w:szCs w:val="28"/>
        </w:rPr>
      </w:pPr>
    </w:p>
    <w:p w14:paraId="37033476" w14:textId="77777777" w:rsidR="004A0AB3" w:rsidRPr="00377CD6" w:rsidRDefault="004A0AB3" w:rsidP="00921C0F">
      <w:pPr>
        <w:spacing w:line="240" w:lineRule="auto"/>
        <w:ind w:firstLine="709"/>
        <w:jc w:val="both"/>
        <w:rPr>
          <w:rFonts w:ascii="Times New Roman" w:eastAsia="OfficinaSansBookC" w:hAnsi="Times New Roman" w:cs="Times New Roman"/>
          <w:b/>
          <w:sz w:val="28"/>
          <w:szCs w:val="28"/>
        </w:rPr>
      </w:pPr>
    </w:p>
    <w:p w14:paraId="01B1B9CE" w14:textId="77777777" w:rsidR="00CB3A9B" w:rsidRPr="00377CD6" w:rsidRDefault="00CB3A9B">
      <w:pPr>
        <w:tabs>
          <w:tab w:val="left" w:pos="0"/>
        </w:tabs>
        <w:spacing w:after="200" w:line="360" w:lineRule="auto"/>
        <w:rPr>
          <w:rFonts w:ascii="Times New Roman" w:eastAsia="OfficinaSansBookC" w:hAnsi="Times New Roman" w:cs="Times New Roman"/>
          <w:b/>
          <w:sz w:val="28"/>
          <w:szCs w:val="28"/>
        </w:rPr>
        <w:sectPr w:rsidR="00CB3A9B" w:rsidRPr="00377CD6" w:rsidSect="00BA3C73">
          <w:pgSz w:w="16838" w:h="11906" w:orient="landscape"/>
          <w:pgMar w:top="1134" w:right="1134" w:bottom="1134" w:left="1134" w:header="709" w:footer="709" w:gutter="0"/>
          <w:cols w:space="720"/>
          <w:docGrid w:linePitch="299"/>
        </w:sectPr>
      </w:pPr>
    </w:p>
    <w:p w14:paraId="105FFBFF" w14:textId="77777777" w:rsidR="00B14C88" w:rsidRPr="00377CD6" w:rsidRDefault="00B14C88" w:rsidP="00B14C88">
      <w:pPr>
        <w:pStyle w:val="1"/>
        <w:spacing w:before="0" w:after="0" w:line="240" w:lineRule="auto"/>
        <w:ind w:firstLine="709"/>
        <w:jc w:val="both"/>
        <w:rPr>
          <w:rFonts w:ascii="Times New Roman" w:hAnsi="Times New Roman" w:cs="Times New Roman"/>
          <w:sz w:val="28"/>
          <w:szCs w:val="28"/>
        </w:rPr>
      </w:pPr>
      <w:bookmarkStart w:id="15" w:name="_Toc190181633"/>
      <w:bookmarkStart w:id="16" w:name="_Toc229559504"/>
      <w:bookmarkEnd w:id="14"/>
      <w:r w:rsidRPr="00377CD6">
        <w:rPr>
          <w:rFonts w:ascii="Times New Roman" w:hAnsi="Times New Roman" w:cs="Times New Roman"/>
          <w:sz w:val="28"/>
          <w:szCs w:val="28"/>
        </w:rPr>
        <w:lastRenderedPageBreak/>
        <w:t>3. УСЛОВИЯ РЕАЛИЗАЦИИ ПРОГРАММЫ ОБЩЕОБРАЗОВАТЕЛЬНОЙ ДИСЦИПЛИНЫ</w:t>
      </w:r>
      <w:bookmarkEnd w:id="15"/>
      <w:bookmarkEnd w:id="16"/>
    </w:p>
    <w:p w14:paraId="4D532F84" w14:textId="6FD76417" w:rsidR="00B14C88" w:rsidRDefault="00B14C88" w:rsidP="0019720E">
      <w:pPr>
        <w:tabs>
          <w:tab w:val="left" w:pos="0"/>
        </w:tabs>
        <w:spacing w:after="0" w:line="360" w:lineRule="auto"/>
        <w:rPr>
          <w:rFonts w:ascii="Times New Roman" w:eastAsia="OfficinaSansBookC" w:hAnsi="Times New Roman" w:cs="Times New Roman"/>
          <w:b/>
          <w:sz w:val="28"/>
          <w:szCs w:val="28"/>
        </w:rPr>
      </w:pPr>
    </w:p>
    <w:p w14:paraId="50A8F743" w14:textId="0310777F" w:rsidR="0039483E" w:rsidRPr="003B16F7" w:rsidRDefault="00B14C88" w:rsidP="0039483E">
      <w:pPr>
        <w:tabs>
          <w:tab w:val="left" w:pos="0"/>
        </w:tabs>
        <w:spacing w:after="0" w:line="360" w:lineRule="auto"/>
        <w:ind w:firstLine="709"/>
        <w:jc w:val="both"/>
        <w:rPr>
          <w:rFonts w:ascii="Times New Roman" w:hAnsi="Times New Roman" w:cs="Times New Roman"/>
          <w:sz w:val="24"/>
          <w:szCs w:val="24"/>
        </w:rPr>
      </w:pPr>
      <w:bookmarkStart w:id="17" w:name="_Hlk191294215"/>
      <w:r w:rsidRPr="00377CD6">
        <w:rPr>
          <w:rFonts w:ascii="Times New Roman" w:eastAsia="OfficinaSansBookC" w:hAnsi="Times New Roman" w:cs="Times New Roman"/>
          <w:b/>
          <w:sz w:val="28"/>
          <w:szCs w:val="28"/>
        </w:rPr>
        <w:t>3.1. Требования к минимальному материально-техническому обеспечению</w:t>
      </w:r>
    </w:p>
    <w:p w14:paraId="7D22B641"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Для реализации программы дисциплины предусмотрены следующие специальные помещения: учебный кабинет химии и/или учебной химической лаборатории.</w:t>
      </w:r>
    </w:p>
    <w:p w14:paraId="37B6D18D" w14:textId="77777777" w:rsidR="0039483E" w:rsidRPr="00960A68" w:rsidRDefault="0039483E" w:rsidP="0039483E">
      <w:pPr>
        <w:spacing w:after="0" w:line="240" w:lineRule="auto"/>
        <w:ind w:firstLine="566"/>
        <w:jc w:val="both"/>
        <w:rPr>
          <w:rFonts w:ascii="Times New Roman" w:hAnsi="Times New Roman" w:cs="Times New Roman"/>
          <w:sz w:val="28"/>
          <w:szCs w:val="28"/>
        </w:rPr>
      </w:pPr>
      <w:r w:rsidRPr="00960A68">
        <w:rPr>
          <w:rFonts w:ascii="Times New Roman" w:hAnsi="Times New Roman" w:cs="Times New Roman"/>
          <w:sz w:val="28"/>
          <w:szCs w:val="28"/>
        </w:rPr>
        <w:t xml:space="preserve">Оборудование учебного кабинета (наглядные пособия): наборы </w:t>
      </w:r>
      <w:proofErr w:type="spellStart"/>
      <w:r w:rsidRPr="00960A68">
        <w:rPr>
          <w:rFonts w:ascii="Times New Roman" w:hAnsi="Times New Roman" w:cs="Times New Roman"/>
          <w:sz w:val="28"/>
          <w:szCs w:val="28"/>
        </w:rPr>
        <w:t>шаростержневых</w:t>
      </w:r>
      <w:proofErr w:type="spellEnd"/>
      <w:r w:rsidRPr="00960A68">
        <w:rPr>
          <w:rFonts w:ascii="Times New Roman" w:hAnsi="Times New Roman" w:cs="Times New Roman"/>
          <w:sz w:val="28"/>
          <w:szCs w:val="28"/>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14:paraId="7B91E476"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b/>
          <w:sz w:val="28"/>
          <w:szCs w:val="28"/>
        </w:rPr>
      </w:pPr>
    </w:p>
    <w:p w14:paraId="26F685B2" w14:textId="77777777" w:rsidR="0039483E" w:rsidRPr="00960A68" w:rsidRDefault="0039483E" w:rsidP="00394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Технические средства обучения:</w:t>
      </w:r>
      <w:r w:rsidRPr="00960A68">
        <w:rPr>
          <w:rFonts w:ascii="Times New Roman" w:eastAsia="Times New Roman" w:hAnsi="Times New Roman" w:cs="Times New Roman"/>
          <w:sz w:val="28"/>
          <w:szCs w:val="28"/>
        </w:rPr>
        <w:t xml:space="preserve"> компьютер с устройствами воспроизведения звука, принтер, </w:t>
      </w:r>
      <w:proofErr w:type="gramStart"/>
      <w:r w:rsidRPr="00960A68">
        <w:rPr>
          <w:rFonts w:ascii="Times New Roman" w:eastAsia="Times New Roman" w:hAnsi="Times New Roman" w:cs="Times New Roman"/>
          <w:sz w:val="28"/>
          <w:szCs w:val="28"/>
        </w:rPr>
        <w:t>мультимедиа-проектор</w:t>
      </w:r>
      <w:proofErr w:type="gramEnd"/>
      <w:r w:rsidRPr="00960A68">
        <w:rPr>
          <w:rFonts w:ascii="Times New Roman" w:eastAsia="Times New Roman" w:hAnsi="Times New Roman" w:cs="Times New Roman"/>
          <w:sz w:val="28"/>
          <w:szCs w:val="28"/>
        </w:rPr>
        <w:t xml:space="preserve"> с экраном, мультимедийная доска, указка-</w:t>
      </w:r>
      <w:proofErr w:type="spellStart"/>
      <w:r w:rsidRPr="00960A68">
        <w:rPr>
          <w:rFonts w:ascii="Times New Roman" w:eastAsia="Times New Roman" w:hAnsi="Times New Roman" w:cs="Times New Roman"/>
          <w:sz w:val="28"/>
          <w:szCs w:val="28"/>
        </w:rPr>
        <w:t>презентер</w:t>
      </w:r>
      <w:proofErr w:type="spellEnd"/>
      <w:r w:rsidRPr="00960A68">
        <w:rPr>
          <w:rFonts w:ascii="Times New Roman" w:eastAsia="Times New Roman" w:hAnsi="Times New Roman" w:cs="Times New Roman"/>
          <w:sz w:val="28"/>
          <w:szCs w:val="28"/>
        </w:rPr>
        <w:t xml:space="preserve"> для презентаций.</w:t>
      </w:r>
    </w:p>
    <w:p w14:paraId="5A73B6D5"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p>
    <w:p w14:paraId="2439F9EC"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r w:rsidRPr="00960A68">
        <w:rPr>
          <w:rFonts w:ascii="Times New Roman" w:eastAsia="Times New Roman" w:hAnsi="Times New Roman" w:cs="Times New Roman"/>
          <w:b/>
          <w:sz w:val="28"/>
          <w:szCs w:val="28"/>
        </w:rPr>
        <w:t>Оборудование лаборатории и рабочих мест лаборатории:</w:t>
      </w:r>
      <w:r w:rsidRPr="00960A68">
        <w:rPr>
          <w:rFonts w:ascii="Times New Roman" w:eastAsia="Times New Roman" w:hAnsi="Times New Roman" w:cs="Times New Roman"/>
          <w:sz w:val="28"/>
          <w:szCs w:val="28"/>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960A68">
        <w:rPr>
          <w:rFonts w:ascii="Times New Roman" w:eastAsia="Times New Roman" w:hAnsi="Times New Roman" w:cs="Times New Roman"/>
          <w:sz w:val="28"/>
          <w:szCs w:val="28"/>
        </w:rPr>
        <w:t>промывалки</w:t>
      </w:r>
      <w:proofErr w:type="spellEnd"/>
      <w:r w:rsidRPr="00960A68">
        <w:rPr>
          <w:rFonts w:ascii="Times New Roman" w:eastAsia="Times New Roman" w:hAnsi="Times New Roman" w:cs="Times New Roman"/>
          <w:sz w:val="28"/>
          <w:szCs w:val="28"/>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весы, рН-метры и др. лабораторное оборудование.</w:t>
      </w:r>
    </w:p>
    <w:p w14:paraId="18410A7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11EF72D" w14:textId="77777777" w:rsidR="0039483E" w:rsidRPr="00960A68" w:rsidRDefault="0039483E" w:rsidP="0039483E">
      <w:pPr>
        <w:spacing w:after="0" w:line="240" w:lineRule="auto"/>
        <w:ind w:firstLine="566"/>
        <w:jc w:val="both"/>
        <w:rPr>
          <w:rFonts w:ascii="Times New Roman" w:eastAsia="Times New Roman" w:hAnsi="Times New Roman" w:cs="Times New Roman"/>
          <w:b/>
          <w:sz w:val="28"/>
          <w:szCs w:val="28"/>
        </w:rPr>
      </w:pPr>
      <w:r w:rsidRPr="00960A68">
        <w:rPr>
          <w:rFonts w:ascii="Times New Roman" w:eastAsia="Times New Roman" w:hAnsi="Times New Roman" w:cs="Times New Roman"/>
          <w:b/>
          <w:sz w:val="28"/>
          <w:szCs w:val="28"/>
        </w:rPr>
        <w:t>3.2. Информационное обеспечение реализации программы</w:t>
      </w:r>
    </w:p>
    <w:p w14:paraId="7BFD6C5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bookmarkStart w:id="18" w:name="_Hlk120782426"/>
      <w:r w:rsidRPr="00960A68">
        <w:rPr>
          <w:rFonts w:ascii="Times New Roman" w:eastAsia="Times New Roman" w:hAnsi="Times New Roman" w:cs="Times New Roman"/>
          <w:bCs/>
          <w:sz w:val="28"/>
          <w:szCs w:val="28"/>
        </w:rPr>
        <w:t xml:space="preserve">1. </w:t>
      </w:r>
      <w:bookmarkEnd w:id="18"/>
      <w:r w:rsidRPr="00960A68">
        <w:rPr>
          <w:rFonts w:ascii="Times New Roman" w:eastAsia="Times New Roman" w:hAnsi="Times New Roman" w:cs="Times New Roman"/>
          <w:bCs/>
          <w:sz w:val="28"/>
          <w:szCs w:val="28"/>
        </w:rPr>
        <w:t>Габриелян О.С., Остроумов И.Г., Сладков С.А. Химия 10. Базовый уровень: учебник – М.: Просвещение, 2022.</w:t>
      </w:r>
    </w:p>
    <w:p w14:paraId="4432FEA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Габриелян О.С., Остроумов И.Г., Сладков С.А. Химия 11. Базовый уровень: учебник. - М.: Просвещение, 2022.</w:t>
      </w:r>
    </w:p>
    <w:p w14:paraId="736048F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lastRenderedPageBreak/>
        <w:t xml:space="preserve">3. Габриелян О.С., Остроумов И.Г. Химия для профессий и специальностей социально-экономического и гуманитарного профилей: учебник. – М.: </w:t>
      </w:r>
      <w:r w:rsidRPr="00960A68">
        <w:rPr>
          <w:rFonts w:ascii="Times New Roman" w:eastAsia="Times New Roman" w:hAnsi="Times New Roman" w:cs="Times New Roman"/>
          <w:bCs/>
          <w:sz w:val="28"/>
          <w:szCs w:val="28"/>
          <w:lang w:val="en-US"/>
        </w:rPr>
        <w:t>Academia</w:t>
      </w:r>
      <w:r w:rsidRPr="00960A68">
        <w:rPr>
          <w:rFonts w:ascii="Times New Roman" w:eastAsia="Times New Roman" w:hAnsi="Times New Roman" w:cs="Times New Roman"/>
          <w:bCs/>
          <w:sz w:val="28"/>
          <w:szCs w:val="28"/>
        </w:rPr>
        <w:t>, 2019.</w:t>
      </w:r>
    </w:p>
    <w:p w14:paraId="4FDC5F68"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Академия, 2016</w:t>
      </w:r>
    </w:p>
    <w:p w14:paraId="544508CC"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proofErr w:type="gramStart"/>
      <w:r w:rsidRPr="00960A68">
        <w:rPr>
          <w:rFonts w:ascii="Times New Roman" w:eastAsia="Times New Roman" w:hAnsi="Times New Roman" w:cs="Times New Roman"/>
          <w:bCs/>
          <w:sz w:val="28"/>
          <w:szCs w:val="28"/>
        </w:rPr>
        <w:t>Интернет ресурсы</w:t>
      </w:r>
      <w:proofErr w:type="gramEnd"/>
      <w:r w:rsidRPr="00960A68">
        <w:rPr>
          <w:rFonts w:ascii="Times New Roman" w:eastAsia="Times New Roman" w:hAnsi="Times New Roman" w:cs="Times New Roman"/>
          <w:bCs/>
          <w:sz w:val="28"/>
          <w:szCs w:val="28"/>
        </w:rPr>
        <w:t>:</w:t>
      </w:r>
    </w:p>
    <w:p w14:paraId="776F692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1.</w:t>
      </w:r>
      <w:r w:rsidRPr="00960A68">
        <w:rPr>
          <w:rFonts w:ascii="Times New Roman" w:eastAsia="Times New Roman" w:hAnsi="Times New Roman" w:cs="Times New Roman"/>
          <w:bCs/>
          <w:sz w:val="28"/>
          <w:szCs w:val="28"/>
        </w:rPr>
        <w:tab/>
        <w:t>http://www.chem.msu.su/rus/welcome.html Химические наука и образование в России. Виртуальная информационная сеть "</w:t>
      </w:r>
      <w:proofErr w:type="spellStart"/>
      <w:r w:rsidRPr="00960A68">
        <w:rPr>
          <w:rFonts w:ascii="Times New Roman" w:eastAsia="Times New Roman" w:hAnsi="Times New Roman" w:cs="Times New Roman"/>
          <w:bCs/>
          <w:sz w:val="28"/>
          <w:szCs w:val="28"/>
        </w:rPr>
        <w:t>Chemnet</w:t>
      </w:r>
      <w:proofErr w:type="spellEnd"/>
      <w:r w:rsidRPr="00960A68">
        <w:rPr>
          <w:rFonts w:ascii="Times New Roman" w:eastAsia="Times New Roman" w:hAnsi="Times New Roman" w:cs="Times New Roman"/>
          <w:bCs/>
          <w:sz w:val="28"/>
          <w:szCs w:val="28"/>
        </w:rPr>
        <w:t>"(Россия) основывается на совокупности информационных ресурсов по химии (образование, наука, технология): химические институты, факультеты, общества, ассоциации; школьное химическое образование: стандарты, учебники, олимпиады, экзамены; электронная библиотека по химии; инновации; НП "Содействие химическому и экологическому образованию" и другая информация.</w:t>
      </w:r>
    </w:p>
    <w:p w14:paraId="0821DE5B"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2. http://www.alhimik.ru/ Алхимик. Сайт предлагает разнообразный материал для учителей (программы школьного курса химии, методические находки, вести из мира дистанционного образования), учащихся (основы химических знаний, виртуальные репетитор, обзор учебников и учебных пособий, диковины химического мира, веселая химия), абитуриентов и студентов (полезные сведения и советы, задания и программы экзаменов, практикум и задачник по неорганической химии, виртуальный консультант).</w:t>
      </w:r>
    </w:p>
    <w:p w14:paraId="165BECCD"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3. www.hemi.wallst.ru (Образовательный сайт для школьников «Химия»).</w:t>
      </w:r>
    </w:p>
    <w:p w14:paraId="5F984099"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4. www.chem.msu.su (Электронная библиотека по химии).</w:t>
      </w:r>
    </w:p>
    <w:p w14:paraId="6EF31C66" w14:textId="77777777" w:rsidR="0039483E" w:rsidRPr="00960A68" w:rsidRDefault="0039483E" w:rsidP="0039483E">
      <w:pPr>
        <w:suppressAutoHyphens/>
        <w:spacing w:after="0" w:line="240" w:lineRule="auto"/>
        <w:ind w:firstLine="709"/>
        <w:jc w:val="both"/>
        <w:rPr>
          <w:rFonts w:ascii="Times New Roman" w:eastAsia="Times New Roman" w:hAnsi="Times New Roman" w:cs="Times New Roman"/>
          <w:bCs/>
          <w:sz w:val="28"/>
          <w:szCs w:val="28"/>
        </w:rPr>
      </w:pPr>
      <w:r w:rsidRPr="00960A68">
        <w:rPr>
          <w:rFonts w:ascii="Times New Roman" w:eastAsia="Times New Roman" w:hAnsi="Times New Roman" w:cs="Times New Roman"/>
          <w:bCs/>
          <w:sz w:val="28"/>
          <w:szCs w:val="28"/>
        </w:rPr>
        <w:t xml:space="preserve">5. Дерябина Г.И., Кантария Г.В., Грошев Д.И. Интерактивного мультимедиа учебника по органической химии Режим доступа: </w:t>
      </w:r>
      <w:hyperlink r:id="rId10" w:history="1">
        <w:r w:rsidRPr="00960A68">
          <w:rPr>
            <w:rStyle w:val="affe"/>
            <w:rFonts w:ascii="Times New Roman" w:eastAsia="Times New Roman" w:hAnsi="Times New Roman" w:cs="Times New Roman"/>
            <w:bCs/>
            <w:sz w:val="28"/>
            <w:szCs w:val="28"/>
          </w:rPr>
          <w:t>http://orgchem.ru/</w:t>
        </w:r>
      </w:hyperlink>
    </w:p>
    <w:p w14:paraId="5B227D3D"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5A273B50"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p w14:paraId="68EDAE39" w14:textId="77777777" w:rsidR="0039483E" w:rsidRPr="00960A68" w:rsidRDefault="0039483E" w:rsidP="0039483E">
      <w:pPr>
        <w:spacing w:after="0" w:line="240" w:lineRule="auto"/>
        <w:ind w:firstLine="566"/>
        <w:jc w:val="both"/>
        <w:rPr>
          <w:rFonts w:ascii="Times New Roman" w:eastAsia="Times New Roman" w:hAnsi="Times New Roman" w:cs="Times New Roman"/>
          <w:sz w:val="28"/>
          <w:szCs w:val="28"/>
        </w:rPr>
      </w:pPr>
    </w:p>
    <w:bookmarkEnd w:id="17"/>
    <w:p w14:paraId="1D3CD783" w14:textId="6992F03A" w:rsidR="0033178B" w:rsidRPr="00960A68" w:rsidRDefault="0033178B" w:rsidP="005E516A">
      <w:pPr>
        <w:spacing w:after="0" w:line="360" w:lineRule="auto"/>
        <w:ind w:firstLine="709"/>
        <w:jc w:val="both"/>
        <w:rPr>
          <w:rFonts w:ascii="Times New Roman" w:eastAsia="OfficinaSansBookC" w:hAnsi="Times New Roman" w:cs="Times New Roman"/>
          <w:sz w:val="28"/>
          <w:szCs w:val="28"/>
        </w:rPr>
      </w:pPr>
      <w:r w:rsidRPr="00960A68">
        <w:rPr>
          <w:rFonts w:ascii="Times New Roman" w:eastAsia="OfficinaSansBookC" w:hAnsi="Times New Roman" w:cs="Times New Roman"/>
          <w:sz w:val="28"/>
          <w:szCs w:val="28"/>
        </w:rPr>
        <w:br w:type="page"/>
      </w:r>
    </w:p>
    <w:p w14:paraId="4D9DDDCE" w14:textId="368B10D3" w:rsidR="00CB3A9B" w:rsidRDefault="00701283" w:rsidP="00783388">
      <w:pPr>
        <w:pStyle w:val="1"/>
        <w:spacing w:before="0" w:after="0" w:line="240" w:lineRule="auto"/>
        <w:ind w:firstLine="709"/>
        <w:jc w:val="both"/>
        <w:rPr>
          <w:rFonts w:ascii="Times New Roman" w:hAnsi="Times New Roman" w:cs="Times New Roman"/>
          <w:sz w:val="28"/>
          <w:szCs w:val="28"/>
        </w:rPr>
      </w:pPr>
      <w:bookmarkStart w:id="19" w:name="_Toc229559505"/>
      <w:r w:rsidRPr="00377CD6">
        <w:rPr>
          <w:rFonts w:ascii="Times New Roman" w:hAnsi="Times New Roman" w:cs="Times New Roman"/>
          <w:sz w:val="28"/>
          <w:szCs w:val="28"/>
        </w:rPr>
        <w:lastRenderedPageBreak/>
        <w:t>4. КОНТРОЛЬ И ОЦЕНКА РЕЗУЛЬТАТОВ ОСВОЕНИЯ ОБЩЕОБРАЗОВАТЕЛЬНОЙ ДИСЦИПЛИНЫ</w:t>
      </w:r>
      <w:bookmarkEnd w:id="19"/>
    </w:p>
    <w:p w14:paraId="00AE24C1" w14:textId="77777777" w:rsidR="00B06229" w:rsidRDefault="00B06229" w:rsidP="00B06229">
      <w:pPr>
        <w:pBdr>
          <w:top w:val="nil"/>
          <w:left w:val="nil"/>
          <w:bottom w:val="nil"/>
          <w:right w:val="nil"/>
          <w:between w:val="nil"/>
        </w:pBdr>
        <w:spacing w:after="0" w:line="360" w:lineRule="auto"/>
        <w:ind w:firstLine="720"/>
        <w:jc w:val="both"/>
        <w:rPr>
          <w:rFonts w:ascii="Times New Roman" w:eastAsia="OfficinaSansBookC" w:hAnsi="Times New Roman" w:cs="Times New Roman"/>
          <w:sz w:val="28"/>
          <w:szCs w:val="28"/>
        </w:rPr>
      </w:pPr>
    </w:p>
    <w:p w14:paraId="45F94D3F" w14:textId="601AD6C5" w:rsidR="00AC52DD" w:rsidRPr="00377CD6" w:rsidRDefault="00F575F4" w:rsidP="007F7AEE">
      <w:pPr>
        <w:pBdr>
          <w:top w:val="nil"/>
          <w:left w:val="nil"/>
          <w:bottom w:val="nil"/>
          <w:right w:val="nil"/>
          <w:between w:val="nil"/>
        </w:pBdr>
        <w:spacing w:after="0" w:line="276" w:lineRule="auto"/>
        <w:ind w:firstLine="720"/>
        <w:jc w:val="both"/>
        <w:rPr>
          <w:rFonts w:ascii="Times New Roman" w:eastAsia="OfficinaSansBookC" w:hAnsi="Times New Roman" w:cs="Times New Roman"/>
          <w:sz w:val="28"/>
          <w:szCs w:val="28"/>
        </w:rPr>
      </w:pPr>
      <w:r w:rsidRPr="00F575F4">
        <w:rPr>
          <w:rFonts w:ascii="Times New Roman" w:eastAsia="OfficinaSansBookC" w:hAnsi="Times New Roman" w:cs="Times New Roman"/>
          <w:sz w:val="28"/>
          <w:szCs w:val="28"/>
        </w:rPr>
        <w:t xml:space="preserve">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423C43">
        <w:rPr>
          <w:rFonts w:ascii="Times New Roman" w:eastAsia="OfficinaSansBookC" w:hAnsi="Times New Roman" w:cs="Times New Roman"/>
          <w:sz w:val="28"/>
          <w:szCs w:val="28"/>
        </w:rPr>
        <w:br/>
      </w:r>
      <w:r w:rsidRPr="00F575F4">
        <w:rPr>
          <w:rFonts w:ascii="Times New Roman" w:eastAsia="OfficinaSansBookC" w:hAnsi="Times New Roman" w:cs="Times New Roman"/>
          <w:sz w:val="28"/>
          <w:szCs w:val="28"/>
        </w:rPr>
        <w:t>и темам содержания учебного материала.</w:t>
      </w:r>
      <w:r w:rsidR="00701283" w:rsidRPr="00377CD6">
        <w:rPr>
          <w:rFonts w:ascii="Times New Roman" w:eastAsia="OfficinaSansBookC" w:hAnsi="Times New Roman" w:cs="Times New Roman"/>
          <w:sz w:val="28"/>
          <w:szCs w:val="28"/>
        </w:rPr>
        <w:t xml:space="preserve"> </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984"/>
        <w:gridCol w:w="2982"/>
      </w:tblGrid>
      <w:tr w:rsidR="001E3276" w:rsidRPr="001E3276" w14:paraId="4D64EF44" w14:textId="77777777" w:rsidTr="00B62063">
        <w:trPr>
          <w:trHeight w:val="317"/>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E1D26"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Общая/профессиональная компетенция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12ECB"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Раздел/Тема</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D027A" w14:textId="77777777" w:rsidR="001E3276" w:rsidRPr="001E3276" w:rsidRDefault="001E3276" w:rsidP="001E3276">
            <w:pPr>
              <w:spacing w:after="0" w:line="23" w:lineRule="atLeast"/>
              <w:jc w:val="center"/>
              <w:rPr>
                <w:rFonts w:ascii="Times New Roman" w:eastAsia="Times New Roman" w:hAnsi="Times New Roman" w:cs="Times New Roman"/>
                <w:b/>
                <w:color w:val="000000"/>
                <w:sz w:val="24"/>
                <w:szCs w:val="20"/>
              </w:rPr>
            </w:pPr>
            <w:r w:rsidRPr="001E3276">
              <w:rPr>
                <w:rFonts w:ascii="Times New Roman" w:eastAsia="Times New Roman" w:hAnsi="Times New Roman" w:cs="Times New Roman"/>
                <w:b/>
                <w:color w:val="000000"/>
                <w:sz w:val="24"/>
                <w:szCs w:val="20"/>
              </w:rPr>
              <w:t>Тип оценочных мероприятий</w:t>
            </w:r>
          </w:p>
        </w:tc>
      </w:tr>
      <w:tr w:rsidR="001E3276" w:rsidRPr="001E3276" w14:paraId="7B193D99" w14:textId="77777777" w:rsidTr="00B62063">
        <w:trPr>
          <w:trHeight w:val="1874"/>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BE19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ОК 01. Выбирать способы решения задач профессиональной деятельности применительно к различным контекстам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282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1.1-1.7</w:t>
            </w:r>
          </w:p>
          <w:p w14:paraId="4FF474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7017125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3.1</w:t>
            </w:r>
          </w:p>
          <w:p w14:paraId="402767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w:t>
            </w:r>
          </w:p>
          <w:p w14:paraId="42CCA9A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5.1-5.4</w:t>
            </w:r>
          </w:p>
          <w:p w14:paraId="4096331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5D3363CE"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788BD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09A1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Тестирование</w:t>
            </w:r>
          </w:p>
          <w:p w14:paraId="24B512E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Устный опрос</w:t>
            </w:r>
            <w:r w:rsidRPr="001E3276">
              <w:rPr>
                <w:rFonts w:ascii="Times New Roman" w:eastAsia="Times New Roman" w:hAnsi="Times New Roman" w:cs="Times New Roman"/>
                <w:color w:val="000000"/>
                <w:sz w:val="24"/>
                <w:szCs w:val="20"/>
              </w:rPr>
              <w:br/>
              <w:t>Решение расчётных задач</w:t>
            </w:r>
          </w:p>
          <w:p w14:paraId="51A386D4"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Наблюдение за ходом</w:t>
            </w:r>
          </w:p>
          <w:p w14:paraId="09785B7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выполнения практико-ориентированных заданий </w:t>
            </w:r>
          </w:p>
          <w:p w14:paraId="6959C60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Представление результатов</w:t>
            </w:r>
          </w:p>
          <w:p w14:paraId="340E3C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практических и лабораторных работ Проведение химического эксперимента</w:t>
            </w:r>
          </w:p>
          <w:p w14:paraId="2133EB6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Выполнение</w:t>
            </w:r>
          </w:p>
          <w:p w14:paraId="5FDB37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контрольных</w:t>
            </w:r>
          </w:p>
          <w:p w14:paraId="77EAE68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работ по</w:t>
            </w:r>
          </w:p>
          <w:p w14:paraId="0999D7C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разделам дисциплины</w:t>
            </w:r>
            <w:r w:rsidRPr="001E3276">
              <w:rPr>
                <w:rFonts w:ascii="Times New Roman" w:eastAsia="Times New Roman" w:hAnsi="Times New Roman" w:cs="Times New Roman"/>
                <w:color w:val="000000"/>
                <w:sz w:val="24"/>
                <w:szCs w:val="20"/>
              </w:rPr>
              <w:br/>
              <w:t>Оценка самостоятельно выполненных заданий</w:t>
            </w:r>
          </w:p>
          <w:p w14:paraId="6DF6C86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Защита решения кейс-задач (с учетом будущей профессиональной</w:t>
            </w:r>
          </w:p>
          <w:p w14:paraId="2F71ECBC"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деятельности) </w:t>
            </w:r>
          </w:p>
          <w:p w14:paraId="4093A477" w14:textId="58FB2813"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 xml:space="preserve">Выполнение заданий </w:t>
            </w:r>
            <w:r w:rsidR="006224A2">
              <w:rPr>
                <w:rFonts w:ascii="Times New Roman" w:eastAsia="Times New Roman" w:hAnsi="Times New Roman" w:cs="Times New Roman"/>
                <w:color w:val="000000"/>
                <w:sz w:val="24"/>
                <w:szCs w:val="20"/>
              </w:rPr>
              <w:t>промежуточной аттестации</w:t>
            </w:r>
          </w:p>
        </w:tc>
      </w:tr>
      <w:tr w:rsidR="001E3276" w:rsidRPr="001E3276" w14:paraId="1DE89D15" w14:textId="77777777" w:rsidTr="00B62063">
        <w:trPr>
          <w:trHeight w:val="1006"/>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D04A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9C06" w14:textId="16C467DE"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1.2</w:t>
            </w:r>
            <w:r w:rsidR="003F621B">
              <w:rPr>
                <w:rFonts w:ascii="Times New Roman" w:eastAsia="Times New Roman" w:hAnsi="Times New Roman" w:cs="Times New Roman"/>
                <w:color w:val="000000"/>
                <w:sz w:val="24"/>
                <w:szCs w:val="20"/>
              </w:rPr>
              <w:t xml:space="preserve">, </w:t>
            </w:r>
            <w:r w:rsidRPr="001E3276">
              <w:rPr>
                <w:rFonts w:ascii="Times New Roman" w:eastAsia="Times New Roman" w:hAnsi="Times New Roman" w:cs="Times New Roman"/>
                <w:color w:val="000000"/>
                <w:sz w:val="24"/>
                <w:szCs w:val="20"/>
              </w:rPr>
              <w:t>1.4</w:t>
            </w:r>
            <w:r w:rsidR="003F621B">
              <w:rPr>
                <w:rFonts w:ascii="Times New Roman" w:eastAsia="Times New Roman" w:hAnsi="Times New Roman" w:cs="Times New Roman"/>
                <w:color w:val="000000"/>
                <w:sz w:val="24"/>
                <w:szCs w:val="20"/>
              </w:rPr>
              <w:t xml:space="preserve">, 1.6, </w:t>
            </w:r>
            <w:r w:rsidRPr="001E3276">
              <w:rPr>
                <w:rFonts w:ascii="Times New Roman" w:eastAsia="Times New Roman" w:hAnsi="Times New Roman" w:cs="Times New Roman"/>
                <w:color w:val="000000"/>
                <w:sz w:val="24"/>
                <w:szCs w:val="20"/>
              </w:rPr>
              <w:t>1.7</w:t>
            </w:r>
          </w:p>
          <w:p w14:paraId="6F994E5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675F80B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5D9413F"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0AA8EF26"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0DEB2F7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287C317"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4164E"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5D95C5D9" w14:textId="77777777" w:rsidTr="00B62063">
        <w:trPr>
          <w:trHeight w:val="1683"/>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EF415" w14:textId="77777777" w:rsidR="001E3276" w:rsidRPr="001E3276" w:rsidRDefault="001E3276" w:rsidP="001E3276">
            <w:pPr>
              <w:spacing w:after="0" w:line="276" w:lineRule="auto"/>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04.</w:t>
            </w:r>
          </w:p>
          <w:p w14:paraId="2746D87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Эффективно взаимодействовать и работать в коллективе и команде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A48FB"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p>
          <w:p w14:paraId="2DFEAE89"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2.1, 2.2</w:t>
            </w:r>
          </w:p>
          <w:p w14:paraId="1E7A8015"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4.1, 4.2</w:t>
            </w:r>
          </w:p>
          <w:p w14:paraId="5C9075F3"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5.2-5.4</w:t>
            </w:r>
          </w:p>
          <w:p w14:paraId="2D09E0B1"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6.1</w:t>
            </w:r>
          </w:p>
          <w:p w14:paraId="6EFDB1FA"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7.1</w:t>
            </w:r>
          </w:p>
          <w:p w14:paraId="15A1AF32"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ACFE0"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CC2136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113D"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63138"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1.7</w:t>
            </w:r>
            <w:r w:rsidRPr="001E3276">
              <w:rPr>
                <w:rFonts w:ascii="Times New Roman" w:eastAsia="Times New Roman" w:hAnsi="Times New Roman" w:cs="Times New Roman"/>
                <w:color w:val="000000"/>
                <w:sz w:val="24"/>
                <w:szCs w:val="20"/>
              </w:rPr>
              <w:br/>
              <w:t>Тема 5.1</w:t>
            </w:r>
          </w:p>
          <w:p w14:paraId="59BB05F0" w14:textId="77777777" w:rsidR="001E3276" w:rsidRPr="001E3276" w:rsidRDefault="001E3276" w:rsidP="001E3276">
            <w:pPr>
              <w:spacing w:after="0" w:line="23" w:lineRule="atLeast"/>
              <w:rPr>
                <w:rFonts w:ascii="Times New Roman" w:eastAsia="Times New Roman" w:hAnsi="Times New Roman" w:cs="Times New Roman"/>
                <w:color w:val="000000"/>
                <w:sz w:val="24"/>
                <w:szCs w:val="20"/>
              </w:rPr>
            </w:pPr>
            <w:r w:rsidRPr="001E3276">
              <w:rPr>
                <w:rFonts w:ascii="Times New Roman" w:eastAsia="Times New Roman" w:hAnsi="Times New Roman" w:cs="Times New Roman"/>
                <w:color w:val="000000"/>
                <w:sz w:val="24"/>
                <w:szCs w:val="20"/>
              </w:rPr>
              <w:t>Тема 8.1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FA4CC"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r w:rsidR="001E3276" w:rsidRPr="001E3276" w14:paraId="757E7F1D" w14:textId="77777777" w:rsidTr="00B62063">
        <w:trPr>
          <w:jc w:val="center"/>
        </w:trPr>
        <w:tc>
          <w:tcPr>
            <w:tcW w:w="4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F6A9F" w14:textId="77777777" w:rsidR="00024BA7" w:rsidRPr="00024BA7" w:rsidRDefault="0049711F" w:rsidP="00024BA7">
            <w:pPr>
              <w:spacing w:after="0" w:line="240" w:lineRule="auto"/>
              <w:rPr>
                <w:rFonts w:ascii="Times New Roman" w:eastAsia="OfficinaSansBookC" w:hAnsi="Times New Roman" w:cs="Times New Roman"/>
                <w:bCs/>
                <w:iCs/>
                <w:sz w:val="24"/>
                <w:szCs w:val="24"/>
              </w:rPr>
            </w:pPr>
            <w:r w:rsidRPr="0049711F">
              <w:rPr>
                <w:rFonts w:ascii="Times New Roman" w:eastAsia="Times New Roman" w:hAnsi="Times New Roman" w:cs="Times New Roman"/>
                <w:color w:val="000000"/>
                <w:sz w:val="24"/>
                <w:szCs w:val="20"/>
              </w:rPr>
              <w:t>ПК 2.</w:t>
            </w:r>
            <w:r w:rsidR="00024BA7">
              <w:rPr>
                <w:rFonts w:ascii="Times New Roman" w:eastAsia="Times New Roman" w:hAnsi="Times New Roman" w:cs="Times New Roman"/>
                <w:color w:val="000000"/>
                <w:sz w:val="24"/>
                <w:szCs w:val="20"/>
              </w:rPr>
              <w:t>6</w:t>
            </w:r>
            <w:r w:rsidRPr="0049711F">
              <w:rPr>
                <w:rFonts w:ascii="Times New Roman" w:eastAsia="Times New Roman" w:hAnsi="Times New Roman" w:cs="Times New Roman"/>
                <w:color w:val="000000"/>
                <w:sz w:val="24"/>
                <w:szCs w:val="20"/>
              </w:rPr>
              <w:t>.</w:t>
            </w:r>
            <w:r w:rsidR="00024BA7">
              <w:rPr>
                <w:rFonts w:ascii="Times New Roman" w:eastAsia="Times New Roman" w:hAnsi="Times New Roman" w:cs="Times New Roman"/>
                <w:color w:val="000000"/>
                <w:sz w:val="24"/>
                <w:szCs w:val="20"/>
              </w:rPr>
              <w:t xml:space="preserve"> </w:t>
            </w:r>
            <w:r w:rsidR="00024BA7" w:rsidRPr="00024BA7">
              <w:rPr>
                <w:rFonts w:ascii="Times New Roman" w:eastAsia="OfficinaSansBookC" w:hAnsi="Times New Roman" w:cs="Times New Roman"/>
                <w:bCs/>
                <w:iCs/>
                <w:sz w:val="24"/>
                <w:szCs w:val="24"/>
              </w:rPr>
              <w:t>Применять классические и современные методы преподавания.</w:t>
            </w:r>
          </w:p>
          <w:p w14:paraId="3C703D66" w14:textId="433A226A" w:rsidR="001E3276" w:rsidRPr="001E3276" w:rsidRDefault="001E3276" w:rsidP="001E3276">
            <w:pPr>
              <w:spacing w:after="0" w:line="23" w:lineRule="atLeast"/>
              <w:rPr>
                <w:rFonts w:ascii="Times New Roman" w:eastAsia="Times New Roman" w:hAnsi="Times New Roman" w:cs="Times New Roman"/>
                <w:color w:val="000000"/>
                <w:sz w:val="24"/>
                <w:szCs w:val="20"/>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1840A" w14:textId="77777777" w:rsid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1.1</w:t>
            </w:r>
          </w:p>
          <w:p w14:paraId="11DEE75C"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2.1</w:t>
            </w:r>
          </w:p>
          <w:p w14:paraId="0D60CBCE" w14:textId="77777777" w:rsidR="0039483E"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6.1</w:t>
            </w:r>
          </w:p>
          <w:p w14:paraId="38F05530" w14:textId="2F8BF28B" w:rsidR="0039483E" w:rsidRPr="001E3276" w:rsidRDefault="0039483E" w:rsidP="001E3276">
            <w:pPr>
              <w:spacing w:after="0" w:line="23" w:lineRule="atLeast"/>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Тема 7.1</w:t>
            </w:r>
          </w:p>
        </w:tc>
        <w:tc>
          <w:tcPr>
            <w:tcW w:w="298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0D1D3" w14:textId="77777777" w:rsidR="001E3276" w:rsidRPr="001E3276" w:rsidRDefault="001E3276" w:rsidP="001E3276">
            <w:pPr>
              <w:spacing w:after="0" w:line="23" w:lineRule="atLeast"/>
              <w:rPr>
                <w:rFonts w:asciiTheme="minorHAnsi" w:eastAsia="Times New Roman" w:hAnsiTheme="minorHAnsi" w:cs="Times New Roman"/>
                <w:color w:val="000000"/>
                <w:szCs w:val="20"/>
              </w:rPr>
            </w:pPr>
          </w:p>
        </w:tc>
      </w:tr>
    </w:tbl>
    <w:p w14:paraId="44C4E411" w14:textId="77777777" w:rsidR="00CB3A9B" w:rsidRPr="00377CD6" w:rsidRDefault="00CB3A9B" w:rsidP="00B06229">
      <w:pPr>
        <w:spacing w:after="200" w:line="276" w:lineRule="auto"/>
        <w:rPr>
          <w:rFonts w:ascii="Times New Roman" w:eastAsia="OfficinaSansBookC" w:hAnsi="Times New Roman" w:cs="Times New Roman"/>
          <w:b/>
          <w:sz w:val="28"/>
          <w:szCs w:val="28"/>
        </w:rPr>
      </w:pPr>
    </w:p>
    <w:sectPr w:rsidR="00CB3A9B" w:rsidRPr="00377CD6" w:rsidSect="00F93A97">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24B9" w14:textId="77777777" w:rsidR="00987A6F" w:rsidRDefault="00987A6F">
      <w:pPr>
        <w:spacing w:after="0" w:line="240" w:lineRule="auto"/>
      </w:pPr>
      <w:r>
        <w:separator/>
      </w:r>
    </w:p>
  </w:endnote>
  <w:endnote w:type="continuationSeparator" w:id="0">
    <w:p w14:paraId="098B46F7" w14:textId="77777777" w:rsidR="00987A6F" w:rsidRDefault="00987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F691" w14:textId="77777777" w:rsidR="00CB3A9B" w:rsidRPr="00AA60B4" w:rsidRDefault="00701283">
    <w:pPr>
      <w:jc w:val="right"/>
      <w:rPr>
        <w:rFonts w:ascii="Times New Roman" w:hAnsi="Times New Roman" w:cs="Times New Roman"/>
        <w:sz w:val="24"/>
        <w:szCs w:val="24"/>
      </w:rPr>
    </w:pPr>
    <w:r w:rsidRPr="00AA60B4">
      <w:rPr>
        <w:rFonts w:ascii="Times New Roman" w:hAnsi="Times New Roman" w:cs="Times New Roman"/>
        <w:sz w:val="24"/>
        <w:szCs w:val="24"/>
      </w:rPr>
      <w:fldChar w:fldCharType="begin"/>
    </w:r>
    <w:r w:rsidRPr="00AA60B4">
      <w:rPr>
        <w:rFonts w:ascii="Times New Roman" w:hAnsi="Times New Roman" w:cs="Times New Roman"/>
        <w:sz w:val="24"/>
        <w:szCs w:val="24"/>
      </w:rPr>
      <w:instrText>PAGE</w:instrText>
    </w:r>
    <w:r w:rsidRPr="00AA60B4">
      <w:rPr>
        <w:rFonts w:ascii="Times New Roman" w:hAnsi="Times New Roman" w:cs="Times New Roman"/>
        <w:sz w:val="24"/>
        <w:szCs w:val="24"/>
      </w:rPr>
      <w:fldChar w:fldCharType="separate"/>
    </w:r>
    <w:r w:rsidR="0030517B" w:rsidRPr="00AA60B4">
      <w:rPr>
        <w:rFonts w:ascii="Times New Roman" w:hAnsi="Times New Roman" w:cs="Times New Roman"/>
        <w:noProof/>
        <w:sz w:val="24"/>
        <w:szCs w:val="24"/>
      </w:rPr>
      <w:t>2</w:t>
    </w:r>
    <w:r w:rsidRPr="00AA60B4">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AAA85" w14:textId="77777777" w:rsidR="00987A6F" w:rsidRDefault="00987A6F">
      <w:pPr>
        <w:spacing w:after="0" w:line="240" w:lineRule="auto"/>
      </w:pPr>
      <w:r>
        <w:separator/>
      </w:r>
    </w:p>
  </w:footnote>
  <w:footnote w:type="continuationSeparator" w:id="0">
    <w:p w14:paraId="19FF4F8C" w14:textId="77777777" w:rsidR="00987A6F" w:rsidRDefault="00987A6F">
      <w:pPr>
        <w:spacing w:after="0" w:line="240" w:lineRule="auto"/>
      </w:pPr>
      <w:r>
        <w:continuationSeparator/>
      </w:r>
    </w:p>
  </w:footnote>
  <w:footnote w:id="1">
    <w:p w14:paraId="464D8A60" w14:textId="2AD9FF33" w:rsidR="00B0705B" w:rsidRPr="001040F2" w:rsidRDefault="00B0705B" w:rsidP="00B0705B">
      <w:pPr>
        <w:pStyle w:val="a4"/>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98"/>
    <w:multiLevelType w:val="hybridMultilevel"/>
    <w:tmpl w:val="0D9C59FC"/>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76BD"/>
    <w:multiLevelType w:val="hybridMultilevel"/>
    <w:tmpl w:val="10808442"/>
    <w:lvl w:ilvl="0" w:tplc="87A2CCB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 w15:restartNumberingAfterBreak="0">
    <w:nsid w:val="03785485"/>
    <w:multiLevelType w:val="hybridMultilevel"/>
    <w:tmpl w:val="5F5CA618"/>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15:restartNumberingAfterBreak="0">
    <w:nsid w:val="03C26AA3"/>
    <w:multiLevelType w:val="hybridMultilevel"/>
    <w:tmpl w:val="667C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4184F"/>
    <w:multiLevelType w:val="hybridMultilevel"/>
    <w:tmpl w:val="73141F26"/>
    <w:lvl w:ilvl="0" w:tplc="CEEA5FC8">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820FB0"/>
    <w:multiLevelType w:val="hybridMultilevel"/>
    <w:tmpl w:val="1124DFD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84D05"/>
    <w:multiLevelType w:val="hybridMultilevel"/>
    <w:tmpl w:val="FAB6CCC4"/>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E26DC8"/>
    <w:multiLevelType w:val="hybridMultilevel"/>
    <w:tmpl w:val="A36A88D4"/>
    <w:lvl w:ilvl="0" w:tplc="0419000F">
      <w:start w:val="1"/>
      <w:numFmt w:val="decimal"/>
      <w:lvlText w:val="%1."/>
      <w:lvlJc w:val="left"/>
      <w:pPr>
        <w:ind w:left="1286"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9" w15:restartNumberingAfterBreak="0">
    <w:nsid w:val="4E0D1D2C"/>
    <w:multiLevelType w:val="hybridMultilevel"/>
    <w:tmpl w:val="A91280C6"/>
    <w:lvl w:ilvl="0" w:tplc="0419000F">
      <w:start w:val="1"/>
      <w:numFmt w:val="decimal"/>
      <w:lvlText w:val="%1."/>
      <w:lvlJc w:val="left"/>
      <w:pPr>
        <w:ind w:left="10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A56F05"/>
    <w:multiLevelType w:val="hybridMultilevel"/>
    <w:tmpl w:val="D9843B68"/>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0001DC"/>
    <w:multiLevelType w:val="multilevel"/>
    <w:tmpl w:val="F426FB8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12" w15:restartNumberingAfterBreak="0">
    <w:nsid w:val="61F95CE2"/>
    <w:multiLevelType w:val="hybridMultilevel"/>
    <w:tmpl w:val="385EC9F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0F1B48"/>
    <w:multiLevelType w:val="hybridMultilevel"/>
    <w:tmpl w:val="793EC7E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9E4DC2"/>
    <w:multiLevelType w:val="hybridMultilevel"/>
    <w:tmpl w:val="85D4A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7350C9"/>
    <w:multiLevelType w:val="hybridMultilevel"/>
    <w:tmpl w:val="D1AE7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6F5B73"/>
    <w:multiLevelType w:val="hybridMultilevel"/>
    <w:tmpl w:val="06D2073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3521209">
    <w:abstractNumId w:val="11"/>
  </w:num>
  <w:num w:numId="2" w16cid:durableId="872039206">
    <w:abstractNumId w:val="13"/>
  </w:num>
  <w:num w:numId="3" w16cid:durableId="1588228996">
    <w:abstractNumId w:val="18"/>
  </w:num>
  <w:num w:numId="4" w16cid:durableId="1330986960">
    <w:abstractNumId w:val="6"/>
  </w:num>
  <w:num w:numId="5" w16cid:durableId="552888320">
    <w:abstractNumId w:val="2"/>
  </w:num>
  <w:num w:numId="6" w16cid:durableId="342976616">
    <w:abstractNumId w:val="5"/>
  </w:num>
  <w:num w:numId="7" w16cid:durableId="918830913">
    <w:abstractNumId w:val="8"/>
  </w:num>
  <w:num w:numId="8" w16cid:durableId="676733141">
    <w:abstractNumId w:val="1"/>
  </w:num>
  <w:num w:numId="9" w16cid:durableId="1283420821">
    <w:abstractNumId w:val="14"/>
  </w:num>
  <w:num w:numId="10" w16cid:durableId="606691775">
    <w:abstractNumId w:val="7"/>
  </w:num>
  <w:num w:numId="11" w16cid:durableId="1104761489">
    <w:abstractNumId w:val="10"/>
  </w:num>
  <w:num w:numId="12" w16cid:durableId="127480138">
    <w:abstractNumId w:val="16"/>
  </w:num>
  <w:num w:numId="13" w16cid:durableId="1273781616">
    <w:abstractNumId w:val="17"/>
  </w:num>
  <w:num w:numId="14" w16cid:durableId="1138105415">
    <w:abstractNumId w:val="15"/>
  </w:num>
  <w:num w:numId="15" w16cid:durableId="1535070740">
    <w:abstractNumId w:val="3"/>
  </w:num>
  <w:num w:numId="16" w16cid:durableId="979992338">
    <w:abstractNumId w:val="12"/>
  </w:num>
  <w:num w:numId="17" w16cid:durableId="481655156">
    <w:abstractNumId w:val="4"/>
  </w:num>
  <w:num w:numId="18" w16cid:durableId="537547419">
    <w:abstractNumId w:val="0"/>
  </w:num>
  <w:num w:numId="19" w16cid:durableId="406997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A9B"/>
    <w:rsid w:val="00000FBE"/>
    <w:rsid w:val="0001068C"/>
    <w:rsid w:val="00011789"/>
    <w:rsid w:val="000132A4"/>
    <w:rsid w:val="00021C97"/>
    <w:rsid w:val="00024BA7"/>
    <w:rsid w:val="00030D41"/>
    <w:rsid w:val="0004586B"/>
    <w:rsid w:val="00053924"/>
    <w:rsid w:val="000621EA"/>
    <w:rsid w:val="00064911"/>
    <w:rsid w:val="00067888"/>
    <w:rsid w:val="00075AB0"/>
    <w:rsid w:val="00076D55"/>
    <w:rsid w:val="000948CD"/>
    <w:rsid w:val="000A26EE"/>
    <w:rsid w:val="000A3329"/>
    <w:rsid w:val="000A6C53"/>
    <w:rsid w:val="000A6E81"/>
    <w:rsid w:val="000A7BD5"/>
    <w:rsid w:val="000A7F94"/>
    <w:rsid w:val="000B1379"/>
    <w:rsid w:val="000B2591"/>
    <w:rsid w:val="000B3336"/>
    <w:rsid w:val="000B413E"/>
    <w:rsid w:val="000B7D32"/>
    <w:rsid w:val="000C2A71"/>
    <w:rsid w:val="000C6CB6"/>
    <w:rsid w:val="000D517C"/>
    <w:rsid w:val="000D7229"/>
    <w:rsid w:val="000E07FB"/>
    <w:rsid w:val="000F251A"/>
    <w:rsid w:val="000F723A"/>
    <w:rsid w:val="00100B4C"/>
    <w:rsid w:val="001040F2"/>
    <w:rsid w:val="00127FCC"/>
    <w:rsid w:val="00135107"/>
    <w:rsid w:val="001362C7"/>
    <w:rsid w:val="00137FF6"/>
    <w:rsid w:val="0015123D"/>
    <w:rsid w:val="00161D25"/>
    <w:rsid w:val="001673BF"/>
    <w:rsid w:val="00170E55"/>
    <w:rsid w:val="00175496"/>
    <w:rsid w:val="00182CBF"/>
    <w:rsid w:val="00183D87"/>
    <w:rsid w:val="001928C5"/>
    <w:rsid w:val="00194A34"/>
    <w:rsid w:val="0019720E"/>
    <w:rsid w:val="001A1810"/>
    <w:rsid w:val="001B180A"/>
    <w:rsid w:val="001B3015"/>
    <w:rsid w:val="001B5C7C"/>
    <w:rsid w:val="001C539B"/>
    <w:rsid w:val="001D68AC"/>
    <w:rsid w:val="001E01C6"/>
    <w:rsid w:val="001E3276"/>
    <w:rsid w:val="001E5929"/>
    <w:rsid w:val="001F391D"/>
    <w:rsid w:val="00201F8A"/>
    <w:rsid w:val="00205987"/>
    <w:rsid w:val="002172B0"/>
    <w:rsid w:val="00217CC7"/>
    <w:rsid w:val="0022181F"/>
    <w:rsid w:val="002227EA"/>
    <w:rsid w:val="00223722"/>
    <w:rsid w:val="00261BA7"/>
    <w:rsid w:val="00272005"/>
    <w:rsid w:val="00277B25"/>
    <w:rsid w:val="0028680D"/>
    <w:rsid w:val="002868A5"/>
    <w:rsid w:val="00291704"/>
    <w:rsid w:val="002A3E1A"/>
    <w:rsid w:val="002C19E4"/>
    <w:rsid w:val="002C229D"/>
    <w:rsid w:val="002C5007"/>
    <w:rsid w:val="002C6611"/>
    <w:rsid w:val="002C67E2"/>
    <w:rsid w:val="002D1359"/>
    <w:rsid w:val="002D395F"/>
    <w:rsid w:val="002E0C91"/>
    <w:rsid w:val="002E4FCB"/>
    <w:rsid w:val="002F4248"/>
    <w:rsid w:val="00300B48"/>
    <w:rsid w:val="00301266"/>
    <w:rsid w:val="0030517B"/>
    <w:rsid w:val="00305212"/>
    <w:rsid w:val="003230B3"/>
    <w:rsid w:val="00326621"/>
    <w:rsid w:val="0033178B"/>
    <w:rsid w:val="0033563B"/>
    <w:rsid w:val="003367D1"/>
    <w:rsid w:val="003450BF"/>
    <w:rsid w:val="00347C59"/>
    <w:rsid w:val="00357F19"/>
    <w:rsid w:val="003602F4"/>
    <w:rsid w:val="00361F8C"/>
    <w:rsid w:val="00363557"/>
    <w:rsid w:val="00375068"/>
    <w:rsid w:val="00377CD6"/>
    <w:rsid w:val="00383436"/>
    <w:rsid w:val="00387CD7"/>
    <w:rsid w:val="00391CF9"/>
    <w:rsid w:val="003946AA"/>
    <w:rsid w:val="0039483E"/>
    <w:rsid w:val="003950CA"/>
    <w:rsid w:val="003A5AAF"/>
    <w:rsid w:val="003A69D4"/>
    <w:rsid w:val="003A777F"/>
    <w:rsid w:val="003B6621"/>
    <w:rsid w:val="003B699C"/>
    <w:rsid w:val="003C17F6"/>
    <w:rsid w:val="003C4BAC"/>
    <w:rsid w:val="003C60A6"/>
    <w:rsid w:val="003D4AFE"/>
    <w:rsid w:val="003D4FD9"/>
    <w:rsid w:val="003D5FB4"/>
    <w:rsid w:val="003E40C2"/>
    <w:rsid w:val="003E53E8"/>
    <w:rsid w:val="003F07CE"/>
    <w:rsid w:val="003F0A35"/>
    <w:rsid w:val="003F621B"/>
    <w:rsid w:val="00405880"/>
    <w:rsid w:val="004060EA"/>
    <w:rsid w:val="0040710F"/>
    <w:rsid w:val="004128CB"/>
    <w:rsid w:val="00413A89"/>
    <w:rsid w:val="0041743A"/>
    <w:rsid w:val="00417495"/>
    <w:rsid w:val="00420E29"/>
    <w:rsid w:val="00421018"/>
    <w:rsid w:val="00423C43"/>
    <w:rsid w:val="004301E6"/>
    <w:rsid w:val="004319FC"/>
    <w:rsid w:val="004321FA"/>
    <w:rsid w:val="0043352F"/>
    <w:rsid w:val="004338E2"/>
    <w:rsid w:val="004464A8"/>
    <w:rsid w:val="00453070"/>
    <w:rsid w:val="004576C7"/>
    <w:rsid w:val="004609E2"/>
    <w:rsid w:val="004701DC"/>
    <w:rsid w:val="00471C79"/>
    <w:rsid w:val="00472519"/>
    <w:rsid w:val="00492A9F"/>
    <w:rsid w:val="0049711F"/>
    <w:rsid w:val="0049775C"/>
    <w:rsid w:val="004A07A6"/>
    <w:rsid w:val="004A0AB3"/>
    <w:rsid w:val="004A0AFA"/>
    <w:rsid w:val="004A3939"/>
    <w:rsid w:val="004A62D6"/>
    <w:rsid w:val="004B0741"/>
    <w:rsid w:val="004B0908"/>
    <w:rsid w:val="004C5989"/>
    <w:rsid w:val="004C60FD"/>
    <w:rsid w:val="004C7757"/>
    <w:rsid w:val="004D0740"/>
    <w:rsid w:val="004D5E74"/>
    <w:rsid w:val="004D7292"/>
    <w:rsid w:val="004E7612"/>
    <w:rsid w:val="004F1081"/>
    <w:rsid w:val="004F132A"/>
    <w:rsid w:val="004F1E57"/>
    <w:rsid w:val="004F7784"/>
    <w:rsid w:val="00502F63"/>
    <w:rsid w:val="00505213"/>
    <w:rsid w:val="00515373"/>
    <w:rsid w:val="00524CC5"/>
    <w:rsid w:val="0053283C"/>
    <w:rsid w:val="00533952"/>
    <w:rsid w:val="00546E24"/>
    <w:rsid w:val="005544CF"/>
    <w:rsid w:val="00561233"/>
    <w:rsid w:val="00591C16"/>
    <w:rsid w:val="0059286C"/>
    <w:rsid w:val="00592ECA"/>
    <w:rsid w:val="00594185"/>
    <w:rsid w:val="005A3D29"/>
    <w:rsid w:val="005A7051"/>
    <w:rsid w:val="005B6256"/>
    <w:rsid w:val="005C5A6C"/>
    <w:rsid w:val="005D6DA1"/>
    <w:rsid w:val="005E0A59"/>
    <w:rsid w:val="005E516A"/>
    <w:rsid w:val="005F3207"/>
    <w:rsid w:val="005F4243"/>
    <w:rsid w:val="00615F4D"/>
    <w:rsid w:val="006224A2"/>
    <w:rsid w:val="00624D2D"/>
    <w:rsid w:val="00634B68"/>
    <w:rsid w:val="00646DC7"/>
    <w:rsid w:val="006508BD"/>
    <w:rsid w:val="0065161A"/>
    <w:rsid w:val="00657F6F"/>
    <w:rsid w:val="006617BC"/>
    <w:rsid w:val="00675CB7"/>
    <w:rsid w:val="00682413"/>
    <w:rsid w:val="00684D76"/>
    <w:rsid w:val="0068646B"/>
    <w:rsid w:val="00695F7B"/>
    <w:rsid w:val="006978B6"/>
    <w:rsid w:val="006A0423"/>
    <w:rsid w:val="006A07E9"/>
    <w:rsid w:val="006A434D"/>
    <w:rsid w:val="006B5D34"/>
    <w:rsid w:val="006C0E7C"/>
    <w:rsid w:val="006C57E9"/>
    <w:rsid w:val="006D03DD"/>
    <w:rsid w:val="006E1A3E"/>
    <w:rsid w:val="006F0691"/>
    <w:rsid w:val="006F1FAF"/>
    <w:rsid w:val="006F28CA"/>
    <w:rsid w:val="006F30D9"/>
    <w:rsid w:val="006F4AB9"/>
    <w:rsid w:val="006F5F9A"/>
    <w:rsid w:val="00701283"/>
    <w:rsid w:val="00707897"/>
    <w:rsid w:val="00711989"/>
    <w:rsid w:val="00712EA8"/>
    <w:rsid w:val="00726F96"/>
    <w:rsid w:val="00727012"/>
    <w:rsid w:val="00727611"/>
    <w:rsid w:val="0072788F"/>
    <w:rsid w:val="00735FF6"/>
    <w:rsid w:val="007504E7"/>
    <w:rsid w:val="007558C8"/>
    <w:rsid w:val="00761901"/>
    <w:rsid w:val="00761D84"/>
    <w:rsid w:val="007674B4"/>
    <w:rsid w:val="00777908"/>
    <w:rsid w:val="00782D01"/>
    <w:rsid w:val="00783388"/>
    <w:rsid w:val="007865BE"/>
    <w:rsid w:val="007915C8"/>
    <w:rsid w:val="007A2972"/>
    <w:rsid w:val="007A46BE"/>
    <w:rsid w:val="007A4CDA"/>
    <w:rsid w:val="007A5908"/>
    <w:rsid w:val="007A5CB4"/>
    <w:rsid w:val="007B18B9"/>
    <w:rsid w:val="007B22DA"/>
    <w:rsid w:val="007B5550"/>
    <w:rsid w:val="007C3749"/>
    <w:rsid w:val="007C5E5E"/>
    <w:rsid w:val="007E17E5"/>
    <w:rsid w:val="007E3F99"/>
    <w:rsid w:val="007E62B8"/>
    <w:rsid w:val="007F1CD1"/>
    <w:rsid w:val="007F3E80"/>
    <w:rsid w:val="007F425F"/>
    <w:rsid w:val="007F7AEE"/>
    <w:rsid w:val="008013A2"/>
    <w:rsid w:val="0080606B"/>
    <w:rsid w:val="008060D0"/>
    <w:rsid w:val="0080728A"/>
    <w:rsid w:val="00814242"/>
    <w:rsid w:val="00833EAA"/>
    <w:rsid w:val="00837D67"/>
    <w:rsid w:val="0084537E"/>
    <w:rsid w:val="00852ACA"/>
    <w:rsid w:val="00852CDE"/>
    <w:rsid w:val="008540A4"/>
    <w:rsid w:val="00860453"/>
    <w:rsid w:val="00861C17"/>
    <w:rsid w:val="008704DA"/>
    <w:rsid w:val="00886853"/>
    <w:rsid w:val="008871AA"/>
    <w:rsid w:val="008A151C"/>
    <w:rsid w:val="008A448C"/>
    <w:rsid w:val="008A5262"/>
    <w:rsid w:val="008A6CE7"/>
    <w:rsid w:val="008A79D7"/>
    <w:rsid w:val="008B147E"/>
    <w:rsid w:val="008B71A7"/>
    <w:rsid w:val="008C4369"/>
    <w:rsid w:val="008C45C9"/>
    <w:rsid w:val="008C4883"/>
    <w:rsid w:val="008D456D"/>
    <w:rsid w:val="008D78EB"/>
    <w:rsid w:val="008E0232"/>
    <w:rsid w:val="008E1173"/>
    <w:rsid w:val="008E1E69"/>
    <w:rsid w:val="008E6560"/>
    <w:rsid w:val="008F3327"/>
    <w:rsid w:val="00910204"/>
    <w:rsid w:val="00917FE9"/>
    <w:rsid w:val="00921C0F"/>
    <w:rsid w:val="00927104"/>
    <w:rsid w:val="00927324"/>
    <w:rsid w:val="00932E40"/>
    <w:rsid w:val="00935B9C"/>
    <w:rsid w:val="00945021"/>
    <w:rsid w:val="00954E90"/>
    <w:rsid w:val="00960A68"/>
    <w:rsid w:val="00965CA6"/>
    <w:rsid w:val="00970341"/>
    <w:rsid w:val="00972FD4"/>
    <w:rsid w:val="00974FF4"/>
    <w:rsid w:val="00987A6F"/>
    <w:rsid w:val="009A09AB"/>
    <w:rsid w:val="009A13CA"/>
    <w:rsid w:val="009A53A7"/>
    <w:rsid w:val="009B3289"/>
    <w:rsid w:val="009B7AED"/>
    <w:rsid w:val="009C3C9E"/>
    <w:rsid w:val="009D5DA8"/>
    <w:rsid w:val="009D61D2"/>
    <w:rsid w:val="009E2824"/>
    <w:rsid w:val="009E2DBD"/>
    <w:rsid w:val="009E3609"/>
    <w:rsid w:val="009E3DC5"/>
    <w:rsid w:val="009F2E48"/>
    <w:rsid w:val="009F44AC"/>
    <w:rsid w:val="00A0177D"/>
    <w:rsid w:val="00A04060"/>
    <w:rsid w:val="00A07B02"/>
    <w:rsid w:val="00A11A6A"/>
    <w:rsid w:val="00A132E5"/>
    <w:rsid w:val="00A3026F"/>
    <w:rsid w:val="00A35EAE"/>
    <w:rsid w:val="00A40543"/>
    <w:rsid w:val="00A46D6F"/>
    <w:rsid w:val="00A61355"/>
    <w:rsid w:val="00A6643D"/>
    <w:rsid w:val="00A6789A"/>
    <w:rsid w:val="00A70041"/>
    <w:rsid w:val="00A7679C"/>
    <w:rsid w:val="00A815E2"/>
    <w:rsid w:val="00A81762"/>
    <w:rsid w:val="00A82666"/>
    <w:rsid w:val="00A8310A"/>
    <w:rsid w:val="00A8413D"/>
    <w:rsid w:val="00A9016E"/>
    <w:rsid w:val="00A90BE0"/>
    <w:rsid w:val="00A93B4C"/>
    <w:rsid w:val="00A967ED"/>
    <w:rsid w:val="00AA3C9C"/>
    <w:rsid w:val="00AA5FC9"/>
    <w:rsid w:val="00AA60B4"/>
    <w:rsid w:val="00AB27FB"/>
    <w:rsid w:val="00AB3EEE"/>
    <w:rsid w:val="00AB4BDB"/>
    <w:rsid w:val="00AC3989"/>
    <w:rsid w:val="00AC52DD"/>
    <w:rsid w:val="00AC7592"/>
    <w:rsid w:val="00AD789A"/>
    <w:rsid w:val="00AE4F10"/>
    <w:rsid w:val="00AF4AAE"/>
    <w:rsid w:val="00AF5E4D"/>
    <w:rsid w:val="00B00922"/>
    <w:rsid w:val="00B06229"/>
    <w:rsid w:val="00B0705B"/>
    <w:rsid w:val="00B07F94"/>
    <w:rsid w:val="00B128E8"/>
    <w:rsid w:val="00B14836"/>
    <w:rsid w:val="00B14C88"/>
    <w:rsid w:val="00B26547"/>
    <w:rsid w:val="00B30274"/>
    <w:rsid w:val="00B36BEA"/>
    <w:rsid w:val="00B3703A"/>
    <w:rsid w:val="00B411FB"/>
    <w:rsid w:val="00B41568"/>
    <w:rsid w:val="00B42097"/>
    <w:rsid w:val="00B4632C"/>
    <w:rsid w:val="00B61FDC"/>
    <w:rsid w:val="00B62063"/>
    <w:rsid w:val="00B6440F"/>
    <w:rsid w:val="00B8145D"/>
    <w:rsid w:val="00B96336"/>
    <w:rsid w:val="00B97E98"/>
    <w:rsid w:val="00BA3ADC"/>
    <w:rsid w:val="00BA3C73"/>
    <w:rsid w:val="00BB02FC"/>
    <w:rsid w:val="00BB51A2"/>
    <w:rsid w:val="00BB79AF"/>
    <w:rsid w:val="00BC2119"/>
    <w:rsid w:val="00BC2C33"/>
    <w:rsid w:val="00BC4233"/>
    <w:rsid w:val="00BC5C16"/>
    <w:rsid w:val="00BD0FD3"/>
    <w:rsid w:val="00BE2D49"/>
    <w:rsid w:val="00BE5BD3"/>
    <w:rsid w:val="00BF5A1C"/>
    <w:rsid w:val="00C05ECA"/>
    <w:rsid w:val="00C17F00"/>
    <w:rsid w:val="00C305FA"/>
    <w:rsid w:val="00C7459F"/>
    <w:rsid w:val="00C7670F"/>
    <w:rsid w:val="00C859AE"/>
    <w:rsid w:val="00C92469"/>
    <w:rsid w:val="00C97728"/>
    <w:rsid w:val="00CB1E2A"/>
    <w:rsid w:val="00CB3A9B"/>
    <w:rsid w:val="00CB599B"/>
    <w:rsid w:val="00CB65B5"/>
    <w:rsid w:val="00CC11A8"/>
    <w:rsid w:val="00CC2A6E"/>
    <w:rsid w:val="00CC68E9"/>
    <w:rsid w:val="00CD2578"/>
    <w:rsid w:val="00CD4BCD"/>
    <w:rsid w:val="00CF04D6"/>
    <w:rsid w:val="00CF11AD"/>
    <w:rsid w:val="00CF40F4"/>
    <w:rsid w:val="00D0634D"/>
    <w:rsid w:val="00D06802"/>
    <w:rsid w:val="00D10C1A"/>
    <w:rsid w:val="00D17FAD"/>
    <w:rsid w:val="00D2307A"/>
    <w:rsid w:val="00D2322C"/>
    <w:rsid w:val="00D275DF"/>
    <w:rsid w:val="00D30EB5"/>
    <w:rsid w:val="00D37280"/>
    <w:rsid w:val="00D440D4"/>
    <w:rsid w:val="00D5311C"/>
    <w:rsid w:val="00D57514"/>
    <w:rsid w:val="00D57AF7"/>
    <w:rsid w:val="00D67EFC"/>
    <w:rsid w:val="00D70657"/>
    <w:rsid w:val="00D70E24"/>
    <w:rsid w:val="00D725C8"/>
    <w:rsid w:val="00D87272"/>
    <w:rsid w:val="00D93728"/>
    <w:rsid w:val="00D96BFD"/>
    <w:rsid w:val="00D97589"/>
    <w:rsid w:val="00DA1B5D"/>
    <w:rsid w:val="00DA42EF"/>
    <w:rsid w:val="00DA56E8"/>
    <w:rsid w:val="00DA5E55"/>
    <w:rsid w:val="00DC460D"/>
    <w:rsid w:val="00DC5F7E"/>
    <w:rsid w:val="00DC6B4C"/>
    <w:rsid w:val="00DC7434"/>
    <w:rsid w:val="00DD4690"/>
    <w:rsid w:val="00E002B4"/>
    <w:rsid w:val="00E102C3"/>
    <w:rsid w:val="00E236AB"/>
    <w:rsid w:val="00E24F67"/>
    <w:rsid w:val="00E260AF"/>
    <w:rsid w:val="00E30DC9"/>
    <w:rsid w:val="00E3116D"/>
    <w:rsid w:val="00E31A65"/>
    <w:rsid w:val="00E32BF3"/>
    <w:rsid w:val="00E357E4"/>
    <w:rsid w:val="00E363C6"/>
    <w:rsid w:val="00E42977"/>
    <w:rsid w:val="00E448E3"/>
    <w:rsid w:val="00E470E2"/>
    <w:rsid w:val="00E87E27"/>
    <w:rsid w:val="00E90D9C"/>
    <w:rsid w:val="00E9312E"/>
    <w:rsid w:val="00E97102"/>
    <w:rsid w:val="00EA049F"/>
    <w:rsid w:val="00EA3FAC"/>
    <w:rsid w:val="00EA6BD6"/>
    <w:rsid w:val="00EB4CF8"/>
    <w:rsid w:val="00ED7CB7"/>
    <w:rsid w:val="00EE2184"/>
    <w:rsid w:val="00F0399E"/>
    <w:rsid w:val="00F11EA5"/>
    <w:rsid w:val="00F16B38"/>
    <w:rsid w:val="00F1717B"/>
    <w:rsid w:val="00F20E84"/>
    <w:rsid w:val="00F2238D"/>
    <w:rsid w:val="00F27FB3"/>
    <w:rsid w:val="00F33589"/>
    <w:rsid w:val="00F424B5"/>
    <w:rsid w:val="00F42B39"/>
    <w:rsid w:val="00F46320"/>
    <w:rsid w:val="00F50D59"/>
    <w:rsid w:val="00F5451C"/>
    <w:rsid w:val="00F575F4"/>
    <w:rsid w:val="00F661AB"/>
    <w:rsid w:val="00F80809"/>
    <w:rsid w:val="00F82016"/>
    <w:rsid w:val="00F90202"/>
    <w:rsid w:val="00F905DB"/>
    <w:rsid w:val="00F93A97"/>
    <w:rsid w:val="00FA53A9"/>
    <w:rsid w:val="00FC1ED9"/>
    <w:rsid w:val="00FC3782"/>
    <w:rsid w:val="00FC3B3A"/>
    <w:rsid w:val="00FD4DDE"/>
    <w:rsid w:val="00FD5531"/>
    <w:rsid w:val="00FD6612"/>
    <w:rsid w:val="00FD7DCF"/>
    <w:rsid w:val="00FE03AE"/>
    <w:rsid w:val="00FE148E"/>
    <w:rsid w:val="00FE283C"/>
    <w:rsid w:val="00FE78CA"/>
    <w:rsid w:val="00FF1F80"/>
    <w:rsid w:val="00FF3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7030"/>
  <w15:docId w15:val="{53393ABE-2734-4D6F-B967-57D03345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0BF"/>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CellMar>
        <w:left w:w="115" w:type="dxa"/>
        <w:right w:w="1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2"/>
    <w:tblPr>
      <w:tblStyleRowBandSize w:val="1"/>
      <w:tblStyleColBandSize w:val="1"/>
      <w:tblCellMar>
        <w:top w:w="100" w:type="dxa"/>
        <w:left w:w="100" w:type="dxa"/>
        <w:bottom w:w="100" w:type="dxa"/>
        <w:right w:w="100" w:type="dxa"/>
      </w:tblCellMar>
    </w:tblPr>
  </w:style>
  <w:style w:type="table" w:customStyle="1" w:styleId="afc">
    <w:basedOn w:val="TableNormal2"/>
    <w:tblPr>
      <w:tblStyleRowBandSize w:val="1"/>
      <w:tblStyleColBandSize w:val="1"/>
      <w:tblCellMar>
        <w:top w:w="100" w:type="dxa"/>
        <w:left w:w="100" w:type="dxa"/>
        <w:bottom w:w="100" w:type="dxa"/>
        <w:right w:w="100" w:type="dxa"/>
      </w:tblCellMar>
    </w:tblPr>
  </w:style>
  <w:style w:type="table" w:customStyle="1" w:styleId="afd">
    <w:basedOn w:val="TableNormal2"/>
    <w:tblPr>
      <w:tblStyleRowBandSize w:val="1"/>
      <w:tblStyleColBandSize w:val="1"/>
      <w:tblCellMar>
        <w:top w:w="100" w:type="dxa"/>
        <w:left w:w="100" w:type="dxa"/>
        <w:bottom w:w="100" w:type="dxa"/>
        <w:right w:w="100" w:type="dxa"/>
      </w:tblCellMar>
    </w:tblPr>
  </w:style>
  <w:style w:type="table" w:customStyle="1" w:styleId="afe">
    <w:basedOn w:val="TableNormal2"/>
    <w:tblPr>
      <w:tblStyleRowBandSize w:val="1"/>
      <w:tblStyleColBandSize w:val="1"/>
      <w:tblCellMar>
        <w:top w:w="100" w:type="dxa"/>
        <w:left w:w="100" w:type="dxa"/>
        <w:bottom w:w="100" w:type="dxa"/>
        <w:right w:w="100" w:type="dxa"/>
      </w:tblCellMar>
    </w:tblPr>
  </w:style>
  <w:style w:type="table" w:customStyle="1" w:styleId="aff">
    <w:basedOn w:val="TableNormal2"/>
    <w:tblPr>
      <w:tblStyleRowBandSize w:val="1"/>
      <w:tblStyleColBandSize w:val="1"/>
      <w:tblCellMar>
        <w:top w:w="100" w:type="dxa"/>
        <w:left w:w="100" w:type="dxa"/>
        <w:bottom w:w="100" w:type="dxa"/>
        <w:right w:w="100" w:type="dxa"/>
      </w:tblCellMar>
    </w:tblPr>
  </w:style>
  <w:style w:type="table" w:customStyle="1" w:styleId="aff0">
    <w:basedOn w:val="TableNormal2"/>
    <w:tblPr>
      <w:tblStyleRowBandSize w:val="1"/>
      <w:tblStyleColBandSize w:val="1"/>
      <w:tblCellMar>
        <w:top w:w="100" w:type="dxa"/>
        <w:left w:w="100" w:type="dxa"/>
        <w:bottom w:w="100" w:type="dxa"/>
        <w:right w:w="100" w:type="dxa"/>
      </w:tblCellMar>
    </w:tblPr>
  </w:style>
  <w:style w:type="table" w:customStyle="1" w:styleId="aff1">
    <w:basedOn w:val="TableNormal2"/>
    <w:tblPr>
      <w:tblStyleRowBandSize w:val="1"/>
      <w:tblStyleColBandSize w:val="1"/>
      <w:tblCellMar>
        <w:top w:w="100" w:type="dxa"/>
        <w:left w:w="100" w:type="dxa"/>
        <w:bottom w:w="100" w:type="dxa"/>
        <w:right w:w="100" w:type="dxa"/>
      </w:tblCellMar>
    </w:tblPr>
  </w:style>
  <w:style w:type="table" w:customStyle="1" w:styleId="aff2">
    <w:basedOn w:val="TableNormal2"/>
    <w:tblPr>
      <w:tblStyleRowBandSize w:val="1"/>
      <w:tblStyleColBandSize w:val="1"/>
      <w:tblCellMar>
        <w:top w:w="100" w:type="dxa"/>
        <w:left w:w="100" w:type="dxa"/>
        <w:bottom w:w="100" w:type="dxa"/>
        <w:right w:w="100" w:type="dxa"/>
      </w:tblCellMar>
    </w:tblPr>
  </w:style>
  <w:style w:type="table" w:customStyle="1" w:styleId="aff3">
    <w:basedOn w:val="TableNormal2"/>
    <w:tblPr>
      <w:tblStyleRowBandSize w:val="1"/>
      <w:tblStyleColBandSize w:val="1"/>
      <w:tblCellMar>
        <w:top w:w="100" w:type="dxa"/>
        <w:left w:w="100" w:type="dxa"/>
        <w:bottom w:w="100" w:type="dxa"/>
        <w:right w:w="100" w:type="dxa"/>
      </w:tblCellMar>
    </w:tblPr>
  </w:style>
  <w:style w:type="table" w:customStyle="1" w:styleId="aff4">
    <w:basedOn w:val="TableNormal2"/>
    <w:tblPr>
      <w:tblStyleRowBandSize w:val="1"/>
      <w:tblStyleColBandSize w:val="1"/>
      <w:tblCellMar>
        <w:top w:w="100" w:type="dxa"/>
        <w:left w:w="100" w:type="dxa"/>
        <w:bottom w:w="100" w:type="dxa"/>
        <w:right w:w="100" w:type="dxa"/>
      </w:tblCellMar>
    </w:tblPr>
  </w:style>
  <w:style w:type="table" w:customStyle="1" w:styleId="aff5">
    <w:basedOn w:val="TableNormal2"/>
    <w:tblPr>
      <w:tblStyleRowBandSize w:val="1"/>
      <w:tblStyleColBandSize w:val="1"/>
      <w:tblCellMar>
        <w:top w:w="100" w:type="dxa"/>
        <w:left w:w="100" w:type="dxa"/>
        <w:bottom w:w="100" w:type="dxa"/>
        <w:right w:w="100" w:type="dxa"/>
      </w:tblCellMar>
    </w:tblPr>
  </w:style>
  <w:style w:type="table" w:customStyle="1" w:styleId="aff6">
    <w:basedOn w:val="TableNormal2"/>
    <w:tblPr>
      <w:tblStyleRowBandSize w:val="1"/>
      <w:tblStyleColBandSize w:val="1"/>
      <w:tblCellMar>
        <w:top w:w="100" w:type="dxa"/>
        <w:left w:w="100" w:type="dxa"/>
        <w:bottom w:w="100" w:type="dxa"/>
        <w:right w:w="100" w:type="dxa"/>
      </w:tblCellMar>
    </w:tblPr>
  </w:style>
  <w:style w:type="table" w:customStyle="1" w:styleId="aff7">
    <w:basedOn w:val="TableNormal2"/>
    <w:tblPr>
      <w:tblStyleRowBandSize w:val="1"/>
      <w:tblStyleColBandSize w:val="1"/>
      <w:tblCellMar>
        <w:top w:w="100" w:type="dxa"/>
        <w:left w:w="100" w:type="dxa"/>
        <w:bottom w:w="100" w:type="dxa"/>
        <w:right w:w="100" w:type="dxa"/>
      </w:tblCellMar>
    </w:tblPr>
  </w:style>
  <w:style w:type="table" w:customStyle="1" w:styleId="aff8">
    <w:basedOn w:val="TableNormal2"/>
    <w:tblPr>
      <w:tblStyleRowBandSize w:val="1"/>
      <w:tblStyleColBandSize w:val="1"/>
      <w:tblCellMar>
        <w:top w:w="100" w:type="dxa"/>
        <w:left w:w="100" w:type="dxa"/>
        <w:bottom w:w="100" w:type="dxa"/>
        <w:right w:w="100" w:type="dxa"/>
      </w:tblCellMar>
    </w:tblPr>
  </w:style>
  <w:style w:type="table" w:customStyle="1" w:styleId="aff9">
    <w:basedOn w:val="TableNormal2"/>
    <w:tblPr>
      <w:tblStyleRowBandSize w:val="1"/>
      <w:tblStyleColBandSize w:val="1"/>
      <w:tblCellMar>
        <w:top w:w="100" w:type="dxa"/>
        <w:left w:w="100" w:type="dxa"/>
        <w:bottom w:w="100" w:type="dxa"/>
        <w:right w:w="100" w:type="dxa"/>
      </w:tblCellMar>
    </w:tblPr>
  </w:style>
  <w:style w:type="table" w:customStyle="1" w:styleId="affa">
    <w:basedOn w:val="TableNormal2"/>
    <w:tblPr>
      <w:tblStyleRowBandSize w:val="1"/>
      <w:tblStyleColBandSize w:val="1"/>
      <w:tblCellMar>
        <w:top w:w="100" w:type="dxa"/>
        <w:left w:w="100" w:type="dxa"/>
        <w:bottom w:w="100" w:type="dxa"/>
        <w:right w:w="100" w:type="dxa"/>
      </w:tblCellMar>
    </w:tblPr>
  </w:style>
  <w:style w:type="table" w:customStyle="1" w:styleId="affb">
    <w:basedOn w:val="TableNormal2"/>
    <w:tblPr>
      <w:tblStyleRowBandSize w:val="1"/>
      <w:tblStyleColBandSize w:val="1"/>
      <w:tblCellMar>
        <w:top w:w="100" w:type="dxa"/>
        <w:left w:w="100" w:type="dxa"/>
        <w:bottom w:w="100" w:type="dxa"/>
        <w:right w:w="100" w:type="dxa"/>
      </w:tblCellMar>
    </w:tblPr>
  </w:style>
  <w:style w:type="table" w:customStyle="1" w:styleId="affc">
    <w:basedOn w:val="TableNormal2"/>
    <w:tblPr>
      <w:tblStyleRowBandSize w:val="1"/>
      <w:tblStyleColBandSize w:val="1"/>
      <w:tblCellMar>
        <w:top w:w="100" w:type="dxa"/>
        <w:left w:w="100" w:type="dxa"/>
        <w:bottom w:w="100" w:type="dxa"/>
        <w:right w:w="100" w:type="dxa"/>
      </w:tblCellMar>
    </w:tblPr>
  </w:style>
  <w:style w:type="paragraph" w:styleId="affd">
    <w:name w:val="TOC Heading"/>
    <w:basedOn w:val="1"/>
    <w:next w:val="a"/>
    <w:uiPriority w:val="39"/>
    <w:unhideWhenUsed/>
    <w:qFormat/>
    <w:rsid w:val="00D275DF"/>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3B6621"/>
    <w:pPr>
      <w:tabs>
        <w:tab w:val="right" w:leader="dot" w:pos="9771"/>
      </w:tabs>
      <w:spacing w:after="0" w:line="360" w:lineRule="auto"/>
      <w:jc w:val="both"/>
    </w:pPr>
  </w:style>
  <w:style w:type="character" w:styleId="affe">
    <w:name w:val="Hyperlink"/>
    <w:basedOn w:val="a0"/>
    <w:uiPriority w:val="99"/>
    <w:unhideWhenUsed/>
    <w:rsid w:val="00D275DF"/>
    <w:rPr>
      <w:color w:val="0563C1" w:themeColor="hyperlink"/>
      <w:u w:val="single"/>
    </w:rPr>
  </w:style>
  <w:style w:type="paragraph" w:styleId="afff">
    <w:name w:val="header"/>
    <w:basedOn w:val="a"/>
    <w:link w:val="afff0"/>
    <w:uiPriority w:val="99"/>
    <w:unhideWhenUsed/>
    <w:rsid w:val="00DC5F7E"/>
    <w:pPr>
      <w:tabs>
        <w:tab w:val="center" w:pos="4677"/>
        <w:tab w:val="right" w:pos="9355"/>
      </w:tabs>
      <w:spacing w:after="0" w:line="240" w:lineRule="auto"/>
    </w:pPr>
  </w:style>
  <w:style w:type="character" w:customStyle="1" w:styleId="afff0">
    <w:name w:val="Верхний колонтитул Знак"/>
    <w:basedOn w:val="a0"/>
    <w:link w:val="afff"/>
    <w:uiPriority w:val="99"/>
    <w:rsid w:val="00DC5F7E"/>
  </w:style>
  <w:style w:type="paragraph" w:styleId="afff1">
    <w:name w:val="footer"/>
    <w:basedOn w:val="a"/>
    <w:link w:val="afff2"/>
    <w:uiPriority w:val="99"/>
    <w:unhideWhenUsed/>
    <w:rsid w:val="00DC5F7E"/>
    <w:pPr>
      <w:tabs>
        <w:tab w:val="center" w:pos="4677"/>
        <w:tab w:val="right" w:pos="9355"/>
      </w:tabs>
      <w:spacing w:after="0" w:line="240" w:lineRule="auto"/>
    </w:pPr>
  </w:style>
  <w:style w:type="character" w:customStyle="1" w:styleId="afff2">
    <w:name w:val="Нижний колонтитул Знак"/>
    <w:basedOn w:val="a0"/>
    <w:link w:val="afff1"/>
    <w:uiPriority w:val="99"/>
    <w:rsid w:val="00DC5F7E"/>
  </w:style>
  <w:style w:type="paragraph" w:customStyle="1" w:styleId="Footnote">
    <w:name w:val="Footnote"/>
    <w:basedOn w:val="a"/>
    <w:rsid w:val="00910204"/>
    <w:pPr>
      <w:spacing w:beforeAutospacing="1" w:after="0" w:line="240" w:lineRule="auto"/>
    </w:pPr>
    <w:rPr>
      <w:rFonts w:ascii="Times New Roman" w:eastAsia="Times New Roman" w:hAnsi="Times New Roman" w:cs="Times New Roman"/>
      <w:color w:val="000000"/>
      <w:sz w:val="20"/>
      <w:szCs w:val="20"/>
    </w:rPr>
  </w:style>
  <w:style w:type="paragraph" w:styleId="afff3">
    <w:name w:val="Normal (Web)"/>
    <w:basedOn w:val="a"/>
    <w:uiPriority w:val="99"/>
    <w:unhideWhenUsed/>
    <w:rsid w:val="00591C16"/>
    <w:pPr>
      <w:spacing w:before="100" w:beforeAutospacing="1" w:after="100" w:afterAutospacing="1" w:line="240" w:lineRule="auto"/>
    </w:pPr>
    <w:rPr>
      <w:rFonts w:ascii="Times New Roman" w:eastAsia="Times New Roman" w:hAnsi="Times New Roman" w:cs="Times New Roman"/>
      <w:sz w:val="24"/>
      <w:szCs w:val="24"/>
    </w:rPr>
  </w:style>
  <w:style w:type="character" w:styleId="afff4">
    <w:name w:val="annotation reference"/>
    <w:basedOn w:val="a0"/>
    <w:uiPriority w:val="99"/>
    <w:semiHidden/>
    <w:unhideWhenUsed/>
    <w:rsid w:val="00F5451C"/>
    <w:rPr>
      <w:sz w:val="16"/>
      <w:szCs w:val="16"/>
    </w:rPr>
  </w:style>
  <w:style w:type="paragraph" w:styleId="afff5">
    <w:name w:val="annotation text"/>
    <w:basedOn w:val="a"/>
    <w:link w:val="afff6"/>
    <w:uiPriority w:val="99"/>
    <w:semiHidden/>
    <w:unhideWhenUsed/>
    <w:rsid w:val="00F5451C"/>
    <w:pPr>
      <w:spacing w:line="240" w:lineRule="auto"/>
    </w:pPr>
    <w:rPr>
      <w:sz w:val="20"/>
      <w:szCs w:val="20"/>
    </w:rPr>
  </w:style>
  <w:style w:type="character" w:customStyle="1" w:styleId="afff6">
    <w:name w:val="Текст примечания Знак"/>
    <w:basedOn w:val="a0"/>
    <w:link w:val="afff5"/>
    <w:uiPriority w:val="99"/>
    <w:semiHidden/>
    <w:rsid w:val="00F5451C"/>
    <w:rPr>
      <w:sz w:val="20"/>
      <w:szCs w:val="20"/>
    </w:rPr>
  </w:style>
  <w:style w:type="paragraph" w:styleId="afff7">
    <w:name w:val="annotation subject"/>
    <w:basedOn w:val="afff5"/>
    <w:next w:val="afff5"/>
    <w:link w:val="afff8"/>
    <w:uiPriority w:val="99"/>
    <w:semiHidden/>
    <w:unhideWhenUsed/>
    <w:rsid w:val="00F5451C"/>
    <w:rPr>
      <w:b/>
      <w:bCs/>
    </w:rPr>
  </w:style>
  <w:style w:type="character" w:customStyle="1" w:styleId="afff8">
    <w:name w:val="Тема примечания Знак"/>
    <w:basedOn w:val="afff6"/>
    <w:link w:val="afff7"/>
    <w:uiPriority w:val="99"/>
    <w:semiHidden/>
    <w:rsid w:val="00F5451C"/>
    <w:rPr>
      <w:b/>
      <w:bCs/>
      <w:sz w:val="20"/>
      <w:szCs w:val="20"/>
    </w:rPr>
  </w:style>
  <w:style w:type="character" w:customStyle="1" w:styleId="11">
    <w:name w:val="Обычный1"/>
    <w:rsid w:val="00067888"/>
  </w:style>
  <w:style w:type="table" w:styleId="afff9">
    <w:name w:val="Table Grid"/>
    <w:basedOn w:val="a1"/>
    <w:uiPriority w:val="39"/>
    <w:rsid w:val="00460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134939">
      <w:bodyDiv w:val="1"/>
      <w:marLeft w:val="0"/>
      <w:marRight w:val="0"/>
      <w:marTop w:val="0"/>
      <w:marBottom w:val="0"/>
      <w:divBdr>
        <w:top w:val="none" w:sz="0" w:space="0" w:color="auto"/>
        <w:left w:val="none" w:sz="0" w:space="0" w:color="auto"/>
        <w:bottom w:val="none" w:sz="0" w:space="0" w:color="auto"/>
        <w:right w:val="none" w:sz="0" w:space="0" w:color="auto"/>
      </w:divBdr>
    </w:div>
    <w:div w:id="787045846">
      <w:bodyDiv w:val="1"/>
      <w:marLeft w:val="0"/>
      <w:marRight w:val="0"/>
      <w:marTop w:val="0"/>
      <w:marBottom w:val="0"/>
      <w:divBdr>
        <w:top w:val="none" w:sz="0" w:space="0" w:color="auto"/>
        <w:left w:val="none" w:sz="0" w:space="0" w:color="auto"/>
        <w:bottom w:val="none" w:sz="0" w:space="0" w:color="auto"/>
        <w:right w:val="none" w:sz="0" w:space="0" w:color="auto"/>
      </w:divBdr>
    </w:div>
    <w:div w:id="961348048">
      <w:bodyDiv w:val="1"/>
      <w:marLeft w:val="0"/>
      <w:marRight w:val="0"/>
      <w:marTop w:val="0"/>
      <w:marBottom w:val="0"/>
      <w:divBdr>
        <w:top w:val="none" w:sz="0" w:space="0" w:color="auto"/>
        <w:left w:val="none" w:sz="0" w:space="0" w:color="auto"/>
        <w:bottom w:val="none" w:sz="0" w:space="0" w:color="auto"/>
        <w:right w:val="none" w:sz="0" w:space="0" w:color="auto"/>
      </w:divBdr>
    </w:div>
    <w:div w:id="1243681971">
      <w:bodyDiv w:val="1"/>
      <w:marLeft w:val="0"/>
      <w:marRight w:val="0"/>
      <w:marTop w:val="0"/>
      <w:marBottom w:val="0"/>
      <w:divBdr>
        <w:top w:val="none" w:sz="0" w:space="0" w:color="auto"/>
        <w:left w:val="none" w:sz="0" w:space="0" w:color="auto"/>
        <w:bottom w:val="none" w:sz="0" w:space="0" w:color="auto"/>
        <w:right w:val="none" w:sz="0" w:space="0" w:color="auto"/>
      </w:divBdr>
    </w:div>
    <w:div w:id="1537035806">
      <w:bodyDiv w:val="1"/>
      <w:marLeft w:val="0"/>
      <w:marRight w:val="0"/>
      <w:marTop w:val="0"/>
      <w:marBottom w:val="0"/>
      <w:divBdr>
        <w:top w:val="none" w:sz="0" w:space="0" w:color="auto"/>
        <w:left w:val="none" w:sz="0" w:space="0" w:color="auto"/>
        <w:bottom w:val="none" w:sz="0" w:space="0" w:color="auto"/>
        <w:right w:val="none" w:sz="0" w:space="0" w:color="auto"/>
      </w:divBdr>
    </w:div>
    <w:div w:id="2000378958">
      <w:bodyDiv w:val="1"/>
      <w:marLeft w:val="0"/>
      <w:marRight w:val="0"/>
      <w:marTop w:val="0"/>
      <w:marBottom w:val="0"/>
      <w:divBdr>
        <w:top w:val="none" w:sz="0" w:space="0" w:color="auto"/>
        <w:left w:val="none" w:sz="0" w:space="0" w:color="auto"/>
        <w:bottom w:val="none" w:sz="0" w:space="0" w:color="auto"/>
        <w:right w:val="none" w:sz="0" w:space="0" w:color="auto"/>
      </w:divBdr>
    </w:div>
    <w:div w:id="2043168262">
      <w:bodyDiv w:val="1"/>
      <w:marLeft w:val="0"/>
      <w:marRight w:val="0"/>
      <w:marTop w:val="0"/>
      <w:marBottom w:val="0"/>
      <w:divBdr>
        <w:top w:val="none" w:sz="0" w:space="0" w:color="auto"/>
        <w:left w:val="none" w:sz="0" w:space="0" w:color="auto"/>
        <w:bottom w:val="none" w:sz="0" w:space="0" w:color="auto"/>
        <w:right w:val="none" w:sz="0" w:space="0" w:color="auto"/>
      </w:divBdr>
      <w:divsChild>
        <w:div w:id="1371227733">
          <w:marLeft w:val="0"/>
          <w:marRight w:val="0"/>
          <w:marTop w:val="0"/>
          <w:marBottom w:val="0"/>
          <w:divBdr>
            <w:top w:val="none" w:sz="0" w:space="0" w:color="auto"/>
            <w:left w:val="none" w:sz="0" w:space="0" w:color="auto"/>
            <w:bottom w:val="none" w:sz="0" w:space="0" w:color="auto"/>
            <w:right w:val="none" w:sz="0" w:space="0" w:color="auto"/>
          </w:divBdr>
        </w:div>
        <w:div w:id="987587440">
          <w:marLeft w:val="0"/>
          <w:marRight w:val="0"/>
          <w:marTop w:val="0"/>
          <w:marBottom w:val="0"/>
          <w:divBdr>
            <w:top w:val="none" w:sz="0" w:space="0" w:color="auto"/>
            <w:left w:val="none" w:sz="0" w:space="0" w:color="auto"/>
            <w:bottom w:val="none" w:sz="0" w:space="0" w:color="auto"/>
            <w:right w:val="none" w:sz="0" w:space="0" w:color="auto"/>
          </w:divBdr>
        </w:div>
        <w:div w:id="1456828530">
          <w:marLeft w:val="0"/>
          <w:marRight w:val="0"/>
          <w:marTop w:val="0"/>
          <w:marBottom w:val="0"/>
          <w:divBdr>
            <w:top w:val="none" w:sz="0" w:space="0" w:color="auto"/>
            <w:left w:val="none" w:sz="0" w:space="0" w:color="auto"/>
            <w:bottom w:val="none" w:sz="0" w:space="0" w:color="auto"/>
            <w:right w:val="none" w:sz="0" w:space="0" w:color="auto"/>
          </w:divBdr>
        </w:div>
        <w:div w:id="1620187441">
          <w:marLeft w:val="0"/>
          <w:marRight w:val="0"/>
          <w:marTop w:val="0"/>
          <w:marBottom w:val="0"/>
          <w:divBdr>
            <w:top w:val="none" w:sz="0" w:space="0" w:color="auto"/>
            <w:left w:val="none" w:sz="0" w:space="0" w:color="auto"/>
            <w:bottom w:val="none" w:sz="0" w:space="0" w:color="auto"/>
            <w:right w:val="none" w:sz="0" w:space="0" w:color="auto"/>
          </w:divBdr>
        </w:div>
        <w:div w:id="1885023602">
          <w:marLeft w:val="0"/>
          <w:marRight w:val="0"/>
          <w:marTop w:val="0"/>
          <w:marBottom w:val="0"/>
          <w:divBdr>
            <w:top w:val="none" w:sz="0" w:space="0" w:color="auto"/>
            <w:left w:val="none" w:sz="0" w:space="0" w:color="auto"/>
            <w:bottom w:val="none" w:sz="0" w:space="0" w:color="auto"/>
            <w:right w:val="none" w:sz="0" w:space="0" w:color="auto"/>
          </w:divBdr>
        </w:div>
        <w:div w:id="319773231">
          <w:marLeft w:val="0"/>
          <w:marRight w:val="0"/>
          <w:marTop w:val="0"/>
          <w:marBottom w:val="0"/>
          <w:divBdr>
            <w:top w:val="none" w:sz="0" w:space="0" w:color="auto"/>
            <w:left w:val="none" w:sz="0" w:space="0" w:color="auto"/>
            <w:bottom w:val="none" w:sz="0" w:space="0" w:color="auto"/>
            <w:right w:val="none" w:sz="0" w:space="0" w:color="auto"/>
          </w:divBdr>
        </w:div>
        <w:div w:id="1290436307">
          <w:marLeft w:val="0"/>
          <w:marRight w:val="0"/>
          <w:marTop w:val="0"/>
          <w:marBottom w:val="0"/>
          <w:divBdr>
            <w:top w:val="none" w:sz="0" w:space="0" w:color="auto"/>
            <w:left w:val="none" w:sz="0" w:space="0" w:color="auto"/>
            <w:bottom w:val="none" w:sz="0" w:space="0" w:color="auto"/>
            <w:right w:val="none" w:sz="0" w:space="0" w:color="auto"/>
          </w:divBdr>
        </w:div>
        <w:div w:id="481193131">
          <w:marLeft w:val="0"/>
          <w:marRight w:val="0"/>
          <w:marTop w:val="0"/>
          <w:marBottom w:val="0"/>
          <w:divBdr>
            <w:top w:val="none" w:sz="0" w:space="0" w:color="auto"/>
            <w:left w:val="none" w:sz="0" w:space="0" w:color="auto"/>
            <w:bottom w:val="none" w:sz="0" w:space="0" w:color="auto"/>
            <w:right w:val="none" w:sz="0" w:space="0" w:color="auto"/>
          </w:divBdr>
        </w:div>
        <w:div w:id="2064793994">
          <w:marLeft w:val="0"/>
          <w:marRight w:val="0"/>
          <w:marTop w:val="0"/>
          <w:marBottom w:val="0"/>
          <w:divBdr>
            <w:top w:val="none" w:sz="0" w:space="0" w:color="auto"/>
            <w:left w:val="none" w:sz="0" w:space="0" w:color="auto"/>
            <w:bottom w:val="none" w:sz="0" w:space="0" w:color="auto"/>
            <w:right w:val="none" w:sz="0" w:space="0" w:color="auto"/>
          </w:divBdr>
        </w:div>
        <w:div w:id="1612934460">
          <w:marLeft w:val="0"/>
          <w:marRight w:val="0"/>
          <w:marTop w:val="0"/>
          <w:marBottom w:val="0"/>
          <w:divBdr>
            <w:top w:val="none" w:sz="0" w:space="0" w:color="auto"/>
            <w:left w:val="none" w:sz="0" w:space="0" w:color="auto"/>
            <w:bottom w:val="none" w:sz="0" w:space="0" w:color="auto"/>
            <w:right w:val="none" w:sz="0" w:space="0" w:color="auto"/>
          </w:divBdr>
        </w:div>
        <w:div w:id="1246839775">
          <w:marLeft w:val="0"/>
          <w:marRight w:val="0"/>
          <w:marTop w:val="0"/>
          <w:marBottom w:val="0"/>
          <w:divBdr>
            <w:top w:val="none" w:sz="0" w:space="0" w:color="auto"/>
            <w:left w:val="none" w:sz="0" w:space="0" w:color="auto"/>
            <w:bottom w:val="none" w:sz="0" w:space="0" w:color="auto"/>
            <w:right w:val="none" w:sz="0" w:space="0" w:color="auto"/>
          </w:divBdr>
        </w:div>
        <w:div w:id="1327124522">
          <w:marLeft w:val="0"/>
          <w:marRight w:val="0"/>
          <w:marTop w:val="0"/>
          <w:marBottom w:val="0"/>
          <w:divBdr>
            <w:top w:val="none" w:sz="0" w:space="0" w:color="auto"/>
            <w:left w:val="none" w:sz="0" w:space="0" w:color="auto"/>
            <w:bottom w:val="none" w:sz="0" w:space="0" w:color="auto"/>
            <w:right w:val="none" w:sz="0" w:space="0" w:color="auto"/>
          </w:divBdr>
        </w:div>
        <w:div w:id="98257514">
          <w:marLeft w:val="0"/>
          <w:marRight w:val="0"/>
          <w:marTop w:val="0"/>
          <w:marBottom w:val="0"/>
          <w:divBdr>
            <w:top w:val="none" w:sz="0" w:space="0" w:color="auto"/>
            <w:left w:val="none" w:sz="0" w:space="0" w:color="auto"/>
            <w:bottom w:val="none" w:sz="0" w:space="0" w:color="auto"/>
            <w:right w:val="none" w:sz="0" w:space="0" w:color="auto"/>
          </w:divBdr>
        </w:div>
        <w:div w:id="1410351356">
          <w:marLeft w:val="0"/>
          <w:marRight w:val="0"/>
          <w:marTop w:val="0"/>
          <w:marBottom w:val="0"/>
          <w:divBdr>
            <w:top w:val="none" w:sz="0" w:space="0" w:color="auto"/>
            <w:left w:val="none" w:sz="0" w:space="0" w:color="auto"/>
            <w:bottom w:val="none" w:sz="0" w:space="0" w:color="auto"/>
            <w:right w:val="none" w:sz="0" w:space="0" w:color="auto"/>
          </w:divBdr>
        </w:div>
        <w:div w:id="762459549">
          <w:marLeft w:val="0"/>
          <w:marRight w:val="0"/>
          <w:marTop w:val="0"/>
          <w:marBottom w:val="0"/>
          <w:divBdr>
            <w:top w:val="none" w:sz="0" w:space="0" w:color="auto"/>
            <w:left w:val="none" w:sz="0" w:space="0" w:color="auto"/>
            <w:bottom w:val="none" w:sz="0" w:space="0" w:color="auto"/>
            <w:right w:val="none" w:sz="0" w:space="0" w:color="auto"/>
          </w:divBdr>
        </w:div>
        <w:div w:id="1497190872">
          <w:marLeft w:val="0"/>
          <w:marRight w:val="0"/>
          <w:marTop w:val="0"/>
          <w:marBottom w:val="0"/>
          <w:divBdr>
            <w:top w:val="none" w:sz="0" w:space="0" w:color="auto"/>
            <w:left w:val="none" w:sz="0" w:space="0" w:color="auto"/>
            <w:bottom w:val="none" w:sz="0" w:space="0" w:color="auto"/>
            <w:right w:val="none" w:sz="0" w:space="0" w:color="auto"/>
          </w:divBdr>
        </w:div>
        <w:div w:id="2008943572">
          <w:marLeft w:val="0"/>
          <w:marRight w:val="0"/>
          <w:marTop w:val="0"/>
          <w:marBottom w:val="0"/>
          <w:divBdr>
            <w:top w:val="none" w:sz="0" w:space="0" w:color="auto"/>
            <w:left w:val="none" w:sz="0" w:space="0" w:color="auto"/>
            <w:bottom w:val="none" w:sz="0" w:space="0" w:color="auto"/>
            <w:right w:val="none" w:sz="0" w:space="0" w:color="auto"/>
          </w:divBdr>
        </w:div>
        <w:div w:id="1653560550">
          <w:marLeft w:val="0"/>
          <w:marRight w:val="0"/>
          <w:marTop w:val="0"/>
          <w:marBottom w:val="0"/>
          <w:divBdr>
            <w:top w:val="none" w:sz="0" w:space="0" w:color="auto"/>
            <w:left w:val="none" w:sz="0" w:space="0" w:color="auto"/>
            <w:bottom w:val="none" w:sz="0" w:space="0" w:color="auto"/>
            <w:right w:val="none" w:sz="0" w:space="0" w:color="auto"/>
          </w:divBdr>
        </w:div>
        <w:div w:id="429474706">
          <w:marLeft w:val="0"/>
          <w:marRight w:val="0"/>
          <w:marTop w:val="0"/>
          <w:marBottom w:val="0"/>
          <w:divBdr>
            <w:top w:val="none" w:sz="0" w:space="0" w:color="auto"/>
            <w:left w:val="none" w:sz="0" w:space="0" w:color="auto"/>
            <w:bottom w:val="none" w:sz="0" w:space="0" w:color="auto"/>
            <w:right w:val="none" w:sz="0" w:space="0" w:color="auto"/>
          </w:divBdr>
        </w:div>
        <w:div w:id="1582910396">
          <w:marLeft w:val="0"/>
          <w:marRight w:val="0"/>
          <w:marTop w:val="0"/>
          <w:marBottom w:val="0"/>
          <w:divBdr>
            <w:top w:val="none" w:sz="0" w:space="0" w:color="auto"/>
            <w:left w:val="none" w:sz="0" w:space="0" w:color="auto"/>
            <w:bottom w:val="none" w:sz="0" w:space="0" w:color="auto"/>
            <w:right w:val="none" w:sz="0" w:space="0" w:color="auto"/>
          </w:divBdr>
        </w:div>
        <w:div w:id="228151275">
          <w:marLeft w:val="0"/>
          <w:marRight w:val="0"/>
          <w:marTop w:val="0"/>
          <w:marBottom w:val="0"/>
          <w:divBdr>
            <w:top w:val="none" w:sz="0" w:space="0" w:color="auto"/>
            <w:left w:val="none" w:sz="0" w:space="0" w:color="auto"/>
            <w:bottom w:val="none" w:sz="0" w:space="0" w:color="auto"/>
            <w:right w:val="none" w:sz="0" w:space="0" w:color="auto"/>
          </w:divBdr>
        </w:div>
        <w:div w:id="427427480">
          <w:marLeft w:val="0"/>
          <w:marRight w:val="0"/>
          <w:marTop w:val="0"/>
          <w:marBottom w:val="0"/>
          <w:divBdr>
            <w:top w:val="none" w:sz="0" w:space="0" w:color="auto"/>
            <w:left w:val="none" w:sz="0" w:space="0" w:color="auto"/>
            <w:bottom w:val="none" w:sz="0" w:space="0" w:color="auto"/>
            <w:right w:val="none" w:sz="0" w:space="0" w:color="auto"/>
          </w:divBdr>
        </w:div>
        <w:div w:id="2074814012">
          <w:marLeft w:val="0"/>
          <w:marRight w:val="0"/>
          <w:marTop w:val="0"/>
          <w:marBottom w:val="0"/>
          <w:divBdr>
            <w:top w:val="none" w:sz="0" w:space="0" w:color="auto"/>
            <w:left w:val="none" w:sz="0" w:space="0" w:color="auto"/>
            <w:bottom w:val="none" w:sz="0" w:space="0" w:color="auto"/>
            <w:right w:val="none" w:sz="0" w:space="0" w:color="auto"/>
          </w:divBdr>
        </w:div>
        <w:div w:id="1281376579">
          <w:marLeft w:val="0"/>
          <w:marRight w:val="0"/>
          <w:marTop w:val="0"/>
          <w:marBottom w:val="0"/>
          <w:divBdr>
            <w:top w:val="none" w:sz="0" w:space="0" w:color="auto"/>
            <w:left w:val="none" w:sz="0" w:space="0" w:color="auto"/>
            <w:bottom w:val="none" w:sz="0" w:space="0" w:color="auto"/>
            <w:right w:val="none" w:sz="0" w:space="0" w:color="auto"/>
          </w:divBdr>
        </w:div>
        <w:div w:id="1058087373">
          <w:marLeft w:val="0"/>
          <w:marRight w:val="0"/>
          <w:marTop w:val="0"/>
          <w:marBottom w:val="0"/>
          <w:divBdr>
            <w:top w:val="none" w:sz="0" w:space="0" w:color="auto"/>
            <w:left w:val="none" w:sz="0" w:space="0" w:color="auto"/>
            <w:bottom w:val="none" w:sz="0" w:space="0" w:color="auto"/>
            <w:right w:val="none" w:sz="0" w:space="0" w:color="auto"/>
          </w:divBdr>
        </w:div>
        <w:div w:id="1430856182">
          <w:marLeft w:val="0"/>
          <w:marRight w:val="0"/>
          <w:marTop w:val="0"/>
          <w:marBottom w:val="0"/>
          <w:divBdr>
            <w:top w:val="none" w:sz="0" w:space="0" w:color="auto"/>
            <w:left w:val="none" w:sz="0" w:space="0" w:color="auto"/>
            <w:bottom w:val="none" w:sz="0" w:space="0" w:color="auto"/>
            <w:right w:val="none" w:sz="0" w:space="0" w:color="auto"/>
          </w:divBdr>
        </w:div>
        <w:div w:id="1791317242">
          <w:marLeft w:val="0"/>
          <w:marRight w:val="0"/>
          <w:marTop w:val="0"/>
          <w:marBottom w:val="0"/>
          <w:divBdr>
            <w:top w:val="none" w:sz="0" w:space="0" w:color="auto"/>
            <w:left w:val="none" w:sz="0" w:space="0" w:color="auto"/>
            <w:bottom w:val="none" w:sz="0" w:space="0" w:color="auto"/>
            <w:right w:val="none" w:sz="0" w:space="0" w:color="auto"/>
          </w:divBdr>
        </w:div>
        <w:div w:id="791900647">
          <w:marLeft w:val="0"/>
          <w:marRight w:val="0"/>
          <w:marTop w:val="0"/>
          <w:marBottom w:val="0"/>
          <w:divBdr>
            <w:top w:val="none" w:sz="0" w:space="0" w:color="auto"/>
            <w:left w:val="none" w:sz="0" w:space="0" w:color="auto"/>
            <w:bottom w:val="none" w:sz="0" w:space="0" w:color="auto"/>
            <w:right w:val="none" w:sz="0" w:space="0" w:color="auto"/>
          </w:divBdr>
        </w:div>
        <w:div w:id="1720781480">
          <w:marLeft w:val="0"/>
          <w:marRight w:val="0"/>
          <w:marTop w:val="0"/>
          <w:marBottom w:val="0"/>
          <w:divBdr>
            <w:top w:val="none" w:sz="0" w:space="0" w:color="auto"/>
            <w:left w:val="none" w:sz="0" w:space="0" w:color="auto"/>
            <w:bottom w:val="none" w:sz="0" w:space="0" w:color="auto"/>
            <w:right w:val="none" w:sz="0" w:space="0" w:color="auto"/>
          </w:divBdr>
        </w:div>
        <w:div w:id="1252544697">
          <w:marLeft w:val="0"/>
          <w:marRight w:val="0"/>
          <w:marTop w:val="0"/>
          <w:marBottom w:val="0"/>
          <w:divBdr>
            <w:top w:val="none" w:sz="0" w:space="0" w:color="auto"/>
            <w:left w:val="none" w:sz="0" w:space="0" w:color="auto"/>
            <w:bottom w:val="none" w:sz="0" w:space="0" w:color="auto"/>
            <w:right w:val="none" w:sz="0" w:space="0" w:color="auto"/>
          </w:divBdr>
        </w:div>
        <w:div w:id="1927613511">
          <w:marLeft w:val="0"/>
          <w:marRight w:val="0"/>
          <w:marTop w:val="0"/>
          <w:marBottom w:val="0"/>
          <w:divBdr>
            <w:top w:val="none" w:sz="0" w:space="0" w:color="auto"/>
            <w:left w:val="none" w:sz="0" w:space="0" w:color="auto"/>
            <w:bottom w:val="none" w:sz="0" w:space="0" w:color="auto"/>
            <w:right w:val="none" w:sz="0" w:space="0" w:color="auto"/>
          </w:divBdr>
        </w:div>
        <w:div w:id="130098803">
          <w:marLeft w:val="0"/>
          <w:marRight w:val="0"/>
          <w:marTop w:val="0"/>
          <w:marBottom w:val="0"/>
          <w:divBdr>
            <w:top w:val="none" w:sz="0" w:space="0" w:color="auto"/>
            <w:left w:val="none" w:sz="0" w:space="0" w:color="auto"/>
            <w:bottom w:val="none" w:sz="0" w:space="0" w:color="auto"/>
            <w:right w:val="none" w:sz="0" w:space="0" w:color="auto"/>
          </w:divBdr>
        </w:div>
        <w:div w:id="546645409">
          <w:marLeft w:val="0"/>
          <w:marRight w:val="0"/>
          <w:marTop w:val="0"/>
          <w:marBottom w:val="0"/>
          <w:divBdr>
            <w:top w:val="none" w:sz="0" w:space="0" w:color="auto"/>
            <w:left w:val="none" w:sz="0" w:space="0" w:color="auto"/>
            <w:bottom w:val="none" w:sz="0" w:space="0" w:color="auto"/>
            <w:right w:val="none" w:sz="0" w:space="0" w:color="auto"/>
          </w:divBdr>
        </w:div>
        <w:div w:id="592662505">
          <w:marLeft w:val="0"/>
          <w:marRight w:val="0"/>
          <w:marTop w:val="0"/>
          <w:marBottom w:val="0"/>
          <w:divBdr>
            <w:top w:val="none" w:sz="0" w:space="0" w:color="auto"/>
            <w:left w:val="none" w:sz="0" w:space="0" w:color="auto"/>
            <w:bottom w:val="none" w:sz="0" w:space="0" w:color="auto"/>
            <w:right w:val="none" w:sz="0" w:space="0" w:color="auto"/>
          </w:divBdr>
        </w:div>
        <w:div w:id="1188713527">
          <w:marLeft w:val="0"/>
          <w:marRight w:val="0"/>
          <w:marTop w:val="0"/>
          <w:marBottom w:val="0"/>
          <w:divBdr>
            <w:top w:val="none" w:sz="0" w:space="0" w:color="auto"/>
            <w:left w:val="none" w:sz="0" w:space="0" w:color="auto"/>
            <w:bottom w:val="none" w:sz="0" w:space="0" w:color="auto"/>
            <w:right w:val="none" w:sz="0" w:space="0" w:color="auto"/>
          </w:divBdr>
        </w:div>
        <w:div w:id="1346858042">
          <w:marLeft w:val="0"/>
          <w:marRight w:val="0"/>
          <w:marTop w:val="0"/>
          <w:marBottom w:val="0"/>
          <w:divBdr>
            <w:top w:val="none" w:sz="0" w:space="0" w:color="auto"/>
            <w:left w:val="none" w:sz="0" w:space="0" w:color="auto"/>
            <w:bottom w:val="none" w:sz="0" w:space="0" w:color="auto"/>
            <w:right w:val="none" w:sz="0" w:space="0" w:color="auto"/>
          </w:divBdr>
        </w:div>
        <w:div w:id="81922018">
          <w:marLeft w:val="0"/>
          <w:marRight w:val="0"/>
          <w:marTop w:val="0"/>
          <w:marBottom w:val="0"/>
          <w:divBdr>
            <w:top w:val="none" w:sz="0" w:space="0" w:color="auto"/>
            <w:left w:val="none" w:sz="0" w:space="0" w:color="auto"/>
            <w:bottom w:val="none" w:sz="0" w:space="0" w:color="auto"/>
            <w:right w:val="none" w:sz="0" w:space="0" w:color="auto"/>
          </w:divBdr>
        </w:div>
        <w:div w:id="1741291840">
          <w:marLeft w:val="0"/>
          <w:marRight w:val="0"/>
          <w:marTop w:val="0"/>
          <w:marBottom w:val="0"/>
          <w:divBdr>
            <w:top w:val="none" w:sz="0" w:space="0" w:color="auto"/>
            <w:left w:val="none" w:sz="0" w:space="0" w:color="auto"/>
            <w:bottom w:val="none" w:sz="0" w:space="0" w:color="auto"/>
            <w:right w:val="none" w:sz="0" w:space="0" w:color="auto"/>
          </w:divBdr>
        </w:div>
        <w:div w:id="107816773">
          <w:marLeft w:val="0"/>
          <w:marRight w:val="0"/>
          <w:marTop w:val="0"/>
          <w:marBottom w:val="0"/>
          <w:divBdr>
            <w:top w:val="none" w:sz="0" w:space="0" w:color="auto"/>
            <w:left w:val="none" w:sz="0" w:space="0" w:color="auto"/>
            <w:bottom w:val="none" w:sz="0" w:space="0" w:color="auto"/>
            <w:right w:val="none" w:sz="0" w:space="0" w:color="auto"/>
          </w:divBdr>
        </w:div>
        <w:div w:id="206256585">
          <w:marLeft w:val="0"/>
          <w:marRight w:val="0"/>
          <w:marTop w:val="0"/>
          <w:marBottom w:val="0"/>
          <w:divBdr>
            <w:top w:val="none" w:sz="0" w:space="0" w:color="auto"/>
            <w:left w:val="none" w:sz="0" w:space="0" w:color="auto"/>
            <w:bottom w:val="none" w:sz="0" w:space="0" w:color="auto"/>
            <w:right w:val="none" w:sz="0" w:space="0" w:color="auto"/>
          </w:divBdr>
        </w:div>
        <w:div w:id="1854103498">
          <w:marLeft w:val="0"/>
          <w:marRight w:val="0"/>
          <w:marTop w:val="0"/>
          <w:marBottom w:val="0"/>
          <w:divBdr>
            <w:top w:val="none" w:sz="0" w:space="0" w:color="auto"/>
            <w:left w:val="none" w:sz="0" w:space="0" w:color="auto"/>
            <w:bottom w:val="none" w:sz="0" w:space="0" w:color="auto"/>
            <w:right w:val="none" w:sz="0" w:space="0" w:color="auto"/>
          </w:divBdr>
        </w:div>
        <w:div w:id="1884558720">
          <w:marLeft w:val="0"/>
          <w:marRight w:val="0"/>
          <w:marTop w:val="0"/>
          <w:marBottom w:val="0"/>
          <w:divBdr>
            <w:top w:val="none" w:sz="0" w:space="0" w:color="auto"/>
            <w:left w:val="none" w:sz="0" w:space="0" w:color="auto"/>
            <w:bottom w:val="none" w:sz="0" w:space="0" w:color="auto"/>
            <w:right w:val="none" w:sz="0" w:space="0" w:color="auto"/>
          </w:divBdr>
        </w:div>
        <w:div w:id="1315137908">
          <w:marLeft w:val="0"/>
          <w:marRight w:val="0"/>
          <w:marTop w:val="0"/>
          <w:marBottom w:val="0"/>
          <w:divBdr>
            <w:top w:val="none" w:sz="0" w:space="0" w:color="auto"/>
            <w:left w:val="none" w:sz="0" w:space="0" w:color="auto"/>
            <w:bottom w:val="none" w:sz="0" w:space="0" w:color="auto"/>
            <w:right w:val="none" w:sz="0" w:space="0" w:color="auto"/>
          </w:divBdr>
        </w:div>
        <w:div w:id="888764048">
          <w:marLeft w:val="0"/>
          <w:marRight w:val="0"/>
          <w:marTop w:val="0"/>
          <w:marBottom w:val="0"/>
          <w:divBdr>
            <w:top w:val="none" w:sz="0" w:space="0" w:color="auto"/>
            <w:left w:val="none" w:sz="0" w:space="0" w:color="auto"/>
            <w:bottom w:val="none" w:sz="0" w:space="0" w:color="auto"/>
            <w:right w:val="none" w:sz="0" w:space="0" w:color="auto"/>
          </w:divBdr>
        </w:div>
        <w:div w:id="237250421">
          <w:marLeft w:val="0"/>
          <w:marRight w:val="0"/>
          <w:marTop w:val="0"/>
          <w:marBottom w:val="0"/>
          <w:divBdr>
            <w:top w:val="none" w:sz="0" w:space="0" w:color="auto"/>
            <w:left w:val="none" w:sz="0" w:space="0" w:color="auto"/>
            <w:bottom w:val="none" w:sz="0" w:space="0" w:color="auto"/>
            <w:right w:val="none" w:sz="0" w:space="0" w:color="auto"/>
          </w:divBdr>
        </w:div>
        <w:div w:id="1228109804">
          <w:marLeft w:val="0"/>
          <w:marRight w:val="0"/>
          <w:marTop w:val="0"/>
          <w:marBottom w:val="0"/>
          <w:divBdr>
            <w:top w:val="none" w:sz="0" w:space="0" w:color="auto"/>
            <w:left w:val="none" w:sz="0" w:space="0" w:color="auto"/>
            <w:bottom w:val="none" w:sz="0" w:space="0" w:color="auto"/>
            <w:right w:val="none" w:sz="0" w:space="0" w:color="auto"/>
          </w:divBdr>
        </w:div>
        <w:div w:id="1040865054">
          <w:marLeft w:val="0"/>
          <w:marRight w:val="0"/>
          <w:marTop w:val="0"/>
          <w:marBottom w:val="0"/>
          <w:divBdr>
            <w:top w:val="none" w:sz="0" w:space="0" w:color="auto"/>
            <w:left w:val="none" w:sz="0" w:space="0" w:color="auto"/>
            <w:bottom w:val="none" w:sz="0" w:space="0" w:color="auto"/>
            <w:right w:val="none" w:sz="0" w:space="0" w:color="auto"/>
          </w:divBdr>
        </w:div>
        <w:div w:id="760371488">
          <w:marLeft w:val="0"/>
          <w:marRight w:val="0"/>
          <w:marTop w:val="0"/>
          <w:marBottom w:val="0"/>
          <w:divBdr>
            <w:top w:val="none" w:sz="0" w:space="0" w:color="auto"/>
            <w:left w:val="none" w:sz="0" w:space="0" w:color="auto"/>
            <w:bottom w:val="none" w:sz="0" w:space="0" w:color="auto"/>
            <w:right w:val="none" w:sz="0" w:space="0" w:color="auto"/>
          </w:divBdr>
        </w:div>
        <w:div w:id="1245144686">
          <w:marLeft w:val="0"/>
          <w:marRight w:val="0"/>
          <w:marTop w:val="0"/>
          <w:marBottom w:val="0"/>
          <w:divBdr>
            <w:top w:val="none" w:sz="0" w:space="0" w:color="auto"/>
            <w:left w:val="none" w:sz="0" w:space="0" w:color="auto"/>
            <w:bottom w:val="none" w:sz="0" w:space="0" w:color="auto"/>
            <w:right w:val="none" w:sz="0" w:space="0" w:color="auto"/>
          </w:divBdr>
        </w:div>
        <w:div w:id="865948958">
          <w:marLeft w:val="0"/>
          <w:marRight w:val="0"/>
          <w:marTop w:val="0"/>
          <w:marBottom w:val="0"/>
          <w:divBdr>
            <w:top w:val="none" w:sz="0" w:space="0" w:color="auto"/>
            <w:left w:val="none" w:sz="0" w:space="0" w:color="auto"/>
            <w:bottom w:val="none" w:sz="0" w:space="0" w:color="auto"/>
            <w:right w:val="none" w:sz="0" w:space="0" w:color="auto"/>
          </w:divBdr>
        </w:div>
        <w:div w:id="228201053">
          <w:marLeft w:val="0"/>
          <w:marRight w:val="0"/>
          <w:marTop w:val="0"/>
          <w:marBottom w:val="0"/>
          <w:divBdr>
            <w:top w:val="none" w:sz="0" w:space="0" w:color="auto"/>
            <w:left w:val="none" w:sz="0" w:space="0" w:color="auto"/>
            <w:bottom w:val="none" w:sz="0" w:space="0" w:color="auto"/>
            <w:right w:val="none" w:sz="0" w:space="0" w:color="auto"/>
          </w:divBdr>
        </w:div>
        <w:div w:id="2145661476">
          <w:marLeft w:val="0"/>
          <w:marRight w:val="0"/>
          <w:marTop w:val="0"/>
          <w:marBottom w:val="0"/>
          <w:divBdr>
            <w:top w:val="none" w:sz="0" w:space="0" w:color="auto"/>
            <w:left w:val="none" w:sz="0" w:space="0" w:color="auto"/>
            <w:bottom w:val="none" w:sz="0" w:space="0" w:color="auto"/>
            <w:right w:val="none" w:sz="0" w:space="0" w:color="auto"/>
          </w:divBdr>
        </w:div>
        <w:div w:id="853953783">
          <w:marLeft w:val="0"/>
          <w:marRight w:val="0"/>
          <w:marTop w:val="0"/>
          <w:marBottom w:val="0"/>
          <w:divBdr>
            <w:top w:val="none" w:sz="0" w:space="0" w:color="auto"/>
            <w:left w:val="none" w:sz="0" w:space="0" w:color="auto"/>
            <w:bottom w:val="none" w:sz="0" w:space="0" w:color="auto"/>
            <w:right w:val="none" w:sz="0" w:space="0" w:color="auto"/>
          </w:divBdr>
        </w:div>
        <w:div w:id="836459760">
          <w:marLeft w:val="0"/>
          <w:marRight w:val="0"/>
          <w:marTop w:val="0"/>
          <w:marBottom w:val="0"/>
          <w:divBdr>
            <w:top w:val="none" w:sz="0" w:space="0" w:color="auto"/>
            <w:left w:val="none" w:sz="0" w:space="0" w:color="auto"/>
            <w:bottom w:val="none" w:sz="0" w:space="0" w:color="auto"/>
            <w:right w:val="none" w:sz="0" w:space="0" w:color="auto"/>
          </w:divBdr>
        </w:div>
        <w:div w:id="242423625">
          <w:marLeft w:val="0"/>
          <w:marRight w:val="0"/>
          <w:marTop w:val="0"/>
          <w:marBottom w:val="0"/>
          <w:divBdr>
            <w:top w:val="none" w:sz="0" w:space="0" w:color="auto"/>
            <w:left w:val="none" w:sz="0" w:space="0" w:color="auto"/>
            <w:bottom w:val="none" w:sz="0" w:space="0" w:color="auto"/>
            <w:right w:val="none" w:sz="0" w:space="0" w:color="auto"/>
          </w:divBdr>
        </w:div>
        <w:div w:id="1767192385">
          <w:marLeft w:val="0"/>
          <w:marRight w:val="0"/>
          <w:marTop w:val="0"/>
          <w:marBottom w:val="0"/>
          <w:divBdr>
            <w:top w:val="none" w:sz="0" w:space="0" w:color="auto"/>
            <w:left w:val="none" w:sz="0" w:space="0" w:color="auto"/>
            <w:bottom w:val="none" w:sz="0" w:space="0" w:color="auto"/>
            <w:right w:val="none" w:sz="0" w:space="0" w:color="auto"/>
          </w:divBdr>
        </w:div>
        <w:div w:id="1217083943">
          <w:marLeft w:val="0"/>
          <w:marRight w:val="0"/>
          <w:marTop w:val="0"/>
          <w:marBottom w:val="0"/>
          <w:divBdr>
            <w:top w:val="none" w:sz="0" w:space="0" w:color="auto"/>
            <w:left w:val="none" w:sz="0" w:space="0" w:color="auto"/>
            <w:bottom w:val="none" w:sz="0" w:space="0" w:color="auto"/>
            <w:right w:val="none" w:sz="0" w:space="0" w:color="auto"/>
          </w:divBdr>
        </w:div>
        <w:div w:id="2051302957">
          <w:marLeft w:val="0"/>
          <w:marRight w:val="0"/>
          <w:marTop w:val="0"/>
          <w:marBottom w:val="0"/>
          <w:divBdr>
            <w:top w:val="none" w:sz="0" w:space="0" w:color="auto"/>
            <w:left w:val="none" w:sz="0" w:space="0" w:color="auto"/>
            <w:bottom w:val="none" w:sz="0" w:space="0" w:color="auto"/>
            <w:right w:val="none" w:sz="0" w:space="0" w:color="auto"/>
          </w:divBdr>
        </w:div>
        <w:div w:id="2085645019">
          <w:marLeft w:val="0"/>
          <w:marRight w:val="0"/>
          <w:marTop w:val="0"/>
          <w:marBottom w:val="0"/>
          <w:divBdr>
            <w:top w:val="none" w:sz="0" w:space="0" w:color="auto"/>
            <w:left w:val="none" w:sz="0" w:space="0" w:color="auto"/>
            <w:bottom w:val="none" w:sz="0" w:space="0" w:color="auto"/>
            <w:right w:val="none" w:sz="0" w:space="0" w:color="auto"/>
          </w:divBdr>
        </w:div>
        <w:div w:id="2146003282">
          <w:marLeft w:val="0"/>
          <w:marRight w:val="0"/>
          <w:marTop w:val="0"/>
          <w:marBottom w:val="0"/>
          <w:divBdr>
            <w:top w:val="none" w:sz="0" w:space="0" w:color="auto"/>
            <w:left w:val="none" w:sz="0" w:space="0" w:color="auto"/>
            <w:bottom w:val="none" w:sz="0" w:space="0" w:color="auto"/>
            <w:right w:val="none" w:sz="0" w:space="0" w:color="auto"/>
          </w:divBdr>
        </w:div>
        <w:div w:id="662121256">
          <w:marLeft w:val="0"/>
          <w:marRight w:val="0"/>
          <w:marTop w:val="0"/>
          <w:marBottom w:val="0"/>
          <w:divBdr>
            <w:top w:val="none" w:sz="0" w:space="0" w:color="auto"/>
            <w:left w:val="none" w:sz="0" w:space="0" w:color="auto"/>
            <w:bottom w:val="none" w:sz="0" w:space="0" w:color="auto"/>
            <w:right w:val="none" w:sz="0" w:space="0" w:color="auto"/>
          </w:divBdr>
        </w:div>
        <w:div w:id="595410201">
          <w:marLeft w:val="0"/>
          <w:marRight w:val="0"/>
          <w:marTop w:val="0"/>
          <w:marBottom w:val="0"/>
          <w:divBdr>
            <w:top w:val="none" w:sz="0" w:space="0" w:color="auto"/>
            <w:left w:val="none" w:sz="0" w:space="0" w:color="auto"/>
            <w:bottom w:val="none" w:sz="0" w:space="0" w:color="auto"/>
            <w:right w:val="none" w:sz="0" w:space="0" w:color="auto"/>
          </w:divBdr>
        </w:div>
        <w:div w:id="113257973">
          <w:marLeft w:val="0"/>
          <w:marRight w:val="0"/>
          <w:marTop w:val="0"/>
          <w:marBottom w:val="0"/>
          <w:divBdr>
            <w:top w:val="none" w:sz="0" w:space="0" w:color="auto"/>
            <w:left w:val="none" w:sz="0" w:space="0" w:color="auto"/>
            <w:bottom w:val="none" w:sz="0" w:space="0" w:color="auto"/>
            <w:right w:val="none" w:sz="0" w:space="0" w:color="auto"/>
          </w:divBdr>
        </w:div>
        <w:div w:id="683362257">
          <w:marLeft w:val="0"/>
          <w:marRight w:val="0"/>
          <w:marTop w:val="0"/>
          <w:marBottom w:val="0"/>
          <w:divBdr>
            <w:top w:val="none" w:sz="0" w:space="0" w:color="auto"/>
            <w:left w:val="none" w:sz="0" w:space="0" w:color="auto"/>
            <w:bottom w:val="none" w:sz="0" w:space="0" w:color="auto"/>
            <w:right w:val="none" w:sz="0" w:space="0" w:color="auto"/>
          </w:divBdr>
        </w:div>
        <w:div w:id="902371831">
          <w:marLeft w:val="0"/>
          <w:marRight w:val="0"/>
          <w:marTop w:val="0"/>
          <w:marBottom w:val="0"/>
          <w:divBdr>
            <w:top w:val="none" w:sz="0" w:space="0" w:color="auto"/>
            <w:left w:val="none" w:sz="0" w:space="0" w:color="auto"/>
            <w:bottom w:val="none" w:sz="0" w:space="0" w:color="auto"/>
            <w:right w:val="none" w:sz="0" w:space="0" w:color="auto"/>
          </w:divBdr>
        </w:div>
        <w:div w:id="872767158">
          <w:marLeft w:val="0"/>
          <w:marRight w:val="0"/>
          <w:marTop w:val="0"/>
          <w:marBottom w:val="0"/>
          <w:divBdr>
            <w:top w:val="none" w:sz="0" w:space="0" w:color="auto"/>
            <w:left w:val="none" w:sz="0" w:space="0" w:color="auto"/>
            <w:bottom w:val="none" w:sz="0" w:space="0" w:color="auto"/>
            <w:right w:val="none" w:sz="0" w:space="0" w:color="auto"/>
          </w:divBdr>
        </w:div>
        <w:div w:id="213203528">
          <w:marLeft w:val="0"/>
          <w:marRight w:val="0"/>
          <w:marTop w:val="0"/>
          <w:marBottom w:val="0"/>
          <w:divBdr>
            <w:top w:val="none" w:sz="0" w:space="0" w:color="auto"/>
            <w:left w:val="none" w:sz="0" w:space="0" w:color="auto"/>
            <w:bottom w:val="none" w:sz="0" w:space="0" w:color="auto"/>
            <w:right w:val="none" w:sz="0" w:space="0" w:color="auto"/>
          </w:divBdr>
        </w:div>
        <w:div w:id="1713771777">
          <w:marLeft w:val="0"/>
          <w:marRight w:val="0"/>
          <w:marTop w:val="0"/>
          <w:marBottom w:val="0"/>
          <w:divBdr>
            <w:top w:val="none" w:sz="0" w:space="0" w:color="auto"/>
            <w:left w:val="none" w:sz="0" w:space="0" w:color="auto"/>
            <w:bottom w:val="none" w:sz="0" w:space="0" w:color="auto"/>
            <w:right w:val="none" w:sz="0" w:space="0" w:color="auto"/>
          </w:divBdr>
        </w:div>
        <w:div w:id="1115832447">
          <w:marLeft w:val="0"/>
          <w:marRight w:val="0"/>
          <w:marTop w:val="0"/>
          <w:marBottom w:val="0"/>
          <w:divBdr>
            <w:top w:val="none" w:sz="0" w:space="0" w:color="auto"/>
            <w:left w:val="none" w:sz="0" w:space="0" w:color="auto"/>
            <w:bottom w:val="none" w:sz="0" w:space="0" w:color="auto"/>
            <w:right w:val="none" w:sz="0" w:space="0" w:color="auto"/>
          </w:divBdr>
        </w:div>
        <w:div w:id="1582447508">
          <w:marLeft w:val="0"/>
          <w:marRight w:val="0"/>
          <w:marTop w:val="0"/>
          <w:marBottom w:val="0"/>
          <w:divBdr>
            <w:top w:val="none" w:sz="0" w:space="0" w:color="auto"/>
            <w:left w:val="none" w:sz="0" w:space="0" w:color="auto"/>
            <w:bottom w:val="none" w:sz="0" w:space="0" w:color="auto"/>
            <w:right w:val="none" w:sz="0" w:space="0" w:color="auto"/>
          </w:divBdr>
        </w:div>
        <w:div w:id="1103915178">
          <w:marLeft w:val="0"/>
          <w:marRight w:val="0"/>
          <w:marTop w:val="0"/>
          <w:marBottom w:val="0"/>
          <w:divBdr>
            <w:top w:val="none" w:sz="0" w:space="0" w:color="auto"/>
            <w:left w:val="none" w:sz="0" w:space="0" w:color="auto"/>
            <w:bottom w:val="none" w:sz="0" w:space="0" w:color="auto"/>
            <w:right w:val="none" w:sz="0" w:space="0" w:color="auto"/>
          </w:divBdr>
        </w:div>
        <w:div w:id="1764494626">
          <w:marLeft w:val="0"/>
          <w:marRight w:val="0"/>
          <w:marTop w:val="0"/>
          <w:marBottom w:val="0"/>
          <w:divBdr>
            <w:top w:val="none" w:sz="0" w:space="0" w:color="auto"/>
            <w:left w:val="none" w:sz="0" w:space="0" w:color="auto"/>
            <w:bottom w:val="none" w:sz="0" w:space="0" w:color="auto"/>
            <w:right w:val="none" w:sz="0" w:space="0" w:color="auto"/>
          </w:divBdr>
        </w:div>
        <w:div w:id="1303074641">
          <w:marLeft w:val="0"/>
          <w:marRight w:val="0"/>
          <w:marTop w:val="0"/>
          <w:marBottom w:val="0"/>
          <w:divBdr>
            <w:top w:val="none" w:sz="0" w:space="0" w:color="auto"/>
            <w:left w:val="none" w:sz="0" w:space="0" w:color="auto"/>
            <w:bottom w:val="none" w:sz="0" w:space="0" w:color="auto"/>
            <w:right w:val="none" w:sz="0" w:space="0" w:color="auto"/>
          </w:divBdr>
        </w:div>
        <w:div w:id="1927617495">
          <w:marLeft w:val="0"/>
          <w:marRight w:val="0"/>
          <w:marTop w:val="0"/>
          <w:marBottom w:val="0"/>
          <w:divBdr>
            <w:top w:val="none" w:sz="0" w:space="0" w:color="auto"/>
            <w:left w:val="none" w:sz="0" w:space="0" w:color="auto"/>
            <w:bottom w:val="none" w:sz="0" w:space="0" w:color="auto"/>
            <w:right w:val="none" w:sz="0" w:space="0" w:color="auto"/>
          </w:divBdr>
        </w:div>
        <w:div w:id="367149005">
          <w:marLeft w:val="0"/>
          <w:marRight w:val="0"/>
          <w:marTop w:val="0"/>
          <w:marBottom w:val="0"/>
          <w:divBdr>
            <w:top w:val="none" w:sz="0" w:space="0" w:color="auto"/>
            <w:left w:val="none" w:sz="0" w:space="0" w:color="auto"/>
            <w:bottom w:val="none" w:sz="0" w:space="0" w:color="auto"/>
            <w:right w:val="none" w:sz="0" w:space="0" w:color="auto"/>
          </w:divBdr>
        </w:div>
        <w:div w:id="912354442">
          <w:marLeft w:val="0"/>
          <w:marRight w:val="0"/>
          <w:marTop w:val="0"/>
          <w:marBottom w:val="0"/>
          <w:divBdr>
            <w:top w:val="none" w:sz="0" w:space="0" w:color="auto"/>
            <w:left w:val="none" w:sz="0" w:space="0" w:color="auto"/>
            <w:bottom w:val="none" w:sz="0" w:space="0" w:color="auto"/>
            <w:right w:val="none" w:sz="0" w:space="0" w:color="auto"/>
          </w:divBdr>
        </w:div>
        <w:div w:id="295306446">
          <w:marLeft w:val="0"/>
          <w:marRight w:val="0"/>
          <w:marTop w:val="0"/>
          <w:marBottom w:val="0"/>
          <w:divBdr>
            <w:top w:val="none" w:sz="0" w:space="0" w:color="auto"/>
            <w:left w:val="none" w:sz="0" w:space="0" w:color="auto"/>
            <w:bottom w:val="none" w:sz="0" w:space="0" w:color="auto"/>
            <w:right w:val="none" w:sz="0" w:space="0" w:color="auto"/>
          </w:divBdr>
        </w:div>
        <w:div w:id="1417556483">
          <w:marLeft w:val="0"/>
          <w:marRight w:val="0"/>
          <w:marTop w:val="0"/>
          <w:marBottom w:val="0"/>
          <w:divBdr>
            <w:top w:val="none" w:sz="0" w:space="0" w:color="auto"/>
            <w:left w:val="none" w:sz="0" w:space="0" w:color="auto"/>
            <w:bottom w:val="none" w:sz="0" w:space="0" w:color="auto"/>
            <w:right w:val="none" w:sz="0" w:space="0" w:color="auto"/>
          </w:divBdr>
        </w:div>
        <w:div w:id="761921851">
          <w:marLeft w:val="0"/>
          <w:marRight w:val="0"/>
          <w:marTop w:val="0"/>
          <w:marBottom w:val="0"/>
          <w:divBdr>
            <w:top w:val="none" w:sz="0" w:space="0" w:color="auto"/>
            <w:left w:val="none" w:sz="0" w:space="0" w:color="auto"/>
            <w:bottom w:val="none" w:sz="0" w:space="0" w:color="auto"/>
            <w:right w:val="none" w:sz="0" w:space="0" w:color="auto"/>
          </w:divBdr>
        </w:div>
        <w:div w:id="1109008035">
          <w:marLeft w:val="0"/>
          <w:marRight w:val="0"/>
          <w:marTop w:val="0"/>
          <w:marBottom w:val="0"/>
          <w:divBdr>
            <w:top w:val="none" w:sz="0" w:space="0" w:color="auto"/>
            <w:left w:val="none" w:sz="0" w:space="0" w:color="auto"/>
            <w:bottom w:val="none" w:sz="0" w:space="0" w:color="auto"/>
            <w:right w:val="none" w:sz="0" w:space="0" w:color="auto"/>
          </w:divBdr>
        </w:div>
        <w:div w:id="1445688376">
          <w:marLeft w:val="0"/>
          <w:marRight w:val="0"/>
          <w:marTop w:val="0"/>
          <w:marBottom w:val="0"/>
          <w:divBdr>
            <w:top w:val="none" w:sz="0" w:space="0" w:color="auto"/>
            <w:left w:val="none" w:sz="0" w:space="0" w:color="auto"/>
            <w:bottom w:val="none" w:sz="0" w:space="0" w:color="auto"/>
            <w:right w:val="none" w:sz="0" w:space="0" w:color="auto"/>
          </w:divBdr>
        </w:div>
        <w:div w:id="695932458">
          <w:marLeft w:val="0"/>
          <w:marRight w:val="0"/>
          <w:marTop w:val="0"/>
          <w:marBottom w:val="0"/>
          <w:divBdr>
            <w:top w:val="none" w:sz="0" w:space="0" w:color="auto"/>
            <w:left w:val="none" w:sz="0" w:space="0" w:color="auto"/>
            <w:bottom w:val="none" w:sz="0" w:space="0" w:color="auto"/>
            <w:right w:val="none" w:sz="0" w:space="0" w:color="auto"/>
          </w:divBdr>
        </w:div>
        <w:div w:id="1192837414">
          <w:marLeft w:val="0"/>
          <w:marRight w:val="0"/>
          <w:marTop w:val="0"/>
          <w:marBottom w:val="0"/>
          <w:divBdr>
            <w:top w:val="none" w:sz="0" w:space="0" w:color="auto"/>
            <w:left w:val="none" w:sz="0" w:space="0" w:color="auto"/>
            <w:bottom w:val="none" w:sz="0" w:space="0" w:color="auto"/>
            <w:right w:val="none" w:sz="0" w:space="0" w:color="auto"/>
          </w:divBdr>
        </w:div>
        <w:div w:id="1756826618">
          <w:marLeft w:val="0"/>
          <w:marRight w:val="0"/>
          <w:marTop w:val="0"/>
          <w:marBottom w:val="0"/>
          <w:divBdr>
            <w:top w:val="none" w:sz="0" w:space="0" w:color="auto"/>
            <w:left w:val="none" w:sz="0" w:space="0" w:color="auto"/>
            <w:bottom w:val="none" w:sz="0" w:space="0" w:color="auto"/>
            <w:right w:val="none" w:sz="0" w:space="0" w:color="auto"/>
          </w:divBdr>
        </w:div>
        <w:div w:id="1953630176">
          <w:marLeft w:val="0"/>
          <w:marRight w:val="0"/>
          <w:marTop w:val="0"/>
          <w:marBottom w:val="0"/>
          <w:divBdr>
            <w:top w:val="none" w:sz="0" w:space="0" w:color="auto"/>
            <w:left w:val="none" w:sz="0" w:space="0" w:color="auto"/>
            <w:bottom w:val="none" w:sz="0" w:space="0" w:color="auto"/>
            <w:right w:val="none" w:sz="0" w:space="0" w:color="auto"/>
          </w:divBdr>
        </w:div>
        <w:div w:id="603463478">
          <w:marLeft w:val="0"/>
          <w:marRight w:val="0"/>
          <w:marTop w:val="0"/>
          <w:marBottom w:val="0"/>
          <w:divBdr>
            <w:top w:val="none" w:sz="0" w:space="0" w:color="auto"/>
            <w:left w:val="none" w:sz="0" w:space="0" w:color="auto"/>
            <w:bottom w:val="none" w:sz="0" w:space="0" w:color="auto"/>
            <w:right w:val="none" w:sz="0" w:space="0" w:color="auto"/>
          </w:divBdr>
        </w:div>
        <w:div w:id="1953398637">
          <w:marLeft w:val="0"/>
          <w:marRight w:val="0"/>
          <w:marTop w:val="0"/>
          <w:marBottom w:val="0"/>
          <w:divBdr>
            <w:top w:val="none" w:sz="0" w:space="0" w:color="auto"/>
            <w:left w:val="none" w:sz="0" w:space="0" w:color="auto"/>
            <w:bottom w:val="none" w:sz="0" w:space="0" w:color="auto"/>
            <w:right w:val="none" w:sz="0" w:space="0" w:color="auto"/>
          </w:divBdr>
        </w:div>
        <w:div w:id="442531199">
          <w:marLeft w:val="0"/>
          <w:marRight w:val="0"/>
          <w:marTop w:val="0"/>
          <w:marBottom w:val="0"/>
          <w:divBdr>
            <w:top w:val="none" w:sz="0" w:space="0" w:color="auto"/>
            <w:left w:val="none" w:sz="0" w:space="0" w:color="auto"/>
            <w:bottom w:val="none" w:sz="0" w:space="0" w:color="auto"/>
            <w:right w:val="none" w:sz="0" w:space="0" w:color="auto"/>
          </w:divBdr>
        </w:div>
        <w:div w:id="744181634">
          <w:marLeft w:val="0"/>
          <w:marRight w:val="0"/>
          <w:marTop w:val="0"/>
          <w:marBottom w:val="0"/>
          <w:divBdr>
            <w:top w:val="none" w:sz="0" w:space="0" w:color="auto"/>
            <w:left w:val="none" w:sz="0" w:space="0" w:color="auto"/>
            <w:bottom w:val="none" w:sz="0" w:space="0" w:color="auto"/>
            <w:right w:val="none" w:sz="0" w:space="0" w:color="auto"/>
          </w:divBdr>
        </w:div>
        <w:div w:id="1360816763">
          <w:marLeft w:val="0"/>
          <w:marRight w:val="0"/>
          <w:marTop w:val="0"/>
          <w:marBottom w:val="0"/>
          <w:divBdr>
            <w:top w:val="none" w:sz="0" w:space="0" w:color="auto"/>
            <w:left w:val="none" w:sz="0" w:space="0" w:color="auto"/>
            <w:bottom w:val="none" w:sz="0" w:space="0" w:color="auto"/>
            <w:right w:val="none" w:sz="0" w:space="0" w:color="auto"/>
          </w:divBdr>
        </w:div>
        <w:div w:id="483933782">
          <w:marLeft w:val="0"/>
          <w:marRight w:val="0"/>
          <w:marTop w:val="0"/>
          <w:marBottom w:val="0"/>
          <w:divBdr>
            <w:top w:val="none" w:sz="0" w:space="0" w:color="auto"/>
            <w:left w:val="none" w:sz="0" w:space="0" w:color="auto"/>
            <w:bottom w:val="none" w:sz="0" w:space="0" w:color="auto"/>
            <w:right w:val="none" w:sz="0" w:space="0" w:color="auto"/>
          </w:divBdr>
        </w:div>
        <w:div w:id="79646418">
          <w:marLeft w:val="0"/>
          <w:marRight w:val="0"/>
          <w:marTop w:val="0"/>
          <w:marBottom w:val="0"/>
          <w:divBdr>
            <w:top w:val="none" w:sz="0" w:space="0" w:color="auto"/>
            <w:left w:val="none" w:sz="0" w:space="0" w:color="auto"/>
            <w:bottom w:val="none" w:sz="0" w:space="0" w:color="auto"/>
            <w:right w:val="none" w:sz="0" w:space="0" w:color="auto"/>
          </w:divBdr>
        </w:div>
        <w:div w:id="1809395401">
          <w:marLeft w:val="0"/>
          <w:marRight w:val="0"/>
          <w:marTop w:val="0"/>
          <w:marBottom w:val="0"/>
          <w:divBdr>
            <w:top w:val="none" w:sz="0" w:space="0" w:color="auto"/>
            <w:left w:val="none" w:sz="0" w:space="0" w:color="auto"/>
            <w:bottom w:val="none" w:sz="0" w:space="0" w:color="auto"/>
            <w:right w:val="none" w:sz="0" w:space="0" w:color="auto"/>
          </w:divBdr>
        </w:div>
        <w:div w:id="2036999396">
          <w:marLeft w:val="0"/>
          <w:marRight w:val="0"/>
          <w:marTop w:val="0"/>
          <w:marBottom w:val="0"/>
          <w:divBdr>
            <w:top w:val="none" w:sz="0" w:space="0" w:color="auto"/>
            <w:left w:val="none" w:sz="0" w:space="0" w:color="auto"/>
            <w:bottom w:val="none" w:sz="0" w:space="0" w:color="auto"/>
            <w:right w:val="none" w:sz="0" w:space="0" w:color="auto"/>
          </w:divBdr>
        </w:div>
        <w:div w:id="1680110555">
          <w:marLeft w:val="0"/>
          <w:marRight w:val="0"/>
          <w:marTop w:val="0"/>
          <w:marBottom w:val="0"/>
          <w:divBdr>
            <w:top w:val="none" w:sz="0" w:space="0" w:color="auto"/>
            <w:left w:val="none" w:sz="0" w:space="0" w:color="auto"/>
            <w:bottom w:val="none" w:sz="0" w:space="0" w:color="auto"/>
            <w:right w:val="none" w:sz="0" w:space="0" w:color="auto"/>
          </w:divBdr>
        </w:div>
        <w:div w:id="863130303">
          <w:marLeft w:val="0"/>
          <w:marRight w:val="0"/>
          <w:marTop w:val="0"/>
          <w:marBottom w:val="0"/>
          <w:divBdr>
            <w:top w:val="none" w:sz="0" w:space="0" w:color="auto"/>
            <w:left w:val="none" w:sz="0" w:space="0" w:color="auto"/>
            <w:bottom w:val="none" w:sz="0" w:space="0" w:color="auto"/>
            <w:right w:val="none" w:sz="0" w:space="0" w:color="auto"/>
          </w:divBdr>
        </w:div>
        <w:div w:id="478302904">
          <w:marLeft w:val="0"/>
          <w:marRight w:val="0"/>
          <w:marTop w:val="0"/>
          <w:marBottom w:val="0"/>
          <w:divBdr>
            <w:top w:val="none" w:sz="0" w:space="0" w:color="auto"/>
            <w:left w:val="none" w:sz="0" w:space="0" w:color="auto"/>
            <w:bottom w:val="none" w:sz="0" w:space="0" w:color="auto"/>
            <w:right w:val="none" w:sz="0" w:space="0" w:color="auto"/>
          </w:divBdr>
        </w:div>
        <w:div w:id="2117600079">
          <w:marLeft w:val="0"/>
          <w:marRight w:val="0"/>
          <w:marTop w:val="0"/>
          <w:marBottom w:val="0"/>
          <w:divBdr>
            <w:top w:val="none" w:sz="0" w:space="0" w:color="auto"/>
            <w:left w:val="none" w:sz="0" w:space="0" w:color="auto"/>
            <w:bottom w:val="none" w:sz="0" w:space="0" w:color="auto"/>
            <w:right w:val="none" w:sz="0" w:space="0" w:color="auto"/>
          </w:divBdr>
        </w:div>
        <w:div w:id="1693141720">
          <w:marLeft w:val="0"/>
          <w:marRight w:val="0"/>
          <w:marTop w:val="0"/>
          <w:marBottom w:val="0"/>
          <w:divBdr>
            <w:top w:val="none" w:sz="0" w:space="0" w:color="auto"/>
            <w:left w:val="none" w:sz="0" w:space="0" w:color="auto"/>
            <w:bottom w:val="none" w:sz="0" w:space="0" w:color="auto"/>
            <w:right w:val="none" w:sz="0" w:space="0" w:color="auto"/>
          </w:divBdr>
        </w:div>
        <w:div w:id="1393382050">
          <w:marLeft w:val="0"/>
          <w:marRight w:val="0"/>
          <w:marTop w:val="0"/>
          <w:marBottom w:val="0"/>
          <w:divBdr>
            <w:top w:val="none" w:sz="0" w:space="0" w:color="auto"/>
            <w:left w:val="none" w:sz="0" w:space="0" w:color="auto"/>
            <w:bottom w:val="none" w:sz="0" w:space="0" w:color="auto"/>
            <w:right w:val="none" w:sz="0" w:space="0" w:color="auto"/>
          </w:divBdr>
        </w:div>
        <w:div w:id="641470826">
          <w:marLeft w:val="0"/>
          <w:marRight w:val="0"/>
          <w:marTop w:val="0"/>
          <w:marBottom w:val="0"/>
          <w:divBdr>
            <w:top w:val="none" w:sz="0" w:space="0" w:color="auto"/>
            <w:left w:val="none" w:sz="0" w:space="0" w:color="auto"/>
            <w:bottom w:val="none" w:sz="0" w:space="0" w:color="auto"/>
            <w:right w:val="none" w:sz="0" w:space="0" w:color="auto"/>
          </w:divBdr>
        </w:div>
        <w:div w:id="387074046">
          <w:marLeft w:val="0"/>
          <w:marRight w:val="0"/>
          <w:marTop w:val="0"/>
          <w:marBottom w:val="0"/>
          <w:divBdr>
            <w:top w:val="none" w:sz="0" w:space="0" w:color="auto"/>
            <w:left w:val="none" w:sz="0" w:space="0" w:color="auto"/>
            <w:bottom w:val="none" w:sz="0" w:space="0" w:color="auto"/>
            <w:right w:val="none" w:sz="0" w:space="0" w:color="auto"/>
          </w:divBdr>
        </w:div>
        <w:div w:id="40859897">
          <w:marLeft w:val="0"/>
          <w:marRight w:val="0"/>
          <w:marTop w:val="0"/>
          <w:marBottom w:val="0"/>
          <w:divBdr>
            <w:top w:val="none" w:sz="0" w:space="0" w:color="auto"/>
            <w:left w:val="none" w:sz="0" w:space="0" w:color="auto"/>
            <w:bottom w:val="none" w:sz="0" w:space="0" w:color="auto"/>
            <w:right w:val="none" w:sz="0" w:space="0" w:color="auto"/>
          </w:divBdr>
        </w:div>
        <w:div w:id="593251157">
          <w:marLeft w:val="0"/>
          <w:marRight w:val="0"/>
          <w:marTop w:val="0"/>
          <w:marBottom w:val="0"/>
          <w:divBdr>
            <w:top w:val="none" w:sz="0" w:space="0" w:color="auto"/>
            <w:left w:val="none" w:sz="0" w:space="0" w:color="auto"/>
            <w:bottom w:val="none" w:sz="0" w:space="0" w:color="auto"/>
            <w:right w:val="none" w:sz="0" w:space="0" w:color="auto"/>
          </w:divBdr>
        </w:div>
        <w:div w:id="647831685">
          <w:marLeft w:val="0"/>
          <w:marRight w:val="0"/>
          <w:marTop w:val="0"/>
          <w:marBottom w:val="0"/>
          <w:divBdr>
            <w:top w:val="none" w:sz="0" w:space="0" w:color="auto"/>
            <w:left w:val="none" w:sz="0" w:space="0" w:color="auto"/>
            <w:bottom w:val="none" w:sz="0" w:space="0" w:color="auto"/>
            <w:right w:val="none" w:sz="0" w:space="0" w:color="auto"/>
          </w:divBdr>
        </w:div>
        <w:div w:id="332075754">
          <w:marLeft w:val="0"/>
          <w:marRight w:val="0"/>
          <w:marTop w:val="0"/>
          <w:marBottom w:val="0"/>
          <w:divBdr>
            <w:top w:val="none" w:sz="0" w:space="0" w:color="auto"/>
            <w:left w:val="none" w:sz="0" w:space="0" w:color="auto"/>
            <w:bottom w:val="none" w:sz="0" w:space="0" w:color="auto"/>
            <w:right w:val="none" w:sz="0" w:space="0" w:color="auto"/>
          </w:divBdr>
        </w:div>
        <w:div w:id="417941486">
          <w:marLeft w:val="0"/>
          <w:marRight w:val="0"/>
          <w:marTop w:val="0"/>
          <w:marBottom w:val="0"/>
          <w:divBdr>
            <w:top w:val="none" w:sz="0" w:space="0" w:color="auto"/>
            <w:left w:val="none" w:sz="0" w:space="0" w:color="auto"/>
            <w:bottom w:val="none" w:sz="0" w:space="0" w:color="auto"/>
            <w:right w:val="none" w:sz="0" w:space="0" w:color="auto"/>
          </w:divBdr>
        </w:div>
        <w:div w:id="215548520">
          <w:marLeft w:val="0"/>
          <w:marRight w:val="0"/>
          <w:marTop w:val="0"/>
          <w:marBottom w:val="0"/>
          <w:divBdr>
            <w:top w:val="none" w:sz="0" w:space="0" w:color="auto"/>
            <w:left w:val="none" w:sz="0" w:space="0" w:color="auto"/>
            <w:bottom w:val="none" w:sz="0" w:space="0" w:color="auto"/>
            <w:right w:val="none" w:sz="0" w:space="0" w:color="auto"/>
          </w:divBdr>
        </w:div>
        <w:div w:id="1424186028">
          <w:marLeft w:val="0"/>
          <w:marRight w:val="0"/>
          <w:marTop w:val="0"/>
          <w:marBottom w:val="0"/>
          <w:divBdr>
            <w:top w:val="none" w:sz="0" w:space="0" w:color="auto"/>
            <w:left w:val="none" w:sz="0" w:space="0" w:color="auto"/>
            <w:bottom w:val="none" w:sz="0" w:space="0" w:color="auto"/>
            <w:right w:val="none" w:sz="0" w:space="0" w:color="auto"/>
          </w:divBdr>
        </w:div>
        <w:div w:id="744761276">
          <w:marLeft w:val="0"/>
          <w:marRight w:val="0"/>
          <w:marTop w:val="0"/>
          <w:marBottom w:val="0"/>
          <w:divBdr>
            <w:top w:val="none" w:sz="0" w:space="0" w:color="auto"/>
            <w:left w:val="none" w:sz="0" w:space="0" w:color="auto"/>
            <w:bottom w:val="none" w:sz="0" w:space="0" w:color="auto"/>
            <w:right w:val="none" w:sz="0" w:space="0" w:color="auto"/>
          </w:divBdr>
        </w:div>
        <w:div w:id="1557278977">
          <w:marLeft w:val="0"/>
          <w:marRight w:val="0"/>
          <w:marTop w:val="0"/>
          <w:marBottom w:val="0"/>
          <w:divBdr>
            <w:top w:val="none" w:sz="0" w:space="0" w:color="auto"/>
            <w:left w:val="none" w:sz="0" w:space="0" w:color="auto"/>
            <w:bottom w:val="none" w:sz="0" w:space="0" w:color="auto"/>
            <w:right w:val="none" w:sz="0" w:space="0" w:color="auto"/>
          </w:divBdr>
        </w:div>
        <w:div w:id="459761372">
          <w:marLeft w:val="0"/>
          <w:marRight w:val="0"/>
          <w:marTop w:val="0"/>
          <w:marBottom w:val="0"/>
          <w:divBdr>
            <w:top w:val="none" w:sz="0" w:space="0" w:color="auto"/>
            <w:left w:val="none" w:sz="0" w:space="0" w:color="auto"/>
            <w:bottom w:val="none" w:sz="0" w:space="0" w:color="auto"/>
            <w:right w:val="none" w:sz="0" w:space="0" w:color="auto"/>
          </w:divBdr>
        </w:div>
        <w:div w:id="441190084">
          <w:marLeft w:val="0"/>
          <w:marRight w:val="0"/>
          <w:marTop w:val="0"/>
          <w:marBottom w:val="0"/>
          <w:divBdr>
            <w:top w:val="none" w:sz="0" w:space="0" w:color="auto"/>
            <w:left w:val="none" w:sz="0" w:space="0" w:color="auto"/>
            <w:bottom w:val="none" w:sz="0" w:space="0" w:color="auto"/>
            <w:right w:val="none" w:sz="0" w:space="0" w:color="auto"/>
          </w:divBdr>
        </w:div>
        <w:div w:id="575166000">
          <w:marLeft w:val="0"/>
          <w:marRight w:val="0"/>
          <w:marTop w:val="0"/>
          <w:marBottom w:val="0"/>
          <w:divBdr>
            <w:top w:val="none" w:sz="0" w:space="0" w:color="auto"/>
            <w:left w:val="none" w:sz="0" w:space="0" w:color="auto"/>
            <w:bottom w:val="none" w:sz="0" w:space="0" w:color="auto"/>
            <w:right w:val="none" w:sz="0" w:space="0" w:color="auto"/>
          </w:divBdr>
        </w:div>
        <w:div w:id="96026375">
          <w:marLeft w:val="0"/>
          <w:marRight w:val="0"/>
          <w:marTop w:val="0"/>
          <w:marBottom w:val="0"/>
          <w:divBdr>
            <w:top w:val="none" w:sz="0" w:space="0" w:color="auto"/>
            <w:left w:val="none" w:sz="0" w:space="0" w:color="auto"/>
            <w:bottom w:val="none" w:sz="0" w:space="0" w:color="auto"/>
            <w:right w:val="none" w:sz="0" w:space="0" w:color="auto"/>
          </w:divBdr>
        </w:div>
        <w:div w:id="285698552">
          <w:marLeft w:val="0"/>
          <w:marRight w:val="0"/>
          <w:marTop w:val="0"/>
          <w:marBottom w:val="0"/>
          <w:divBdr>
            <w:top w:val="none" w:sz="0" w:space="0" w:color="auto"/>
            <w:left w:val="none" w:sz="0" w:space="0" w:color="auto"/>
            <w:bottom w:val="none" w:sz="0" w:space="0" w:color="auto"/>
            <w:right w:val="none" w:sz="0" w:space="0" w:color="auto"/>
          </w:divBdr>
        </w:div>
        <w:div w:id="75396816">
          <w:marLeft w:val="0"/>
          <w:marRight w:val="0"/>
          <w:marTop w:val="0"/>
          <w:marBottom w:val="0"/>
          <w:divBdr>
            <w:top w:val="none" w:sz="0" w:space="0" w:color="auto"/>
            <w:left w:val="none" w:sz="0" w:space="0" w:color="auto"/>
            <w:bottom w:val="none" w:sz="0" w:space="0" w:color="auto"/>
            <w:right w:val="none" w:sz="0" w:space="0" w:color="auto"/>
          </w:divBdr>
        </w:div>
        <w:div w:id="617491391">
          <w:marLeft w:val="0"/>
          <w:marRight w:val="0"/>
          <w:marTop w:val="0"/>
          <w:marBottom w:val="0"/>
          <w:divBdr>
            <w:top w:val="none" w:sz="0" w:space="0" w:color="auto"/>
            <w:left w:val="none" w:sz="0" w:space="0" w:color="auto"/>
            <w:bottom w:val="none" w:sz="0" w:space="0" w:color="auto"/>
            <w:right w:val="none" w:sz="0" w:space="0" w:color="auto"/>
          </w:divBdr>
        </w:div>
        <w:div w:id="1465731635">
          <w:marLeft w:val="0"/>
          <w:marRight w:val="0"/>
          <w:marTop w:val="0"/>
          <w:marBottom w:val="0"/>
          <w:divBdr>
            <w:top w:val="none" w:sz="0" w:space="0" w:color="auto"/>
            <w:left w:val="none" w:sz="0" w:space="0" w:color="auto"/>
            <w:bottom w:val="none" w:sz="0" w:space="0" w:color="auto"/>
            <w:right w:val="none" w:sz="0" w:space="0" w:color="auto"/>
          </w:divBdr>
        </w:div>
        <w:div w:id="470252728">
          <w:marLeft w:val="0"/>
          <w:marRight w:val="0"/>
          <w:marTop w:val="0"/>
          <w:marBottom w:val="0"/>
          <w:divBdr>
            <w:top w:val="none" w:sz="0" w:space="0" w:color="auto"/>
            <w:left w:val="none" w:sz="0" w:space="0" w:color="auto"/>
            <w:bottom w:val="none" w:sz="0" w:space="0" w:color="auto"/>
            <w:right w:val="none" w:sz="0" w:space="0" w:color="auto"/>
          </w:divBdr>
        </w:div>
        <w:div w:id="1310398143">
          <w:marLeft w:val="0"/>
          <w:marRight w:val="0"/>
          <w:marTop w:val="0"/>
          <w:marBottom w:val="0"/>
          <w:divBdr>
            <w:top w:val="none" w:sz="0" w:space="0" w:color="auto"/>
            <w:left w:val="none" w:sz="0" w:space="0" w:color="auto"/>
            <w:bottom w:val="none" w:sz="0" w:space="0" w:color="auto"/>
            <w:right w:val="none" w:sz="0" w:space="0" w:color="auto"/>
          </w:divBdr>
        </w:div>
        <w:div w:id="961888946">
          <w:marLeft w:val="0"/>
          <w:marRight w:val="0"/>
          <w:marTop w:val="0"/>
          <w:marBottom w:val="0"/>
          <w:divBdr>
            <w:top w:val="none" w:sz="0" w:space="0" w:color="auto"/>
            <w:left w:val="none" w:sz="0" w:space="0" w:color="auto"/>
            <w:bottom w:val="none" w:sz="0" w:space="0" w:color="auto"/>
            <w:right w:val="none" w:sz="0" w:space="0" w:color="auto"/>
          </w:divBdr>
        </w:div>
        <w:div w:id="823199714">
          <w:marLeft w:val="0"/>
          <w:marRight w:val="0"/>
          <w:marTop w:val="0"/>
          <w:marBottom w:val="0"/>
          <w:divBdr>
            <w:top w:val="none" w:sz="0" w:space="0" w:color="auto"/>
            <w:left w:val="none" w:sz="0" w:space="0" w:color="auto"/>
            <w:bottom w:val="none" w:sz="0" w:space="0" w:color="auto"/>
            <w:right w:val="none" w:sz="0" w:space="0" w:color="auto"/>
          </w:divBdr>
        </w:div>
        <w:div w:id="1763794178">
          <w:marLeft w:val="0"/>
          <w:marRight w:val="0"/>
          <w:marTop w:val="0"/>
          <w:marBottom w:val="0"/>
          <w:divBdr>
            <w:top w:val="none" w:sz="0" w:space="0" w:color="auto"/>
            <w:left w:val="none" w:sz="0" w:space="0" w:color="auto"/>
            <w:bottom w:val="none" w:sz="0" w:space="0" w:color="auto"/>
            <w:right w:val="none" w:sz="0" w:space="0" w:color="auto"/>
          </w:divBdr>
        </w:div>
        <w:div w:id="972977023">
          <w:marLeft w:val="0"/>
          <w:marRight w:val="0"/>
          <w:marTop w:val="0"/>
          <w:marBottom w:val="0"/>
          <w:divBdr>
            <w:top w:val="none" w:sz="0" w:space="0" w:color="auto"/>
            <w:left w:val="none" w:sz="0" w:space="0" w:color="auto"/>
            <w:bottom w:val="none" w:sz="0" w:space="0" w:color="auto"/>
            <w:right w:val="none" w:sz="0" w:space="0" w:color="auto"/>
          </w:divBdr>
        </w:div>
        <w:div w:id="1782993178">
          <w:marLeft w:val="0"/>
          <w:marRight w:val="0"/>
          <w:marTop w:val="0"/>
          <w:marBottom w:val="0"/>
          <w:divBdr>
            <w:top w:val="none" w:sz="0" w:space="0" w:color="auto"/>
            <w:left w:val="none" w:sz="0" w:space="0" w:color="auto"/>
            <w:bottom w:val="none" w:sz="0" w:space="0" w:color="auto"/>
            <w:right w:val="none" w:sz="0" w:space="0" w:color="auto"/>
          </w:divBdr>
        </w:div>
        <w:div w:id="1714184610">
          <w:marLeft w:val="0"/>
          <w:marRight w:val="0"/>
          <w:marTop w:val="0"/>
          <w:marBottom w:val="0"/>
          <w:divBdr>
            <w:top w:val="none" w:sz="0" w:space="0" w:color="auto"/>
            <w:left w:val="none" w:sz="0" w:space="0" w:color="auto"/>
            <w:bottom w:val="none" w:sz="0" w:space="0" w:color="auto"/>
            <w:right w:val="none" w:sz="0" w:space="0" w:color="auto"/>
          </w:divBdr>
        </w:div>
        <w:div w:id="848250881">
          <w:marLeft w:val="0"/>
          <w:marRight w:val="0"/>
          <w:marTop w:val="0"/>
          <w:marBottom w:val="0"/>
          <w:divBdr>
            <w:top w:val="none" w:sz="0" w:space="0" w:color="auto"/>
            <w:left w:val="none" w:sz="0" w:space="0" w:color="auto"/>
            <w:bottom w:val="none" w:sz="0" w:space="0" w:color="auto"/>
            <w:right w:val="none" w:sz="0" w:space="0" w:color="auto"/>
          </w:divBdr>
        </w:div>
        <w:div w:id="1983730007">
          <w:marLeft w:val="0"/>
          <w:marRight w:val="0"/>
          <w:marTop w:val="0"/>
          <w:marBottom w:val="0"/>
          <w:divBdr>
            <w:top w:val="none" w:sz="0" w:space="0" w:color="auto"/>
            <w:left w:val="none" w:sz="0" w:space="0" w:color="auto"/>
            <w:bottom w:val="none" w:sz="0" w:space="0" w:color="auto"/>
            <w:right w:val="none" w:sz="0" w:space="0" w:color="auto"/>
          </w:divBdr>
        </w:div>
        <w:div w:id="585698544">
          <w:marLeft w:val="0"/>
          <w:marRight w:val="0"/>
          <w:marTop w:val="0"/>
          <w:marBottom w:val="0"/>
          <w:divBdr>
            <w:top w:val="none" w:sz="0" w:space="0" w:color="auto"/>
            <w:left w:val="none" w:sz="0" w:space="0" w:color="auto"/>
            <w:bottom w:val="none" w:sz="0" w:space="0" w:color="auto"/>
            <w:right w:val="none" w:sz="0" w:space="0" w:color="auto"/>
          </w:divBdr>
        </w:div>
        <w:div w:id="1274173832">
          <w:marLeft w:val="0"/>
          <w:marRight w:val="0"/>
          <w:marTop w:val="0"/>
          <w:marBottom w:val="0"/>
          <w:divBdr>
            <w:top w:val="none" w:sz="0" w:space="0" w:color="auto"/>
            <w:left w:val="none" w:sz="0" w:space="0" w:color="auto"/>
            <w:bottom w:val="none" w:sz="0" w:space="0" w:color="auto"/>
            <w:right w:val="none" w:sz="0" w:space="0" w:color="auto"/>
          </w:divBdr>
        </w:div>
        <w:div w:id="1653414406">
          <w:marLeft w:val="0"/>
          <w:marRight w:val="0"/>
          <w:marTop w:val="0"/>
          <w:marBottom w:val="0"/>
          <w:divBdr>
            <w:top w:val="none" w:sz="0" w:space="0" w:color="auto"/>
            <w:left w:val="none" w:sz="0" w:space="0" w:color="auto"/>
            <w:bottom w:val="none" w:sz="0" w:space="0" w:color="auto"/>
            <w:right w:val="none" w:sz="0" w:space="0" w:color="auto"/>
          </w:divBdr>
        </w:div>
        <w:div w:id="1520854079">
          <w:marLeft w:val="0"/>
          <w:marRight w:val="0"/>
          <w:marTop w:val="0"/>
          <w:marBottom w:val="0"/>
          <w:divBdr>
            <w:top w:val="none" w:sz="0" w:space="0" w:color="auto"/>
            <w:left w:val="none" w:sz="0" w:space="0" w:color="auto"/>
            <w:bottom w:val="none" w:sz="0" w:space="0" w:color="auto"/>
            <w:right w:val="none" w:sz="0" w:space="0" w:color="auto"/>
          </w:divBdr>
        </w:div>
        <w:div w:id="1823040303">
          <w:marLeft w:val="0"/>
          <w:marRight w:val="0"/>
          <w:marTop w:val="0"/>
          <w:marBottom w:val="0"/>
          <w:divBdr>
            <w:top w:val="none" w:sz="0" w:space="0" w:color="auto"/>
            <w:left w:val="none" w:sz="0" w:space="0" w:color="auto"/>
            <w:bottom w:val="none" w:sz="0" w:space="0" w:color="auto"/>
            <w:right w:val="none" w:sz="0" w:space="0" w:color="auto"/>
          </w:divBdr>
        </w:div>
        <w:div w:id="967010392">
          <w:marLeft w:val="0"/>
          <w:marRight w:val="0"/>
          <w:marTop w:val="0"/>
          <w:marBottom w:val="0"/>
          <w:divBdr>
            <w:top w:val="none" w:sz="0" w:space="0" w:color="auto"/>
            <w:left w:val="none" w:sz="0" w:space="0" w:color="auto"/>
            <w:bottom w:val="none" w:sz="0" w:space="0" w:color="auto"/>
            <w:right w:val="none" w:sz="0" w:space="0" w:color="auto"/>
          </w:divBdr>
        </w:div>
        <w:div w:id="727652295">
          <w:marLeft w:val="0"/>
          <w:marRight w:val="0"/>
          <w:marTop w:val="0"/>
          <w:marBottom w:val="0"/>
          <w:divBdr>
            <w:top w:val="none" w:sz="0" w:space="0" w:color="auto"/>
            <w:left w:val="none" w:sz="0" w:space="0" w:color="auto"/>
            <w:bottom w:val="none" w:sz="0" w:space="0" w:color="auto"/>
            <w:right w:val="none" w:sz="0" w:space="0" w:color="auto"/>
          </w:divBdr>
        </w:div>
        <w:div w:id="1222518628">
          <w:marLeft w:val="0"/>
          <w:marRight w:val="0"/>
          <w:marTop w:val="0"/>
          <w:marBottom w:val="0"/>
          <w:divBdr>
            <w:top w:val="none" w:sz="0" w:space="0" w:color="auto"/>
            <w:left w:val="none" w:sz="0" w:space="0" w:color="auto"/>
            <w:bottom w:val="none" w:sz="0" w:space="0" w:color="auto"/>
            <w:right w:val="none" w:sz="0" w:space="0" w:color="auto"/>
          </w:divBdr>
        </w:div>
        <w:div w:id="729885782">
          <w:marLeft w:val="0"/>
          <w:marRight w:val="0"/>
          <w:marTop w:val="0"/>
          <w:marBottom w:val="0"/>
          <w:divBdr>
            <w:top w:val="none" w:sz="0" w:space="0" w:color="auto"/>
            <w:left w:val="none" w:sz="0" w:space="0" w:color="auto"/>
            <w:bottom w:val="none" w:sz="0" w:space="0" w:color="auto"/>
            <w:right w:val="none" w:sz="0" w:space="0" w:color="auto"/>
          </w:divBdr>
        </w:div>
        <w:div w:id="2030909041">
          <w:marLeft w:val="0"/>
          <w:marRight w:val="0"/>
          <w:marTop w:val="0"/>
          <w:marBottom w:val="0"/>
          <w:divBdr>
            <w:top w:val="none" w:sz="0" w:space="0" w:color="auto"/>
            <w:left w:val="none" w:sz="0" w:space="0" w:color="auto"/>
            <w:bottom w:val="none" w:sz="0" w:space="0" w:color="auto"/>
            <w:right w:val="none" w:sz="0" w:space="0" w:color="auto"/>
          </w:divBdr>
        </w:div>
        <w:div w:id="772364686">
          <w:marLeft w:val="0"/>
          <w:marRight w:val="0"/>
          <w:marTop w:val="0"/>
          <w:marBottom w:val="0"/>
          <w:divBdr>
            <w:top w:val="none" w:sz="0" w:space="0" w:color="auto"/>
            <w:left w:val="none" w:sz="0" w:space="0" w:color="auto"/>
            <w:bottom w:val="none" w:sz="0" w:space="0" w:color="auto"/>
            <w:right w:val="none" w:sz="0" w:space="0" w:color="auto"/>
          </w:divBdr>
        </w:div>
        <w:div w:id="1062674641">
          <w:marLeft w:val="0"/>
          <w:marRight w:val="0"/>
          <w:marTop w:val="0"/>
          <w:marBottom w:val="0"/>
          <w:divBdr>
            <w:top w:val="none" w:sz="0" w:space="0" w:color="auto"/>
            <w:left w:val="none" w:sz="0" w:space="0" w:color="auto"/>
            <w:bottom w:val="none" w:sz="0" w:space="0" w:color="auto"/>
            <w:right w:val="none" w:sz="0" w:space="0" w:color="auto"/>
          </w:divBdr>
        </w:div>
        <w:div w:id="261568487">
          <w:marLeft w:val="0"/>
          <w:marRight w:val="0"/>
          <w:marTop w:val="0"/>
          <w:marBottom w:val="0"/>
          <w:divBdr>
            <w:top w:val="none" w:sz="0" w:space="0" w:color="auto"/>
            <w:left w:val="none" w:sz="0" w:space="0" w:color="auto"/>
            <w:bottom w:val="none" w:sz="0" w:space="0" w:color="auto"/>
            <w:right w:val="none" w:sz="0" w:space="0" w:color="auto"/>
          </w:divBdr>
        </w:div>
        <w:div w:id="561217067">
          <w:marLeft w:val="0"/>
          <w:marRight w:val="0"/>
          <w:marTop w:val="0"/>
          <w:marBottom w:val="0"/>
          <w:divBdr>
            <w:top w:val="none" w:sz="0" w:space="0" w:color="auto"/>
            <w:left w:val="none" w:sz="0" w:space="0" w:color="auto"/>
            <w:bottom w:val="none" w:sz="0" w:space="0" w:color="auto"/>
            <w:right w:val="none" w:sz="0" w:space="0" w:color="auto"/>
          </w:divBdr>
        </w:div>
        <w:div w:id="1645503373">
          <w:marLeft w:val="0"/>
          <w:marRight w:val="0"/>
          <w:marTop w:val="0"/>
          <w:marBottom w:val="0"/>
          <w:divBdr>
            <w:top w:val="none" w:sz="0" w:space="0" w:color="auto"/>
            <w:left w:val="none" w:sz="0" w:space="0" w:color="auto"/>
            <w:bottom w:val="none" w:sz="0" w:space="0" w:color="auto"/>
            <w:right w:val="none" w:sz="0" w:space="0" w:color="auto"/>
          </w:divBdr>
        </w:div>
        <w:div w:id="1286540491">
          <w:marLeft w:val="0"/>
          <w:marRight w:val="0"/>
          <w:marTop w:val="0"/>
          <w:marBottom w:val="0"/>
          <w:divBdr>
            <w:top w:val="none" w:sz="0" w:space="0" w:color="auto"/>
            <w:left w:val="none" w:sz="0" w:space="0" w:color="auto"/>
            <w:bottom w:val="none" w:sz="0" w:space="0" w:color="auto"/>
            <w:right w:val="none" w:sz="0" w:space="0" w:color="auto"/>
          </w:divBdr>
        </w:div>
        <w:div w:id="1252740836">
          <w:marLeft w:val="0"/>
          <w:marRight w:val="0"/>
          <w:marTop w:val="0"/>
          <w:marBottom w:val="0"/>
          <w:divBdr>
            <w:top w:val="none" w:sz="0" w:space="0" w:color="auto"/>
            <w:left w:val="none" w:sz="0" w:space="0" w:color="auto"/>
            <w:bottom w:val="none" w:sz="0" w:space="0" w:color="auto"/>
            <w:right w:val="none" w:sz="0" w:space="0" w:color="auto"/>
          </w:divBdr>
        </w:div>
        <w:div w:id="611867366">
          <w:marLeft w:val="0"/>
          <w:marRight w:val="0"/>
          <w:marTop w:val="0"/>
          <w:marBottom w:val="0"/>
          <w:divBdr>
            <w:top w:val="none" w:sz="0" w:space="0" w:color="auto"/>
            <w:left w:val="none" w:sz="0" w:space="0" w:color="auto"/>
            <w:bottom w:val="none" w:sz="0" w:space="0" w:color="auto"/>
            <w:right w:val="none" w:sz="0" w:space="0" w:color="auto"/>
          </w:divBdr>
        </w:div>
        <w:div w:id="1217358128">
          <w:marLeft w:val="0"/>
          <w:marRight w:val="0"/>
          <w:marTop w:val="0"/>
          <w:marBottom w:val="0"/>
          <w:divBdr>
            <w:top w:val="none" w:sz="0" w:space="0" w:color="auto"/>
            <w:left w:val="none" w:sz="0" w:space="0" w:color="auto"/>
            <w:bottom w:val="none" w:sz="0" w:space="0" w:color="auto"/>
            <w:right w:val="none" w:sz="0" w:space="0" w:color="auto"/>
          </w:divBdr>
        </w:div>
        <w:div w:id="2066563178">
          <w:marLeft w:val="0"/>
          <w:marRight w:val="0"/>
          <w:marTop w:val="0"/>
          <w:marBottom w:val="0"/>
          <w:divBdr>
            <w:top w:val="none" w:sz="0" w:space="0" w:color="auto"/>
            <w:left w:val="none" w:sz="0" w:space="0" w:color="auto"/>
            <w:bottom w:val="none" w:sz="0" w:space="0" w:color="auto"/>
            <w:right w:val="none" w:sz="0" w:space="0" w:color="auto"/>
          </w:divBdr>
        </w:div>
        <w:div w:id="1193152885">
          <w:marLeft w:val="0"/>
          <w:marRight w:val="0"/>
          <w:marTop w:val="0"/>
          <w:marBottom w:val="0"/>
          <w:divBdr>
            <w:top w:val="none" w:sz="0" w:space="0" w:color="auto"/>
            <w:left w:val="none" w:sz="0" w:space="0" w:color="auto"/>
            <w:bottom w:val="none" w:sz="0" w:space="0" w:color="auto"/>
            <w:right w:val="none" w:sz="0" w:space="0" w:color="auto"/>
          </w:divBdr>
        </w:div>
        <w:div w:id="933124915">
          <w:marLeft w:val="0"/>
          <w:marRight w:val="0"/>
          <w:marTop w:val="0"/>
          <w:marBottom w:val="0"/>
          <w:divBdr>
            <w:top w:val="none" w:sz="0" w:space="0" w:color="auto"/>
            <w:left w:val="none" w:sz="0" w:space="0" w:color="auto"/>
            <w:bottom w:val="none" w:sz="0" w:space="0" w:color="auto"/>
            <w:right w:val="none" w:sz="0" w:space="0" w:color="auto"/>
          </w:divBdr>
        </w:div>
        <w:div w:id="1510296828">
          <w:marLeft w:val="0"/>
          <w:marRight w:val="0"/>
          <w:marTop w:val="0"/>
          <w:marBottom w:val="0"/>
          <w:divBdr>
            <w:top w:val="none" w:sz="0" w:space="0" w:color="auto"/>
            <w:left w:val="none" w:sz="0" w:space="0" w:color="auto"/>
            <w:bottom w:val="none" w:sz="0" w:space="0" w:color="auto"/>
            <w:right w:val="none" w:sz="0" w:space="0" w:color="auto"/>
          </w:divBdr>
        </w:div>
        <w:div w:id="2081172089">
          <w:marLeft w:val="0"/>
          <w:marRight w:val="0"/>
          <w:marTop w:val="0"/>
          <w:marBottom w:val="0"/>
          <w:divBdr>
            <w:top w:val="none" w:sz="0" w:space="0" w:color="auto"/>
            <w:left w:val="none" w:sz="0" w:space="0" w:color="auto"/>
            <w:bottom w:val="none" w:sz="0" w:space="0" w:color="auto"/>
            <w:right w:val="none" w:sz="0" w:space="0" w:color="auto"/>
          </w:divBdr>
        </w:div>
        <w:div w:id="170801408">
          <w:marLeft w:val="0"/>
          <w:marRight w:val="0"/>
          <w:marTop w:val="0"/>
          <w:marBottom w:val="0"/>
          <w:divBdr>
            <w:top w:val="none" w:sz="0" w:space="0" w:color="auto"/>
            <w:left w:val="none" w:sz="0" w:space="0" w:color="auto"/>
            <w:bottom w:val="none" w:sz="0" w:space="0" w:color="auto"/>
            <w:right w:val="none" w:sz="0" w:space="0" w:color="auto"/>
          </w:divBdr>
        </w:div>
        <w:div w:id="1485078001">
          <w:marLeft w:val="0"/>
          <w:marRight w:val="0"/>
          <w:marTop w:val="0"/>
          <w:marBottom w:val="0"/>
          <w:divBdr>
            <w:top w:val="none" w:sz="0" w:space="0" w:color="auto"/>
            <w:left w:val="none" w:sz="0" w:space="0" w:color="auto"/>
            <w:bottom w:val="none" w:sz="0" w:space="0" w:color="auto"/>
            <w:right w:val="none" w:sz="0" w:space="0" w:color="auto"/>
          </w:divBdr>
        </w:div>
        <w:div w:id="923565584">
          <w:marLeft w:val="0"/>
          <w:marRight w:val="0"/>
          <w:marTop w:val="0"/>
          <w:marBottom w:val="0"/>
          <w:divBdr>
            <w:top w:val="none" w:sz="0" w:space="0" w:color="auto"/>
            <w:left w:val="none" w:sz="0" w:space="0" w:color="auto"/>
            <w:bottom w:val="none" w:sz="0" w:space="0" w:color="auto"/>
            <w:right w:val="none" w:sz="0" w:space="0" w:color="auto"/>
          </w:divBdr>
        </w:div>
        <w:div w:id="1288466554">
          <w:marLeft w:val="0"/>
          <w:marRight w:val="0"/>
          <w:marTop w:val="0"/>
          <w:marBottom w:val="0"/>
          <w:divBdr>
            <w:top w:val="none" w:sz="0" w:space="0" w:color="auto"/>
            <w:left w:val="none" w:sz="0" w:space="0" w:color="auto"/>
            <w:bottom w:val="none" w:sz="0" w:space="0" w:color="auto"/>
            <w:right w:val="none" w:sz="0" w:space="0" w:color="auto"/>
          </w:divBdr>
        </w:div>
        <w:div w:id="764303876">
          <w:marLeft w:val="0"/>
          <w:marRight w:val="0"/>
          <w:marTop w:val="0"/>
          <w:marBottom w:val="0"/>
          <w:divBdr>
            <w:top w:val="none" w:sz="0" w:space="0" w:color="auto"/>
            <w:left w:val="none" w:sz="0" w:space="0" w:color="auto"/>
            <w:bottom w:val="none" w:sz="0" w:space="0" w:color="auto"/>
            <w:right w:val="none" w:sz="0" w:space="0" w:color="auto"/>
          </w:divBdr>
        </w:div>
        <w:div w:id="1735814813">
          <w:marLeft w:val="0"/>
          <w:marRight w:val="0"/>
          <w:marTop w:val="0"/>
          <w:marBottom w:val="0"/>
          <w:divBdr>
            <w:top w:val="none" w:sz="0" w:space="0" w:color="auto"/>
            <w:left w:val="none" w:sz="0" w:space="0" w:color="auto"/>
            <w:bottom w:val="none" w:sz="0" w:space="0" w:color="auto"/>
            <w:right w:val="none" w:sz="0" w:space="0" w:color="auto"/>
          </w:divBdr>
        </w:div>
        <w:div w:id="901676650">
          <w:marLeft w:val="0"/>
          <w:marRight w:val="0"/>
          <w:marTop w:val="0"/>
          <w:marBottom w:val="0"/>
          <w:divBdr>
            <w:top w:val="none" w:sz="0" w:space="0" w:color="auto"/>
            <w:left w:val="none" w:sz="0" w:space="0" w:color="auto"/>
            <w:bottom w:val="none" w:sz="0" w:space="0" w:color="auto"/>
            <w:right w:val="none" w:sz="0" w:space="0" w:color="auto"/>
          </w:divBdr>
        </w:div>
        <w:div w:id="1372460890">
          <w:marLeft w:val="0"/>
          <w:marRight w:val="0"/>
          <w:marTop w:val="0"/>
          <w:marBottom w:val="0"/>
          <w:divBdr>
            <w:top w:val="none" w:sz="0" w:space="0" w:color="auto"/>
            <w:left w:val="none" w:sz="0" w:space="0" w:color="auto"/>
            <w:bottom w:val="none" w:sz="0" w:space="0" w:color="auto"/>
            <w:right w:val="none" w:sz="0" w:space="0" w:color="auto"/>
          </w:divBdr>
        </w:div>
        <w:div w:id="1830516531">
          <w:marLeft w:val="0"/>
          <w:marRight w:val="0"/>
          <w:marTop w:val="0"/>
          <w:marBottom w:val="0"/>
          <w:divBdr>
            <w:top w:val="none" w:sz="0" w:space="0" w:color="auto"/>
            <w:left w:val="none" w:sz="0" w:space="0" w:color="auto"/>
            <w:bottom w:val="none" w:sz="0" w:space="0" w:color="auto"/>
            <w:right w:val="none" w:sz="0" w:space="0" w:color="auto"/>
          </w:divBdr>
        </w:div>
        <w:div w:id="2111385803">
          <w:marLeft w:val="0"/>
          <w:marRight w:val="0"/>
          <w:marTop w:val="0"/>
          <w:marBottom w:val="0"/>
          <w:divBdr>
            <w:top w:val="none" w:sz="0" w:space="0" w:color="auto"/>
            <w:left w:val="none" w:sz="0" w:space="0" w:color="auto"/>
            <w:bottom w:val="none" w:sz="0" w:space="0" w:color="auto"/>
            <w:right w:val="none" w:sz="0" w:space="0" w:color="auto"/>
          </w:divBdr>
        </w:div>
        <w:div w:id="1613047952">
          <w:marLeft w:val="0"/>
          <w:marRight w:val="0"/>
          <w:marTop w:val="0"/>
          <w:marBottom w:val="0"/>
          <w:divBdr>
            <w:top w:val="none" w:sz="0" w:space="0" w:color="auto"/>
            <w:left w:val="none" w:sz="0" w:space="0" w:color="auto"/>
            <w:bottom w:val="none" w:sz="0" w:space="0" w:color="auto"/>
            <w:right w:val="none" w:sz="0" w:space="0" w:color="auto"/>
          </w:divBdr>
        </w:div>
        <w:div w:id="527834495">
          <w:marLeft w:val="0"/>
          <w:marRight w:val="0"/>
          <w:marTop w:val="0"/>
          <w:marBottom w:val="0"/>
          <w:divBdr>
            <w:top w:val="none" w:sz="0" w:space="0" w:color="auto"/>
            <w:left w:val="none" w:sz="0" w:space="0" w:color="auto"/>
            <w:bottom w:val="none" w:sz="0" w:space="0" w:color="auto"/>
            <w:right w:val="none" w:sz="0" w:space="0" w:color="auto"/>
          </w:divBdr>
        </w:div>
        <w:div w:id="247347941">
          <w:marLeft w:val="0"/>
          <w:marRight w:val="0"/>
          <w:marTop w:val="0"/>
          <w:marBottom w:val="0"/>
          <w:divBdr>
            <w:top w:val="none" w:sz="0" w:space="0" w:color="auto"/>
            <w:left w:val="none" w:sz="0" w:space="0" w:color="auto"/>
            <w:bottom w:val="none" w:sz="0" w:space="0" w:color="auto"/>
            <w:right w:val="none" w:sz="0" w:space="0" w:color="auto"/>
          </w:divBdr>
        </w:div>
        <w:div w:id="72704538">
          <w:marLeft w:val="0"/>
          <w:marRight w:val="0"/>
          <w:marTop w:val="0"/>
          <w:marBottom w:val="0"/>
          <w:divBdr>
            <w:top w:val="none" w:sz="0" w:space="0" w:color="auto"/>
            <w:left w:val="none" w:sz="0" w:space="0" w:color="auto"/>
            <w:bottom w:val="none" w:sz="0" w:space="0" w:color="auto"/>
            <w:right w:val="none" w:sz="0" w:space="0" w:color="auto"/>
          </w:divBdr>
        </w:div>
        <w:div w:id="630282633">
          <w:marLeft w:val="0"/>
          <w:marRight w:val="0"/>
          <w:marTop w:val="0"/>
          <w:marBottom w:val="0"/>
          <w:divBdr>
            <w:top w:val="none" w:sz="0" w:space="0" w:color="auto"/>
            <w:left w:val="none" w:sz="0" w:space="0" w:color="auto"/>
            <w:bottom w:val="none" w:sz="0" w:space="0" w:color="auto"/>
            <w:right w:val="none" w:sz="0" w:space="0" w:color="auto"/>
          </w:divBdr>
        </w:div>
        <w:div w:id="214051641">
          <w:marLeft w:val="0"/>
          <w:marRight w:val="0"/>
          <w:marTop w:val="0"/>
          <w:marBottom w:val="0"/>
          <w:divBdr>
            <w:top w:val="none" w:sz="0" w:space="0" w:color="auto"/>
            <w:left w:val="none" w:sz="0" w:space="0" w:color="auto"/>
            <w:bottom w:val="none" w:sz="0" w:space="0" w:color="auto"/>
            <w:right w:val="none" w:sz="0" w:space="0" w:color="auto"/>
          </w:divBdr>
        </w:div>
        <w:div w:id="1000354486">
          <w:marLeft w:val="0"/>
          <w:marRight w:val="0"/>
          <w:marTop w:val="0"/>
          <w:marBottom w:val="0"/>
          <w:divBdr>
            <w:top w:val="none" w:sz="0" w:space="0" w:color="auto"/>
            <w:left w:val="none" w:sz="0" w:space="0" w:color="auto"/>
            <w:bottom w:val="none" w:sz="0" w:space="0" w:color="auto"/>
            <w:right w:val="none" w:sz="0" w:space="0" w:color="auto"/>
          </w:divBdr>
        </w:div>
        <w:div w:id="2107117809">
          <w:marLeft w:val="0"/>
          <w:marRight w:val="0"/>
          <w:marTop w:val="0"/>
          <w:marBottom w:val="0"/>
          <w:divBdr>
            <w:top w:val="none" w:sz="0" w:space="0" w:color="auto"/>
            <w:left w:val="none" w:sz="0" w:space="0" w:color="auto"/>
            <w:bottom w:val="none" w:sz="0" w:space="0" w:color="auto"/>
            <w:right w:val="none" w:sz="0" w:space="0" w:color="auto"/>
          </w:divBdr>
        </w:div>
        <w:div w:id="23362675">
          <w:marLeft w:val="0"/>
          <w:marRight w:val="0"/>
          <w:marTop w:val="0"/>
          <w:marBottom w:val="0"/>
          <w:divBdr>
            <w:top w:val="none" w:sz="0" w:space="0" w:color="auto"/>
            <w:left w:val="none" w:sz="0" w:space="0" w:color="auto"/>
            <w:bottom w:val="none" w:sz="0" w:space="0" w:color="auto"/>
            <w:right w:val="none" w:sz="0" w:space="0" w:color="auto"/>
          </w:divBdr>
        </w:div>
        <w:div w:id="1939292009">
          <w:marLeft w:val="0"/>
          <w:marRight w:val="0"/>
          <w:marTop w:val="0"/>
          <w:marBottom w:val="0"/>
          <w:divBdr>
            <w:top w:val="none" w:sz="0" w:space="0" w:color="auto"/>
            <w:left w:val="none" w:sz="0" w:space="0" w:color="auto"/>
            <w:bottom w:val="none" w:sz="0" w:space="0" w:color="auto"/>
            <w:right w:val="none" w:sz="0" w:space="0" w:color="auto"/>
          </w:divBdr>
        </w:div>
        <w:div w:id="1259633741">
          <w:marLeft w:val="0"/>
          <w:marRight w:val="0"/>
          <w:marTop w:val="0"/>
          <w:marBottom w:val="0"/>
          <w:divBdr>
            <w:top w:val="none" w:sz="0" w:space="0" w:color="auto"/>
            <w:left w:val="none" w:sz="0" w:space="0" w:color="auto"/>
            <w:bottom w:val="none" w:sz="0" w:space="0" w:color="auto"/>
            <w:right w:val="none" w:sz="0" w:space="0" w:color="auto"/>
          </w:divBdr>
        </w:div>
        <w:div w:id="1328945677">
          <w:marLeft w:val="0"/>
          <w:marRight w:val="0"/>
          <w:marTop w:val="0"/>
          <w:marBottom w:val="0"/>
          <w:divBdr>
            <w:top w:val="none" w:sz="0" w:space="0" w:color="auto"/>
            <w:left w:val="none" w:sz="0" w:space="0" w:color="auto"/>
            <w:bottom w:val="none" w:sz="0" w:space="0" w:color="auto"/>
            <w:right w:val="none" w:sz="0" w:space="0" w:color="auto"/>
          </w:divBdr>
        </w:div>
        <w:div w:id="5600341">
          <w:marLeft w:val="0"/>
          <w:marRight w:val="0"/>
          <w:marTop w:val="0"/>
          <w:marBottom w:val="0"/>
          <w:divBdr>
            <w:top w:val="none" w:sz="0" w:space="0" w:color="auto"/>
            <w:left w:val="none" w:sz="0" w:space="0" w:color="auto"/>
            <w:bottom w:val="none" w:sz="0" w:space="0" w:color="auto"/>
            <w:right w:val="none" w:sz="0" w:space="0" w:color="auto"/>
          </w:divBdr>
        </w:div>
        <w:div w:id="506139566">
          <w:marLeft w:val="0"/>
          <w:marRight w:val="0"/>
          <w:marTop w:val="0"/>
          <w:marBottom w:val="0"/>
          <w:divBdr>
            <w:top w:val="none" w:sz="0" w:space="0" w:color="auto"/>
            <w:left w:val="none" w:sz="0" w:space="0" w:color="auto"/>
            <w:bottom w:val="none" w:sz="0" w:space="0" w:color="auto"/>
            <w:right w:val="none" w:sz="0" w:space="0" w:color="auto"/>
          </w:divBdr>
        </w:div>
        <w:div w:id="331027045">
          <w:marLeft w:val="0"/>
          <w:marRight w:val="0"/>
          <w:marTop w:val="0"/>
          <w:marBottom w:val="0"/>
          <w:divBdr>
            <w:top w:val="none" w:sz="0" w:space="0" w:color="auto"/>
            <w:left w:val="none" w:sz="0" w:space="0" w:color="auto"/>
            <w:bottom w:val="none" w:sz="0" w:space="0" w:color="auto"/>
            <w:right w:val="none" w:sz="0" w:space="0" w:color="auto"/>
          </w:divBdr>
        </w:div>
        <w:div w:id="952437797">
          <w:marLeft w:val="0"/>
          <w:marRight w:val="0"/>
          <w:marTop w:val="0"/>
          <w:marBottom w:val="0"/>
          <w:divBdr>
            <w:top w:val="none" w:sz="0" w:space="0" w:color="auto"/>
            <w:left w:val="none" w:sz="0" w:space="0" w:color="auto"/>
            <w:bottom w:val="none" w:sz="0" w:space="0" w:color="auto"/>
            <w:right w:val="none" w:sz="0" w:space="0" w:color="auto"/>
          </w:divBdr>
        </w:div>
        <w:div w:id="1609661320">
          <w:marLeft w:val="0"/>
          <w:marRight w:val="0"/>
          <w:marTop w:val="0"/>
          <w:marBottom w:val="0"/>
          <w:divBdr>
            <w:top w:val="none" w:sz="0" w:space="0" w:color="auto"/>
            <w:left w:val="none" w:sz="0" w:space="0" w:color="auto"/>
            <w:bottom w:val="none" w:sz="0" w:space="0" w:color="auto"/>
            <w:right w:val="none" w:sz="0" w:space="0" w:color="auto"/>
          </w:divBdr>
        </w:div>
        <w:div w:id="1076702762">
          <w:marLeft w:val="0"/>
          <w:marRight w:val="0"/>
          <w:marTop w:val="0"/>
          <w:marBottom w:val="0"/>
          <w:divBdr>
            <w:top w:val="none" w:sz="0" w:space="0" w:color="auto"/>
            <w:left w:val="none" w:sz="0" w:space="0" w:color="auto"/>
            <w:bottom w:val="none" w:sz="0" w:space="0" w:color="auto"/>
            <w:right w:val="none" w:sz="0" w:space="0" w:color="auto"/>
          </w:divBdr>
        </w:div>
        <w:div w:id="555361303">
          <w:marLeft w:val="0"/>
          <w:marRight w:val="0"/>
          <w:marTop w:val="0"/>
          <w:marBottom w:val="0"/>
          <w:divBdr>
            <w:top w:val="none" w:sz="0" w:space="0" w:color="auto"/>
            <w:left w:val="none" w:sz="0" w:space="0" w:color="auto"/>
            <w:bottom w:val="none" w:sz="0" w:space="0" w:color="auto"/>
            <w:right w:val="none" w:sz="0" w:space="0" w:color="auto"/>
          </w:divBdr>
        </w:div>
        <w:div w:id="370769905">
          <w:marLeft w:val="0"/>
          <w:marRight w:val="0"/>
          <w:marTop w:val="0"/>
          <w:marBottom w:val="0"/>
          <w:divBdr>
            <w:top w:val="none" w:sz="0" w:space="0" w:color="auto"/>
            <w:left w:val="none" w:sz="0" w:space="0" w:color="auto"/>
            <w:bottom w:val="none" w:sz="0" w:space="0" w:color="auto"/>
            <w:right w:val="none" w:sz="0" w:space="0" w:color="auto"/>
          </w:divBdr>
        </w:div>
        <w:div w:id="2754278">
          <w:marLeft w:val="0"/>
          <w:marRight w:val="0"/>
          <w:marTop w:val="0"/>
          <w:marBottom w:val="0"/>
          <w:divBdr>
            <w:top w:val="none" w:sz="0" w:space="0" w:color="auto"/>
            <w:left w:val="none" w:sz="0" w:space="0" w:color="auto"/>
            <w:bottom w:val="none" w:sz="0" w:space="0" w:color="auto"/>
            <w:right w:val="none" w:sz="0" w:space="0" w:color="auto"/>
          </w:divBdr>
        </w:div>
        <w:div w:id="1055617958">
          <w:marLeft w:val="0"/>
          <w:marRight w:val="0"/>
          <w:marTop w:val="0"/>
          <w:marBottom w:val="0"/>
          <w:divBdr>
            <w:top w:val="none" w:sz="0" w:space="0" w:color="auto"/>
            <w:left w:val="none" w:sz="0" w:space="0" w:color="auto"/>
            <w:bottom w:val="none" w:sz="0" w:space="0" w:color="auto"/>
            <w:right w:val="none" w:sz="0" w:space="0" w:color="auto"/>
          </w:divBdr>
        </w:div>
        <w:div w:id="1563061519">
          <w:marLeft w:val="0"/>
          <w:marRight w:val="0"/>
          <w:marTop w:val="0"/>
          <w:marBottom w:val="0"/>
          <w:divBdr>
            <w:top w:val="none" w:sz="0" w:space="0" w:color="auto"/>
            <w:left w:val="none" w:sz="0" w:space="0" w:color="auto"/>
            <w:bottom w:val="none" w:sz="0" w:space="0" w:color="auto"/>
            <w:right w:val="none" w:sz="0" w:space="0" w:color="auto"/>
          </w:divBdr>
        </w:div>
        <w:div w:id="2068842848">
          <w:marLeft w:val="0"/>
          <w:marRight w:val="0"/>
          <w:marTop w:val="0"/>
          <w:marBottom w:val="0"/>
          <w:divBdr>
            <w:top w:val="none" w:sz="0" w:space="0" w:color="auto"/>
            <w:left w:val="none" w:sz="0" w:space="0" w:color="auto"/>
            <w:bottom w:val="none" w:sz="0" w:space="0" w:color="auto"/>
            <w:right w:val="none" w:sz="0" w:space="0" w:color="auto"/>
          </w:divBdr>
        </w:div>
        <w:div w:id="650905457">
          <w:marLeft w:val="0"/>
          <w:marRight w:val="0"/>
          <w:marTop w:val="0"/>
          <w:marBottom w:val="0"/>
          <w:divBdr>
            <w:top w:val="none" w:sz="0" w:space="0" w:color="auto"/>
            <w:left w:val="none" w:sz="0" w:space="0" w:color="auto"/>
            <w:bottom w:val="none" w:sz="0" w:space="0" w:color="auto"/>
            <w:right w:val="none" w:sz="0" w:space="0" w:color="auto"/>
          </w:divBdr>
        </w:div>
        <w:div w:id="323512967">
          <w:marLeft w:val="0"/>
          <w:marRight w:val="0"/>
          <w:marTop w:val="0"/>
          <w:marBottom w:val="0"/>
          <w:divBdr>
            <w:top w:val="none" w:sz="0" w:space="0" w:color="auto"/>
            <w:left w:val="none" w:sz="0" w:space="0" w:color="auto"/>
            <w:bottom w:val="none" w:sz="0" w:space="0" w:color="auto"/>
            <w:right w:val="none" w:sz="0" w:space="0" w:color="auto"/>
          </w:divBdr>
        </w:div>
        <w:div w:id="1679040294">
          <w:marLeft w:val="0"/>
          <w:marRight w:val="0"/>
          <w:marTop w:val="0"/>
          <w:marBottom w:val="0"/>
          <w:divBdr>
            <w:top w:val="none" w:sz="0" w:space="0" w:color="auto"/>
            <w:left w:val="none" w:sz="0" w:space="0" w:color="auto"/>
            <w:bottom w:val="none" w:sz="0" w:space="0" w:color="auto"/>
            <w:right w:val="none" w:sz="0" w:space="0" w:color="auto"/>
          </w:divBdr>
        </w:div>
        <w:div w:id="2131706763">
          <w:marLeft w:val="0"/>
          <w:marRight w:val="0"/>
          <w:marTop w:val="0"/>
          <w:marBottom w:val="0"/>
          <w:divBdr>
            <w:top w:val="none" w:sz="0" w:space="0" w:color="auto"/>
            <w:left w:val="none" w:sz="0" w:space="0" w:color="auto"/>
            <w:bottom w:val="none" w:sz="0" w:space="0" w:color="auto"/>
            <w:right w:val="none" w:sz="0" w:space="0" w:color="auto"/>
          </w:divBdr>
        </w:div>
        <w:div w:id="1499804189">
          <w:marLeft w:val="0"/>
          <w:marRight w:val="0"/>
          <w:marTop w:val="0"/>
          <w:marBottom w:val="0"/>
          <w:divBdr>
            <w:top w:val="none" w:sz="0" w:space="0" w:color="auto"/>
            <w:left w:val="none" w:sz="0" w:space="0" w:color="auto"/>
            <w:bottom w:val="none" w:sz="0" w:space="0" w:color="auto"/>
            <w:right w:val="none" w:sz="0" w:space="0" w:color="auto"/>
          </w:divBdr>
        </w:div>
        <w:div w:id="672689538">
          <w:marLeft w:val="0"/>
          <w:marRight w:val="0"/>
          <w:marTop w:val="0"/>
          <w:marBottom w:val="0"/>
          <w:divBdr>
            <w:top w:val="none" w:sz="0" w:space="0" w:color="auto"/>
            <w:left w:val="none" w:sz="0" w:space="0" w:color="auto"/>
            <w:bottom w:val="none" w:sz="0" w:space="0" w:color="auto"/>
            <w:right w:val="none" w:sz="0" w:space="0" w:color="auto"/>
          </w:divBdr>
        </w:div>
        <w:div w:id="920405506">
          <w:marLeft w:val="0"/>
          <w:marRight w:val="0"/>
          <w:marTop w:val="0"/>
          <w:marBottom w:val="0"/>
          <w:divBdr>
            <w:top w:val="none" w:sz="0" w:space="0" w:color="auto"/>
            <w:left w:val="none" w:sz="0" w:space="0" w:color="auto"/>
            <w:bottom w:val="none" w:sz="0" w:space="0" w:color="auto"/>
            <w:right w:val="none" w:sz="0" w:space="0" w:color="auto"/>
          </w:divBdr>
        </w:div>
        <w:div w:id="1445419991">
          <w:marLeft w:val="0"/>
          <w:marRight w:val="0"/>
          <w:marTop w:val="0"/>
          <w:marBottom w:val="0"/>
          <w:divBdr>
            <w:top w:val="none" w:sz="0" w:space="0" w:color="auto"/>
            <w:left w:val="none" w:sz="0" w:space="0" w:color="auto"/>
            <w:bottom w:val="none" w:sz="0" w:space="0" w:color="auto"/>
            <w:right w:val="none" w:sz="0" w:space="0" w:color="auto"/>
          </w:divBdr>
        </w:div>
        <w:div w:id="2048725091">
          <w:marLeft w:val="0"/>
          <w:marRight w:val="0"/>
          <w:marTop w:val="0"/>
          <w:marBottom w:val="0"/>
          <w:divBdr>
            <w:top w:val="none" w:sz="0" w:space="0" w:color="auto"/>
            <w:left w:val="none" w:sz="0" w:space="0" w:color="auto"/>
            <w:bottom w:val="none" w:sz="0" w:space="0" w:color="auto"/>
            <w:right w:val="none" w:sz="0" w:space="0" w:color="auto"/>
          </w:divBdr>
        </w:div>
        <w:div w:id="1150751028">
          <w:marLeft w:val="0"/>
          <w:marRight w:val="0"/>
          <w:marTop w:val="0"/>
          <w:marBottom w:val="0"/>
          <w:divBdr>
            <w:top w:val="none" w:sz="0" w:space="0" w:color="auto"/>
            <w:left w:val="none" w:sz="0" w:space="0" w:color="auto"/>
            <w:bottom w:val="none" w:sz="0" w:space="0" w:color="auto"/>
            <w:right w:val="none" w:sz="0" w:space="0" w:color="auto"/>
          </w:divBdr>
        </w:div>
        <w:div w:id="207835832">
          <w:marLeft w:val="0"/>
          <w:marRight w:val="0"/>
          <w:marTop w:val="0"/>
          <w:marBottom w:val="0"/>
          <w:divBdr>
            <w:top w:val="none" w:sz="0" w:space="0" w:color="auto"/>
            <w:left w:val="none" w:sz="0" w:space="0" w:color="auto"/>
            <w:bottom w:val="none" w:sz="0" w:space="0" w:color="auto"/>
            <w:right w:val="none" w:sz="0" w:space="0" w:color="auto"/>
          </w:divBdr>
        </w:div>
        <w:div w:id="74056613">
          <w:marLeft w:val="0"/>
          <w:marRight w:val="0"/>
          <w:marTop w:val="0"/>
          <w:marBottom w:val="0"/>
          <w:divBdr>
            <w:top w:val="none" w:sz="0" w:space="0" w:color="auto"/>
            <w:left w:val="none" w:sz="0" w:space="0" w:color="auto"/>
            <w:bottom w:val="none" w:sz="0" w:space="0" w:color="auto"/>
            <w:right w:val="none" w:sz="0" w:space="0" w:color="auto"/>
          </w:divBdr>
        </w:div>
        <w:div w:id="1479806631">
          <w:marLeft w:val="0"/>
          <w:marRight w:val="0"/>
          <w:marTop w:val="0"/>
          <w:marBottom w:val="0"/>
          <w:divBdr>
            <w:top w:val="none" w:sz="0" w:space="0" w:color="auto"/>
            <w:left w:val="none" w:sz="0" w:space="0" w:color="auto"/>
            <w:bottom w:val="none" w:sz="0" w:space="0" w:color="auto"/>
            <w:right w:val="none" w:sz="0" w:space="0" w:color="auto"/>
          </w:divBdr>
        </w:div>
        <w:div w:id="653920584">
          <w:marLeft w:val="0"/>
          <w:marRight w:val="0"/>
          <w:marTop w:val="0"/>
          <w:marBottom w:val="0"/>
          <w:divBdr>
            <w:top w:val="none" w:sz="0" w:space="0" w:color="auto"/>
            <w:left w:val="none" w:sz="0" w:space="0" w:color="auto"/>
            <w:bottom w:val="none" w:sz="0" w:space="0" w:color="auto"/>
            <w:right w:val="none" w:sz="0" w:space="0" w:color="auto"/>
          </w:divBdr>
        </w:div>
        <w:div w:id="299893233">
          <w:marLeft w:val="0"/>
          <w:marRight w:val="0"/>
          <w:marTop w:val="0"/>
          <w:marBottom w:val="0"/>
          <w:divBdr>
            <w:top w:val="none" w:sz="0" w:space="0" w:color="auto"/>
            <w:left w:val="none" w:sz="0" w:space="0" w:color="auto"/>
            <w:bottom w:val="none" w:sz="0" w:space="0" w:color="auto"/>
            <w:right w:val="none" w:sz="0" w:space="0" w:color="auto"/>
          </w:divBdr>
        </w:div>
        <w:div w:id="211114338">
          <w:marLeft w:val="0"/>
          <w:marRight w:val="0"/>
          <w:marTop w:val="0"/>
          <w:marBottom w:val="0"/>
          <w:divBdr>
            <w:top w:val="none" w:sz="0" w:space="0" w:color="auto"/>
            <w:left w:val="none" w:sz="0" w:space="0" w:color="auto"/>
            <w:bottom w:val="none" w:sz="0" w:space="0" w:color="auto"/>
            <w:right w:val="none" w:sz="0" w:space="0" w:color="auto"/>
          </w:divBdr>
        </w:div>
        <w:div w:id="400444494">
          <w:marLeft w:val="0"/>
          <w:marRight w:val="0"/>
          <w:marTop w:val="0"/>
          <w:marBottom w:val="0"/>
          <w:divBdr>
            <w:top w:val="none" w:sz="0" w:space="0" w:color="auto"/>
            <w:left w:val="none" w:sz="0" w:space="0" w:color="auto"/>
            <w:bottom w:val="none" w:sz="0" w:space="0" w:color="auto"/>
            <w:right w:val="none" w:sz="0" w:space="0" w:color="auto"/>
          </w:divBdr>
        </w:div>
        <w:div w:id="1892113368">
          <w:marLeft w:val="0"/>
          <w:marRight w:val="0"/>
          <w:marTop w:val="0"/>
          <w:marBottom w:val="0"/>
          <w:divBdr>
            <w:top w:val="none" w:sz="0" w:space="0" w:color="auto"/>
            <w:left w:val="none" w:sz="0" w:space="0" w:color="auto"/>
            <w:bottom w:val="none" w:sz="0" w:space="0" w:color="auto"/>
            <w:right w:val="none" w:sz="0" w:space="0" w:color="auto"/>
          </w:divBdr>
        </w:div>
        <w:div w:id="550386257">
          <w:marLeft w:val="0"/>
          <w:marRight w:val="0"/>
          <w:marTop w:val="0"/>
          <w:marBottom w:val="0"/>
          <w:divBdr>
            <w:top w:val="none" w:sz="0" w:space="0" w:color="auto"/>
            <w:left w:val="none" w:sz="0" w:space="0" w:color="auto"/>
            <w:bottom w:val="none" w:sz="0" w:space="0" w:color="auto"/>
            <w:right w:val="none" w:sz="0" w:space="0" w:color="auto"/>
          </w:divBdr>
        </w:div>
        <w:div w:id="1601717209">
          <w:marLeft w:val="0"/>
          <w:marRight w:val="0"/>
          <w:marTop w:val="0"/>
          <w:marBottom w:val="0"/>
          <w:divBdr>
            <w:top w:val="none" w:sz="0" w:space="0" w:color="auto"/>
            <w:left w:val="none" w:sz="0" w:space="0" w:color="auto"/>
            <w:bottom w:val="none" w:sz="0" w:space="0" w:color="auto"/>
            <w:right w:val="none" w:sz="0" w:space="0" w:color="auto"/>
          </w:divBdr>
        </w:div>
        <w:div w:id="1894151815">
          <w:marLeft w:val="0"/>
          <w:marRight w:val="0"/>
          <w:marTop w:val="0"/>
          <w:marBottom w:val="0"/>
          <w:divBdr>
            <w:top w:val="none" w:sz="0" w:space="0" w:color="auto"/>
            <w:left w:val="none" w:sz="0" w:space="0" w:color="auto"/>
            <w:bottom w:val="none" w:sz="0" w:space="0" w:color="auto"/>
            <w:right w:val="none" w:sz="0" w:space="0" w:color="auto"/>
          </w:divBdr>
        </w:div>
        <w:div w:id="1357658409">
          <w:marLeft w:val="0"/>
          <w:marRight w:val="0"/>
          <w:marTop w:val="0"/>
          <w:marBottom w:val="0"/>
          <w:divBdr>
            <w:top w:val="none" w:sz="0" w:space="0" w:color="auto"/>
            <w:left w:val="none" w:sz="0" w:space="0" w:color="auto"/>
            <w:bottom w:val="none" w:sz="0" w:space="0" w:color="auto"/>
            <w:right w:val="none" w:sz="0" w:space="0" w:color="auto"/>
          </w:divBdr>
        </w:div>
        <w:div w:id="1698965159">
          <w:marLeft w:val="0"/>
          <w:marRight w:val="0"/>
          <w:marTop w:val="0"/>
          <w:marBottom w:val="0"/>
          <w:divBdr>
            <w:top w:val="none" w:sz="0" w:space="0" w:color="auto"/>
            <w:left w:val="none" w:sz="0" w:space="0" w:color="auto"/>
            <w:bottom w:val="none" w:sz="0" w:space="0" w:color="auto"/>
            <w:right w:val="none" w:sz="0" w:space="0" w:color="auto"/>
          </w:divBdr>
        </w:div>
        <w:div w:id="1872962016">
          <w:marLeft w:val="0"/>
          <w:marRight w:val="0"/>
          <w:marTop w:val="0"/>
          <w:marBottom w:val="0"/>
          <w:divBdr>
            <w:top w:val="none" w:sz="0" w:space="0" w:color="auto"/>
            <w:left w:val="none" w:sz="0" w:space="0" w:color="auto"/>
            <w:bottom w:val="none" w:sz="0" w:space="0" w:color="auto"/>
            <w:right w:val="none" w:sz="0" w:space="0" w:color="auto"/>
          </w:divBdr>
        </w:div>
        <w:div w:id="409927772">
          <w:marLeft w:val="0"/>
          <w:marRight w:val="0"/>
          <w:marTop w:val="0"/>
          <w:marBottom w:val="0"/>
          <w:divBdr>
            <w:top w:val="none" w:sz="0" w:space="0" w:color="auto"/>
            <w:left w:val="none" w:sz="0" w:space="0" w:color="auto"/>
            <w:bottom w:val="none" w:sz="0" w:space="0" w:color="auto"/>
            <w:right w:val="none" w:sz="0" w:space="0" w:color="auto"/>
          </w:divBdr>
        </w:div>
        <w:div w:id="1491478464">
          <w:marLeft w:val="0"/>
          <w:marRight w:val="0"/>
          <w:marTop w:val="0"/>
          <w:marBottom w:val="0"/>
          <w:divBdr>
            <w:top w:val="none" w:sz="0" w:space="0" w:color="auto"/>
            <w:left w:val="none" w:sz="0" w:space="0" w:color="auto"/>
            <w:bottom w:val="none" w:sz="0" w:space="0" w:color="auto"/>
            <w:right w:val="none" w:sz="0" w:space="0" w:color="auto"/>
          </w:divBdr>
        </w:div>
        <w:div w:id="2136751922">
          <w:marLeft w:val="0"/>
          <w:marRight w:val="0"/>
          <w:marTop w:val="0"/>
          <w:marBottom w:val="0"/>
          <w:divBdr>
            <w:top w:val="none" w:sz="0" w:space="0" w:color="auto"/>
            <w:left w:val="none" w:sz="0" w:space="0" w:color="auto"/>
            <w:bottom w:val="none" w:sz="0" w:space="0" w:color="auto"/>
            <w:right w:val="none" w:sz="0" w:space="0" w:color="auto"/>
          </w:divBdr>
        </w:div>
        <w:div w:id="194537942">
          <w:marLeft w:val="0"/>
          <w:marRight w:val="0"/>
          <w:marTop w:val="0"/>
          <w:marBottom w:val="0"/>
          <w:divBdr>
            <w:top w:val="none" w:sz="0" w:space="0" w:color="auto"/>
            <w:left w:val="none" w:sz="0" w:space="0" w:color="auto"/>
            <w:bottom w:val="none" w:sz="0" w:space="0" w:color="auto"/>
            <w:right w:val="none" w:sz="0" w:space="0" w:color="auto"/>
          </w:divBdr>
        </w:div>
        <w:div w:id="1683622464">
          <w:marLeft w:val="0"/>
          <w:marRight w:val="0"/>
          <w:marTop w:val="0"/>
          <w:marBottom w:val="0"/>
          <w:divBdr>
            <w:top w:val="none" w:sz="0" w:space="0" w:color="auto"/>
            <w:left w:val="none" w:sz="0" w:space="0" w:color="auto"/>
            <w:bottom w:val="none" w:sz="0" w:space="0" w:color="auto"/>
            <w:right w:val="none" w:sz="0" w:space="0" w:color="auto"/>
          </w:divBdr>
        </w:div>
        <w:div w:id="955261124">
          <w:marLeft w:val="0"/>
          <w:marRight w:val="0"/>
          <w:marTop w:val="0"/>
          <w:marBottom w:val="0"/>
          <w:divBdr>
            <w:top w:val="none" w:sz="0" w:space="0" w:color="auto"/>
            <w:left w:val="none" w:sz="0" w:space="0" w:color="auto"/>
            <w:bottom w:val="none" w:sz="0" w:space="0" w:color="auto"/>
            <w:right w:val="none" w:sz="0" w:space="0" w:color="auto"/>
          </w:divBdr>
        </w:div>
        <w:div w:id="283967976">
          <w:marLeft w:val="0"/>
          <w:marRight w:val="0"/>
          <w:marTop w:val="0"/>
          <w:marBottom w:val="0"/>
          <w:divBdr>
            <w:top w:val="none" w:sz="0" w:space="0" w:color="auto"/>
            <w:left w:val="none" w:sz="0" w:space="0" w:color="auto"/>
            <w:bottom w:val="none" w:sz="0" w:space="0" w:color="auto"/>
            <w:right w:val="none" w:sz="0" w:space="0" w:color="auto"/>
          </w:divBdr>
        </w:div>
        <w:div w:id="494616245">
          <w:marLeft w:val="0"/>
          <w:marRight w:val="0"/>
          <w:marTop w:val="0"/>
          <w:marBottom w:val="0"/>
          <w:divBdr>
            <w:top w:val="none" w:sz="0" w:space="0" w:color="auto"/>
            <w:left w:val="none" w:sz="0" w:space="0" w:color="auto"/>
            <w:bottom w:val="none" w:sz="0" w:space="0" w:color="auto"/>
            <w:right w:val="none" w:sz="0" w:space="0" w:color="auto"/>
          </w:divBdr>
        </w:div>
        <w:div w:id="1116487350">
          <w:marLeft w:val="0"/>
          <w:marRight w:val="0"/>
          <w:marTop w:val="0"/>
          <w:marBottom w:val="0"/>
          <w:divBdr>
            <w:top w:val="none" w:sz="0" w:space="0" w:color="auto"/>
            <w:left w:val="none" w:sz="0" w:space="0" w:color="auto"/>
            <w:bottom w:val="none" w:sz="0" w:space="0" w:color="auto"/>
            <w:right w:val="none" w:sz="0" w:space="0" w:color="auto"/>
          </w:divBdr>
        </w:div>
        <w:div w:id="1465927152">
          <w:marLeft w:val="0"/>
          <w:marRight w:val="0"/>
          <w:marTop w:val="0"/>
          <w:marBottom w:val="0"/>
          <w:divBdr>
            <w:top w:val="none" w:sz="0" w:space="0" w:color="auto"/>
            <w:left w:val="none" w:sz="0" w:space="0" w:color="auto"/>
            <w:bottom w:val="none" w:sz="0" w:space="0" w:color="auto"/>
            <w:right w:val="none" w:sz="0" w:space="0" w:color="auto"/>
          </w:divBdr>
        </w:div>
        <w:div w:id="856193954">
          <w:marLeft w:val="0"/>
          <w:marRight w:val="0"/>
          <w:marTop w:val="0"/>
          <w:marBottom w:val="0"/>
          <w:divBdr>
            <w:top w:val="none" w:sz="0" w:space="0" w:color="auto"/>
            <w:left w:val="none" w:sz="0" w:space="0" w:color="auto"/>
            <w:bottom w:val="none" w:sz="0" w:space="0" w:color="auto"/>
            <w:right w:val="none" w:sz="0" w:space="0" w:color="auto"/>
          </w:divBdr>
        </w:div>
        <w:div w:id="314920711">
          <w:marLeft w:val="0"/>
          <w:marRight w:val="0"/>
          <w:marTop w:val="0"/>
          <w:marBottom w:val="0"/>
          <w:divBdr>
            <w:top w:val="none" w:sz="0" w:space="0" w:color="auto"/>
            <w:left w:val="none" w:sz="0" w:space="0" w:color="auto"/>
            <w:bottom w:val="none" w:sz="0" w:space="0" w:color="auto"/>
            <w:right w:val="none" w:sz="0" w:space="0" w:color="auto"/>
          </w:divBdr>
        </w:div>
        <w:div w:id="1567840429">
          <w:marLeft w:val="0"/>
          <w:marRight w:val="0"/>
          <w:marTop w:val="0"/>
          <w:marBottom w:val="0"/>
          <w:divBdr>
            <w:top w:val="none" w:sz="0" w:space="0" w:color="auto"/>
            <w:left w:val="none" w:sz="0" w:space="0" w:color="auto"/>
            <w:bottom w:val="none" w:sz="0" w:space="0" w:color="auto"/>
            <w:right w:val="none" w:sz="0" w:space="0" w:color="auto"/>
          </w:divBdr>
        </w:div>
        <w:div w:id="2131321785">
          <w:marLeft w:val="0"/>
          <w:marRight w:val="0"/>
          <w:marTop w:val="0"/>
          <w:marBottom w:val="0"/>
          <w:divBdr>
            <w:top w:val="none" w:sz="0" w:space="0" w:color="auto"/>
            <w:left w:val="none" w:sz="0" w:space="0" w:color="auto"/>
            <w:bottom w:val="none" w:sz="0" w:space="0" w:color="auto"/>
            <w:right w:val="none" w:sz="0" w:space="0" w:color="auto"/>
          </w:divBdr>
        </w:div>
        <w:div w:id="1259605557">
          <w:marLeft w:val="0"/>
          <w:marRight w:val="0"/>
          <w:marTop w:val="0"/>
          <w:marBottom w:val="0"/>
          <w:divBdr>
            <w:top w:val="none" w:sz="0" w:space="0" w:color="auto"/>
            <w:left w:val="none" w:sz="0" w:space="0" w:color="auto"/>
            <w:bottom w:val="none" w:sz="0" w:space="0" w:color="auto"/>
            <w:right w:val="none" w:sz="0" w:space="0" w:color="auto"/>
          </w:divBdr>
        </w:div>
        <w:div w:id="336812680">
          <w:marLeft w:val="0"/>
          <w:marRight w:val="0"/>
          <w:marTop w:val="0"/>
          <w:marBottom w:val="0"/>
          <w:divBdr>
            <w:top w:val="none" w:sz="0" w:space="0" w:color="auto"/>
            <w:left w:val="none" w:sz="0" w:space="0" w:color="auto"/>
            <w:bottom w:val="none" w:sz="0" w:space="0" w:color="auto"/>
            <w:right w:val="none" w:sz="0" w:space="0" w:color="auto"/>
          </w:divBdr>
        </w:div>
        <w:div w:id="1170683168">
          <w:marLeft w:val="0"/>
          <w:marRight w:val="0"/>
          <w:marTop w:val="0"/>
          <w:marBottom w:val="0"/>
          <w:divBdr>
            <w:top w:val="none" w:sz="0" w:space="0" w:color="auto"/>
            <w:left w:val="none" w:sz="0" w:space="0" w:color="auto"/>
            <w:bottom w:val="none" w:sz="0" w:space="0" w:color="auto"/>
            <w:right w:val="none" w:sz="0" w:space="0" w:color="auto"/>
          </w:divBdr>
        </w:div>
        <w:div w:id="315687726">
          <w:marLeft w:val="0"/>
          <w:marRight w:val="0"/>
          <w:marTop w:val="0"/>
          <w:marBottom w:val="0"/>
          <w:divBdr>
            <w:top w:val="none" w:sz="0" w:space="0" w:color="auto"/>
            <w:left w:val="none" w:sz="0" w:space="0" w:color="auto"/>
            <w:bottom w:val="none" w:sz="0" w:space="0" w:color="auto"/>
            <w:right w:val="none" w:sz="0" w:space="0" w:color="auto"/>
          </w:divBdr>
        </w:div>
        <w:div w:id="1968730543">
          <w:marLeft w:val="0"/>
          <w:marRight w:val="0"/>
          <w:marTop w:val="0"/>
          <w:marBottom w:val="0"/>
          <w:divBdr>
            <w:top w:val="none" w:sz="0" w:space="0" w:color="auto"/>
            <w:left w:val="none" w:sz="0" w:space="0" w:color="auto"/>
            <w:bottom w:val="none" w:sz="0" w:space="0" w:color="auto"/>
            <w:right w:val="none" w:sz="0" w:space="0" w:color="auto"/>
          </w:divBdr>
        </w:div>
        <w:div w:id="10499886">
          <w:marLeft w:val="0"/>
          <w:marRight w:val="0"/>
          <w:marTop w:val="0"/>
          <w:marBottom w:val="0"/>
          <w:divBdr>
            <w:top w:val="none" w:sz="0" w:space="0" w:color="auto"/>
            <w:left w:val="none" w:sz="0" w:space="0" w:color="auto"/>
            <w:bottom w:val="none" w:sz="0" w:space="0" w:color="auto"/>
            <w:right w:val="none" w:sz="0" w:space="0" w:color="auto"/>
          </w:divBdr>
        </w:div>
        <w:div w:id="1952980009">
          <w:marLeft w:val="0"/>
          <w:marRight w:val="0"/>
          <w:marTop w:val="0"/>
          <w:marBottom w:val="0"/>
          <w:divBdr>
            <w:top w:val="none" w:sz="0" w:space="0" w:color="auto"/>
            <w:left w:val="none" w:sz="0" w:space="0" w:color="auto"/>
            <w:bottom w:val="none" w:sz="0" w:space="0" w:color="auto"/>
            <w:right w:val="none" w:sz="0" w:space="0" w:color="auto"/>
          </w:divBdr>
        </w:div>
        <w:div w:id="1822501053">
          <w:marLeft w:val="0"/>
          <w:marRight w:val="0"/>
          <w:marTop w:val="0"/>
          <w:marBottom w:val="0"/>
          <w:divBdr>
            <w:top w:val="none" w:sz="0" w:space="0" w:color="auto"/>
            <w:left w:val="none" w:sz="0" w:space="0" w:color="auto"/>
            <w:bottom w:val="none" w:sz="0" w:space="0" w:color="auto"/>
            <w:right w:val="none" w:sz="0" w:space="0" w:color="auto"/>
          </w:divBdr>
        </w:div>
        <w:div w:id="1878422804">
          <w:marLeft w:val="0"/>
          <w:marRight w:val="0"/>
          <w:marTop w:val="0"/>
          <w:marBottom w:val="0"/>
          <w:divBdr>
            <w:top w:val="none" w:sz="0" w:space="0" w:color="auto"/>
            <w:left w:val="none" w:sz="0" w:space="0" w:color="auto"/>
            <w:bottom w:val="none" w:sz="0" w:space="0" w:color="auto"/>
            <w:right w:val="none" w:sz="0" w:space="0" w:color="auto"/>
          </w:divBdr>
        </w:div>
        <w:div w:id="718015980">
          <w:marLeft w:val="0"/>
          <w:marRight w:val="0"/>
          <w:marTop w:val="0"/>
          <w:marBottom w:val="0"/>
          <w:divBdr>
            <w:top w:val="none" w:sz="0" w:space="0" w:color="auto"/>
            <w:left w:val="none" w:sz="0" w:space="0" w:color="auto"/>
            <w:bottom w:val="none" w:sz="0" w:space="0" w:color="auto"/>
            <w:right w:val="none" w:sz="0" w:space="0" w:color="auto"/>
          </w:divBdr>
        </w:div>
        <w:div w:id="584075721">
          <w:marLeft w:val="0"/>
          <w:marRight w:val="0"/>
          <w:marTop w:val="0"/>
          <w:marBottom w:val="0"/>
          <w:divBdr>
            <w:top w:val="none" w:sz="0" w:space="0" w:color="auto"/>
            <w:left w:val="none" w:sz="0" w:space="0" w:color="auto"/>
            <w:bottom w:val="none" w:sz="0" w:space="0" w:color="auto"/>
            <w:right w:val="none" w:sz="0" w:space="0" w:color="auto"/>
          </w:divBdr>
        </w:div>
        <w:div w:id="1138916475">
          <w:marLeft w:val="0"/>
          <w:marRight w:val="0"/>
          <w:marTop w:val="0"/>
          <w:marBottom w:val="0"/>
          <w:divBdr>
            <w:top w:val="none" w:sz="0" w:space="0" w:color="auto"/>
            <w:left w:val="none" w:sz="0" w:space="0" w:color="auto"/>
            <w:bottom w:val="none" w:sz="0" w:space="0" w:color="auto"/>
            <w:right w:val="none" w:sz="0" w:space="0" w:color="auto"/>
          </w:divBdr>
        </w:div>
        <w:div w:id="729690241">
          <w:marLeft w:val="0"/>
          <w:marRight w:val="0"/>
          <w:marTop w:val="0"/>
          <w:marBottom w:val="0"/>
          <w:divBdr>
            <w:top w:val="none" w:sz="0" w:space="0" w:color="auto"/>
            <w:left w:val="none" w:sz="0" w:space="0" w:color="auto"/>
            <w:bottom w:val="none" w:sz="0" w:space="0" w:color="auto"/>
            <w:right w:val="none" w:sz="0" w:space="0" w:color="auto"/>
          </w:divBdr>
        </w:div>
        <w:div w:id="1618217484">
          <w:marLeft w:val="0"/>
          <w:marRight w:val="0"/>
          <w:marTop w:val="0"/>
          <w:marBottom w:val="0"/>
          <w:divBdr>
            <w:top w:val="none" w:sz="0" w:space="0" w:color="auto"/>
            <w:left w:val="none" w:sz="0" w:space="0" w:color="auto"/>
            <w:bottom w:val="none" w:sz="0" w:space="0" w:color="auto"/>
            <w:right w:val="none" w:sz="0" w:space="0" w:color="auto"/>
          </w:divBdr>
        </w:div>
        <w:div w:id="178740909">
          <w:marLeft w:val="0"/>
          <w:marRight w:val="0"/>
          <w:marTop w:val="0"/>
          <w:marBottom w:val="0"/>
          <w:divBdr>
            <w:top w:val="none" w:sz="0" w:space="0" w:color="auto"/>
            <w:left w:val="none" w:sz="0" w:space="0" w:color="auto"/>
            <w:bottom w:val="none" w:sz="0" w:space="0" w:color="auto"/>
            <w:right w:val="none" w:sz="0" w:space="0" w:color="auto"/>
          </w:divBdr>
        </w:div>
        <w:div w:id="711155755">
          <w:marLeft w:val="0"/>
          <w:marRight w:val="0"/>
          <w:marTop w:val="0"/>
          <w:marBottom w:val="0"/>
          <w:divBdr>
            <w:top w:val="none" w:sz="0" w:space="0" w:color="auto"/>
            <w:left w:val="none" w:sz="0" w:space="0" w:color="auto"/>
            <w:bottom w:val="none" w:sz="0" w:space="0" w:color="auto"/>
            <w:right w:val="none" w:sz="0" w:space="0" w:color="auto"/>
          </w:divBdr>
        </w:div>
        <w:div w:id="2065252387">
          <w:marLeft w:val="0"/>
          <w:marRight w:val="0"/>
          <w:marTop w:val="0"/>
          <w:marBottom w:val="0"/>
          <w:divBdr>
            <w:top w:val="none" w:sz="0" w:space="0" w:color="auto"/>
            <w:left w:val="none" w:sz="0" w:space="0" w:color="auto"/>
            <w:bottom w:val="none" w:sz="0" w:space="0" w:color="auto"/>
            <w:right w:val="none" w:sz="0" w:space="0" w:color="auto"/>
          </w:divBdr>
        </w:div>
        <w:div w:id="375936543">
          <w:marLeft w:val="0"/>
          <w:marRight w:val="0"/>
          <w:marTop w:val="0"/>
          <w:marBottom w:val="0"/>
          <w:divBdr>
            <w:top w:val="none" w:sz="0" w:space="0" w:color="auto"/>
            <w:left w:val="none" w:sz="0" w:space="0" w:color="auto"/>
            <w:bottom w:val="none" w:sz="0" w:space="0" w:color="auto"/>
            <w:right w:val="none" w:sz="0" w:space="0" w:color="auto"/>
          </w:divBdr>
        </w:div>
        <w:div w:id="1926838179">
          <w:marLeft w:val="0"/>
          <w:marRight w:val="0"/>
          <w:marTop w:val="0"/>
          <w:marBottom w:val="0"/>
          <w:divBdr>
            <w:top w:val="none" w:sz="0" w:space="0" w:color="auto"/>
            <w:left w:val="none" w:sz="0" w:space="0" w:color="auto"/>
            <w:bottom w:val="none" w:sz="0" w:space="0" w:color="auto"/>
            <w:right w:val="none" w:sz="0" w:space="0" w:color="auto"/>
          </w:divBdr>
        </w:div>
        <w:div w:id="1945189568">
          <w:marLeft w:val="0"/>
          <w:marRight w:val="0"/>
          <w:marTop w:val="0"/>
          <w:marBottom w:val="0"/>
          <w:divBdr>
            <w:top w:val="none" w:sz="0" w:space="0" w:color="auto"/>
            <w:left w:val="none" w:sz="0" w:space="0" w:color="auto"/>
            <w:bottom w:val="none" w:sz="0" w:space="0" w:color="auto"/>
            <w:right w:val="none" w:sz="0" w:space="0" w:color="auto"/>
          </w:divBdr>
        </w:div>
        <w:div w:id="713889187">
          <w:marLeft w:val="0"/>
          <w:marRight w:val="0"/>
          <w:marTop w:val="0"/>
          <w:marBottom w:val="0"/>
          <w:divBdr>
            <w:top w:val="none" w:sz="0" w:space="0" w:color="auto"/>
            <w:left w:val="none" w:sz="0" w:space="0" w:color="auto"/>
            <w:bottom w:val="none" w:sz="0" w:space="0" w:color="auto"/>
            <w:right w:val="none" w:sz="0" w:space="0" w:color="auto"/>
          </w:divBdr>
        </w:div>
        <w:div w:id="200022411">
          <w:marLeft w:val="0"/>
          <w:marRight w:val="0"/>
          <w:marTop w:val="0"/>
          <w:marBottom w:val="0"/>
          <w:divBdr>
            <w:top w:val="none" w:sz="0" w:space="0" w:color="auto"/>
            <w:left w:val="none" w:sz="0" w:space="0" w:color="auto"/>
            <w:bottom w:val="none" w:sz="0" w:space="0" w:color="auto"/>
            <w:right w:val="none" w:sz="0" w:space="0" w:color="auto"/>
          </w:divBdr>
        </w:div>
        <w:div w:id="89739709">
          <w:marLeft w:val="0"/>
          <w:marRight w:val="0"/>
          <w:marTop w:val="0"/>
          <w:marBottom w:val="0"/>
          <w:divBdr>
            <w:top w:val="none" w:sz="0" w:space="0" w:color="auto"/>
            <w:left w:val="none" w:sz="0" w:space="0" w:color="auto"/>
            <w:bottom w:val="none" w:sz="0" w:space="0" w:color="auto"/>
            <w:right w:val="none" w:sz="0" w:space="0" w:color="auto"/>
          </w:divBdr>
        </w:div>
        <w:div w:id="1581673504">
          <w:marLeft w:val="0"/>
          <w:marRight w:val="0"/>
          <w:marTop w:val="0"/>
          <w:marBottom w:val="0"/>
          <w:divBdr>
            <w:top w:val="none" w:sz="0" w:space="0" w:color="auto"/>
            <w:left w:val="none" w:sz="0" w:space="0" w:color="auto"/>
            <w:bottom w:val="none" w:sz="0" w:space="0" w:color="auto"/>
            <w:right w:val="none" w:sz="0" w:space="0" w:color="auto"/>
          </w:divBdr>
        </w:div>
        <w:div w:id="711459224">
          <w:marLeft w:val="0"/>
          <w:marRight w:val="0"/>
          <w:marTop w:val="0"/>
          <w:marBottom w:val="0"/>
          <w:divBdr>
            <w:top w:val="none" w:sz="0" w:space="0" w:color="auto"/>
            <w:left w:val="none" w:sz="0" w:space="0" w:color="auto"/>
            <w:bottom w:val="none" w:sz="0" w:space="0" w:color="auto"/>
            <w:right w:val="none" w:sz="0" w:space="0" w:color="auto"/>
          </w:divBdr>
        </w:div>
        <w:div w:id="871185578">
          <w:marLeft w:val="0"/>
          <w:marRight w:val="0"/>
          <w:marTop w:val="0"/>
          <w:marBottom w:val="0"/>
          <w:divBdr>
            <w:top w:val="none" w:sz="0" w:space="0" w:color="auto"/>
            <w:left w:val="none" w:sz="0" w:space="0" w:color="auto"/>
            <w:bottom w:val="none" w:sz="0" w:space="0" w:color="auto"/>
            <w:right w:val="none" w:sz="0" w:space="0" w:color="auto"/>
          </w:divBdr>
        </w:div>
        <w:div w:id="1312179796">
          <w:marLeft w:val="0"/>
          <w:marRight w:val="0"/>
          <w:marTop w:val="0"/>
          <w:marBottom w:val="0"/>
          <w:divBdr>
            <w:top w:val="none" w:sz="0" w:space="0" w:color="auto"/>
            <w:left w:val="none" w:sz="0" w:space="0" w:color="auto"/>
            <w:bottom w:val="none" w:sz="0" w:space="0" w:color="auto"/>
            <w:right w:val="none" w:sz="0" w:space="0" w:color="auto"/>
          </w:divBdr>
        </w:div>
        <w:div w:id="522983759">
          <w:marLeft w:val="0"/>
          <w:marRight w:val="0"/>
          <w:marTop w:val="0"/>
          <w:marBottom w:val="0"/>
          <w:divBdr>
            <w:top w:val="none" w:sz="0" w:space="0" w:color="auto"/>
            <w:left w:val="none" w:sz="0" w:space="0" w:color="auto"/>
            <w:bottom w:val="none" w:sz="0" w:space="0" w:color="auto"/>
            <w:right w:val="none" w:sz="0" w:space="0" w:color="auto"/>
          </w:divBdr>
        </w:div>
        <w:div w:id="2004161977">
          <w:marLeft w:val="0"/>
          <w:marRight w:val="0"/>
          <w:marTop w:val="0"/>
          <w:marBottom w:val="0"/>
          <w:divBdr>
            <w:top w:val="none" w:sz="0" w:space="0" w:color="auto"/>
            <w:left w:val="none" w:sz="0" w:space="0" w:color="auto"/>
            <w:bottom w:val="none" w:sz="0" w:space="0" w:color="auto"/>
            <w:right w:val="none" w:sz="0" w:space="0" w:color="auto"/>
          </w:divBdr>
        </w:div>
        <w:div w:id="1582713882">
          <w:marLeft w:val="0"/>
          <w:marRight w:val="0"/>
          <w:marTop w:val="0"/>
          <w:marBottom w:val="0"/>
          <w:divBdr>
            <w:top w:val="none" w:sz="0" w:space="0" w:color="auto"/>
            <w:left w:val="none" w:sz="0" w:space="0" w:color="auto"/>
            <w:bottom w:val="none" w:sz="0" w:space="0" w:color="auto"/>
            <w:right w:val="none" w:sz="0" w:space="0" w:color="auto"/>
          </w:divBdr>
        </w:div>
        <w:div w:id="775566547">
          <w:marLeft w:val="0"/>
          <w:marRight w:val="0"/>
          <w:marTop w:val="0"/>
          <w:marBottom w:val="0"/>
          <w:divBdr>
            <w:top w:val="none" w:sz="0" w:space="0" w:color="auto"/>
            <w:left w:val="none" w:sz="0" w:space="0" w:color="auto"/>
            <w:bottom w:val="none" w:sz="0" w:space="0" w:color="auto"/>
            <w:right w:val="none" w:sz="0" w:space="0" w:color="auto"/>
          </w:divBdr>
        </w:div>
        <w:div w:id="684283888">
          <w:marLeft w:val="0"/>
          <w:marRight w:val="0"/>
          <w:marTop w:val="0"/>
          <w:marBottom w:val="0"/>
          <w:divBdr>
            <w:top w:val="none" w:sz="0" w:space="0" w:color="auto"/>
            <w:left w:val="none" w:sz="0" w:space="0" w:color="auto"/>
            <w:bottom w:val="none" w:sz="0" w:space="0" w:color="auto"/>
            <w:right w:val="none" w:sz="0" w:space="0" w:color="auto"/>
          </w:divBdr>
        </w:div>
        <w:div w:id="746271194">
          <w:marLeft w:val="0"/>
          <w:marRight w:val="0"/>
          <w:marTop w:val="0"/>
          <w:marBottom w:val="0"/>
          <w:divBdr>
            <w:top w:val="none" w:sz="0" w:space="0" w:color="auto"/>
            <w:left w:val="none" w:sz="0" w:space="0" w:color="auto"/>
            <w:bottom w:val="none" w:sz="0" w:space="0" w:color="auto"/>
            <w:right w:val="none" w:sz="0" w:space="0" w:color="auto"/>
          </w:divBdr>
        </w:div>
        <w:div w:id="465129952">
          <w:marLeft w:val="0"/>
          <w:marRight w:val="0"/>
          <w:marTop w:val="0"/>
          <w:marBottom w:val="0"/>
          <w:divBdr>
            <w:top w:val="none" w:sz="0" w:space="0" w:color="auto"/>
            <w:left w:val="none" w:sz="0" w:space="0" w:color="auto"/>
            <w:bottom w:val="none" w:sz="0" w:space="0" w:color="auto"/>
            <w:right w:val="none" w:sz="0" w:space="0" w:color="auto"/>
          </w:divBdr>
        </w:div>
        <w:div w:id="816337299">
          <w:marLeft w:val="0"/>
          <w:marRight w:val="0"/>
          <w:marTop w:val="0"/>
          <w:marBottom w:val="0"/>
          <w:divBdr>
            <w:top w:val="none" w:sz="0" w:space="0" w:color="auto"/>
            <w:left w:val="none" w:sz="0" w:space="0" w:color="auto"/>
            <w:bottom w:val="none" w:sz="0" w:space="0" w:color="auto"/>
            <w:right w:val="none" w:sz="0" w:space="0" w:color="auto"/>
          </w:divBdr>
        </w:div>
        <w:div w:id="402021729">
          <w:marLeft w:val="0"/>
          <w:marRight w:val="0"/>
          <w:marTop w:val="0"/>
          <w:marBottom w:val="0"/>
          <w:divBdr>
            <w:top w:val="none" w:sz="0" w:space="0" w:color="auto"/>
            <w:left w:val="none" w:sz="0" w:space="0" w:color="auto"/>
            <w:bottom w:val="none" w:sz="0" w:space="0" w:color="auto"/>
            <w:right w:val="none" w:sz="0" w:space="0" w:color="auto"/>
          </w:divBdr>
        </w:div>
        <w:div w:id="1799371073">
          <w:marLeft w:val="0"/>
          <w:marRight w:val="0"/>
          <w:marTop w:val="0"/>
          <w:marBottom w:val="0"/>
          <w:divBdr>
            <w:top w:val="none" w:sz="0" w:space="0" w:color="auto"/>
            <w:left w:val="none" w:sz="0" w:space="0" w:color="auto"/>
            <w:bottom w:val="none" w:sz="0" w:space="0" w:color="auto"/>
            <w:right w:val="none" w:sz="0" w:space="0" w:color="auto"/>
          </w:divBdr>
        </w:div>
        <w:div w:id="2077389980">
          <w:marLeft w:val="0"/>
          <w:marRight w:val="0"/>
          <w:marTop w:val="0"/>
          <w:marBottom w:val="0"/>
          <w:divBdr>
            <w:top w:val="none" w:sz="0" w:space="0" w:color="auto"/>
            <w:left w:val="none" w:sz="0" w:space="0" w:color="auto"/>
            <w:bottom w:val="none" w:sz="0" w:space="0" w:color="auto"/>
            <w:right w:val="none" w:sz="0" w:space="0" w:color="auto"/>
          </w:divBdr>
        </w:div>
        <w:div w:id="659501661">
          <w:marLeft w:val="0"/>
          <w:marRight w:val="0"/>
          <w:marTop w:val="0"/>
          <w:marBottom w:val="0"/>
          <w:divBdr>
            <w:top w:val="none" w:sz="0" w:space="0" w:color="auto"/>
            <w:left w:val="none" w:sz="0" w:space="0" w:color="auto"/>
            <w:bottom w:val="none" w:sz="0" w:space="0" w:color="auto"/>
            <w:right w:val="none" w:sz="0" w:space="0" w:color="auto"/>
          </w:divBdr>
        </w:div>
        <w:div w:id="730614752">
          <w:marLeft w:val="0"/>
          <w:marRight w:val="0"/>
          <w:marTop w:val="0"/>
          <w:marBottom w:val="0"/>
          <w:divBdr>
            <w:top w:val="none" w:sz="0" w:space="0" w:color="auto"/>
            <w:left w:val="none" w:sz="0" w:space="0" w:color="auto"/>
            <w:bottom w:val="none" w:sz="0" w:space="0" w:color="auto"/>
            <w:right w:val="none" w:sz="0" w:space="0" w:color="auto"/>
          </w:divBdr>
        </w:div>
        <w:div w:id="1880435520">
          <w:marLeft w:val="0"/>
          <w:marRight w:val="0"/>
          <w:marTop w:val="0"/>
          <w:marBottom w:val="0"/>
          <w:divBdr>
            <w:top w:val="none" w:sz="0" w:space="0" w:color="auto"/>
            <w:left w:val="none" w:sz="0" w:space="0" w:color="auto"/>
            <w:bottom w:val="none" w:sz="0" w:space="0" w:color="auto"/>
            <w:right w:val="none" w:sz="0" w:space="0" w:color="auto"/>
          </w:divBdr>
        </w:div>
        <w:div w:id="1020547304">
          <w:marLeft w:val="0"/>
          <w:marRight w:val="0"/>
          <w:marTop w:val="0"/>
          <w:marBottom w:val="0"/>
          <w:divBdr>
            <w:top w:val="none" w:sz="0" w:space="0" w:color="auto"/>
            <w:left w:val="none" w:sz="0" w:space="0" w:color="auto"/>
            <w:bottom w:val="none" w:sz="0" w:space="0" w:color="auto"/>
            <w:right w:val="none" w:sz="0" w:space="0" w:color="auto"/>
          </w:divBdr>
        </w:div>
        <w:div w:id="2123182072">
          <w:marLeft w:val="0"/>
          <w:marRight w:val="0"/>
          <w:marTop w:val="0"/>
          <w:marBottom w:val="0"/>
          <w:divBdr>
            <w:top w:val="none" w:sz="0" w:space="0" w:color="auto"/>
            <w:left w:val="none" w:sz="0" w:space="0" w:color="auto"/>
            <w:bottom w:val="none" w:sz="0" w:space="0" w:color="auto"/>
            <w:right w:val="none" w:sz="0" w:space="0" w:color="auto"/>
          </w:divBdr>
        </w:div>
        <w:div w:id="1690641323">
          <w:marLeft w:val="0"/>
          <w:marRight w:val="0"/>
          <w:marTop w:val="0"/>
          <w:marBottom w:val="0"/>
          <w:divBdr>
            <w:top w:val="none" w:sz="0" w:space="0" w:color="auto"/>
            <w:left w:val="none" w:sz="0" w:space="0" w:color="auto"/>
            <w:bottom w:val="none" w:sz="0" w:space="0" w:color="auto"/>
            <w:right w:val="none" w:sz="0" w:space="0" w:color="auto"/>
          </w:divBdr>
        </w:div>
        <w:div w:id="1966350340">
          <w:marLeft w:val="0"/>
          <w:marRight w:val="0"/>
          <w:marTop w:val="0"/>
          <w:marBottom w:val="0"/>
          <w:divBdr>
            <w:top w:val="none" w:sz="0" w:space="0" w:color="auto"/>
            <w:left w:val="none" w:sz="0" w:space="0" w:color="auto"/>
            <w:bottom w:val="none" w:sz="0" w:space="0" w:color="auto"/>
            <w:right w:val="none" w:sz="0" w:space="0" w:color="auto"/>
          </w:divBdr>
        </w:div>
        <w:div w:id="1046183007">
          <w:marLeft w:val="0"/>
          <w:marRight w:val="0"/>
          <w:marTop w:val="0"/>
          <w:marBottom w:val="0"/>
          <w:divBdr>
            <w:top w:val="none" w:sz="0" w:space="0" w:color="auto"/>
            <w:left w:val="none" w:sz="0" w:space="0" w:color="auto"/>
            <w:bottom w:val="none" w:sz="0" w:space="0" w:color="auto"/>
            <w:right w:val="none" w:sz="0" w:space="0" w:color="auto"/>
          </w:divBdr>
        </w:div>
        <w:div w:id="1654290875">
          <w:marLeft w:val="0"/>
          <w:marRight w:val="0"/>
          <w:marTop w:val="0"/>
          <w:marBottom w:val="0"/>
          <w:divBdr>
            <w:top w:val="none" w:sz="0" w:space="0" w:color="auto"/>
            <w:left w:val="none" w:sz="0" w:space="0" w:color="auto"/>
            <w:bottom w:val="none" w:sz="0" w:space="0" w:color="auto"/>
            <w:right w:val="none" w:sz="0" w:space="0" w:color="auto"/>
          </w:divBdr>
        </w:div>
        <w:div w:id="539628843">
          <w:marLeft w:val="0"/>
          <w:marRight w:val="0"/>
          <w:marTop w:val="0"/>
          <w:marBottom w:val="0"/>
          <w:divBdr>
            <w:top w:val="none" w:sz="0" w:space="0" w:color="auto"/>
            <w:left w:val="none" w:sz="0" w:space="0" w:color="auto"/>
            <w:bottom w:val="none" w:sz="0" w:space="0" w:color="auto"/>
            <w:right w:val="none" w:sz="0" w:space="0" w:color="auto"/>
          </w:divBdr>
        </w:div>
        <w:div w:id="364405309">
          <w:marLeft w:val="0"/>
          <w:marRight w:val="0"/>
          <w:marTop w:val="0"/>
          <w:marBottom w:val="0"/>
          <w:divBdr>
            <w:top w:val="none" w:sz="0" w:space="0" w:color="auto"/>
            <w:left w:val="none" w:sz="0" w:space="0" w:color="auto"/>
            <w:bottom w:val="none" w:sz="0" w:space="0" w:color="auto"/>
            <w:right w:val="none" w:sz="0" w:space="0" w:color="auto"/>
          </w:divBdr>
        </w:div>
        <w:div w:id="1928345782">
          <w:marLeft w:val="0"/>
          <w:marRight w:val="0"/>
          <w:marTop w:val="0"/>
          <w:marBottom w:val="0"/>
          <w:divBdr>
            <w:top w:val="none" w:sz="0" w:space="0" w:color="auto"/>
            <w:left w:val="none" w:sz="0" w:space="0" w:color="auto"/>
            <w:bottom w:val="none" w:sz="0" w:space="0" w:color="auto"/>
            <w:right w:val="none" w:sz="0" w:space="0" w:color="auto"/>
          </w:divBdr>
        </w:div>
        <w:div w:id="1192065426">
          <w:marLeft w:val="0"/>
          <w:marRight w:val="0"/>
          <w:marTop w:val="0"/>
          <w:marBottom w:val="0"/>
          <w:divBdr>
            <w:top w:val="none" w:sz="0" w:space="0" w:color="auto"/>
            <w:left w:val="none" w:sz="0" w:space="0" w:color="auto"/>
            <w:bottom w:val="none" w:sz="0" w:space="0" w:color="auto"/>
            <w:right w:val="none" w:sz="0" w:space="0" w:color="auto"/>
          </w:divBdr>
        </w:div>
        <w:div w:id="39403199">
          <w:marLeft w:val="0"/>
          <w:marRight w:val="0"/>
          <w:marTop w:val="0"/>
          <w:marBottom w:val="0"/>
          <w:divBdr>
            <w:top w:val="none" w:sz="0" w:space="0" w:color="auto"/>
            <w:left w:val="none" w:sz="0" w:space="0" w:color="auto"/>
            <w:bottom w:val="none" w:sz="0" w:space="0" w:color="auto"/>
            <w:right w:val="none" w:sz="0" w:space="0" w:color="auto"/>
          </w:divBdr>
        </w:div>
        <w:div w:id="788082806">
          <w:marLeft w:val="0"/>
          <w:marRight w:val="0"/>
          <w:marTop w:val="0"/>
          <w:marBottom w:val="0"/>
          <w:divBdr>
            <w:top w:val="none" w:sz="0" w:space="0" w:color="auto"/>
            <w:left w:val="none" w:sz="0" w:space="0" w:color="auto"/>
            <w:bottom w:val="none" w:sz="0" w:space="0" w:color="auto"/>
            <w:right w:val="none" w:sz="0" w:space="0" w:color="auto"/>
          </w:divBdr>
        </w:div>
        <w:div w:id="1184053517">
          <w:marLeft w:val="0"/>
          <w:marRight w:val="0"/>
          <w:marTop w:val="0"/>
          <w:marBottom w:val="0"/>
          <w:divBdr>
            <w:top w:val="none" w:sz="0" w:space="0" w:color="auto"/>
            <w:left w:val="none" w:sz="0" w:space="0" w:color="auto"/>
            <w:bottom w:val="none" w:sz="0" w:space="0" w:color="auto"/>
            <w:right w:val="none" w:sz="0" w:space="0" w:color="auto"/>
          </w:divBdr>
        </w:div>
        <w:div w:id="998994792">
          <w:marLeft w:val="0"/>
          <w:marRight w:val="0"/>
          <w:marTop w:val="0"/>
          <w:marBottom w:val="0"/>
          <w:divBdr>
            <w:top w:val="none" w:sz="0" w:space="0" w:color="auto"/>
            <w:left w:val="none" w:sz="0" w:space="0" w:color="auto"/>
            <w:bottom w:val="none" w:sz="0" w:space="0" w:color="auto"/>
            <w:right w:val="none" w:sz="0" w:space="0" w:color="auto"/>
          </w:divBdr>
        </w:div>
        <w:div w:id="179394914">
          <w:marLeft w:val="0"/>
          <w:marRight w:val="0"/>
          <w:marTop w:val="0"/>
          <w:marBottom w:val="0"/>
          <w:divBdr>
            <w:top w:val="none" w:sz="0" w:space="0" w:color="auto"/>
            <w:left w:val="none" w:sz="0" w:space="0" w:color="auto"/>
            <w:bottom w:val="none" w:sz="0" w:space="0" w:color="auto"/>
            <w:right w:val="none" w:sz="0" w:space="0" w:color="auto"/>
          </w:divBdr>
        </w:div>
        <w:div w:id="702558132">
          <w:marLeft w:val="0"/>
          <w:marRight w:val="0"/>
          <w:marTop w:val="0"/>
          <w:marBottom w:val="0"/>
          <w:divBdr>
            <w:top w:val="none" w:sz="0" w:space="0" w:color="auto"/>
            <w:left w:val="none" w:sz="0" w:space="0" w:color="auto"/>
            <w:bottom w:val="none" w:sz="0" w:space="0" w:color="auto"/>
            <w:right w:val="none" w:sz="0" w:space="0" w:color="auto"/>
          </w:divBdr>
        </w:div>
        <w:div w:id="787745618">
          <w:marLeft w:val="0"/>
          <w:marRight w:val="0"/>
          <w:marTop w:val="0"/>
          <w:marBottom w:val="0"/>
          <w:divBdr>
            <w:top w:val="none" w:sz="0" w:space="0" w:color="auto"/>
            <w:left w:val="none" w:sz="0" w:space="0" w:color="auto"/>
            <w:bottom w:val="none" w:sz="0" w:space="0" w:color="auto"/>
            <w:right w:val="none" w:sz="0" w:space="0" w:color="auto"/>
          </w:divBdr>
        </w:div>
        <w:div w:id="1209100626">
          <w:marLeft w:val="0"/>
          <w:marRight w:val="0"/>
          <w:marTop w:val="0"/>
          <w:marBottom w:val="0"/>
          <w:divBdr>
            <w:top w:val="none" w:sz="0" w:space="0" w:color="auto"/>
            <w:left w:val="none" w:sz="0" w:space="0" w:color="auto"/>
            <w:bottom w:val="none" w:sz="0" w:space="0" w:color="auto"/>
            <w:right w:val="none" w:sz="0" w:space="0" w:color="auto"/>
          </w:divBdr>
        </w:div>
        <w:div w:id="577322741">
          <w:marLeft w:val="0"/>
          <w:marRight w:val="0"/>
          <w:marTop w:val="0"/>
          <w:marBottom w:val="0"/>
          <w:divBdr>
            <w:top w:val="none" w:sz="0" w:space="0" w:color="auto"/>
            <w:left w:val="none" w:sz="0" w:space="0" w:color="auto"/>
            <w:bottom w:val="none" w:sz="0" w:space="0" w:color="auto"/>
            <w:right w:val="none" w:sz="0" w:space="0" w:color="auto"/>
          </w:divBdr>
        </w:div>
        <w:div w:id="1225140001">
          <w:marLeft w:val="0"/>
          <w:marRight w:val="0"/>
          <w:marTop w:val="0"/>
          <w:marBottom w:val="0"/>
          <w:divBdr>
            <w:top w:val="none" w:sz="0" w:space="0" w:color="auto"/>
            <w:left w:val="none" w:sz="0" w:space="0" w:color="auto"/>
            <w:bottom w:val="none" w:sz="0" w:space="0" w:color="auto"/>
            <w:right w:val="none" w:sz="0" w:space="0" w:color="auto"/>
          </w:divBdr>
        </w:div>
        <w:div w:id="707028189">
          <w:marLeft w:val="0"/>
          <w:marRight w:val="0"/>
          <w:marTop w:val="0"/>
          <w:marBottom w:val="0"/>
          <w:divBdr>
            <w:top w:val="none" w:sz="0" w:space="0" w:color="auto"/>
            <w:left w:val="none" w:sz="0" w:space="0" w:color="auto"/>
            <w:bottom w:val="none" w:sz="0" w:space="0" w:color="auto"/>
            <w:right w:val="none" w:sz="0" w:space="0" w:color="auto"/>
          </w:divBdr>
        </w:div>
        <w:div w:id="716971044">
          <w:marLeft w:val="0"/>
          <w:marRight w:val="0"/>
          <w:marTop w:val="0"/>
          <w:marBottom w:val="0"/>
          <w:divBdr>
            <w:top w:val="none" w:sz="0" w:space="0" w:color="auto"/>
            <w:left w:val="none" w:sz="0" w:space="0" w:color="auto"/>
            <w:bottom w:val="none" w:sz="0" w:space="0" w:color="auto"/>
            <w:right w:val="none" w:sz="0" w:space="0" w:color="auto"/>
          </w:divBdr>
        </w:div>
        <w:div w:id="290940654">
          <w:marLeft w:val="0"/>
          <w:marRight w:val="0"/>
          <w:marTop w:val="0"/>
          <w:marBottom w:val="0"/>
          <w:divBdr>
            <w:top w:val="none" w:sz="0" w:space="0" w:color="auto"/>
            <w:left w:val="none" w:sz="0" w:space="0" w:color="auto"/>
            <w:bottom w:val="none" w:sz="0" w:space="0" w:color="auto"/>
            <w:right w:val="none" w:sz="0" w:space="0" w:color="auto"/>
          </w:divBdr>
        </w:div>
        <w:div w:id="1823615108">
          <w:marLeft w:val="0"/>
          <w:marRight w:val="0"/>
          <w:marTop w:val="0"/>
          <w:marBottom w:val="0"/>
          <w:divBdr>
            <w:top w:val="none" w:sz="0" w:space="0" w:color="auto"/>
            <w:left w:val="none" w:sz="0" w:space="0" w:color="auto"/>
            <w:bottom w:val="none" w:sz="0" w:space="0" w:color="auto"/>
            <w:right w:val="none" w:sz="0" w:space="0" w:color="auto"/>
          </w:divBdr>
        </w:div>
        <w:div w:id="1370687279">
          <w:marLeft w:val="0"/>
          <w:marRight w:val="0"/>
          <w:marTop w:val="0"/>
          <w:marBottom w:val="0"/>
          <w:divBdr>
            <w:top w:val="none" w:sz="0" w:space="0" w:color="auto"/>
            <w:left w:val="none" w:sz="0" w:space="0" w:color="auto"/>
            <w:bottom w:val="none" w:sz="0" w:space="0" w:color="auto"/>
            <w:right w:val="none" w:sz="0" w:space="0" w:color="auto"/>
          </w:divBdr>
        </w:div>
        <w:div w:id="261844985">
          <w:marLeft w:val="0"/>
          <w:marRight w:val="0"/>
          <w:marTop w:val="0"/>
          <w:marBottom w:val="0"/>
          <w:divBdr>
            <w:top w:val="none" w:sz="0" w:space="0" w:color="auto"/>
            <w:left w:val="none" w:sz="0" w:space="0" w:color="auto"/>
            <w:bottom w:val="none" w:sz="0" w:space="0" w:color="auto"/>
            <w:right w:val="none" w:sz="0" w:space="0" w:color="auto"/>
          </w:divBdr>
        </w:div>
        <w:div w:id="1593322674">
          <w:marLeft w:val="0"/>
          <w:marRight w:val="0"/>
          <w:marTop w:val="0"/>
          <w:marBottom w:val="0"/>
          <w:divBdr>
            <w:top w:val="none" w:sz="0" w:space="0" w:color="auto"/>
            <w:left w:val="none" w:sz="0" w:space="0" w:color="auto"/>
            <w:bottom w:val="none" w:sz="0" w:space="0" w:color="auto"/>
            <w:right w:val="none" w:sz="0" w:space="0" w:color="auto"/>
          </w:divBdr>
        </w:div>
        <w:div w:id="906260802">
          <w:marLeft w:val="0"/>
          <w:marRight w:val="0"/>
          <w:marTop w:val="0"/>
          <w:marBottom w:val="0"/>
          <w:divBdr>
            <w:top w:val="none" w:sz="0" w:space="0" w:color="auto"/>
            <w:left w:val="none" w:sz="0" w:space="0" w:color="auto"/>
            <w:bottom w:val="none" w:sz="0" w:space="0" w:color="auto"/>
            <w:right w:val="none" w:sz="0" w:space="0" w:color="auto"/>
          </w:divBdr>
        </w:div>
        <w:div w:id="471943043">
          <w:marLeft w:val="0"/>
          <w:marRight w:val="0"/>
          <w:marTop w:val="0"/>
          <w:marBottom w:val="0"/>
          <w:divBdr>
            <w:top w:val="none" w:sz="0" w:space="0" w:color="auto"/>
            <w:left w:val="none" w:sz="0" w:space="0" w:color="auto"/>
            <w:bottom w:val="none" w:sz="0" w:space="0" w:color="auto"/>
            <w:right w:val="none" w:sz="0" w:space="0" w:color="auto"/>
          </w:divBdr>
        </w:div>
        <w:div w:id="310982839">
          <w:marLeft w:val="0"/>
          <w:marRight w:val="0"/>
          <w:marTop w:val="0"/>
          <w:marBottom w:val="0"/>
          <w:divBdr>
            <w:top w:val="none" w:sz="0" w:space="0" w:color="auto"/>
            <w:left w:val="none" w:sz="0" w:space="0" w:color="auto"/>
            <w:bottom w:val="none" w:sz="0" w:space="0" w:color="auto"/>
            <w:right w:val="none" w:sz="0" w:space="0" w:color="auto"/>
          </w:divBdr>
        </w:div>
        <w:div w:id="1539507334">
          <w:marLeft w:val="0"/>
          <w:marRight w:val="0"/>
          <w:marTop w:val="0"/>
          <w:marBottom w:val="0"/>
          <w:divBdr>
            <w:top w:val="none" w:sz="0" w:space="0" w:color="auto"/>
            <w:left w:val="none" w:sz="0" w:space="0" w:color="auto"/>
            <w:bottom w:val="none" w:sz="0" w:space="0" w:color="auto"/>
            <w:right w:val="none" w:sz="0" w:space="0" w:color="auto"/>
          </w:divBdr>
        </w:div>
        <w:div w:id="2142073949">
          <w:marLeft w:val="0"/>
          <w:marRight w:val="0"/>
          <w:marTop w:val="0"/>
          <w:marBottom w:val="0"/>
          <w:divBdr>
            <w:top w:val="none" w:sz="0" w:space="0" w:color="auto"/>
            <w:left w:val="none" w:sz="0" w:space="0" w:color="auto"/>
            <w:bottom w:val="none" w:sz="0" w:space="0" w:color="auto"/>
            <w:right w:val="none" w:sz="0" w:space="0" w:color="auto"/>
          </w:divBdr>
        </w:div>
        <w:div w:id="1023441658">
          <w:marLeft w:val="0"/>
          <w:marRight w:val="0"/>
          <w:marTop w:val="0"/>
          <w:marBottom w:val="0"/>
          <w:divBdr>
            <w:top w:val="none" w:sz="0" w:space="0" w:color="auto"/>
            <w:left w:val="none" w:sz="0" w:space="0" w:color="auto"/>
            <w:bottom w:val="none" w:sz="0" w:space="0" w:color="auto"/>
            <w:right w:val="none" w:sz="0" w:space="0" w:color="auto"/>
          </w:divBdr>
        </w:div>
        <w:div w:id="1954097594">
          <w:marLeft w:val="0"/>
          <w:marRight w:val="0"/>
          <w:marTop w:val="0"/>
          <w:marBottom w:val="0"/>
          <w:divBdr>
            <w:top w:val="none" w:sz="0" w:space="0" w:color="auto"/>
            <w:left w:val="none" w:sz="0" w:space="0" w:color="auto"/>
            <w:bottom w:val="none" w:sz="0" w:space="0" w:color="auto"/>
            <w:right w:val="none" w:sz="0" w:space="0" w:color="auto"/>
          </w:divBdr>
        </w:div>
        <w:div w:id="1434396733">
          <w:marLeft w:val="0"/>
          <w:marRight w:val="0"/>
          <w:marTop w:val="0"/>
          <w:marBottom w:val="0"/>
          <w:divBdr>
            <w:top w:val="none" w:sz="0" w:space="0" w:color="auto"/>
            <w:left w:val="none" w:sz="0" w:space="0" w:color="auto"/>
            <w:bottom w:val="none" w:sz="0" w:space="0" w:color="auto"/>
            <w:right w:val="none" w:sz="0" w:space="0" w:color="auto"/>
          </w:divBdr>
        </w:div>
        <w:div w:id="1368946669">
          <w:marLeft w:val="0"/>
          <w:marRight w:val="0"/>
          <w:marTop w:val="0"/>
          <w:marBottom w:val="0"/>
          <w:divBdr>
            <w:top w:val="none" w:sz="0" w:space="0" w:color="auto"/>
            <w:left w:val="none" w:sz="0" w:space="0" w:color="auto"/>
            <w:bottom w:val="none" w:sz="0" w:space="0" w:color="auto"/>
            <w:right w:val="none" w:sz="0" w:space="0" w:color="auto"/>
          </w:divBdr>
        </w:div>
        <w:div w:id="1729962376">
          <w:marLeft w:val="0"/>
          <w:marRight w:val="0"/>
          <w:marTop w:val="0"/>
          <w:marBottom w:val="0"/>
          <w:divBdr>
            <w:top w:val="none" w:sz="0" w:space="0" w:color="auto"/>
            <w:left w:val="none" w:sz="0" w:space="0" w:color="auto"/>
            <w:bottom w:val="none" w:sz="0" w:space="0" w:color="auto"/>
            <w:right w:val="none" w:sz="0" w:space="0" w:color="auto"/>
          </w:divBdr>
        </w:div>
        <w:div w:id="2052335774">
          <w:marLeft w:val="0"/>
          <w:marRight w:val="0"/>
          <w:marTop w:val="0"/>
          <w:marBottom w:val="0"/>
          <w:divBdr>
            <w:top w:val="none" w:sz="0" w:space="0" w:color="auto"/>
            <w:left w:val="none" w:sz="0" w:space="0" w:color="auto"/>
            <w:bottom w:val="none" w:sz="0" w:space="0" w:color="auto"/>
            <w:right w:val="none" w:sz="0" w:space="0" w:color="auto"/>
          </w:divBdr>
        </w:div>
        <w:div w:id="1461612132">
          <w:marLeft w:val="0"/>
          <w:marRight w:val="0"/>
          <w:marTop w:val="0"/>
          <w:marBottom w:val="0"/>
          <w:divBdr>
            <w:top w:val="none" w:sz="0" w:space="0" w:color="auto"/>
            <w:left w:val="none" w:sz="0" w:space="0" w:color="auto"/>
            <w:bottom w:val="none" w:sz="0" w:space="0" w:color="auto"/>
            <w:right w:val="none" w:sz="0" w:space="0" w:color="auto"/>
          </w:divBdr>
        </w:div>
        <w:div w:id="549146277">
          <w:marLeft w:val="0"/>
          <w:marRight w:val="0"/>
          <w:marTop w:val="0"/>
          <w:marBottom w:val="0"/>
          <w:divBdr>
            <w:top w:val="none" w:sz="0" w:space="0" w:color="auto"/>
            <w:left w:val="none" w:sz="0" w:space="0" w:color="auto"/>
            <w:bottom w:val="none" w:sz="0" w:space="0" w:color="auto"/>
            <w:right w:val="none" w:sz="0" w:space="0" w:color="auto"/>
          </w:divBdr>
        </w:div>
        <w:div w:id="668367924">
          <w:marLeft w:val="0"/>
          <w:marRight w:val="0"/>
          <w:marTop w:val="0"/>
          <w:marBottom w:val="0"/>
          <w:divBdr>
            <w:top w:val="none" w:sz="0" w:space="0" w:color="auto"/>
            <w:left w:val="none" w:sz="0" w:space="0" w:color="auto"/>
            <w:bottom w:val="none" w:sz="0" w:space="0" w:color="auto"/>
            <w:right w:val="none" w:sz="0" w:space="0" w:color="auto"/>
          </w:divBdr>
        </w:div>
        <w:div w:id="2042851220">
          <w:marLeft w:val="0"/>
          <w:marRight w:val="0"/>
          <w:marTop w:val="0"/>
          <w:marBottom w:val="0"/>
          <w:divBdr>
            <w:top w:val="none" w:sz="0" w:space="0" w:color="auto"/>
            <w:left w:val="none" w:sz="0" w:space="0" w:color="auto"/>
            <w:bottom w:val="none" w:sz="0" w:space="0" w:color="auto"/>
            <w:right w:val="none" w:sz="0" w:space="0" w:color="auto"/>
          </w:divBdr>
        </w:div>
        <w:div w:id="984502829">
          <w:marLeft w:val="0"/>
          <w:marRight w:val="0"/>
          <w:marTop w:val="0"/>
          <w:marBottom w:val="0"/>
          <w:divBdr>
            <w:top w:val="none" w:sz="0" w:space="0" w:color="auto"/>
            <w:left w:val="none" w:sz="0" w:space="0" w:color="auto"/>
            <w:bottom w:val="none" w:sz="0" w:space="0" w:color="auto"/>
            <w:right w:val="none" w:sz="0" w:space="0" w:color="auto"/>
          </w:divBdr>
        </w:div>
        <w:div w:id="412515069">
          <w:marLeft w:val="0"/>
          <w:marRight w:val="0"/>
          <w:marTop w:val="0"/>
          <w:marBottom w:val="0"/>
          <w:divBdr>
            <w:top w:val="none" w:sz="0" w:space="0" w:color="auto"/>
            <w:left w:val="none" w:sz="0" w:space="0" w:color="auto"/>
            <w:bottom w:val="none" w:sz="0" w:space="0" w:color="auto"/>
            <w:right w:val="none" w:sz="0" w:space="0" w:color="auto"/>
          </w:divBdr>
        </w:div>
        <w:div w:id="1618679797">
          <w:marLeft w:val="0"/>
          <w:marRight w:val="0"/>
          <w:marTop w:val="0"/>
          <w:marBottom w:val="0"/>
          <w:divBdr>
            <w:top w:val="none" w:sz="0" w:space="0" w:color="auto"/>
            <w:left w:val="none" w:sz="0" w:space="0" w:color="auto"/>
            <w:bottom w:val="none" w:sz="0" w:space="0" w:color="auto"/>
            <w:right w:val="none" w:sz="0" w:space="0" w:color="auto"/>
          </w:divBdr>
        </w:div>
        <w:div w:id="857350139">
          <w:marLeft w:val="0"/>
          <w:marRight w:val="0"/>
          <w:marTop w:val="0"/>
          <w:marBottom w:val="0"/>
          <w:divBdr>
            <w:top w:val="none" w:sz="0" w:space="0" w:color="auto"/>
            <w:left w:val="none" w:sz="0" w:space="0" w:color="auto"/>
            <w:bottom w:val="none" w:sz="0" w:space="0" w:color="auto"/>
            <w:right w:val="none" w:sz="0" w:space="0" w:color="auto"/>
          </w:divBdr>
        </w:div>
        <w:div w:id="1614166672">
          <w:marLeft w:val="0"/>
          <w:marRight w:val="0"/>
          <w:marTop w:val="0"/>
          <w:marBottom w:val="0"/>
          <w:divBdr>
            <w:top w:val="none" w:sz="0" w:space="0" w:color="auto"/>
            <w:left w:val="none" w:sz="0" w:space="0" w:color="auto"/>
            <w:bottom w:val="none" w:sz="0" w:space="0" w:color="auto"/>
            <w:right w:val="none" w:sz="0" w:space="0" w:color="auto"/>
          </w:divBdr>
        </w:div>
        <w:div w:id="857548602">
          <w:marLeft w:val="0"/>
          <w:marRight w:val="0"/>
          <w:marTop w:val="0"/>
          <w:marBottom w:val="0"/>
          <w:divBdr>
            <w:top w:val="none" w:sz="0" w:space="0" w:color="auto"/>
            <w:left w:val="none" w:sz="0" w:space="0" w:color="auto"/>
            <w:bottom w:val="none" w:sz="0" w:space="0" w:color="auto"/>
            <w:right w:val="none" w:sz="0" w:space="0" w:color="auto"/>
          </w:divBdr>
        </w:div>
        <w:div w:id="2101640727">
          <w:marLeft w:val="0"/>
          <w:marRight w:val="0"/>
          <w:marTop w:val="0"/>
          <w:marBottom w:val="0"/>
          <w:divBdr>
            <w:top w:val="none" w:sz="0" w:space="0" w:color="auto"/>
            <w:left w:val="none" w:sz="0" w:space="0" w:color="auto"/>
            <w:bottom w:val="none" w:sz="0" w:space="0" w:color="auto"/>
            <w:right w:val="none" w:sz="0" w:space="0" w:color="auto"/>
          </w:divBdr>
        </w:div>
        <w:div w:id="1526558218">
          <w:marLeft w:val="0"/>
          <w:marRight w:val="0"/>
          <w:marTop w:val="0"/>
          <w:marBottom w:val="0"/>
          <w:divBdr>
            <w:top w:val="none" w:sz="0" w:space="0" w:color="auto"/>
            <w:left w:val="none" w:sz="0" w:space="0" w:color="auto"/>
            <w:bottom w:val="none" w:sz="0" w:space="0" w:color="auto"/>
            <w:right w:val="none" w:sz="0" w:space="0" w:color="auto"/>
          </w:divBdr>
        </w:div>
        <w:div w:id="587622482">
          <w:marLeft w:val="0"/>
          <w:marRight w:val="0"/>
          <w:marTop w:val="0"/>
          <w:marBottom w:val="0"/>
          <w:divBdr>
            <w:top w:val="none" w:sz="0" w:space="0" w:color="auto"/>
            <w:left w:val="none" w:sz="0" w:space="0" w:color="auto"/>
            <w:bottom w:val="none" w:sz="0" w:space="0" w:color="auto"/>
            <w:right w:val="none" w:sz="0" w:space="0" w:color="auto"/>
          </w:divBdr>
        </w:div>
        <w:div w:id="1091245734">
          <w:marLeft w:val="0"/>
          <w:marRight w:val="0"/>
          <w:marTop w:val="0"/>
          <w:marBottom w:val="0"/>
          <w:divBdr>
            <w:top w:val="none" w:sz="0" w:space="0" w:color="auto"/>
            <w:left w:val="none" w:sz="0" w:space="0" w:color="auto"/>
            <w:bottom w:val="none" w:sz="0" w:space="0" w:color="auto"/>
            <w:right w:val="none" w:sz="0" w:space="0" w:color="auto"/>
          </w:divBdr>
        </w:div>
        <w:div w:id="1613514192">
          <w:marLeft w:val="0"/>
          <w:marRight w:val="0"/>
          <w:marTop w:val="0"/>
          <w:marBottom w:val="0"/>
          <w:divBdr>
            <w:top w:val="none" w:sz="0" w:space="0" w:color="auto"/>
            <w:left w:val="none" w:sz="0" w:space="0" w:color="auto"/>
            <w:bottom w:val="none" w:sz="0" w:space="0" w:color="auto"/>
            <w:right w:val="none" w:sz="0" w:space="0" w:color="auto"/>
          </w:divBdr>
        </w:div>
        <w:div w:id="1273705712">
          <w:marLeft w:val="0"/>
          <w:marRight w:val="0"/>
          <w:marTop w:val="0"/>
          <w:marBottom w:val="0"/>
          <w:divBdr>
            <w:top w:val="none" w:sz="0" w:space="0" w:color="auto"/>
            <w:left w:val="none" w:sz="0" w:space="0" w:color="auto"/>
            <w:bottom w:val="none" w:sz="0" w:space="0" w:color="auto"/>
            <w:right w:val="none" w:sz="0" w:space="0" w:color="auto"/>
          </w:divBdr>
        </w:div>
        <w:div w:id="9988078">
          <w:marLeft w:val="0"/>
          <w:marRight w:val="0"/>
          <w:marTop w:val="0"/>
          <w:marBottom w:val="0"/>
          <w:divBdr>
            <w:top w:val="none" w:sz="0" w:space="0" w:color="auto"/>
            <w:left w:val="none" w:sz="0" w:space="0" w:color="auto"/>
            <w:bottom w:val="none" w:sz="0" w:space="0" w:color="auto"/>
            <w:right w:val="none" w:sz="0" w:space="0" w:color="auto"/>
          </w:divBdr>
        </w:div>
        <w:div w:id="890847018">
          <w:marLeft w:val="0"/>
          <w:marRight w:val="0"/>
          <w:marTop w:val="0"/>
          <w:marBottom w:val="0"/>
          <w:divBdr>
            <w:top w:val="none" w:sz="0" w:space="0" w:color="auto"/>
            <w:left w:val="none" w:sz="0" w:space="0" w:color="auto"/>
            <w:bottom w:val="none" w:sz="0" w:space="0" w:color="auto"/>
            <w:right w:val="none" w:sz="0" w:space="0" w:color="auto"/>
          </w:divBdr>
        </w:div>
        <w:div w:id="1128864089">
          <w:marLeft w:val="0"/>
          <w:marRight w:val="0"/>
          <w:marTop w:val="0"/>
          <w:marBottom w:val="0"/>
          <w:divBdr>
            <w:top w:val="none" w:sz="0" w:space="0" w:color="auto"/>
            <w:left w:val="none" w:sz="0" w:space="0" w:color="auto"/>
            <w:bottom w:val="none" w:sz="0" w:space="0" w:color="auto"/>
            <w:right w:val="none" w:sz="0" w:space="0" w:color="auto"/>
          </w:divBdr>
        </w:div>
        <w:div w:id="31922218">
          <w:marLeft w:val="0"/>
          <w:marRight w:val="0"/>
          <w:marTop w:val="0"/>
          <w:marBottom w:val="0"/>
          <w:divBdr>
            <w:top w:val="none" w:sz="0" w:space="0" w:color="auto"/>
            <w:left w:val="none" w:sz="0" w:space="0" w:color="auto"/>
            <w:bottom w:val="none" w:sz="0" w:space="0" w:color="auto"/>
            <w:right w:val="none" w:sz="0" w:space="0" w:color="auto"/>
          </w:divBdr>
        </w:div>
        <w:div w:id="13461722">
          <w:marLeft w:val="0"/>
          <w:marRight w:val="0"/>
          <w:marTop w:val="0"/>
          <w:marBottom w:val="0"/>
          <w:divBdr>
            <w:top w:val="none" w:sz="0" w:space="0" w:color="auto"/>
            <w:left w:val="none" w:sz="0" w:space="0" w:color="auto"/>
            <w:bottom w:val="none" w:sz="0" w:space="0" w:color="auto"/>
            <w:right w:val="none" w:sz="0" w:space="0" w:color="auto"/>
          </w:divBdr>
        </w:div>
        <w:div w:id="664894237">
          <w:marLeft w:val="0"/>
          <w:marRight w:val="0"/>
          <w:marTop w:val="0"/>
          <w:marBottom w:val="0"/>
          <w:divBdr>
            <w:top w:val="none" w:sz="0" w:space="0" w:color="auto"/>
            <w:left w:val="none" w:sz="0" w:space="0" w:color="auto"/>
            <w:bottom w:val="none" w:sz="0" w:space="0" w:color="auto"/>
            <w:right w:val="none" w:sz="0" w:space="0" w:color="auto"/>
          </w:divBdr>
        </w:div>
        <w:div w:id="1120416510">
          <w:marLeft w:val="0"/>
          <w:marRight w:val="0"/>
          <w:marTop w:val="0"/>
          <w:marBottom w:val="0"/>
          <w:divBdr>
            <w:top w:val="none" w:sz="0" w:space="0" w:color="auto"/>
            <w:left w:val="none" w:sz="0" w:space="0" w:color="auto"/>
            <w:bottom w:val="none" w:sz="0" w:space="0" w:color="auto"/>
            <w:right w:val="none" w:sz="0" w:space="0" w:color="auto"/>
          </w:divBdr>
        </w:div>
        <w:div w:id="1452242007">
          <w:marLeft w:val="0"/>
          <w:marRight w:val="0"/>
          <w:marTop w:val="0"/>
          <w:marBottom w:val="0"/>
          <w:divBdr>
            <w:top w:val="none" w:sz="0" w:space="0" w:color="auto"/>
            <w:left w:val="none" w:sz="0" w:space="0" w:color="auto"/>
            <w:bottom w:val="none" w:sz="0" w:space="0" w:color="auto"/>
            <w:right w:val="none" w:sz="0" w:space="0" w:color="auto"/>
          </w:divBdr>
        </w:div>
        <w:div w:id="1240480466">
          <w:marLeft w:val="0"/>
          <w:marRight w:val="0"/>
          <w:marTop w:val="0"/>
          <w:marBottom w:val="0"/>
          <w:divBdr>
            <w:top w:val="none" w:sz="0" w:space="0" w:color="auto"/>
            <w:left w:val="none" w:sz="0" w:space="0" w:color="auto"/>
            <w:bottom w:val="none" w:sz="0" w:space="0" w:color="auto"/>
            <w:right w:val="none" w:sz="0" w:space="0" w:color="auto"/>
          </w:divBdr>
        </w:div>
        <w:div w:id="311836860">
          <w:marLeft w:val="0"/>
          <w:marRight w:val="0"/>
          <w:marTop w:val="0"/>
          <w:marBottom w:val="0"/>
          <w:divBdr>
            <w:top w:val="none" w:sz="0" w:space="0" w:color="auto"/>
            <w:left w:val="none" w:sz="0" w:space="0" w:color="auto"/>
            <w:bottom w:val="none" w:sz="0" w:space="0" w:color="auto"/>
            <w:right w:val="none" w:sz="0" w:space="0" w:color="auto"/>
          </w:divBdr>
        </w:div>
        <w:div w:id="2108576102">
          <w:marLeft w:val="0"/>
          <w:marRight w:val="0"/>
          <w:marTop w:val="0"/>
          <w:marBottom w:val="0"/>
          <w:divBdr>
            <w:top w:val="none" w:sz="0" w:space="0" w:color="auto"/>
            <w:left w:val="none" w:sz="0" w:space="0" w:color="auto"/>
            <w:bottom w:val="none" w:sz="0" w:space="0" w:color="auto"/>
            <w:right w:val="none" w:sz="0" w:space="0" w:color="auto"/>
          </w:divBdr>
        </w:div>
        <w:div w:id="1174493834">
          <w:marLeft w:val="0"/>
          <w:marRight w:val="0"/>
          <w:marTop w:val="0"/>
          <w:marBottom w:val="0"/>
          <w:divBdr>
            <w:top w:val="none" w:sz="0" w:space="0" w:color="auto"/>
            <w:left w:val="none" w:sz="0" w:space="0" w:color="auto"/>
            <w:bottom w:val="none" w:sz="0" w:space="0" w:color="auto"/>
            <w:right w:val="none" w:sz="0" w:space="0" w:color="auto"/>
          </w:divBdr>
        </w:div>
        <w:div w:id="209616400">
          <w:marLeft w:val="0"/>
          <w:marRight w:val="0"/>
          <w:marTop w:val="0"/>
          <w:marBottom w:val="0"/>
          <w:divBdr>
            <w:top w:val="none" w:sz="0" w:space="0" w:color="auto"/>
            <w:left w:val="none" w:sz="0" w:space="0" w:color="auto"/>
            <w:bottom w:val="none" w:sz="0" w:space="0" w:color="auto"/>
            <w:right w:val="none" w:sz="0" w:space="0" w:color="auto"/>
          </w:divBdr>
        </w:div>
        <w:div w:id="1383362453">
          <w:marLeft w:val="0"/>
          <w:marRight w:val="0"/>
          <w:marTop w:val="0"/>
          <w:marBottom w:val="0"/>
          <w:divBdr>
            <w:top w:val="none" w:sz="0" w:space="0" w:color="auto"/>
            <w:left w:val="none" w:sz="0" w:space="0" w:color="auto"/>
            <w:bottom w:val="none" w:sz="0" w:space="0" w:color="auto"/>
            <w:right w:val="none" w:sz="0" w:space="0" w:color="auto"/>
          </w:divBdr>
        </w:div>
        <w:div w:id="1604412609">
          <w:marLeft w:val="0"/>
          <w:marRight w:val="0"/>
          <w:marTop w:val="0"/>
          <w:marBottom w:val="0"/>
          <w:divBdr>
            <w:top w:val="none" w:sz="0" w:space="0" w:color="auto"/>
            <w:left w:val="none" w:sz="0" w:space="0" w:color="auto"/>
            <w:bottom w:val="none" w:sz="0" w:space="0" w:color="auto"/>
            <w:right w:val="none" w:sz="0" w:space="0" w:color="auto"/>
          </w:divBdr>
        </w:div>
        <w:div w:id="2005863877">
          <w:marLeft w:val="0"/>
          <w:marRight w:val="0"/>
          <w:marTop w:val="0"/>
          <w:marBottom w:val="0"/>
          <w:divBdr>
            <w:top w:val="none" w:sz="0" w:space="0" w:color="auto"/>
            <w:left w:val="none" w:sz="0" w:space="0" w:color="auto"/>
            <w:bottom w:val="none" w:sz="0" w:space="0" w:color="auto"/>
            <w:right w:val="none" w:sz="0" w:space="0" w:color="auto"/>
          </w:divBdr>
        </w:div>
        <w:div w:id="1284002600">
          <w:marLeft w:val="0"/>
          <w:marRight w:val="0"/>
          <w:marTop w:val="0"/>
          <w:marBottom w:val="0"/>
          <w:divBdr>
            <w:top w:val="none" w:sz="0" w:space="0" w:color="auto"/>
            <w:left w:val="none" w:sz="0" w:space="0" w:color="auto"/>
            <w:bottom w:val="none" w:sz="0" w:space="0" w:color="auto"/>
            <w:right w:val="none" w:sz="0" w:space="0" w:color="auto"/>
          </w:divBdr>
        </w:div>
        <w:div w:id="1280531962">
          <w:marLeft w:val="0"/>
          <w:marRight w:val="0"/>
          <w:marTop w:val="0"/>
          <w:marBottom w:val="0"/>
          <w:divBdr>
            <w:top w:val="none" w:sz="0" w:space="0" w:color="auto"/>
            <w:left w:val="none" w:sz="0" w:space="0" w:color="auto"/>
            <w:bottom w:val="none" w:sz="0" w:space="0" w:color="auto"/>
            <w:right w:val="none" w:sz="0" w:space="0" w:color="auto"/>
          </w:divBdr>
        </w:div>
        <w:div w:id="1400126902">
          <w:marLeft w:val="0"/>
          <w:marRight w:val="0"/>
          <w:marTop w:val="0"/>
          <w:marBottom w:val="0"/>
          <w:divBdr>
            <w:top w:val="none" w:sz="0" w:space="0" w:color="auto"/>
            <w:left w:val="none" w:sz="0" w:space="0" w:color="auto"/>
            <w:bottom w:val="none" w:sz="0" w:space="0" w:color="auto"/>
            <w:right w:val="none" w:sz="0" w:space="0" w:color="auto"/>
          </w:divBdr>
        </w:div>
        <w:div w:id="93283398">
          <w:marLeft w:val="0"/>
          <w:marRight w:val="0"/>
          <w:marTop w:val="0"/>
          <w:marBottom w:val="0"/>
          <w:divBdr>
            <w:top w:val="none" w:sz="0" w:space="0" w:color="auto"/>
            <w:left w:val="none" w:sz="0" w:space="0" w:color="auto"/>
            <w:bottom w:val="none" w:sz="0" w:space="0" w:color="auto"/>
            <w:right w:val="none" w:sz="0" w:space="0" w:color="auto"/>
          </w:divBdr>
        </w:div>
        <w:div w:id="2029141086">
          <w:marLeft w:val="0"/>
          <w:marRight w:val="0"/>
          <w:marTop w:val="0"/>
          <w:marBottom w:val="0"/>
          <w:divBdr>
            <w:top w:val="none" w:sz="0" w:space="0" w:color="auto"/>
            <w:left w:val="none" w:sz="0" w:space="0" w:color="auto"/>
            <w:bottom w:val="none" w:sz="0" w:space="0" w:color="auto"/>
            <w:right w:val="none" w:sz="0" w:space="0" w:color="auto"/>
          </w:divBdr>
        </w:div>
        <w:div w:id="10496827">
          <w:marLeft w:val="0"/>
          <w:marRight w:val="0"/>
          <w:marTop w:val="0"/>
          <w:marBottom w:val="0"/>
          <w:divBdr>
            <w:top w:val="none" w:sz="0" w:space="0" w:color="auto"/>
            <w:left w:val="none" w:sz="0" w:space="0" w:color="auto"/>
            <w:bottom w:val="none" w:sz="0" w:space="0" w:color="auto"/>
            <w:right w:val="none" w:sz="0" w:space="0" w:color="auto"/>
          </w:divBdr>
        </w:div>
        <w:div w:id="243609287">
          <w:marLeft w:val="0"/>
          <w:marRight w:val="0"/>
          <w:marTop w:val="0"/>
          <w:marBottom w:val="0"/>
          <w:divBdr>
            <w:top w:val="none" w:sz="0" w:space="0" w:color="auto"/>
            <w:left w:val="none" w:sz="0" w:space="0" w:color="auto"/>
            <w:bottom w:val="none" w:sz="0" w:space="0" w:color="auto"/>
            <w:right w:val="none" w:sz="0" w:space="0" w:color="auto"/>
          </w:divBdr>
        </w:div>
        <w:div w:id="428816495">
          <w:marLeft w:val="0"/>
          <w:marRight w:val="0"/>
          <w:marTop w:val="0"/>
          <w:marBottom w:val="0"/>
          <w:divBdr>
            <w:top w:val="none" w:sz="0" w:space="0" w:color="auto"/>
            <w:left w:val="none" w:sz="0" w:space="0" w:color="auto"/>
            <w:bottom w:val="none" w:sz="0" w:space="0" w:color="auto"/>
            <w:right w:val="none" w:sz="0" w:space="0" w:color="auto"/>
          </w:divBdr>
        </w:div>
        <w:div w:id="104037836">
          <w:marLeft w:val="0"/>
          <w:marRight w:val="0"/>
          <w:marTop w:val="0"/>
          <w:marBottom w:val="0"/>
          <w:divBdr>
            <w:top w:val="none" w:sz="0" w:space="0" w:color="auto"/>
            <w:left w:val="none" w:sz="0" w:space="0" w:color="auto"/>
            <w:bottom w:val="none" w:sz="0" w:space="0" w:color="auto"/>
            <w:right w:val="none" w:sz="0" w:space="0" w:color="auto"/>
          </w:divBdr>
        </w:div>
        <w:div w:id="492526955">
          <w:marLeft w:val="0"/>
          <w:marRight w:val="0"/>
          <w:marTop w:val="0"/>
          <w:marBottom w:val="0"/>
          <w:divBdr>
            <w:top w:val="none" w:sz="0" w:space="0" w:color="auto"/>
            <w:left w:val="none" w:sz="0" w:space="0" w:color="auto"/>
            <w:bottom w:val="none" w:sz="0" w:space="0" w:color="auto"/>
            <w:right w:val="none" w:sz="0" w:space="0" w:color="auto"/>
          </w:divBdr>
        </w:div>
        <w:div w:id="1876311068">
          <w:marLeft w:val="0"/>
          <w:marRight w:val="0"/>
          <w:marTop w:val="0"/>
          <w:marBottom w:val="0"/>
          <w:divBdr>
            <w:top w:val="none" w:sz="0" w:space="0" w:color="auto"/>
            <w:left w:val="none" w:sz="0" w:space="0" w:color="auto"/>
            <w:bottom w:val="none" w:sz="0" w:space="0" w:color="auto"/>
            <w:right w:val="none" w:sz="0" w:space="0" w:color="auto"/>
          </w:divBdr>
        </w:div>
        <w:div w:id="540023489">
          <w:marLeft w:val="0"/>
          <w:marRight w:val="0"/>
          <w:marTop w:val="0"/>
          <w:marBottom w:val="0"/>
          <w:divBdr>
            <w:top w:val="none" w:sz="0" w:space="0" w:color="auto"/>
            <w:left w:val="none" w:sz="0" w:space="0" w:color="auto"/>
            <w:bottom w:val="none" w:sz="0" w:space="0" w:color="auto"/>
            <w:right w:val="none" w:sz="0" w:space="0" w:color="auto"/>
          </w:divBdr>
        </w:div>
        <w:div w:id="1763531913">
          <w:marLeft w:val="0"/>
          <w:marRight w:val="0"/>
          <w:marTop w:val="0"/>
          <w:marBottom w:val="0"/>
          <w:divBdr>
            <w:top w:val="none" w:sz="0" w:space="0" w:color="auto"/>
            <w:left w:val="none" w:sz="0" w:space="0" w:color="auto"/>
            <w:bottom w:val="none" w:sz="0" w:space="0" w:color="auto"/>
            <w:right w:val="none" w:sz="0" w:space="0" w:color="auto"/>
          </w:divBdr>
        </w:div>
        <w:div w:id="197477259">
          <w:marLeft w:val="0"/>
          <w:marRight w:val="0"/>
          <w:marTop w:val="0"/>
          <w:marBottom w:val="0"/>
          <w:divBdr>
            <w:top w:val="none" w:sz="0" w:space="0" w:color="auto"/>
            <w:left w:val="none" w:sz="0" w:space="0" w:color="auto"/>
            <w:bottom w:val="none" w:sz="0" w:space="0" w:color="auto"/>
            <w:right w:val="none" w:sz="0" w:space="0" w:color="auto"/>
          </w:divBdr>
        </w:div>
        <w:div w:id="1182820332">
          <w:marLeft w:val="0"/>
          <w:marRight w:val="0"/>
          <w:marTop w:val="0"/>
          <w:marBottom w:val="0"/>
          <w:divBdr>
            <w:top w:val="none" w:sz="0" w:space="0" w:color="auto"/>
            <w:left w:val="none" w:sz="0" w:space="0" w:color="auto"/>
            <w:bottom w:val="none" w:sz="0" w:space="0" w:color="auto"/>
            <w:right w:val="none" w:sz="0" w:space="0" w:color="auto"/>
          </w:divBdr>
        </w:div>
        <w:div w:id="1608807806">
          <w:marLeft w:val="0"/>
          <w:marRight w:val="0"/>
          <w:marTop w:val="0"/>
          <w:marBottom w:val="0"/>
          <w:divBdr>
            <w:top w:val="none" w:sz="0" w:space="0" w:color="auto"/>
            <w:left w:val="none" w:sz="0" w:space="0" w:color="auto"/>
            <w:bottom w:val="none" w:sz="0" w:space="0" w:color="auto"/>
            <w:right w:val="none" w:sz="0" w:space="0" w:color="auto"/>
          </w:divBdr>
        </w:div>
        <w:div w:id="2061394620">
          <w:marLeft w:val="0"/>
          <w:marRight w:val="0"/>
          <w:marTop w:val="0"/>
          <w:marBottom w:val="0"/>
          <w:divBdr>
            <w:top w:val="none" w:sz="0" w:space="0" w:color="auto"/>
            <w:left w:val="none" w:sz="0" w:space="0" w:color="auto"/>
            <w:bottom w:val="none" w:sz="0" w:space="0" w:color="auto"/>
            <w:right w:val="none" w:sz="0" w:space="0" w:color="auto"/>
          </w:divBdr>
        </w:div>
        <w:div w:id="1784691433">
          <w:marLeft w:val="0"/>
          <w:marRight w:val="0"/>
          <w:marTop w:val="0"/>
          <w:marBottom w:val="0"/>
          <w:divBdr>
            <w:top w:val="none" w:sz="0" w:space="0" w:color="auto"/>
            <w:left w:val="none" w:sz="0" w:space="0" w:color="auto"/>
            <w:bottom w:val="none" w:sz="0" w:space="0" w:color="auto"/>
            <w:right w:val="none" w:sz="0" w:space="0" w:color="auto"/>
          </w:divBdr>
        </w:div>
        <w:div w:id="676738228">
          <w:marLeft w:val="0"/>
          <w:marRight w:val="0"/>
          <w:marTop w:val="0"/>
          <w:marBottom w:val="0"/>
          <w:divBdr>
            <w:top w:val="none" w:sz="0" w:space="0" w:color="auto"/>
            <w:left w:val="none" w:sz="0" w:space="0" w:color="auto"/>
            <w:bottom w:val="none" w:sz="0" w:space="0" w:color="auto"/>
            <w:right w:val="none" w:sz="0" w:space="0" w:color="auto"/>
          </w:divBdr>
        </w:div>
        <w:div w:id="1882160831">
          <w:marLeft w:val="0"/>
          <w:marRight w:val="0"/>
          <w:marTop w:val="0"/>
          <w:marBottom w:val="0"/>
          <w:divBdr>
            <w:top w:val="none" w:sz="0" w:space="0" w:color="auto"/>
            <w:left w:val="none" w:sz="0" w:space="0" w:color="auto"/>
            <w:bottom w:val="none" w:sz="0" w:space="0" w:color="auto"/>
            <w:right w:val="none" w:sz="0" w:space="0" w:color="auto"/>
          </w:divBdr>
        </w:div>
        <w:div w:id="193544943">
          <w:marLeft w:val="0"/>
          <w:marRight w:val="0"/>
          <w:marTop w:val="0"/>
          <w:marBottom w:val="0"/>
          <w:divBdr>
            <w:top w:val="none" w:sz="0" w:space="0" w:color="auto"/>
            <w:left w:val="none" w:sz="0" w:space="0" w:color="auto"/>
            <w:bottom w:val="none" w:sz="0" w:space="0" w:color="auto"/>
            <w:right w:val="none" w:sz="0" w:space="0" w:color="auto"/>
          </w:divBdr>
        </w:div>
        <w:div w:id="1754621520">
          <w:marLeft w:val="0"/>
          <w:marRight w:val="0"/>
          <w:marTop w:val="0"/>
          <w:marBottom w:val="0"/>
          <w:divBdr>
            <w:top w:val="none" w:sz="0" w:space="0" w:color="auto"/>
            <w:left w:val="none" w:sz="0" w:space="0" w:color="auto"/>
            <w:bottom w:val="none" w:sz="0" w:space="0" w:color="auto"/>
            <w:right w:val="none" w:sz="0" w:space="0" w:color="auto"/>
          </w:divBdr>
        </w:div>
        <w:div w:id="641078223">
          <w:marLeft w:val="0"/>
          <w:marRight w:val="0"/>
          <w:marTop w:val="0"/>
          <w:marBottom w:val="0"/>
          <w:divBdr>
            <w:top w:val="none" w:sz="0" w:space="0" w:color="auto"/>
            <w:left w:val="none" w:sz="0" w:space="0" w:color="auto"/>
            <w:bottom w:val="none" w:sz="0" w:space="0" w:color="auto"/>
            <w:right w:val="none" w:sz="0" w:space="0" w:color="auto"/>
          </w:divBdr>
        </w:div>
        <w:div w:id="106704956">
          <w:marLeft w:val="0"/>
          <w:marRight w:val="0"/>
          <w:marTop w:val="0"/>
          <w:marBottom w:val="0"/>
          <w:divBdr>
            <w:top w:val="none" w:sz="0" w:space="0" w:color="auto"/>
            <w:left w:val="none" w:sz="0" w:space="0" w:color="auto"/>
            <w:bottom w:val="none" w:sz="0" w:space="0" w:color="auto"/>
            <w:right w:val="none" w:sz="0" w:space="0" w:color="auto"/>
          </w:divBdr>
        </w:div>
        <w:div w:id="100688209">
          <w:marLeft w:val="0"/>
          <w:marRight w:val="0"/>
          <w:marTop w:val="0"/>
          <w:marBottom w:val="0"/>
          <w:divBdr>
            <w:top w:val="none" w:sz="0" w:space="0" w:color="auto"/>
            <w:left w:val="none" w:sz="0" w:space="0" w:color="auto"/>
            <w:bottom w:val="none" w:sz="0" w:space="0" w:color="auto"/>
            <w:right w:val="none" w:sz="0" w:space="0" w:color="auto"/>
          </w:divBdr>
        </w:div>
        <w:div w:id="340279490">
          <w:marLeft w:val="0"/>
          <w:marRight w:val="0"/>
          <w:marTop w:val="0"/>
          <w:marBottom w:val="0"/>
          <w:divBdr>
            <w:top w:val="none" w:sz="0" w:space="0" w:color="auto"/>
            <w:left w:val="none" w:sz="0" w:space="0" w:color="auto"/>
            <w:bottom w:val="none" w:sz="0" w:space="0" w:color="auto"/>
            <w:right w:val="none" w:sz="0" w:space="0" w:color="auto"/>
          </w:divBdr>
        </w:div>
        <w:div w:id="1907061840">
          <w:marLeft w:val="0"/>
          <w:marRight w:val="0"/>
          <w:marTop w:val="0"/>
          <w:marBottom w:val="0"/>
          <w:divBdr>
            <w:top w:val="none" w:sz="0" w:space="0" w:color="auto"/>
            <w:left w:val="none" w:sz="0" w:space="0" w:color="auto"/>
            <w:bottom w:val="none" w:sz="0" w:space="0" w:color="auto"/>
            <w:right w:val="none" w:sz="0" w:space="0" w:color="auto"/>
          </w:divBdr>
        </w:div>
        <w:div w:id="1296066684">
          <w:marLeft w:val="0"/>
          <w:marRight w:val="0"/>
          <w:marTop w:val="0"/>
          <w:marBottom w:val="0"/>
          <w:divBdr>
            <w:top w:val="none" w:sz="0" w:space="0" w:color="auto"/>
            <w:left w:val="none" w:sz="0" w:space="0" w:color="auto"/>
            <w:bottom w:val="none" w:sz="0" w:space="0" w:color="auto"/>
            <w:right w:val="none" w:sz="0" w:space="0" w:color="auto"/>
          </w:divBdr>
        </w:div>
        <w:div w:id="1962757853">
          <w:marLeft w:val="0"/>
          <w:marRight w:val="0"/>
          <w:marTop w:val="0"/>
          <w:marBottom w:val="0"/>
          <w:divBdr>
            <w:top w:val="none" w:sz="0" w:space="0" w:color="auto"/>
            <w:left w:val="none" w:sz="0" w:space="0" w:color="auto"/>
            <w:bottom w:val="none" w:sz="0" w:space="0" w:color="auto"/>
            <w:right w:val="none" w:sz="0" w:space="0" w:color="auto"/>
          </w:divBdr>
        </w:div>
        <w:div w:id="208958085">
          <w:marLeft w:val="0"/>
          <w:marRight w:val="0"/>
          <w:marTop w:val="0"/>
          <w:marBottom w:val="0"/>
          <w:divBdr>
            <w:top w:val="none" w:sz="0" w:space="0" w:color="auto"/>
            <w:left w:val="none" w:sz="0" w:space="0" w:color="auto"/>
            <w:bottom w:val="none" w:sz="0" w:space="0" w:color="auto"/>
            <w:right w:val="none" w:sz="0" w:space="0" w:color="auto"/>
          </w:divBdr>
        </w:div>
        <w:div w:id="1940527611">
          <w:marLeft w:val="0"/>
          <w:marRight w:val="0"/>
          <w:marTop w:val="0"/>
          <w:marBottom w:val="0"/>
          <w:divBdr>
            <w:top w:val="none" w:sz="0" w:space="0" w:color="auto"/>
            <w:left w:val="none" w:sz="0" w:space="0" w:color="auto"/>
            <w:bottom w:val="none" w:sz="0" w:space="0" w:color="auto"/>
            <w:right w:val="none" w:sz="0" w:space="0" w:color="auto"/>
          </w:divBdr>
        </w:div>
        <w:div w:id="1386029805">
          <w:marLeft w:val="0"/>
          <w:marRight w:val="0"/>
          <w:marTop w:val="0"/>
          <w:marBottom w:val="0"/>
          <w:divBdr>
            <w:top w:val="none" w:sz="0" w:space="0" w:color="auto"/>
            <w:left w:val="none" w:sz="0" w:space="0" w:color="auto"/>
            <w:bottom w:val="none" w:sz="0" w:space="0" w:color="auto"/>
            <w:right w:val="none" w:sz="0" w:space="0" w:color="auto"/>
          </w:divBdr>
        </w:div>
        <w:div w:id="2000307091">
          <w:marLeft w:val="0"/>
          <w:marRight w:val="0"/>
          <w:marTop w:val="0"/>
          <w:marBottom w:val="0"/>
          <w:divBdr>
            <w:top w:val="none" w:sz="0" w:space="0" w:color="auto"/>
            <w:left w:val="none" w:sz="0" w:space="0" w:color="auto"/>
            <w:bottom w:val="none" w:sz="0" w:space="0" w:color="auto"/>
            <w:right w:val="none" w:sz="0" w:space="0" w:color="auto"/>
          </w:divBdr>
        </w:div>
        <w:div w:id="104273604">
          <w:marLeft w:val="0"/>
          <w:marRight w:val="0"/>
          <w:marTop w:val="0"/>
          <w:marBottom w:val="0"/>
          <w:divBdr>
            <w:top w:val="none" w:sz="0" w:space="0" w:color="auto"/>
            <w:left w:val="none" w:sz="0" w:space="0" w:color="auto"/>
            <w:bottom w:val="none" w:sz="0" w:space="0" w:color="auto"/>
            <w:right w:val="none" w:sz="0" w:space="0" w:color="auto"/>
          </w:divBdr>
        </w:div>
        <w:div w:id="2067801629">
          <w:marLeft w:val="0"/>
          <w:marRight w:val="0"/>
          <w:marTop w:val="0"/>
          <w:marBottom w:val="0"/>
          <w:divBdr>
            <w:top w:val="none" w:sz="0" w:space="0" w:color="auto"/>
            <w:left w:val="none" w:sz="0" w:space="0" w:color="auto"/>
            <w:bottom w:val="none" w:sz="0" w:space="0" w:color="auto"/>
            <w:right w:val="none" w:sz="0" w:space="0" w:color="auto"/>
          </w:divBdr>
        </w:div>
        <w:div w:id="732582926">
          <w:marLeft w:val="0"/>
          <w:marRight w:val="0"/>
          <w:marTop w:val="0"/>
          <w:marBottom w:val="0"/>
          <w:divBdr>
            <w:top w:val="none" w:sz="0" w:space="0" w:color="auto"/>
            <w:left w:val="none" w:sz="0" w:space="0" w:color="auto"/>
            <w:bottom w:val="none" w:sz="0" w:space="0" w:color="auto"/>
            <w:right w:val="none" w:sz="0" w:space="0" w:color="auto"/>
          </w:divBdr>
        </w:div>
        <w:div w:id="908225961">
          <w:marLeft w:val="0"/>
          <w:marRight w:val="0"/>
          <w:marTop w:val="0"/>
          <w:marBottom w:val="0"/>
          <w:divBdr>
            <w:top w:val="none" w:sz="0" w:space="0" w:color="auto"/>
            <w:left w:val="none" w:sz="0" w:space="0" w:color="auto"/>
            <w:bottom w:val="none" w:sz="0" w:space="0" w:color="auto"/>
            <w:right w:val="none" w:sz="0" w:space="0" w:color="auto"/>
          </w:divBdr>
        </w:div>
        <w:div w:id="142356165">
          <w:marLeft w:val="0"/>
          <w:marRight w:val="0"/>
          <w:marTop w:val="0"/>
          <w:marBottom w:val="0"/>
          <w:divBdr>
            <w:top w:val="none" w:sz="0" w:space="0" w:color="auto"/>
            <w:left w:val="none" w:sz="0" w:space="0" w:color="auto"/>
            <w:bottom w:val="none" w:sz="0" w:space="0" w:color="auto"/>
            <w:right w:val="none" w:sz="0" w:space="0" w:color="auto"/>
          </w:divBdr>
        </w:div>
        <w:div w:id="1117455007">
          <w:marLeft w:val="0"/>
          <w:marRight w:val="0"/>
          <w:marTop w:val="0"/>
          <w:marBottom w:val="0"/>
          <w:divBdr>
            <w:top w:val="none" w:sz="0" w:space="0" w:color="auto"/>
            <w:left w:val="none" w:sz="0" w:space="0" w:color="auto"/>
            <w:bottom w:val="none" w:sz="0" w:space="0" w:color="auto"/>
            <w:right w:val="none" w:sz="0" w:space="0" w:color="auto"/>
          </w:divBdr>
        </w:div>
        <w:div w:id="495196038">
          <w:marLeft w:val="0"/>
          <w:marRight w:val="0"/>
          <w:marTop w:val="0"/>
          <w:marBottom w:val="0"/>
          <w:divBdr>
            <w:top w:val="none" w:sz="0" w:space="0" w:color="auto"/>
            <w:left w:val="none" w:sz="0" w:space="0" w:color="auto"/>
            <w:bottom w:val="none" w:sz="0" w:space="0" w:color="auto"/>
            <w:right w:val="none" w:sz="0" w:space="0" w:color="auto"/>
          </w:divBdr>
        </w:div>
        <w:div w:id="249773379">
          <w:marLeft w:val="0"/>
          <w:marRight w:val="0"/>
          <w:marTop w:val="0"/>
          <w:marBottom w:val="0"/>
          <w:divBdr>
            <w:top w:val="none" w:sz="0" w:space="0" w:color="auto"/>
            <w:left w:val="none" w:sz="0" w:space="0" w:color="auto"/>
            <w:bottom w:val="none" w:sz="0" w:space="0" w:color="auto"/>
            <w:right w:val="none" w:sz="0" w:space="0" w:color="auto"/>
          </w:divBdr>
        </w:div>
        <w:div w:id="1350789419">
          <w:marLeft w:val="0"/>
          <w:marRight w:val="0"/>
          <w:marTop w:val="0"/>
          <w:marBottom w:val="0"/>
          <w:divBdr>
            <w:top w:val="none" w:sz="0" w:space="0" w:color="auto"/>
            <w:left w:val="none" w:sz="0" w:space="0" w:color="auto"/>
            <w:bottom w:val="none" w:sz="0" w:space="0" w:color="auto"/>
            <w:right w:val="none" w:sz="0" w:space="0" w:color="auto"/>
          </w:divBdr>
        </w:div>
        <w:div w:id="906650313">
          <w:marLeft w:val="0"/>
          <w:marRight w:val="0"/>
          <w:marTop w:val="0"/>
          <w:marBottom w:val="0"/>
          <w:divBdr>
            <w:top w:val="none" w:sz="0" w:space="0" w:color="auto"/>
            <w:left w:val="none" w:sz="0" w:space="0" w:color="auto"/>
            <w:bottom w:val="none" w:sz="0" w:space="0" w:color="auto"/>
            <w:right w:val="none" w:sz="0" w:space="0" w:color="auto"/>
          </w:divBdr>
        </w:div>
        <w:div w:id="1285506584">
          <w:marLeft w:val="0"/>
          <w:marRight w:val="0"/>
          <w:marTop w:val="0"/>
          <w:marBottom w:val="0"/>
          <w:divBdr>
            <w:top w:val="none" w:sz="0" w:space="0" w:color="auto"/>
            <w:left w:val="none" w:sz="0" w:space="0" w:color="auto"/>
            <w:bottom w:val="none" w:sz="0" w:space="0" w:color="auto"/>
            <w:right w:val="none" w:sz="0" w:space="0" w:color="auto"/>
          </w:divBdr>
        </w:div>
        <w:div w:id="514274488">
          <w:marLeft w:val="0"/>
          <w:marRight w:val="0"/>
          <w:marTop w:val="0"/>
          <w:marBottom w:val="0"/>
          <w:divBdr>
            <w:top w:val="none" w:sz="0" w:space="0" w:color="auto"/>
            <w:left w:val="none" w:sz="0" w:space="0" w:color="auto"/>
            <w:bottom w:val="none" w:sz="0" w:space="0" w:color="auto"/>
            <w:right w:val="none" w:sz="0" w:space="0" w:color="auto"/>
          </w:divBdr>
        </w:div>
        <w:div w:id="417677147">
          <w:marLeft w:val="0"/>
          <w:marRight w:val="0"/>
          <w:marTop w:val="0"/>
          <w:marBottom w:val="0"/>
          <w:divBdr>
            <w:top w:val="none" w:sz="0" w:space="0" w:color="auto"/>
            <w:left w:val="none" w:sz="0" w:space="0" w:color="auto"/>
            <w:bottom w:val="none" w:sz="0" w:space="0" w:color="auto"/>
            <w:right w:val="none" w:sz="0" w:space="0" w:color="auto"/>
          </w:divBdr>
        </w:div>
        <w:div w:id="818955744">
          <w:marLeft w:val="0"/>
          <w:marRight w:val="0"/>
          <w:marTop w:val="0"/>
          <w:marBottom w:val="0"/>
          <w:divBdr>
            <w:top w:val="none" w:sz="0" w:space="0" w:color="auto"/>
            <w:left w:val="none" w:sz="0" w:space="0" w:color="auto"/>
            <w:bottom w:val="none" w:sz="0" w:space="0" w:color="auto"/>
            <w:right w:val="none" w:sz="0" w:space="0" w:color="auto"/>
          </w:divBdr>
        </w:div>
        <w:div w:id="1143159974">
          <w:marLeft w:val="0"/>
          <w:marRight w:val="0"/>
          <w:marTop w:val="0"/>
          <w:marBottom w:val="0"/>
          <w:divBdr>
            <w:top w:val="none" w:sz="0" w:space="0" w:color="auto"/>
            <w:left w:val="none" w:sz="0" w:space="0" w:color="auto"/>
            <w:bottom w:val="none" w:sz="0" w:space="0" w:color="auto"/>
            <w:right w:val="none" w:sz="0" w:space="0" w:color="auto"/>
          </w:divBdr>
        </w:div>
        <w:div w:id="1032147062">
          <w:marLeft w:val="0"/>
          <w:marRight w:val="0"/>
          <w:marTop w:val="0"/>
          <w:marBottom w:val="0"/>
          <w:divBdr>
            <w:top w:val="none" w:sz="0" w:space="0" w:color="auto"/>
            <w:left w:val="none" w:sz="0" w:space="0" w:color="auto"/>
            <w:bottom w:val="none" w:sz="0" w:space="0" w:color="auto"/>
            <w:right w:val="none" w:sz="0" w:space="0" w:color="auto"/>
          </w:divBdr>
        </w:div>
        <w:div w:id="1872184916">
          <w:marLeft w:val="0"/>
          <w:marRight w:val="0"/>
          <w:marTop w:val="0"/>
          <w:marBottom w:val="0"/>
          <w:divBdr>
            <w:top w:val="none" w:sz="0" w:space="0" w:color="auto"/>
            <w:left w:val="none" w:sz="0" w:space="0" w:color="auto"/>
            <w:bottom w:val="none" w:sz="0" w:space="0" w:color="auto"/>
            <w:right w:val="none" w:sz="0" w:space="0" w:color="auto"/>
          </w:divBdr>
        </w:div>
        <w:div w:id="720910633">
          <w:marLeft w:val="0"/>
          <w:marRight w:val="0"/>
          <w:marTop w:val="0"/>
          <w:marBottom w:val="0"/>
          <w:divBdr>
            <w:top w:val="none" w:sz="0" w:space="0" w:color="auto"/>
            <w:left w:val="none" w:sz="0" w:space="0" w:color="auto"/>
            <w:bottom w:val="none" w:sz="0" w:space="0" w:color="auto"/>
            <w:right w:val="none" w:sz="0" w:space="0" w:color="auto"/>
          </w:divBdr>
        </w:div>
        <w:div w:id="1757482537">
          <w:marLeft w:val="0"/>
          <w:marRight w:val="0"/>
          <w:marTop w:val="0"/>
          <w:marBottom w:val="0"/>
          <w:divBdr>
            <w:top w:val="none" w:sz="0" w:space="0" w:color="auto"/>
            <w:left w:val="none" w:sz="0" w:space="0" w:color="auto"/>
            <w:bottom w:val="none" w:sz="0" w:space="0" w:color="auto"/>
            <w:right w:val="none" w:sz="0" w:space="0" w:color="auto"/>
          </w:divBdr>
        </w:div>
        <w:div w:id="1351764374">
          <w:marLeft w:val="0"/>
          <w:marRight w:val="0"/>
          <w:marTop w:val="0"/>
          <w:marBottom w:val="0"/>
          <w:divBdr>
            <w:top w:val="none" w:sz="0" w:space="0" w:color="auto"/>
            <w:left w:val="none" w:sz="0" w:space="0" w:color="auto"/>
            <w:bottom w:val="none" w:sz="0" w:space="0" w:color="auto"/>
            <w:right w:val="none" w:sz="0" w:space="0" w:color="auto"/>
          </w:divBdr>
        </w:div>
        <w:div w:id="326708257">
          <w:marLeft w:val="0"/>
          <w:marRight w:val="0"/>
          <w:marTop w:val="0"/>
          <w:marBottom w:val="0"/>
          <w:divBdr>
            <w:top w:val="none" w:sz="0" w:space="0" w:color="auto"/>
            <w:left w:val="none" w:sz="0" w:space="0" w:color="auto"/>
            <w:bottom w:val="none" w:sz="0" w:space="0" w:color="auto"/>
            <w:right w:val="none" w:sz="0" w:space="0" w:color="auto"/>
          </w:divBdr>
        </w:div>
        <w:div w:id="183175646">
          <w:marLeft w:val="0"/>
          <w:marRight w:val="0"/>
          <w:marTop w:val="0"/>
          <w:marBottom w:val="0"/>
          <w:divBdr>
            <w:top w:val="none" w:sz="0" w:space="0" w:color="auto"/>
            <w:left w:val="none" w:sz="0" w:space="0" w:color="auto"/>
            <w:bottom w:val="none" w:sz="0" w:space="0" w:color="auto"/>
            <w:right w:val="none" w:sz="0" w:space="0" w:color="auto"/>
          </w:divBdr>
        </w:div>
        <w:div w:id="579800565">
          <w:marLeft w:val="0"/>
          <w:marRight w:val="0"/>
          <w:marTop w:val="0"/>
          <w:marBottom w:val="0"/>
          <w:divBdr>
            <w:top w:val="none" w:sz="0" w:space="0" w:color="auto"/>
            <w:left w:val="none" w:sz="0" w:space="0" w:color="auto"/>
            <w:bottom w:val="none" w:sz="0" w:space="0" w:color="auto"/>
            <w:right w:val="none" w:sz="0" w:space="0" w:color="auto"/>
          </w:divBdr>
        </w:div>
        <w:div w:id="41096407">
          <w:marLeft w:val="0"/>
          <w:marRight w:val="0"/>
          <w:marTop w:val="0"/>
          <w:marBottom w:val="0"/>
          <w:divBdr>
            <w:top w:val="none" w:sz="0" w:space="0" w:color="auto"/>
            <w:left w:val="none" w:sz="0" w:space="0" w:color="auto"/>
            <w:bottom w:val="none" w:sz="0" w:space="0" w:color="auto"/>
            <w:right w:val="none" w:sz="0" w:space="0" w:color="auto"/>
          </w:divBdr>
        </w:div>
        <w:div w:id="259803370">
          <w:marLeft w:val="0"/>
          <w:marRight w:val="0"/>
          <w:marTop w:val="0"/>
          <w:marBottom w:val="0"/>
          <w:divBdr>
            <w:top w:val="none" w:sz="0" w:space="0" w:color="auto"/>
            <w:left w:val="none" w:sz="0" w:space="0" w:color="auto"/>
            <w:bottom w:val="none" w:sz="0" w:space="0" w:color="auto"/>
            <w:right w:val="none" w:sz="0" w:space="0" w:color="auto"/>
          </w:divBdr>
        </w:div>
        <w:div w:id="1156799764">
          <w:marLeft w:val="0"/>
          <w:marRight w:val="0"/>
          <w:marTop w:val="0"/>
          <w:marBottom w:val="0"/>
          <w:divBdr>
            <w:top w:val="none" w:sz="0" w:space="0" w:color="auto"/>
            <w:left w:val="none" w:sz="0" w:space="0" w:color="auto"/>
            <w:bottom w:val="none" w:sz="0" w:space="0" w:color="auto"/>
            <w:right w:val="none" w:sz="0" w:space="0" w:color="auto"/>
          </w:divBdr>
        </w:div>
        <w:div w:id="1524173035">
          <w:marLeft w:val="0"/>
          <w:marRight w:val="0"/>
          <w:marTop w:val="0"/>
          <w:marBottom w:val="0"/>
          <w:divBdr>
            <w:top w:val="none" w:sz="0" w:space="0" w:color="auto"/>
            <w:left w:val="none" w:sz="0" w:space="0" w:color="auto"/>
            <w:bottom w:val="none" w:sz="0" w:space="0" w:color="auto"/>
            <w:right w:val="none" w:sz="0" w:space="0" w:color="auto"/>
          </w:divBdr>
        </w:div>
        <w:div w:id="638876347">
          <w:marLeft w:val="0"/>
          <w:marRight w:val="0"/>
          <w:marTop w:val="0"/>
          <w:marBottom w:val="0"/>
          <w:divBdr>
            <w:top w:val="none" w:sz="0" w:space="0" w:color="auto"/>
            <w:left w:val="none" w:sz="0" w:space="0" w:color="auto"/>
            <w:bottom w:val="none" w:sz="0" w:space="0" w:color="auto"/>
            <w:right w:val="none" w:sz="0" w:space="0" w:color="auto"/>
          </w:divBdr>
        </w:div>
        <w:div w:id="356278128">
          <w:marLeft w:val="0"/>
          <w:marRight w:val="0"/>
          <w:marTop w:val="0"/>
          <w:marBottom w:val="0"/>
          <w:divBdr>
            <w:top w:val="none" w:sz="0" w:space="0" w:color="auto"/>
            <w:left w:val="none" w:sz="0" w:space="0" w:color="auto"/>
            <w:bottom w:val="none" w:sz="0" w:space="0" w:color="auto"/>
            <w:right w:val="none" w:sz="0" w:space="0" w:color="auto"/>
          </w:divBdr>
        </w:div>
        <w:div w:id="1897230334">
          <w:marLeft w:val="0"/>
          <w:marRight w:val="0"/>
          <w:marTop w:val="0"/>
          <w:marBottom w:val="0"/>
          <w:divBdr>
            <w:top w:val="none" w:sz="0" w:space="0" w:color="auto"/>
            <w:left w:val="none" w:sz="0" w:space="0" w:color="auto"/>
            <w:bottom w:val="none" w:sz="0" w:space="0" w:color="auto"/>
            <w:right w:val="none" w:sz="0" w:space="0" w:color="auto"/>
          </w:divBdr>
        </w:div>
        <w:div w:id="138233065">
          <w:marLeft w:val="0"/>
          <w:marRight w:val="0"/>
          <w:marTop w:val="0"/>
          <w:marBottom w:val="0"/>
          <w:divBdr>
            <w:top w:val="none" w:sz="0" w:space="0" w:color="auto"/>
            <w:left w:val="none" w:sz="0" w:space="0" w:color="auto"/>
            <w:bottom w:val="none" w:sz="0" w:space="0" w:color="auto"/>
            <w:right w:val="none" w:sz="0" w:space="0" w:color="auto"/>
          </w:divBdr>
        </w:div>
        <w:div w:id="936326735">
          <w:marLeft w:val="0"/>
          <w:marRight w:val="0"/>
          <w:marTop w:val="0"/>
          <w:marBottom w:val="0"/>
          <w:divBdr>
            <w:top w:val="none" w:sz="0" w:space="0" w:color="auto"/>
            <w:left w:val="none" w:sz="0" w:space="0" w:color="auto"/>
            <w:bottom w:val="none" w:sz="0" w:space="0" w:color="auto"/>
            <w:right w:val="none" w:sz="0" w:space="0" w:color="auto"/>
          </w:divBdr>
        </w:div>
        <w:div w:id="2042433074">
          <w:marLeft w:val="0"/>
          <w:marRight w:val="0"/>
          <w:marTop w:val="0"/>
          <w:marBottom w:val="0"/>
          <w:divBdr>
            <w:top w:val="none" w:sz="0" w:space="0" w:color="auto"/>
            <w:left w:val="none" w:sz="0" w:space="0" w:color="auto"/>
            <w:bottom w:val="none" w:sz="0" w:space="0" w:color="auto"/>
            <w:right w:val="none" w:sz="0" w:space="0" w:color="auto"/>
          </w:divBdr>
        </w:div>
        <w:div w:id="640960176">
          <w:marLeft w:val="0"/>
          <w:marRight w:val="0"/>
          <w:marTop w:val="0"/>
          <w:marBottom w:val="0"/>
          <w:divBdr>
            <w:top w:val="none" w:sz="0" w:space="0" w:color="auto"/>
            <w:left w:val="none" w:sz="0" w:space="0" w:color="auto"/>
            <w:bottom w:val="none" w:sz="0" w:space="0" w:color="auto"/>
            <w:right w:val="none" w:sz="0" w:space="0" w:color="auto"/>
          </w:divBdr>
        </w:div>
        <w:div w:id="2012754065">
          <w:marLeft w:val="0"/>
          <w:marRight w:val="0"/>
          <w:marTop w:val="0"/>
          <w:marBottom w:val="0"/>
          <w:divBdr>
            <w:top w:val="none" w:sz="0" w:space="0" w:color="auto"/>
            <w:left w:val="none" w:sz="0" w:space="0" w:color="auto"/>
            <w:bottom w:val="none" w:sz="0" w:space="0" w:color="auto"/>
            <w:right w:val="none" w:sz="0" w:space="0" w:color="auto"/>
          </w:divBdr>
        </w:div>
        <w:div w:id="1003970239">
          <w:marLeft w:val="0"/>
          <w:marRight w:val="0"/>
          <w:marTop w:val="0"/>
          <w:marBottom w:val="0"/>
          <w:divBdr>
            <w:top w:val="none" w:sz="0" w:space="0" w:color="auto"/>
            <w:left w:val="none" w:sz="0" w:space="0" w:color="auto"/>
            <w:bottom w:val="none" w:sz="0" w:space="0" w:color="auto"/>
            <w:right w:val="none" w:sz="0" w:space="0" w:color="auto"/>
          </w:divBdr>
        </w:div>
        <w:div w:id="1502544867">
          <w:marLeft w:val="0"/>
          <w:marRight w:val="0"/>
          <w:marTop w:val="0"/>
          <w:marBottom w:val="0"/>
          <w:divBdr>
            <w:top w:val="none" w:sz="0" w:space="0" w:color="auto"/>
            <w:left w:val="none" w:sz="0" w:space="0" w:color="auto"/>
            <w:bottom w:val="none" w:sz="0" w:space="0" w:color="auto"/>
            <w:right w:val="none" w:sz="0" w:space="0" w:color="auto"/>
          </w:divBdr>
        </w:div>
        <w:div w:id="358631223">
          <w:marLeft w:val="0"/>
          <w:marRight w:val="0"/>
          <w:marTop w:val="0"/>
          <w:marBottom w:val="0"/>
          <w:divBdr>
            <w:top w:val="none" w:sz="0" w:space="0" w:color="auto"/>
            <w:left w:val="none" w:sz="0" w:space="0" w:color="auto"/>
            <w:bottom w:val="none" w:sz="0" w:space="0" w:color="auto"/>
            <w:right w:val="none" w:sz="0" w:space="0" w:color="auto"/>
          </w:divBdr>
        </w:div>
        <w:div w:id="375737460">
          <w:marLeft w:val="0"/>
          <w:marRight w:val="0"/>
          <w:marTop w:val="0"/>
          <w:marBottom w:val="0"/>
          <w:divBdr>
            <w:top w:val="none" w:sz="0" w:space="0" w:color="auto"/>
            <w:left w:val="none" w:sz="0" w:space="0" w:color="auto"/>
            <w:bottom w:val="none" w:sz="0" w:space="0" w:color="auto"/>
            <w:right w:val="none" w:sz="0" w:space="0" w:color="auto"/>
          </w:divBdr>
        </w:div>
        <w:div w:id="783423755">
          <w:marLeft w:val="0"/>
          <w:marRight w:val="0"/>
          <w:marTop w:val="0"/>
          <w:marBottom w:val="0"/>
          <w:divBdr>
            <w:top w:val="none" w:sz="0" w:space="0" w:color="auto"/>
            <w:left w:val="none" w:sz="0" w:space="0" w:color="auto"/>
            <w:bottom w:val="none" w:sz="0" w:space="0" w:color="auto"/>
            <w:right w:val="none" w:sz="0" w:space="0" w:color="auto"/>
          </w:divBdr>
        </w:div>
        <w:div w:id="1301426374">
          <w:marLeft w:val="0"/>
          <w:marRight w:val="0"/>
          <w:marTop w:val="0"/>
          <w:marBottom w:val="0"/>
          <w:divBdr>
            <w:top w:val="none" w:sz="0" w:space="0" w:color="auto"/>
            <w:left w:val="none" w:sz="0" w:space="0" w:color="auto"/>
            <w:bottom w:val="none" w:sz="0" w:space="0" w:color="auto"/>
            <w:right w:val="none" w:sz="0" w:space="0" w:color="auto"/>
          </w:divBdr>
        </w:div>
        <w:div w:id="978656740">
          <w:marLeft w:val="0"/>
          <w:marRight w:val="0"/>
          <w:marTop w:val="0"/>
          <w:marBottom w:val="0"/>
          <w:divBdr>
            <w:top w:val="none" w:sz="0" w:space="0" w:color="auto"/>
            <w:left w:val="none" w:sz="0" w:space="0" w:color="auto"/>
            <w:bottom w:val="none" w:sz="0" w:space="0" w:color="auto"/>
            <w:right w:val="none" w:sz="0" w:space="0" w:color="auto"/>
          </w:divBdr>
        </w:div>
        <w:div w:id="1240403568">
          <w:marLeft w:val="0"/>
          <w:marRight w:val="0"/>
          <w:marTop w:val="0"/>
          <w:marBottom w:val="0"/>
          <w:divBdr>
            <w:top w:val="none" w:sz="0" w:space="0" w:color="auto"/>
            <w:left w:val="none" w:sz="0" w:space="0" w:color="auto"/>
            <w:bottom w:val="none" w:sz="0" w:space="0" w:color="auto"/>
            <w:right w:val="none" w:sz="0" w:space="0" w:color="auto"/>
          </w:divBdr>
        </w:div>
        <w:div w:id="1812558920">
          <w:marLeft w:val="0"/>
          <w:marRight w:val="0"/>
          <w:marTop w:val="0"/>
          <w:marBottom w:val="0"/>
          <w:divBdr>
            <w:top w:val="none" w:sz="0" w:space="0" w:color="auto"/>
            <w:left w:val="none" w:sz="0" w:space="0" w:color="auto"/>
            <w:bottom w:val="none" w:sz="0" w:space="0" w:color="auto"/>
            <w:right w:val="none" w:sz="0" w:space="0" w:color="auto"/>
          </w:divBdr>
        </w:div>
        <w:div w:id="377631219">
          <w:marLeft w:val="0"/>
          <w:marRight w:val="0"/>
          <w:marTop w:val="0"/>
          <w:marBottom w:val="0"/>
          <w:divBdr>
            <w:top w:val="none" w:sz="0" w:space="0" w:color="auto"/>
            <w:left w:val="none" w:sz="0" w:space="0" w:color="auto"/>
            <w:bottom w:val="none" w:sz="0" w:space="0" w:color="auto"/>
            <w:right w:val="none" w:sz="0" w:space="0" w:color="auto"/>
          </w:divBdr>
        </w:div>
        <w:div w:id="1229420543">
          <w:marLeft w:val="0"/>
          <w:marRight w:val="0"/>
          <w:marTop w:val="0"/>
          <w:marBottom w:val="0"/>
          <w:divBdr>
            <w:top w:val="none" w:sz="0" w:space="0" w:color="auto"/>
            <w:left w:val="none" w:sz="0" w:space="0" w:color="auto"/>
            <w:bottom w:val="none" w:sz="0" w:space="0" w:color="auto"/>
            <w:right w:val="none" w:sz="0" w:space="0" w:color="auto"/>
          </w:divBdr>
        </w:div>
        <w:div w:id="227422498">
          <w:marLeft w:val="0"/>
          <w:marRight w:val="0"/>
          <w:marTop w:val="0"/>
          <w:marBottom w:val="0"/>
          <w:divBdr>
            <w:top w:val="none" w:sz="0" w:space="0" w:color="auto"/>
            <w:left w:val="none" w:sz="0" w:space="0" w:color="auto"/>
            <w:bottom w:val="none" w:sz="0" w:space="0" w:color="auto"/>
            <w:right w:val="none" w:sz="0" w:space="0" w:color="auto"/>
          </w:divBdr>
        </w:div>
        <w:div w:id="2057505041">
          <w:marLeft w:val="0"/>
          <w:marRight w:val="0"/>
          <w:marTop w:val="0"/>
          <w:marBottom w:val="0"/>
          <w:divBdr>
            <w:top w:val="none" w:sz="0" w:space="0" w:color="auto"/>
            <w:left w:val="none" w:sz="0" w:space="0" w:color="auto"/>
            <w:bottom w:val="none" w:sz="0" w:space="0" w:color="auto"/>
            <w:right w:val="none" w:sz="0" w:space="0" w:color="auto"/>
          </w:divBdr>
        </w:div>
        <w:div w:id="1301765831">
          <w:marLeft w:val="0"/>
          <w:marRight w:val="0"/>
          <w:marTop w:val="0"/>
          <w:marBottom w:val="0"/>
          <w:divBdr>
            <w:top w:val="none" w:sz="0" w:space="0" w:color="auto"/>
            <w:left w:val="none" w:sz="0" w:space="0" w:color="auto"/>
            <w:bottom w:val="none" w:sz="0" w:space="0" w:color="auto"/>
            <w:right w:val="none" w:sz="0" w:space="0" w:color="auto"/>
          </w:divBdr>
        </w:div>
        <w:div w:id="620696994">
          <w:marLeft w:val="0"/>
          <w:marRight w:val="0"/>
          <w:marTop w:val="0"/>
          <w:marBottom w:val="0"/>
          <w:divBdr>
            <w:top w:val="none" w:sz="0" w:space="0" w:color="auto"/>
            <w:left w:val="none" w:sz="0" w:space="0" w:color="auto"/>
            <w:bottom w:val="none" w:sz="0" w:space="0" w:color="auto"/>
            <w:right w:val="none" w:sz="0" w:space="0" w:color="auto"/>
          </w:divBdr>
        </w:div>
        <w:div w:id="1670328616">
          <w:marLeft w:val="0"/>
          <w:marRight w:val="0"/>
          <w:marTop w:val="0"/>
          <w:marBottom w:val="0"/>
          <w:divBdr>
            <w:top w:val="none" w:sz="0" w:space="0" w:color="auto"/>
            <w:left w:val="none" w:sz="0" w:space="0" w:color="auto"/>
            <w:bottom w:val="none" w:sz="0" w:space="0" w:color="auto"/>
            <w:right w:val="none" w:sz="0" w:space="0" w:color="auto"/>
          </w:divBdr>
        </w:div>
        <w:div w:id="1745224369">
          <w:marLeft w:val="0"/>
          <w:marRight w:val="0"/>
          <w:marTop w:val="0"/>
          <w:marBottom w:val="0"/>
          <w:divBdr>
            <w:top w:val="none" w:sz="0" w:space="0" w:color="auto"/>
            <w:left w:val="none" w:sz="0" w:space="0" w:color="auto"/>
            <w:bottom w:val="none" w:sz="0" w:space="0" w:color="auto"/>
            <w:right w:val="none" w:sz="0" w:space="0" w:color="auto"/>
          </w:divBdr>
        </w:div>
        <w:div w:id="976186236">
          <w:marLeft w:val="0"/>
          <w:marRight w:val="0"/>
          <w:marTop w:val="0"/>
          <w:marBottom w:val="0"/>
          <w:divBdr>
            <w:top w:val="none" w:sz="0" w:space="0" w:color="auto"/>
            <w:left w:val="none" w:sz="0" w:space="0" w:color="auto"/>
            <w:bottom w:val="none" w:sz="0" w:space="0" w:color="auto"/>
            <w:right w:val="none" w:sz="0" w:space="0" w:color="auto"/>
          </w:divBdr>
        </w:div>
        <w:div w:id="561139373">
          <w:marLeft w:val="0"/>
          <w:marRight w:val="0"/>
          <w:marTop w:val="0"/>
          <w:marBottom w:val="0"/>
          <w:divBdr>
            <w:top w:val="none" w:sz="0" w:space="0" w:color="auto"/>
            <w:left w:val="none" w:sz="0" w:space="0" w:color="auto"/>
            <w:bottom w:val="none" w:sz="0" w:space="0" w:color="auto"/>
            <w:right w:val="none" w:sz="0" w:space="0" w:color="auto"/>
          </w:divBdr>
        </w:div>
        <w:div w:id="1732465829">
          <w:marLeft w:val="0"/>
          <w:marRight w:val="0"/>
          <w:marTop w:val="0"/>
          <w:marBottom w:val="0"/>
          <w:divBdr>
            <w:top w:val="none" w:sz="0" w:space="0" w:color="auto"/>
            <w:left w:val="none" w:sz="0" w:space="0" w:color="auto"/>
            <w:bottom w:val="none" w:sz="0" w:space="0" w:color="auto"/>
            <w:right w:val="none" w:sz="0" w:space="0" w:color="auto"/>
          </w:divBdr>
        </w:div>
        <w:div w:id="1464884777">
          <w:marLeft w:val="0"/>
          <w:marRight w:val="0"/>
          <w:marTop w:val="0"/>
          <w:marBottom w:val="0"/>
          <w:divBdr>
            <w:top w:val="none" w:sz="0" w:space="0" w:color="auto"/>
            <w:left w:val="none" w:sz="0" w:space="0" w:color="auto"/>
            <w:bottom w:val="none" w:sz="0" w:space="0" w:color="auto"/>
            <w:right w:val="none" w:sz="0" w:space="0" w:color="auto"/>
          </w:divBdr>
        </w:div>
        <w:div w:id="1857767143">
          <w:marLeft w:val="0"/>
          <w:marRight w:val="0"/>
          <w:marTop w:val="0"/>
          <w:marBottom w:val="0"/>
          <w:divBdr>
            <w:top w:val="none" w:sz="0" w:space="0" w:color="auto"/>
            <w:left w:val="none" w:sz="0" w:space="0" w:color="auto"/>
            <w:bottom w:val="none" w:sz="0" w:space="0" w:color="auto"/>
            <w:right w:val="none" w:sz="0" w:space="0" w:color="auto"/>
          </w:divBdr>
        </w:div>
        <w:div w:id="537007823">
          <w:marLeft w:val="0"/>
          <w:marRight w:val="0"/>
          <w:marTop w:val="0"/>
          <w:marBottom w:val="0"/>
          <w:divBdr>
            <w:top w:val="none" w:sz="0" w:space="0" w:color="auto"/>
            <w:left w:val="none" w:sz="0" w:space="0" w:color="auto"/>
            <w:bottom w:val="none" w:sz="0" w:space="0" w:color="auto"/>
            <w:right w:val="none" w:sz="0" w:space="0" w:color="auto"/>
          </w:divBdr>
        </w:div>
        <w:div w:id="128013555">
          <w:marLeft w:val="0"/>
          <w:marRight w:val="0"/>
          <w:marTop w:val="0"/>
          <w:marBottom w:val="0"/>
          <w:divBdr>
            <w:top w:val="none" w:sz="0" w:space="0" w:color="auto"/>
            <w:left w:val="none" w:sz="0" w:space="0" w:color="auto"/>
            <w:bottom w:val="none" w:sz="0" w:space="0" w:color="auto"/>
            <w:right w:val="none" w:sz="0" w:space="0" w:color="auto"/>
          </w:divBdr>
        </w:div>
        <w:div w:id="2113083065">
          <w:marLeft w:val="0"/>
          <w:marRight w:val="0"/>
          <w:marTop w:val="0"/>
          <w:marBottom w:val="0"/>
          <w:divBdr>
            <w:top w:val="none" w:sz="0" w:space="0" w:color="auto"/>
            <w:left w:val="none" w:sz="0" w:space="0" w:color="auto"/>
            <w:bottom w:val="none" w:sz="0" w:space="0" w:color="auto"/>
            <w:right w:val="none" w:sz="0" w:space="0" w:color="auto"/>
          </w:divBdr>
        </w:div>
        <w:div w:id="1296256059">
          <w:marLeft w:val="0"/>
          <w:marRight w:val="0"/>
          <w:marTop w:val="0"/>
          <w:marBottom w:val="0"/>
          <w:divBdr>
            <w:top w:val="none" w:sz="0" w:space="0" w:color="auto"/>
            <w:left w:val="none" w:sz="0" w:space="0" w:color="auto"/>
            <w:bottom w:val="none" w:sz="0" w:space="0" w:color="auto"/>
            <w:right w:val="none" w:sz="0" w:space="0" w:color="auto"/>
          </w:divBdr>
        </w:div>
        <w:div w:id="306397968">
          <w:marLeft w:val="0"/>
          <w:marRight w:val="0"/>
          <w:marTop w:val="0"/>
          <w:marBottom w:val="0"/>
          <w:divBdr>
            <w:top w:val="none" w:sz="0" w:space="0" w:color="auto"/>
            <w:left w:val="none" w:sz="0" w:space="0" w:color="auto"/>
            <w:bottom w:val="none" w:sz="0" w:space="0" w:color="auto"/>
            <w:right w:val="none" w:sz="0" w:space="0" w:color="auto"/>
          </w:divBdr>
        </w:div>
        <w:div w:id="1757434777">
          <w:marLeft w:val="0"/>
          <w:marRight w:val="0"/>
          <w:marTop w:val="0"/>
          <w:marBottom w:val="0"/>
          <w:divBdr>
            <w:top w:val="none" w:sz="0" w:space="0" w:color="auto"/>
            <w:left w:val="none" w:sz="0" w:space="0" w:color="auto"/>
            <w:bottom w:val="none" w:sz="0" w:space="0" w:color="auto"/>
            <w:right w:val="none" w:sz="0" w:space="0" w:color="auto"/>
          </w:divBdr>
        </w:div>
        <w:div w:id="612253740">
          <w:marLeft w:val="0"/>
          <w:marRight w:val="0"/>
          <w:marTop w:val="0"/>
          <w:marBottom w:val="0"/>
          <w:divBdr>
            <w:top w:val="none" w:sz="0" w:space="0" w:color="auto"/>
            <w:left w:val="none" w:sz="0" w:space="0" w:color="auto"/>
            <w:bottom w:val="none" w:sz="0" w:space="0" w:color="auto"/>
            <w:right w:val="none" w:sz="0" w:space="0" w:color="auto"/>
          </w:divBdr>
        </w:div>
        <w:div w:id="2104523761">
          <w:marLeft w:val="0"/>
          <w:marRight w:val="0"/>
          <w:marTop w:val="0"/>
          <w:marBottom w:val="0"/>
          <w:divBdr>
            <w:top w:val="none" w:sz="0" w:space="0" w:color="auto"/>
            <w:left w:val="none" w:sz="0" w:space="0" w:color="auto"/>
            <w:bottom w:val="none" w:sz="0" w:space="0" w:color="auto"/>
            <w:right w:val="none" w:sz="0" w:space="0" w:color="auto"/>
          </w:divBdr>
        </w:div>
        <w:div w:id="1843424483">
          <w:marLeft w:val="0"/>
          <w:marRight w:val="0"/>
          <w:marTop w:val="0"/>
          <w:marBottom w:val="0"/>
          <w:divBdr>
            <w:top w:val="none" w:sz="0" w:space="0" w:color="auto"/>
            <w:left w:val="none" w:sz="0" w:space="0" w:color="auto"/>
            <w:bottom w:val="none" w:sz="0" w:space="0" w:color="auto"/>
            <w:right w:val="none" w:sz="0" w:space="0" w:color="auto"/>
          </w:divBdr>
        </w:div>
        <w:div w:id="1785878118">
          <w:marLeft w:val="0"/>
          <w:marRight w:val="0"/>
          <w:marTop w:val="0"/>
          <w:marBottom w:val="0"/>
          <w:divBdr>
            <w:top w:val="none" w:sz="0" w:space="0" w:color="auto"/>
            <w:left w:val="none" w:sz="0" w:space="0" w:color="auto"/>
            <w:bottom w:val="none" w:sz="0" w:space="0" w:color="auto"/>
            <w:right w:val="none" w:sz="0" w:space="0" w:color="auto"/>
          </w:divBdr>
        </w:div>
        <w:div w:id="406418891">
          <w:marLeft w:val="0"/>
          <w:marRight w:val="0"/>
          <w:marTop w:val="0"/>
          <w:marBottom w:val="0"/>
          <w:divBdr>
            <w:top w:val="none" w:sz="0" w:space="0" w:color="auto"/>
            <w:left w:val="none" w:sz="0" w:space="0" w:color="auto"/>
            <w:bottom w:val="none" w:sz="0" w:space="0" w:color="auto"/>
            <w:right w:val="none" w:sz="0" w:space="0" w:color="auto"/>
          </w:divBdr>
        </w:div>
        <w:div w:id="82338906">
          <w:marLeft w:val="0"/>
          <w:marRight w:val="0"/>
          <w:marTop w:val="0"/>
          <w:marBottom w:val="0"/>
          <w:divBdr>
            <w:top w:val="none" w:sz="0" w:space="0" w:color="auto"/>
            <w:left w:val="none" w:sz="0" w:space="0" w:color="auto"/>
            <w:bottom w:val="none" w:sz="0" w:space="0" w:color="auto"/>
            <w:right w:val="none" w:sz="0" w:space="0" w:color="auto"/>
          </w:divBdr>
        </w:div>
        <w:div w:id="2102793161">
          <w:marLeft w:val="0"/>
          <w:marRight w:val="0"/>
          <w:marTop w:val="0"/>
          <w:marBottom w:val="0"/>
          <w:divBdr>
            <w:top w:val="none" w:sz="0" w:space="0" w:color="auto"/>
            <w:left w:val="none" w:sz="0" w:space="0" w:color="auto"/>
            <w:bottom w:val="none" w:sz="0" w:space="0" w:color="auto"/>
            <w:right w:val="none" w:sz="0" w:space="0" w:color="auto"/>
          </w:divBdr>
        </w:div>
        <w:div w:id="284043467">
          <w:marLeft w:val="0"/>
          <w:marRight w:val="0"/>
          <w:marTop w:val="0"/>
          <w:marBottom w:val="0"/>
          <w:divBdr>
            <w:top w:val="none" w:sz="0" w:space="0" w:color="auto"/>
            <w:left w:val="none" w:sz="0" w:space="0" w:color="auto"/>
            <w:bottom w:val="none" w:sz="0" w:space="0" w:color="auto"/>
            <w:right w:val="none" w:sz="0" w:space="0" w:color="auto"/>
          </w:divBdr>
        </w:div>
        <w:div w:id="446435818">
          <w:marLeft w:val="0"/>
          <w:marRight w:val="0"/>
          <w:marTop w:val="0"/>
          <w:marBottom w:val="0"/>
          <w:divBdr>
            <w:top w:val="none" w:sz="0" w:space="0" w:color="auto"/>
            <w:left w:val="none" w:sz="0" w:space="0" w:color="auto"/>
            <w:bottom w:val="none" w:sz="0" w:space="0" w:color="auto"/>
            <w:right w:val="none" w:sz="0" w:space="0" w:color="auto"/>
          </w:divBdr>
        </w:div>
        <w:div w:id="1542207542">
          <w:marLeft w:val="0"/>
          <w:marRight w:val="0"/>
          <w:marTop w:val="0"/>
          <w:marBottom w:val="0"/>
          <w:divBdr>
            <w:top w:val="none" w:sz="0" w:space="0" w:color="auto"/>
            <w:left w:val="none" w:sz="0" w:space="0" w:color="auto"/>
            <w:bottom w:val="none" w:sz="0" w:space="0" w:color="auto"/>
            <w:right w:val="none" w:sz="0" w:space="0" w:color="auto"/>
          </w:divBdr>
        </w:div>
        <w:div w:id="2023699042">
          <w:marLeft w:val="0"/>
          <w:marRight w:val="0"/>
          <w:marTop w:val="0"/>
          <w:marBottom w:val="0"/>
          <w:divBdr>
            <w:top w:val="none" w:sz="0" w:space="0" w:color="auto"/>
            <w:left w:val="none" w:sz="0" w:space="0" w:color="auto"/>
            <w:bottom w:val="none" w:sz="0" w:space="0" w:color="auto"/>
            <w:right w:val="none" w:sz="0" w:space="0" w:color="auto"/>
          </w:divBdr>
        </w:div>
        <w:div w:id="1796824138">
          <w:marLeft w:val="0"/>
          <w:marRight w:val="0"/>
          <w:marTop w:val="0"/>
          <w:marBottom w:val="0"/>
          <w:divBdr>
            <w:top w:val="none" w:sz="0" w:space="0" w:color="auto"/>
            <w:left w:val="none" w:sz="0" w:space="0" w:color="auto"/>
            <w:bottom w:val="none" w:sz="0" w:space="0" w:color="auto"/>
            <w:right w:val="none" w:sz="0" w:space="0" w:color="auto"/>
          </w:divBdr>
        </w:div>
        <w:div w:id="705301528">
          <w:marLeft w:val="0"/>
          <w:marRight w:val="0"/>
          <w:marTop w:val="0"/>
          <w:marBottom w:val="0"/>
          <w:divBdr>
            <w:top w:val="none" w:sz="0" w:space="0" w:color="auto"/>
            <w:left w:val="none" w:sz="0" w:space="0" w:color="auto"/>
            <w:bottom w:val="none" w:sz="0" w:space="0" w:color="auto"/>
            <w:right w:val="none" w:sz="0" w:space="0" w:color="auto"/>
          </w:divBdr>
        </w:div>
        <w:div w:id="20282373">
          <w:marLeft w:val="0"/>
          <w:marRight w:val="0"/>
          <w:marTop w:val="0"/>
          <w:marBottom w:val="0"/>
          <w:divBdr>
            <w:top w:val="none" w:sz="0" w:space="0" w:color="auto"/>
            <w:left w:val="none" w:sz="0" w:space="0" w:color="auto"/>
            <w:bottom w:val="none" w:sz="0" w:space="0" w:color="auto"/>
            <w:right w:val="none" w:sz="0" w:space="0" w:color="auto"/>
          </w:divBdr>
        </w:div>
        <w:div w:id="1745956880">
          <w:marLeft w:val="0"/>
          <w:marRight w:val="0"/>
          <w:marTop w:val="0"/>
          <w:marBottom w:val="0"/>
          <w:divBdr>
            <w:top w:val="none" w:sz="0" w:space="0" w:color="auto"/>
            <w:left w:val="none" w:sz="0" w:space="0" w:color="auto"/>
            <w:bottom w:val="none" w:sz="0" w:space="0" w:color="auto"/>
            <w:right w:val="none" w:sz="0" w:space="0" w:color="auto"/>
          </w:divBdr>
        </w:div>
        <w:div w:id="2125539181">
          <w:marLeft w:val="0"/>
          <w:marRight w:val="0"/>
          <w:marTop w:val="0"/>
          <w:marBottom w:val="0"/>
          <w:divBdr>
            <w:top w:val="none" w:sz="0" w:space="0" w:color="auto"/>
            <w:left w:val="none" w:sz="0" w:space="0" w:color="auto"/>
            <w:bottom w:val="none" w:sz="0" w:space="0" w:color="auto"/>
            <w:right w:val="none" w:sz="0" w:space="0" w:color="auto"/>
          </w:divBdr>
        </w:div>
        <w:div w:id="516426695">
          <w:marLeft w:val="0"/>
          <w:marRight w:val="0"/>
          <w:marTop w:val="0"/>
          <w:marBottom w:val="0"/>
          <w:divBdr>
            <w:top w:val="none" w:sz="0" w:space="0" w:color="auto"/>
            <w:left w:val="none" w:sz="0" w:space="0" w:color="auto"/>
            <w:bottom w:val="none" w:sz="0" w:space="0" w:color="auto"/>
            <w:right w:val="none" w:sz="0" w:space="0" w:color="auto"/>
          </w:divBdr>
        </w:div>
        <w:div w:id="1529105119">
          <w:marLeft w:val="0"/>
          <w:marRight w:val="0"/>
          <w:marTop w:val="0"/>
          <w:marBottom w:val="0"/>
          <w:divBdr>
            <w:top w:val="none" w:sz="0" w:space="0" w:color="auto"/>
            <w:left w:val="none" w:sz="0" w:space="0" w:color="auto"/>
            <w:bottom w:val="none" w:sz="0" w:space="0" w:color="auto"/>
            <w:right w:val="none" w:sz="0" w:space="0" w:color="auto"/>
          </w:divBdr>
        </w:div>
        <w:div w:id="1719015590">
          <w:marLeft w:val="0"/>
          <w:marRight w:val="0"/>
          <w:marTop w:val="0"/>
          <w:marBottom w:val="0"/>
          <w:divBdr>
            <w:top w:val="none" w:sz="0" w:space="0" w:color="auto"/>
            <w:left w:val="none" w:sz="0" w:space="0" w:color="auto"/>
            <w:bottom w:val="none" w:sz="0" w:space="0" w:color="auto"/>
            <w:right w:val="none" w:sz="0" w:space="0" w:color="auto"/>
          </w:divBdr>
        </w:div>
        <w:div w:id="770660497">
          <w:marLeft w:val="0"/>
          <w:marRight w:val="0"/>
          <w:marTop w:val="0"/>
          <w:marBottom w:val="0"/>
          <w:divBdr>
            <w:top w:val="none" w:sz="0" w:space="0" w:color="auto"/>
            <w:left w:val="none" w:sz="0" w:space="0" w:color="auto"/>
            <w:bottom w:val="none" w:sz="0" w:space="0" w:color="auto"/>
            <w:right w:val="none" w:sz="0" w:space="0" w:color="auto"/>
          </w:divBdr>
        </w:div>
        <w:div w:id="1727683995">
          <w:marLeft w:val="0"/>
          <w:marRight w:val="0"/>
          <w:marTop w:val="0"/>
          <w:marBottom w:val="0"/>
          <w:divBdr>
            <w:top w:val="none" w:sz="0" w:space="0" w:color="auto"/>
            <w:left w:val="none" w:sz="0" w:space="0" w:color="auto"/>
            <w:bottom w:val="none" w:sz="0" w:space="0" w:color="auto"/>
            <w:right w:val="none" w:sz="0" w:space="0" w:color="auto"/>
          </w:divBdr>
        </w:div>
        <w:div w:id="510412671">
          <w:marLeft w:val="0"/>
          <w:marRight w:val="0"/>
          <w:marTop w:val="0"/>
          <w:marBottom w:val="0"/>
          <w:divBdr>
            <w:top w:val="none" w:sz="0" w:space="0" w:color="auto"/>
            <w:left w:val="none" w:sz="0" w:space="0" w:color="auto"/>
            <w:bottom w:val="none" w:sz="0" w:space="0" w:color="auto"/>
            <w:right w:val="none" w:sz="0" w:space="0" w:color="auto"/>
          </w:divBdr>
        </w:div>
        <w:div w:id="1657226787">
          <w:marLeft w:val="0"/>
          <w:marRight w:val="0"/>
          <w:marTop w:val="0"/>
          <w:marBottom w:val="0"/>
          <w:divBdr>
            <w:top w:val="none" w:sz="0" w:space="0" w:color="auto"/>
            <w:left w:val="none" w:sz="0" w:space="0" w:color="auto"/>
            <w:bottom w:val="none" w:sz="0" w:space="0" w:color="auto"/>
            <w:right w:val="none" w:sz="0" w:space="0" w:color="auto"/>
          </w:divBdr>
        </w:div>
        <w:div w:id="1152529741">
          <w:marLeft w:val="0"/>
          <w:marRight w:val="0"/>
          <w:marTop w:val="0"/>
          <w:marBottom w:val="0"/>
          <w:divBdr>
            <w:top w:val="none" w:sz="0" w:space="0" w:color="auto"/>
            <w:left w:val="none" w:sz="0" w:space="0" w:color="auto"/>
            <w:bottom w:val="none" w:sz="0" w:space="0" w:color="auto"/>
            <w:right w:val="none" w:sz="0" w:space="0" w:color="auto"/>
          </w:divBdr>
        </w:div>
        <w:div w:id="1650088258">
          <w:marLeft w:val="0"/>
          <w:marRight w:val="0"/>
          <w:marTop w:val="0"/>
          <w:marBottom w:val="0"/>
          <w:divBdr>
            <w:top w:val="none" w:sz="0" w:space="0" w:color="auto"/>
            <w:left w:val="none" w:sz="0" w:space="0" w:color="auto"/>
            <w:bottom w:val="none" w:sz="0" w:space="0" w:color="auto"/>
            <w:right w:val="none" w:sz="0" w:space="0" w:color="auto"/>
          </w:divBdr>
        </w:div>
        <w:div w:id="1583951907">
          <w:marLeft w:val="0"/>
          <w:marRight w:val="0"/>
          <w:marTop w:val="0"/>
          <w:marBottom w:val="0"/>
          <w:divBdr>
            <w:top w:val="none" w:sz="0" w:space="0" w:color="auto"/>
            <w:left w:val="none" w:sz="0" w:space="0" w:color="auto"/>
            <w:bottom w:val="none" w:sz="0" w:space="0" w:color="auto"/>
            <w:right w:val="none" w:sz="0" w:space="0" w:color="auto"/>
          </w:divBdr>
        </w:div>
        <w:div w:id="1479112364">
          <w:marLeft w:val="0"/>
          <w:marRight w:val="0"/>
          <w:marTop w:val="0"/>
          <w:marBottom w:val="0"/>
          <w:divBdr>
            <w:top w:val="none" w:sz="0" w:space="0" w:color="auto"/>
            <w:left w:val="none" w:sz="0" w:space="0" w:color="auto"/>
            <w:bottom w:val="none" w:sz="0" w:space="0" w:color="auto"/>
            <w:right w:val="none" w:sz="0" w:space="0" w:color="auto"/>
          </w:divBdr>
        </w:div>
        <w:div w:id="1064640956">
          <w:marLeft w:val="0"/>
          <w:marRight w:val="0"/>
          <w:marTop w:val="0"/>
          <w:marBottom w:val="0"/>
          <w:divBdr>
            <w:top w:val="none" w:sz="0" w:space="0" w:color="auto"/>
            <w:left w:val="none" w:sz="0" w:space="0" w:color="auto"/>
            <w:bottom w:val="none" w:sz="0" w:space="0" w:color="auto"/>
            <w:right w:val="none" w:sz="0" w:space="0" w:color="auto"/>
          </w:divBdr>
        </w:div>
        <w:div w:id="1249801795">
          <w:marLeft w:val="0"/>
          <w:marRight w:val="0"/>
          <w:marTop w:val="0"/>
          <w:marBottom w:val="0"/>
          <w:divBdr>
            <w:top w:val="none" w:sz="0" w:space="0" w:color="auto"/>
            <w:left w:val="none" w:sz="0" w:space="0" w:color="auto"/>
            <w:bottom w:val="none" w:sz="0" w:space="0" w:color="auto"/>
            <w:right w:val="none" w:sz="0" w:space="0" w:color="auto"/>
          </w:divBdr>
        </w:div>
        <w:div w:id="20086633">
          <w:marLeft w:val="0"/>
          <w:marRight w:val="0"/>
          <w:marTop w:val="0"/>
          <w:marBottom w:val="0"/>
          <w:divBdr>
            <w:top w:val="none" w:sz="0" w:space="0" w:color="auto"/>
            <w:left w:val="none" w:sz="0" w:space="0" w:color="auto"/>
            <w:bottom w:val="none" w:sz="0" w:space="0" w:color="auto"/>
            <w:right w:val="none" w:sz="0" w:space="0" w:color="auto"/>
          </w:divBdr>
        </w:div>
        <w:div w:id="117578446">
          <w:marLeft w:val="0"/>
          <w:marRight w:val="0"/>
          <w:marTop w:val="0"/>
          <w:marBottom w:val="0"/>
          <w:divBdr>
            <w:top w:val="none" w:sz="0" w:space="0" w:color="auto"/>
            <w:left w:val="none" w:sz="0" w:space="0" w:color="auto"/>
            <w:bottom w:val="none" w:sz="0" w:space="0" w:color="auto"/>
            <w:right w:val="none" w:sz="0" w:space="0" w:color="auto"/>
          </w:divBdr>
        </w:div>
        <w:div w:id="1306396243">
          <w:marLeft w:val="0"/>
          <w:marRight w:val="0"/>
          <w:marTop w:val="0"/>
          <w:marBottom w:val="0"/>
          <w:divBdr>
            <w:top w:val="none" w:sz="0" w:space="0" w:color="auto"/>
            <w:left w:val="none" w:sz="0" w:space="0" w:color="auto"/>
            <w:bottom w:val="none" w:sz="0" w:space="0" w:color="auto"/>
            <w:right w:val="none" w:sz="0" w:space="0" w:color="auto"/>
          </w:divBdr>
        </w:div>
        <w:div w:id="933367573">
          <w:marLeft w:val="0"/>
          <w:marRight w:val="0"/>
          <w:marTop w:val="0"/>
          <w:marBottom w:val="0"/>
          <w:divBdr>
            <w:top w:val="none" w:sz="0" w:space="0" w:color="auto"/>
            <w:left w:val="none" w:sz="0" w:space="0" w:color="auto"/>
            <w:bottom w:val="none" w:sz="0" w:space="0" w:color="auto"/>
            <w:right w:val="none" w:sz="0" w:space="0" w:color="auto"/>
          </w:divBdr>
        </w:div>
        <w:div w:id="918716126">
          <w:marLeft w:val="0"/>
          <w:marRight w:val="0"/>
          <w:marTop w:val="0"/>
          <w:marBottom w:val="0"/>
          <w:divBdr>
            <w:top w:val="none" w:sz="0" w:space="0" w:color="auto"/>
            <w:left w:val="none" w:sz="0" w:space="0" w:color="auto"/>
            <w:bottom w:val="none" w:sz="0" w:space="0" w:color="auto"/>
            <w:right w:val="none" w:sz="0" w:space="0" w:color="auto"/>
          </w:divBdr>
        </w:div>
        <w:div w:id="1175418017">
          <w:marLeft w:val="0"/>
          <w:marRight w:val="0"/>
          <w:marTop w:val="0"/>
          <w:marBottom w:val="0"/>
          <w:divBdr>
            <w:top w:val="none" w:sz="0" w:space="0" w:color="auto"/>
            <w:left w:val="none" w:sz="0" w:space="0" w:color="auto"/>
            <w:bottom w:val="none" w:sz="0" w:space="0" w:color="auto"/>
            <w:right w:val="none" w:sz="0" w:space="0" w:color="auto"/>
          </w:divBdr>
        </w:div>
        <w:div w:id="7097537">
          <w:marLeft w:val="0"/>
          <w:marRight w:val="0"/>
          <w:marTop w:val="0"/>
          <w:marBottom w:val="0"/>
          <w:divBdr>
            <w:top w:val="none" w:sz="0" w:space="0" w:color="auto"/>
            <w:left w:val="none" w:sz="0" w:space="0" w:color="auto"/>
            <w:bottom w:val="none" w:sz="0" w:space="0" w:color="auto"/>
            <w:right w:val="none" w:sz="0" w:space="0" w:color="auto"/>
          </w:divBdr>
        </w:div>
        <w:div w:id="717894487">
          <w:marLeft w:val="0"/>
          <w:marRight w:val="0"/>
          <w:marTop w:val="0"/>
          <w:marBottom w:val="0"/>
          <w:divBdr>
            <w:top w:val="none" w:sz="0" w:space="0" w:color="auto"/>
            <w:left w:val="none" w:sz="0" w:space="0" w:color="auto"/>
            <w:bottom w:val="none" w:sz="0" w:space="0" w:color="auto"/>
            <w:right w:val="none" w:sz="0" w:space="0" w:color="auto"/>
          </w:divBdr>
        </w:div>
        <w:div w:id="976446420">
          <w:marLeft w:val="0"/>
          <w:marRight w:val="0"/>
          <w:marTop w:val="0"/>
          <w:marBottom w:val="0"/>
          <w:divBdr>
            <w:top w:val="none" w:sz="0" w:space="0" w:color="auto"/>
            <w:left w:val="none" w:sz="0" w:space="0" w:color="auto"/>
            <w:bottom w:val="none" w:sz="0" w:space="0" w:color="auto"/>
            <w:right w:val="none" w:sz="0" w:space="0" w:color="auto"/>
          </w:divBdr>
        </w:div>
        <w:div w:id="1886209762">
          <w:marLeft w:val="0"/>
          <w:marRight w:val="0"/>
          <w:marTop w:val="0"/>
          <w:marBottom w:val="0"/>
          <w:divBdr>
            <w:top w:val="none" w:sz="0" w:space="0" w:color="auto"/>
            <w:left w:val="none" w:sz="0" w:space="0" w:color="auto"/>
            <w:bottom w:val="none" w:sz="0" w:space="0" w:color="auto"/>
            <w:right w:val="none" w:sz="0" w:space="0" w:color="auto"/>
          </w:divBdr>
        </w:div>
        <w:div w:id="1879273450">
          <w:marLeft w:val="0"/>
          <w:marRight w:val="0"/>
          <w:marTop w:val="0"/>
          <w:marBottom w:val="0"/>
          <w:divBdr>
            <w:top w:val="none" w:sz="0" w:space="0" w:color="auto"/>
            <w:left w:val="none" w:sz="0" w:space="0" w:color="auto"/>
            <w:bottom w:val="none" w:sz="0" w:space="0" w:color="auto"/>
            <w:right w:val="none" w:sz="0" w:space="0" w:color="auto"/>
          </w:divBdr>
        </w:div>
        <w:div w:id="509376619">
          <w:marLeft w:val="0"/>
          <w:marRight w:val="0"/>
          <w:marTop w:val="0"/>
          <w:marBottom w:val="0"/>
          <w:divBdr>
            <w:top w:val="none" w:sz="0" w:space="0" w:color="auto"/>
            <w:left w:val="none" w:sz="0" w:space="0" w:color="auto"/>
            <w:bottom w:val="none" w:sz="0" w:space="0" w:color="auto"/>
            <w:right w:val="none" w:sz="0" w:space="0" w:color="auto"/>
          </w:divBdr>
        </w:div>
        <w:div w:id="1420715453">
          <w:marLeft w:val="0"/>
          <w:marRight w:val="0"/>
          <w:marTop w:val="0"/>
          <w:marBottom w:val="0"/>
          <w:divBdr>
            <w:top w:val="none" w:sz="0" w:space="0" w:color="auto"/>
            <w:left w:val="none" w:sz="0" w:space="0" w:color="auto"/>
            <w:bottom w:val="none" w:sz="0" w:space="0" w:color="auto"/>
            <w:right w:val="none" w:sz="0" w:space="0" w:color="auto"/>
          </w:divBdr>
        </w:div>
        <w:div w:id="878279349">
          <w:marLeft w:val="0"/>
          <w:marRight w:val="0"/>
          <w:marTop w:val="0"/>
          <w:marBottom w:val="0"/>
          <w:divBdr>
            <w:top w:val="none" w:sz="0" w:space="0" w:color="auto"/>
            <w:left w:val="none" w:sz="0" w:space="0" w:color="auto"/>
            <w:bottom w:val="none" w:sz="0" w:space="0" w:color="auto"/>
            <w:right w:val="none" w:sz="0" w:space="0" w:color="auto"/>
          </w:divBdr>
        </w:div>
        <w:div w:id="710688595">
          <w:marLeft w:val="0"/>
          <w:marRight w:val="0"/>
          <w:marTop w:val="0"/>
          <w:marBottom w:val="0"/>
          <w:divBdr>
            <w:top w:val="none" w:sz="0" w:space="0" w:color="auto"/>
            <w:left w:val="none" w:sz="0" w:space="0" w:color="auto"/>
            <w:bottom w:val="none" w:sz="0" w:space="0" w:color="auto"/>
            <w:right w:val="none" w:sz="0" w:space="0" w:color="auto"/>
          </w:divBdr>
        </w:div>
        <w:div w:id="16204960">
          <w:marLeft w:val="0"/>
          <w:marRight w:val="0"/>
          <w:marTop w:val="0"/>
          <w:marBottom w:val="0"/>
          <w:divBdr>
            <w:top w:val="none" w:sz="0" w:space="0" w:color="auto"/>
            <w:left w:val="none" w:sz="0" w:space="0" w:color="auto"/>
            <w:bottom w:val="none" w:sz="0" w:space="0" w:color="auto"/>
            <w:right w:val="none" w:sz="0" w:space="0" w:color="auto"/>
          </w:divBdr>
        </w:div>
        <w:div w:id="9572193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orgchem.ru/"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ruU7N2Fo7FI2fdl1arijSB3BtA==">AMUW2mWFl4WS8h3U3ZjrubIxWbg9Z3eODPEuZPGKr/Of/cJMxbBY8NQJCYMWCVNJ1LVZ57U4f/iYZGgE9EJq0vVupofhMr3tA4C1zMrUpE5Shx1T4Envg6o7OETz5x31r2cA/Bfhl31WxR9jZ6VvGbdkC0rceMJn2g==</go:docsCustomData>
</go:gDocsCustomXmlDataStorage>
</file>

<file path=customXml/itemProps1.xml><?xml version="1.0" encoding="utf-8"?>
<ds:datastoreItem xmlns:ds="http://schemas.openxmlformats.org/officeDocument/2006/customXml" ds:itemID="{F0D4FDE8-8092-4266-A4EC-C816E9F9E1C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21</Pages>
  <Words>5565</Words>
  <Characters>31724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Богданова</dc:creator>
  <cp:lastModifiedBy>User</cp:lastModifiedBy>
  <cp:revision>9</cp:revision>
  <cp:lastPrinted>2025-04-18T14:29:00Z</cp:lastPrinted>
  <dcterms:created xsi:type="dcterms:W3CDTF">2026-05-12T12:57:00Z</dcterms:created>
  <dcterms:modified xsi:type="dcterms:W3CDTF">2026-10-07T12:49:00Z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