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7EE90" w14:textId="77777777" w:rsidR="004E2F51" w:rsidRPr="001F376B" w:rsidRDefault="009B18F0" w:rsidP="004E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974C1A">
        <w:rPr>
          <w:rFonts w:ascii="Times New Roman" w:hAnsi="Times New Roman" w:cs="Times New Roman"/>
          <w:noProof/>
          <w:sz w:val="24"/>
        </w:rPr>
        <w:t xml:space="preserve"> </w:t>
      </w:r>
      <w:r w:rsidR="004E2F51" w:rsidRPr="001F376B">
        <w:rPr>
          <w:rFonts w:ascii="Times New Roman" w:hAnsi="Times New Roman"/>
          <w:b/>
          <w:bCs/>
          <w:sz w:val="28"/>
          <w:szCs w:val="28"/>
        </w:rPr>
        <w:t>Министерство культуры и туризма Калужской области</w:t>
      </w:r>
    </w:p>
    <w:p w14:paraId="5687C7C1" w14:textId="77777777" w:rsidR="004E2F51" w:rsidRPr="001F376B" w:rsidRDefault="004E2F51" w:rsidP="004E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1F376B">
        <w:rPr>
          <w:rFonts w:ascii="Times New Roman" w:hAnsi="Times New Roman"/>
          <w:b/>
          <w:bCs/>
          <w:sz w:val="28"/>
          <w:szCs w:val="28"/>
        </w:rPr>
        <w:t>ГБПОУ КО «Калужский областной колледж культуры и искусств»</w:t>
      </w:r>
    </w:p>
    <w:p w14:paraId="32070EDB" w14:textId="77777777" w:rsidR="004E2F51" w:rsidRDefault="004E2F51" w:rsidP="004E2F51">
      <w:pPr>
        <w:spacing w:after="0" w:line="240" w:lineRule="auto"/>
        <w:rPr>
          <w:rFonts w:ascii="Times New Roman" w:hAnsi="Times New Roman"/>
          <w:sz w:val="24"/>
        </w:rPr>
      </w:pPr>
    </w:p>
    <w:p w14:paraId="6E8A1FA6" w14:textId="77777777" w:rsidR="004E2F51" w:rsidRDefault="004E2F51" w:rsidP="004E2F51">
      <w:pPr>
        <w:spacing w:after="0" w:line="240" w:lineRule="auto"/>
        <w:rPr>
          <w:rFonts w:ascii="Times New Roman" w:hAnsi="Times New Roman"/>
          <w:sz w:val="24"/>
        </w:rPr>
      </w:pPr>
    </w:p>
    <w:p w14:paraId="79A938DE" w14:textId="77777777" w:rsidR="004E2F51" w:rsidRDefault="004E2F51" w:rsidP="004E2F51">
      <w:pPr>
        <w:spacing w:after="0" w:line="240" w:lineRule="auto"/>
        <w:rPr>
          <w:rFonts w:ascii="Times New Roman" w:hAnsi="Times New Roman"/>
          <w:sz w:val="24"/>
        </w:rPr>
      </w:pPr>
    </w:p>
    <w:p w14:paraId="1340E06E" w14:textId="77777777" w:rsidR="004E2F51" w:rsidRDefault="004E2F51" w:rsidP="004E2F51">
      <w:pPr>
        <w:spacing w:after="0" w:line="240" w:lineRule="auto"/>
        <w:rPr>
          <w:rFonts w:ascii="Times New Roman" w:hAnsi="Times New Roman"/>
          <w:sz w:val="24"/>
        </w:rPr>
      </w:pPr>
    </w:p>
    <w:p w14:paraId="6BD69ACF" w14:textId="77777777" w:rsidR="004E2F51" w:rsidRDefault="004E2F51" w:rsidP="004E2F51">
      <w:pPr>
        <w:spacing w:after="0" w:line="240" w:lineRule="auto"/>
        <w:rPr>
          <w:rFonts w:ascii="Times New Roman" w:hAnsi="Times New Roman"/>
          <w:sz w:val="24"/>
        </w:rPr>
      </w:pPr>
    </w:p>
    <w:p w14:paraId="7F34F3C5" w14:textId="77777777" w:rsidR="004E2F51" w:rsidRDefault="004E2F51" w:rsidP="004E2F51">
      <w:pPr>
        <w:spacing w:after="0" w:line="240" w:lineRule="auto"/>
        <w:rPr>
          <w:rFonts w:ascii="Times New Roman" w:hAnsi="Times New Roman"/>
          <w:sz w:val="24"/>
        </w:rPr>
      </w:pPr>
    </w:p>
    <w:p w14:paraId="10683B51" w14:textId="77777777" w:rsidR="004E2F51" w:rsidRPr="004F6276" w:rsidRDefault="004E2F51" w:rsidP="004E2F51">
      <w:pPr>
        <w:spacing w:after="0" w:line="240" w:lineRule="auto"/>
        <w:rPr>
          <w:rFonts w:ascii="Times New Roman" w:hAnsi="Times New Roman"/>
          <w:sz w:val="24"/>
        </w:rPr>
      </w:pPr>
    </w:p>
    <w:p w14:paraId="61B5DAF8" w14:textId="53D1B5EF" w:rsidR="000C256E" w:rsidRPr="00974C1A" w:rsidRDefault="000C256E" w:rsidP="009B18F0">
      <w:pPr>
        <w:spacing w:after="0" w:line="240" w:lineRule="auto"/>
        <w:rPr>
          <w:rFonts w:ascii="Times New Roman" w:hAnsi="Times New Roman" w:cs="Times New Roman"/>
          <w:sz w:val="24"/>
        </w:rPr>
      </w:pPr>
    </w:p>
    <w:tbl>
      <w:tblPr>
        <w:tblW w:w="10348" w:type="dxa"/>
        <w:tblLayout w:type="fixed"/>
        <w:tblLook w:val="04A0" w:firstRow="1" w:lastRow="0" w:firstColumn="1" w:lastColumn="0" w:noHBand="0" w:noVBand="1"/>
      </w:tblPr>
      <w:tblGrid>
        <w:gridCol w:w="5245"/>
        <w:gridCol w:w="5103"/>
      </w:tblGrid>
      <w:tr w:rsidR="000C256E" w:rsidRPr="00974C1A" w14:paraId="6BAF5016" w14:textId="77777777" w:rsidTr="0031772A">
        <w:tc>
          <w:tcPr>
            <w:tcW w:w="5245" w:type="dxa"/>
          </w:tcPr>
          <w:p w14:paraId="189E3556" w14:textId="77777777" w:rsidR="000C256E" w:rsidRPr="00974C1A" w:rsidRDefault="000C256E" w:rsidP="009C4277">
            <w:pPr>
              <w:widowControl w:val="0"/>
              <w:spacing w:after="0" w:line="240" w:lineRule="auto"/>
              <w:rPr>
                <w:rFonts w:ascii="Times New Roman" w:hAnsi="Times New Roman" w:cs="Times New Roman"/>
                <w:sz w:val="28"/>
              </w:rPr>
            </w:pPr>
          </w:p>
        </w:tc>
        <w:tc>
          <w:tcPr>
            <w:tcW w:w="5103" w:type="dxa"/>
            <w:hideMark/>
          </w:tcPr>
          <w:p w14:paraId="25FF2DC2" w14:textId="77777777" w:rsidR="00D267FC" w:rsidRPr="008D7A92" w:rsidRDefault="004E2F51" w:rsidP="00D267FC">
            <w:pPr>
              <w:spacing w:after="0" w:line="240" w:lineRule="auto"/>
              <w:ind w:right="-12"/>
              <w:jc w:val="both"/>
              <w:rPr>
                <w:rFonts w:ascii="Times New Roman" w:hAnsi="Times New Roman"/>
                <w:b/>
                <w:bCs/>
                <w:sz w:val="28"/>
                <w:szCs w:val="28"/>
              </w:rPr>
            </w:pPr>
            <w:r w:rsidRPr="008D7A92">
              <w:rPr>
                <w:rFonts w:ascii="Times New Roman" w:hAnsi="Times New Roman"/>
                <w:b/>
                <w:bCs/>
                <w:sz w:val="28"/>
                <w:szCs w:val="28"/>
              </w:rPr>
              <w:t>Утверждена</w:t>
            </w:r>
          </w:p>
          <w:p w14:paraId="498AC4DE" w14:textId="5D01B810" w:rsidR="000C256E" w:rsidRPr="00D267FC" w:rsidRDefault="004E2F51" w:rsidP="00D267FC">
            <w:pPr>
              <w:spacing w:after="0" w:line="240" w:lineRule="auto"/>
              <w:ind w:right="-12"/>
              <w:jc w:val="both"/>
              <w:rPr>
                <w:rFonts w:ascii="Times New Roman" w:hAnsi="Times New Roman"/>
                <w:sz w:val="28"/>
                <w:szCs w:val="28"/>
              </w:rPr>
            </w:pPr>
            <w:r w:rsidRPr="00F60BA8">
              <w:rPr>
                <w:rFonts w:ascii="Times New Roman" w:hAnsi="Times New Roman"/>
                <w:sz w:val="28"/>
                <w:szCs w:val="28"/>
              </w:rPr>
              <w:t>пр</w:t>
            </w:r>
            <w:r>
              <w:rPr>
                <w:rFonts w:ascii="Times New Roman" w:hAnsi="Times New Roman"/>
                <w:sz w:val="28"/>
                <w:szCs w:val="28"/>
              </w:rPr>
              <w:t>иказом</w:t>
            </w:r>
            <w:r w:rsidRPr="00F60BA8">
              <w:rPr>
                <w:rFonts w:ascii="Times New Roman" w:hAnsi="Times New Roman"/>
                <w:sz w:val="28"/>
                <w:szCs w:val="28"/>
              </w:rPr>
              <w:t xml:space="preserve"> №</w:t>
            </w:r>
            <w:r>
              <w:rPr>
                <w:rFonts w:ascii="Times New Roman" w:hAnsi="Times New Roman"/>
                <w:sz w:val="28"/>
                <w:szCs w:val="28"/>
              </w:rPr>
              <w:t xml:space="preserve"> </w:t>
            </w:r>
            <w:r w:rsidR="00D267FC">
              <w:rPr>
                <w:rFonts w:ascii="Times New Roman" w:hAnsi="Times New Roman"/>
                <w:sz w:val="28"/>
                <w:szCs w:val="28"/>
              </w:rPr>
              <w:t>88/д</w:t>
            </w:r>
            <w:r>
              <w:rPr>
                <w:rFonts w:ascii="Times New Roman" w:hAnsi="Times New Roman"/>
                <w:sz w:val="28"/>
                <w:szCs w:val="28"/>
              </w:rPr>
              <w:t xml:space="preserve"> </w:t>
            </w:r>
            <w:r w:rsidRPr="00F60BA8">
              <w:rPr>
                <w:rFonts w:ascii="Times New Roman" w:hAnsi="Times New Roman"/>
                <w:sz w:val="28"/>
                <w:szCs w:val="28"/>
              </w:rPr>
              <w:t>от «</w:t>
            </w:r>
            <w:r>
              <w:rPr>
                <w:rFonts w:ascii="Times New Roman" w:hAnsi="Times New Roman"/>
                <w:sz w:val="28"/>
                <w:szCs w:val="28"/>
              </w:rPr>
              <w:t xml:space="preserve"> </w:t>
            </w:r>
            <w:r w:rsidR="00D267FC">
              <w:rPr>
                <w:rFonts w:ascii="Times New Roman" w:hAnsi="Times New Roman"/>
                <w:sz w:val="28"/>
                <w:szCs w:val="28"/>
              </w:rPr>
              <w:t>1</w:t>
            </w:r>
            <w:r>
              <w:rPr>
                <w:rFonts w:ascii="Times New Roman" w:hAnsi="Times New Roman"/>
                <w:sz w:val="28"/>
                <w:szCs w:val="28"/>
              </w:rPr>
              <w:t xml:space="preserve"> </w:t>
            </w:r>
            <w:r w:rsidRPr="00F60BA8">
              <w:rPr>
                <w:rFonts w:ascii="Times New Roman" w:hAnsi="Times New Roman"/>
                <w:sz w:val="28"/>
                <w:szCs w:val="28"/>
              </w:rPr>
              <w:t xml:space="preserve">» </w:t>
            </w:r>
            <w:r w:rsidR="00D267FC">
              <w:rPr>
                <w:rFonts w:ascii="Times New Roman" w:hAnsi="Times New Roman"/>
                <w:sz w:val="28"/>
                <w:szCs w:val="28"/>
              </w:rPr>
              <w:t xml:space="preserve">сентября </w:t>
            </w:r>
            <w:r w:rsidRPr="00F60BA8">
              <w:rPr>
                <w:rFonts w:ascii="Times New Roman" w:hAnsi="Times New Roman"/>
                <w:sz w:val="28"/>
                <w:szCs w:val="28"/>
              </w:rPr>
              <w:t>202</w:t>
            </w:r>
            <w:r>
              <w:rPr>
                <w:rFonts w:ascii="Times New Roman" w:hAnsi="Times New Roman"/>
                <w:sz w:val="28"/>
                <w:szCs w:val="28"/>
              </w:rPr>
              <w:t>6</w:t>
            </w:r>
            <w:r w:rsidRPr="00F60BA8">
              <w:rPr>
                <w:rFonts w:ascii="Times New Roman" w:hAnsi="Times New Roman"/>
                <w:sz w:val="28"/>
                <w:szCs w:val="28"/>
              </w:rPr>
              <w:t xml:space="preserve"> г</w:t>
            </w:r>
          </w:p>
        </w:tc>
      </w:tr>
    </w:tbl>
    <w:p w14:paraId="5328C3FE" w14:textId="16449FDF" w:rsidR="009B18F0" w:rsidRPr="00974C1A" w:rsidRDefault="009B18F0" w:rsidP="009B18F0">
      <w:pPr>
        <w:spacing w:after="0" w:line="240" w:lineRule="auto"/>
        <w:rPr>
          <w:rFonts w:ascii="Times New Roman" w:hAnsi="Times New Roman" w:cs="Times New Roman"/>
          <w:sz w:val="24"/>
        </w:rPr>
      </w:pPr>
    </w:p>
    <w:p w14:paraId="5DF3CB4D" w14:textId="77777777" w:rsidR="009B18F0" w:rsidRDefault="009B18F0" w:rsidP="009B18F0">
      <w:pPr>
        <w:spacing w:after="0" w:line="240" w:lineRule="auto"/>
        <w:rPr>
          <w:rFonts w:ascii="Times New Roman" w:hAnsi="Times New Roman" w:cs="Times New Roman"/>
          <w:sz w:val="24"/>
        </w:rPr>
      </w:pPr>
    </w:p>
    <w:p w14:paraId="2D942013" w14:textId="77777777" w:rsidR="004E2F51" w:rsidRDefault="004E2F51" w:rsidP="009B18F0">
      <w:pPr>
        <w:spacing w:after="0" w:line="240" w:lineRule="auto"/>
        <w:rPr>
          <w:rFonts w:ascii="Times New Roman" w:hAnsi="Times New Roman" w:cs="Times New Roman"/>
          <w:sz w:val="24"/>
        </w:rPr>
      </w:pPr>
    </w:p>
    <w:p w14:paraId="49D70D74" w14:textId="77777777" w:rsidR="004E2F51" w:rsidRPr="00974C1A" w:rsidRDefault="004E2F51" w:rsidP="009B18F0">
      <w:pPr>
        <w:spacing w:after="0" w:line="240" w:lineRule="auto"/>
        <w:rPr>
          <w:rFonts w:ascii="Times New Roman" w:hAnsi="Times New Roman" w:cs="Times New Roman"/>
          <w:sz w:val="24"/>
        </w:rPr>
      </w:pPr>
    </w:p>
    <w:p w14:paraId="5FF89285" w14:textId="74D8925A" w:rsidR="009B18F0" w:rsidRPr="004E2F51" w:rsidRDefault="009B18F0" w:rsidP="009B18F0">
      <w:pPr>
        <w:spacing w:after="0" w:line="240" w:lineRule="auto"/>
        <w:jc w:val="center"/>
        <w:rPr>
          <w:rFonts w:ascii="Times New Roman" w:hAnsi="Times New Roman" w:cs="Times New Roman"/>
          <w:b/>
          <w:sz w:val="36"/>
          <w:szCs w:val="36"/>
        </w:rPr>
      </w:pPr>
      <w:r w:rsidRPr="004E2F51">
        <w:rPr>
          <w:rFonts w:ascii="Times New Roman" w:hAnsi="Times New Roman" w:cs="Times New Roman"/>
          <w:b/>
          <w:sz w:val="36"/>
          <w:szCs w:val="36"/>
        </w:rPr>
        <w:t xml:space="preserve">РАБОЧАЯ ПРОГРАММА </w:t>
      </w:r>
    </w:p>
    <w:p w14:paraId="5E19F3B9" w14:textId="77777777" w:rsidR="009B18F0" w:rsidRPr="004E2F51" w:rsidRDefault="009B18F0" w:rsidP="009B18F0">
      <w:pPr>
        <w:spacing w:after="0" w:line="240" w:lineRule="auto"/>
        <w:jc w:val="center"/>
        <w:rPr>
          <w:rFonts w:ascii="Times New Roman" w:hAnsi="Times New Roman" w:cs="Times New Roman"/>
          <w:b/>
          <w:sz w:val="36"/>
          <w:szCs w:val="36"/>
        </w:rPr>
      </w:pPr>
      <w:r w:rsidRPr="004E2F51">
        <w:rPr>
          <w:rFonts w:ascii="Times New Roman" w:hAnsi="Times New Roman" w:cs="Times New Roman"/>
          <w:b/>
          <w:sz w:val="36"/>
          <w:szCs w:val="36"/>
        </w:rPr>
        <w:t>общеобразовательной дисциплины</w:t>
      </w:r>
    </w:p>
    <w:p w14:paraId="24A7E044" w14:textId="09DDBB58" w:rsidR="009B18F0" w:rsidRDefault="004E2F51" w:rsidP="009B18F0">
      <w:pPr>
        <w:spacing w:after="0" w:line="240" w:lineRule="auto"/>
        <w:jc w:val="center"/>
        <w:rPr>
          <w:rFonts w:ascii="Times New Roman" w:hAnsi="Times New Roman" w:cs="Times New Roman"/>
          <w:b/>
          <w:sz w:val="28"/>
          <w:szCs w:val="28"/>
        </w:rPr>
      </w:pPr>
      <w:r w:rsidRPr="004E2F51">
        <w:rPr>
          <w:rFonts w:ascii="Times New Roman" w:hAnsi="Times New Roman" w:cs="Times New Roman"/>
          <w:b/>
          <w:sz w:val="36"/>
          <w:szCs w:val="36"/>
        </w:rPr>
        <w:t xml:space="preserve">БД.04 </w:t>
      </w:r>
      <w:r w:rsidR="009B18F0" w:rsidRPr="004E2F51">
        <w:rPr>
          <w:rFonts w:ascii="Times New Roman" w:hAnsi="Times New Roman" w:cs="Times New Roman"/>
          <w:b/>
          <w:sz w:val="36"/>
          <w:szCs w:val="36"/>
        </w:rPr>
        <w:t>«</w:t>
      </w:r>
      <w:r w:rsidR="009B18F0" w:rsidRPr="004E2F51">
        <w:rPr>
          <w:rFonts w:ascii="Times New Roman" w:hAnsi="Times New Roman" w:cs="Times New Roman"/>
          <w:b/>
          <w:bCs/>
          <w:sz w:val="36"/>
          <w:szCs w:val="36"/>
        </w:rPr>
        <w:t>Иностранный</w:t>
      </w:r>
      <w:r w:rsidR="005A32AD" w:rsidRPr="004E2F51">
        <w:rPr>
          <w:rFonts w:ascii="Times New Roman" w:hAnsi="Times New Roman" w:cs="Times New Roman"/>
          <w:b/>
          <w:bCs/>
          <w:sz w:val="36"/>
          <w:szCs w:val="36"/>
        </w:rPr>
        <w:t xml:space="preserve"> (английский)</w:t>
      </w:r>
      <w:r w:rsidR="009B18F0" w:rsidRPr="004E2F51">
        <w:rPr>
          <w:rFonts w:ascii="Times New Roman" w:hAnsi="Times New Roman" w:cs="Times New Roman"/>
          <w:b/>
          <w:bCs/>
          <w:sz w:val="36"/>
          <w:szCs w:val="36"/>
        </w:rPr>
        <w:t xml:space="preserve"> язык</w:t>
      </w:r>
      <w:r w:rsidR="009B18F0" w:rsidRPr="004E2F51">
        <w:rPr>
          <w:rFonts w:ascii="Times New Roman" w:hAnsi="Times New Roman" w:cs="Times New Roman"/>
          <w:b/>
          <w:sz w:val="36"/>
          <w:szCs w:val="36"/>
        </w:rPr>
        <w:t>»</w:t>
      </w:r>
      <w:r w:rsidR="009B18F0" w:rsidRPr="00974C1A">
        <w:rPr>
          <w:rFonts w:ascii="Times New Roman" w:hAnsi="Times New Roman" w:cs="Times New Roman"/>
          <w:b/>
          <w:sz w:val="28"/>
          <w:szCs w:val="28"/>
        </w:rPr>
        <w:t xml:space="preserve"> </w:t>
      </w:r>
    </w:p>
    <w:p w14:paraId="6C22CB7E" w14:textId="77777777" w:rsidR="004E2F51" w:rsidRDefault="004E2F51" w:rsidP="004E2F51">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для специальности СПО </w:t>
      </w:r>
      <w:r>
        <w:rPr>
          <w:rFonts w:ascii="Times New Roman" w:hAnsi="Times New Roman"/>
          <w:b/>
          <w:sz w:val="32"/>
          <w:szCs w:val="32"/>
        </w:rPr>
        <w:t>51.02.01</w:t>
      </w:r>
    </w:p>
    <w:p w14:paraId="0DE59E22" w14:textId="072BBB28" w:rsidR="004E2F51" w:rsidRPr="0074278B" w:rsidRDefault="004E2F51" w:rsidP="004E2F51">
      <w:pPr>
        <w:spacing w:after="0" w:line="240" w:lineRule="auto"/>
        <w:jc w:val="center"/>
        <w:rPr>
          <w:rFonts w:ascii="Times New Roman" w:hAnsi="Times New Roman"/>
          <w:sz w:val="32"/>
          <w:szCs w:val="32"/>
        </w:rPr>
      </w:pPr>
      <w:bookmarkStart w:id="0" w:name="_Hlk229559843"/>
      <w:r w:rsidRPr="0074278B">
        <w:rPr>
          <w:rFonts w:ascii="Times New Roman" w:hAnsi="Times New Roman"/>
          <w:b/>
          <w:sz w:val="32"/>
          <w:szCs w:val="32"/>
        </w:rPr>
        <w:t>«</w:t>
      </w:r>
      <w:r w:rsidR="00165AB7">
        <w:rPr>
          <w:rFonts w:ascii="Times New Roman" w:hAnsi="Times New Roman"/>
          <w:b/>
          <w:sz w:val="32"/>
          <w:szCs w:val="32"/>
        </w:rPr>
        <w:t>Актерское искусство</w:t>
      </w:r>
      <w:r w:rsidRPr="0074278B">
        <w:rPr>
          <w:rFonts w:ascii="Times New Roman" w:hAnsi="Times New Roman"/>
          <w:b/>
          <w:sz w:val="32"/>
          <w:szCs w:val="32"/>
        </w:rPr>
        <w:t>»</w:t>
      </w:r>
      <w:r>
        <w:rPr>
          <w:rFonts w:ascii="Times New Roman" w:hAnsi="Times New Roman"/>
          <w:b/>
          <w:sz w:val="32"/>
          <w:szCs w:val="32"/>
        </w:rPr>
        <w:t xml:space="preserve"> (по видам)</w:t>
      </w:r>
    </w:p>
    <w:bookmarkEnd w:id="0"/>
    <w:p w14:paraId="6E8FBEF1" w14:textId="77777777" w:rsidR="004E2F51" w:rsidRDefault="004E2F51" w:rsidP="009B18F0">
      <w:pPr>
        <w:spacing w:after="0" w:line="240" w:lineRule="auto"/>
        <w:jc w:val="center"/>
        <w:rPr>
          <w:rFonts w:ascii="Times New Roman" w:hAnsi="Times New Roman" w:cs="Times New Roman"/>
          <w:b/>
          <w:sz w:val="28"/>
          <w:szCs w:val="28"/>
        </w:rPr>
      </w:pPr>
    </w:p>
    <w:p w14:paraId="428039A4" w14:textId="77777777" w:rsidR="004E2F51" w:rsidRDefault="004E2F51" w:rsidP="009B18F0">
      <w:pPr>
        <w:spacing w:after="0" w:line="240" w:lineRule="auto"/>
        <w:jc w:val="center"/>
        <w:rPr>
          <w:rFonts w:ascii="Times New Roman" w:hAnsi="Times New Roman" w:cs="Times New Roman"/>
          <w:b/>
          <w:sz w:val="28"/>
          <w:szCs w:val="28"/>
        </w:rPr>
      </w:pPr>
    </w:p>
    <w:p w14:paraId="6E1DEF1C" w14:textId="77777777" w:rsidR="004E2F51" w:rsidRDefault="004E2F51" w:rsidP="009B18F0">
      <w:pPr>
        <w:spacing w:after="0" w:line="240" w:lineRule="auto"/>
        <w:jc w:val="center"/>
        <w:rPr>
          <w:rFonts w:ascii="Times New Roman" w:hAnsi="Times New Roman" w:cs="Times New Roman"/>
          <w:b/>
          <w:sz w:val="28"/>
          <w:szCs w:val="28"/>
        </w:rPr>
      </w:pPr>
    </w:p>
    <w:p w14:paraId="5AB7A848" w14:textId="77777777" w:rsidR="004E2F51" w:rsidRDefault="004E2F51" w:rsidP="009B18F0">
      <w:pPr>
        <w:spacing w:after="0" w:line="240" w:lineRule="auto"/>
        <w:jc w:val="center"/>
        <w:rPr>
          <w:rFonts w:ascii="Times New Roman" w:hAnsi="Times New Roman" w:cs="Times New Roman"/>
          <w:b/>
          <w:sz w:val="28"/>
          <w:szCs w:val="28"/>
        </w:rPr>
      </w:pPr>
    </w:p>
    <w:p w14:paraId="1DF9CA07" w14:textId="77777777" w:rsidR="004E2F51" w:rsidRDefault="004E2F51" w:rsidP="009B18F0">
      <w:pPr>
        <w:spacing w:after="0" w:line="240" w:lineRule="auto"/>
        <w:jc w:val="center"/>
        <w:rPr>
          <w:rFonts w:ascii="Times New Roman" w:hAnsi="Times New Roman" w:cs="Times New Roman"/>
          <w:b/>
          <w:sz w:val="28"/>
          <w:szCs w:val="28"/>
        </w:rPr>
      </w:pPr>
    </w:p>
    <w:p w14:paraId="24353B53" w14:textId="77777777" w:rsidR="004E2F51" w:rsidRDefault="004E2F51" w:rsidP="009B18F0">
      <w:pPr>
        <w:spacing w:after="0" w:line="240" w:lineRule="auto"/>
        <w:jc w:val="center"/>
        <w:rPr>
          <w:rFonts w:ascii="Times New Roman" w:hAnsi="Times New Roman" w:cs="Times New Roman"/>
          <w:b/>
          <w:sz w:val="28"/>
          <w:szCs w:val="28"/>
        </w:rPr>
      </w:pPr>
    </w:p>
    <w:p w14:paraId="710BF70A" w14:textId="77777777" w:rsidR="004E2F51" w:rsidRDefault="004E2F51" w:rsidP="009B18F0">
      <w:pPr>
        <w:spacing w:after="0" w:line="240" w:lineRule="auto"/>
        <w:jc w:val="center"/>
        <w:rPr>
          <w:rFonts w:ascii="Times New Roman" w:hAnsi="Times New Roman" w:cs="Times New Roman"/>
          <w:b/>
          <w:sz w:val="28"/>
          <w:szCs w:val="28"/>
        </w:rPr>
      </w:pPr>
    </w:p>
    <w:p w14:paraId="77F3CAF0" w14:textId="77777777" w:rsidR="004E2F51" w:rsidRDefault="004E2F51" w:rsidP="009B18F0">
      <w:pPr>
        <w:spacing w:after="0" w:line="240" w:lineRule="auto"/>
        <w:jc w:val="center"/>
        <w:rPr>
          <w:rFonts w:ascii="Times New Roman" w:hAnsi="Times New Roman" w:cs="Times New Roman"/>
          <w:b/>
          <w:sz w:val="28"/>
          <w:szCs w:val="28"/>
        </w:rPr>
      </w:pPr>
    </w:p>
    <w:p w14:paraId="1D04D227" w14:textId="77777777" w:rsidR="004E2F51" w:rsidRDefault="004E2F51" w:rsidP="009B18F0">
      <w:pPr>
        <w:spacing w:after="0" w:line="240" w:lineRule="auto"/>
        <w:jc w:val="center"/>
        <w:rPr>
          <w:rFonts w:ascii="Times New Roman" w:hAnsi="Times New Roman" w:cs="Times New Roman"/>
          <w:b/>
          <w:sz w:val="28"/>
          <w:szCs w:val="28"/>
        </w:rPr>
      </w:pPr>
    </w:p>
    <w:p w14:paraId="38E67AA3" w14:textId="77777777" w:rsidR="004E2F51" w:rsidRDefault="004E2F51" w:rsidP="009B18F0">
      <w:pPr>
        <w:spacing w:after="0" w:line="240" w:lineRule="auto"/>
        <w:jc w:val="center"/>
        <w:rPr>
          <w:rFonts w:ascii="Times New Roman" w:hAnsi="Times New Roman" w:cs="Times New Roman"/>
          <w:b/>
          <w:sz w:val="28"/>
          <w:szCs w:val="28"/>
        </w:rPr>
      </w:pPr>
    </w:p>
    <w:p w14:paraId="5B7EDC02" w14:textId="77777777" w:rsidR="004E2F51" w:rsidRDefault="004E2F51" w:rsidP="009B18F0">
      <w:pPr>
        <w:spacing w:after="0" w:line="240" w:lineRule="auto"/>
        <w:jc w:val="center"/>
        <w:rPr>
          <w:rFonts w:ascii="Times New Roman" w:hAnsi="Times New Roman" w:cs="Times New Roman"/>
          <w:b/>
          <w:sz w:val="28"/>
          <w:szCs w:val="28"/>
        </w:rPr>
      </w:pPr>
    </w:p>
    <w:p w14:paraId="04DC1EA1" w14:textId="77777777" w:rsidR="004E2F51" w:rsidRDefault="004E2F51" w:rsidP="009B18F0">
      <w:pPr>
        <w:spacing w:after="0" w:line="240" w:lineRule="auto"/>
        <w:jc w:val="center"/>
        <w:rPr>
          <w:rFonts w:ascii="Times New Roman" w:hAnsi="Times New Roman" w:cs="Times New Roman"/>
          <w:b/>
          <w:sz w:val="28"/>
          <w:szCs w:val="28"/>
        </w:rPr>
      </w:pPr>
    </w:p>
    <w:p w14:paraId="2314D375" w14:textId="77777777" w:rsidR="004E2F51" w:rsidRDefault="004E2F51" w:rsidP="009B18F0">
      <w:pPr>
        <w:spacing w:after="0" w:line="240" w:lineRule="auto"/>
        <w:jc w:val="center"/>
        <w:rPr>
          <w:rFonts w:ascii="Times New Roman" w:hAnsi="Times New Roman" w:cs="Times New Roman"/>
          <w:b/>
          <w:sz w:val="28"/>
          <w:szCs w:val="28"/>
        </w:rPr>
      </w:pPr>
    </w:p>
    <w:p w14:paraId="4CFBE73B" w14:textId="77777777" w:rsidR="004E2F51" w:rsidRDefault="004E2F51" w:rsidP="009B18F0">
      <w:pPr>
        <w:spacing w:after="0" w:line="240" w:lineRule="auto"/>
        <w:jc w:val="center"/>
        <w:rPr>
          <w:rFonts w:ascii="Times New Roman" w:hAnsi="Times New Roman" w:cs="Times New Roman"/>
          <w:b/>
          <w:sz w:val="28"/>
          <w:szCs w:val="28"/>
        </w:rPr>
      </w:pPr>
    </w:p>
    <w:p w14:paraId="6EEDF6F6" w14:textId="77777777" w:rsidR="004E2F51" w:rsidRDefault="004E2F51" w:rsidP="009B18F0">
      <w:pPr>
        <w:spacing w:after="0" w:line="240" w:lineRule="auto"/>
        <w:jc w:val="center"/>
        <w:rPr>
          <w:rFonts w:ascii="Times New Roman" w:hAnsi="Times New Roman" w:cs="Times New Roman"/>
          <w:b/>
          <w:sz w:val="28"/>
          <w:szCs w:val="28"/>
        </w:rPr>
      </w:pPr>
    </w:p>
    <w:p w14:paraId="31F2BF46" w14:textId="77777777" w:rsidR="004E2F51" w:rsidRDefault="004E2F51" w:rsidP="009B18F0">
      <w:pPr>
        <w:spacing w:after="0" w:line="240" w:lineRule="auto"/>
        <w:jc w:val="center"/>
        <w:rPr>
          <w:rFonts w:ascii="Times New Roman" w:hAnsi="Times New Roman" w:cs="Times New Roman"/>
          <w:b/>
          <w:sz w:val="28"/>
          <w:szCs w:val="28"/>
        </w:rPr>
      </w:pPr>
    </w:p>
    <w:p w14:paraId="5725711C" w14:textId="77777777" w:rsidR="004E2F51" w:rsidRDefault="004E2F51" w:rsidP="009B18F0">
      <w:pPr>
        <w:spacing w:after="0" w:line="240" w:lineRule="auto"/>
        <w:jc w:val="center"/>
        <w:rPr>
          <w:rFonts w:ascii="Times New Roman" w:hAnsi="Times New Roman" w:cs="Times New Roman"/>
          <w:b/>
          <w:sz w:val="28"/>
          <w:szCs w:val="28"/>
        </w:rPr>
      </w:pPr>
    </w:p>
    <w:p w14:paraId="5B2393DE" w14:textId="77777777" w:rsidR="004E2F51" w:rsidRPr="00974C1A" w:rsidRDefault="004E2F51" w:rsidP="009B18F0">
      <w:pPr>
        <w:spacing w:after="0" w:line="240" w:lineRule="auto"/>
        <w:jc w:val="center"/>
        <w:rPr>
          <w:rFonts w:ascii="Times New Roman" w:hAnsi="Times New Roman" w:cs="Times New Roman"/>
          <w:b/>
          <w:sz w:val="28"/>
          <w:szCs w:val="28"/>
        </w:rPr>
      </w:pPr>
    </w:p>
    <w:p w14:paraId="1024BB20" w14:textId="77777777" w:rsidR="00CB75F5" w:rsidRPr="00974C1A" w:rsidRDefault="00CB75F5" w:rsidP="009B18F0">
      <w:pPr>
        <w:spacing w:after="0" w:line="240" w:lineRule="auto"/>
        <w:jc w:val="right"/>
        <w:rPr>
          <w:rFonts w:ascii="Times New Roman" w:hAnsi="Times New Roman" w:cs="Times New Roman"/>
          <w:sz w:val="24"/>
          <w:szCs w:val="20"/>
        </w:rPr>
      </w:pPr>
    </w:p>
    <w:p w14:paraId="11A7BDAB" w14:textId="77777777" w:rsidR="00733A95" w:rsidRDefault="00733A95" w:rsidP="009B18F0">
      <w:pPr>
        <w:spacing w:after="0" w:line="240" w:lineRule="auto"/>
        <w:jc w:val="center"/>
        <w:rPr>
          <w:rFonts w:ascii="Times New Roman" w:hAnsi="Times New Roman" w:cs="Times New Roman"/>
          <w:sz w:val="28"/>
          <w:szCs w:val="28"/>
        </w:rPr>
      </w:pPr>
    </w:p>
    <w:p w14:paraId="04AC0189" w14:textId="2C44E172" w:rsidR="009B18F0" w:rsidRPr="00974C1A" w:rsidRDefault="004E2F51" w:rsidP="009B18F0">
      <w:pPr>
        <w:spacing w:after="0" w:line="240" w:lineRule="auto"/>
        <w:jc w:val="center"/>
        <w:rPr>
          <w:rFonts w:ascii="Times New Roman" w:hAnsi="Times New Roman" w:cs="Times New Roman"/>
          <w:strike/>
          <w:sz w:val="24"/>
        </w:rPr>
      </w:pPr>
      <w:r>
        <w:rPr>
          <w:rFonts w:ascii="Times New Roman" w:hAnsi="Times New Roman" w:cs="Times New Roman"/>
          <w:sz w:val="28"/>
          <w:szCs w:val="28"/>
        </w:rPr>
        <w:t xml:space="preserve">Калуга </w:t>
      </w:r>
      <w:r w:rsidR="009B18F0" w:rsidRPr="00974C1A">
        <w:rPr>
          <w:rFonts w:ascii="Times New Roman" w:hAnsi="Times New Roman" w:cs="Times New Roman"/>
          <w:sz w:val="28"/>
          <w:szCs w:val="28"/>
        </w:rPr>
        <w:t>2026</w:t>
      </w:r>
      <w:r w:rsidR="009B18F0" w:rsidRPr="00974C1A">
        <w:rPr>
          <w:rFonts w:ascii="Times New Roman" w:hAnsi="Times New Roman" w:cs="Times New Roman"/>
          <w:sz w:val="24"/>
        </w:rPr>
        <w:br w:type="page"/>
      </w:r>
    </w:p>
    <w:p w14:paraId="202C9984" w14:textId="77777777" w:rsidR="00046AEB" w:rsidRPr="00046AEB" w:rsidRDefault="004E2F51" w:rsidP="00046A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8"/>
          <w:szCs w:val="28"/>
          <w:lang w:eastAsia="ru-RU"/>
        </w:rPr>
      </w:pPr>
      <w:r w:rsidRPr="004E2F51">
        <w:rPr>
          <w:rFonts w:ascii="Times New Roman" w:hAnsi="Times New Roman"/>
          <w:bCs/>
          <w:sz w:val="28"/>
          <w:szCs w:val="28"/>
          <w:lang w:eastAsia="ru-RU"/>
        </w:rPr>
        <w:lastRenderedPageBreak/>
        <w:t>Учебная дисциплина «Иностранный язык» является обязательной частью общепрофессионального цикла основной образовательной программы в соответствии с ФГОС СПО по специальности среднего профессионального образования (далее СПО)</w:t>
      </w:r>
      <w:r>
        <w:rPr>
          <w:rFonts w:ascii="Times New Roman" w:hAnsi="Times New Roman"/>
          <w:bCs/>
          <w:sz w:val="28"/>
          <w:szCs w:val="28"/>
          <w:lang w:eastAsia="ru-RU"/>
        </w:rPr>
        <w:t xml:space="preserve"> </w:t>
      </w:r>
      <w:r w:rsidR="00046AEB" w:rsidRPr="00046AEB">
        <w:rPr>
          <w:rFonts w:ascii="Times New Roman" w:hAnsi="Times New Roman"/>
          <w:b/>
          <w:bCs/>
          <w:sz w:val="28"/>
          <w:szCs w:val="28"/>
          <w:lang w:eastAsia="ru-RU"/>
        </w:rPr>
        <w:t>«Народное художественное творчество» (по видам)</w:t>
      </w:r>
    </w:p>
    <w:p w14:paraId="5E35EAD5" w14:textId="6A0A1B84" w:rsidR="004E2F51" w:rsidRPr="00DD68CF" w:rsidRDefault="004E2F51" w:rsidP="004E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8"/>
          <w:szCs w:val="28"/>
        </w:rPr>
      </w:pPr>
    </w:p>
    <w:p w14:paraId="1940C0F8" w14:textId="557EDFCB" w:rsidR="004E2F51" w:rsidRPr="004E2F51" w:rsidRDefault="004E2F51" w:rsidP="004E2F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eastAsia="en-US"/>
        </w:rPr>
      </w:pPr>
      <w:r w:rsidRPr="004E2F51">
        <w:rPr>
          <w:rFonts w:ascii="Times New Roman" w:hAnsi="Times New Roman" w:cs="Times New Roman"/>
          <w:sz w:val="28"/>
          <w:szCs w:val="28"/>
          <w:lang w:eastAsia="en-US"/>
        </w:rPr>
        <w:t>.</w:t>
      </w:r>
    </w:p>
    <w:p w14:paraId="6437BC83" w14:textId="77777777" w:rsidR="004E2F51" w:rsidRPr="004E2F51" w:rsidRDefault="004E2F51" w:rsidP="004E2F51">
      <w:pPr>
        <w:rPr>
          <w:rFonts w:ascii="Times New Roman" w:eastAsia="Times New Roman" w:hAnsi="Times New Roman" w:cs="Times New Roman"/>
          <w:spacing w:val="1"/>
          <w:sz w:val="28"/>
          <w:szCs w:val="28"/>
          <w:lang w:eastAsia="ru-RU"/>
        </w:rPr>
      </w:pPr>
      <w:r w:rsidRPr="004E2F51">
        <w:rPr>
          <w:rFonts w:ascii="Times New Roman" w:eastAsia="Times New Roman" w:hAnsi="Times New Roman" w:cs="Times New Roman"/>
          <w:spacing w:val="1"/>
          <w:sz w:val="28"/>
          <w:szCs w:val="28"/>
          <w:lang w:eastAsia="ru-RU"/>
        </w:rPr>
        <w:t xml:space="preserve">Рабочая программа дисциплины разработана на основе: </w:t>
      </w:r>
    </w:p>
    <w:p w14:paraId="4947E64D" w14:textId="77777777" w:rsidR="004E2F51" w:rsidRPr="004E2F51" w:rsidRDefault="004E2F51" w:rsidP="004E2F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1"/>
          <w:sz w:val="28"/>
          <w:szCs w:val="28"/>
          <w:lang w:eastAsia="ru-RU"/>
        </w:rPr>
      </w:pPr>
      <w:r w:rsidRPr="004E2F51">
        <w:rPr>
          <w:rFonts w:ascii="Times New Roman" w:hAnsi="Times New Roman"/>
          <w:sz w:val="28"/>
          <w:szCs w:val="28"/>
          <w:lang w:eastAsia="ru-RU"/>
        </w:rPr>
        <w:t>-</w:t>
      </w:r>
      <w:r w:rsidRPr="004E2F51">
        <w:rPr>
          <w:rFonts w:ascii="Times New Roman" w:hAnsi="Times New Roman"/>
          <w:bCs/>
          <w:sz w:val="28"/>
          <w:szCs w:val="28"/>
          <w:lang w:eastAsia="ru-RU"/>
        </w:rPr>
        <w:t xml:space="preserve"> Федерального государственного образовательного стандарта среднего общего образования, </w:t>
      </w:r>
      <w:r w:rsidRPr="004E2F51">
        <w:rPr>
          <w:rFonts w:ascii="Times New Roman" w:hAnsi="Times New Roman"/>
          <w:spacing w:val="1"/>
          <w:sz w:val="28"/>
          <w:szCs w:val="28"/>
          <w:lang w:eastAsia="ru-RU"/>
        </w:rPr>
        <w:t>утвержденного приказом Министерства образования и науки Российской Федерации № 413 от 17.05.2012 г с изменениями.</w:t>
      </w:r>
    </w:p>
    <w:p w14:paraId="665AE359" w14:textId="1ED9C565" w:rsidR="004E2F51" w:rsidRPr="004E2F51" w:rsidRDefault="004E2F51" w:rsidP="004E2F51">
      <w:pPr>
        <w:spacing w:after="200" w:line="276" w:lineRule="auto"/>
        <w:jc w:val="both"/>
        <w:rPr>
          <w:rFonts w:ascii="Times New Roman" w:hAnsi="Times New Roman" w:cs="Times New Roman"/>
          <w:sz w:val="28"/>
          <w:szCs w:val="28"/>
          <w:lang w:eastAsia="en-US"/>
        </w:rPr>
      </w:pPr>
      <w:r w:rsidRPr="004E2F51">
        <w:rPr>
          <w:rFonts w:ascii="Times New Roman" w:hAnsi="Times New Roman"/>
          <w:sz w:val="28"/>
          <w:szCs w:val="28"/>
          <w:lang w:eastAsia="ru-RU"/>
        </w:rPr>
        <w:t xml:space="preserve">- </w:t>
      </w:r>
      <w:r w:rsidRPr="004E2F51">
        <w:rPr>
          <w:rFonts w:ascii="Times New Roman" w:eastAsia="Times New Roman" w:hAnsi="Times New Roman" w:cs="Times New Roman"/>
          <w:spacing w:val="1"/>
          <w:sz w:val="28"/>
          <w:szCs w:val="28"/>
          <w:lang w:eastAsia="ru-RU"/>
        </w:rPr>
        <w:t xml:space="preserve">Федерального государственного образовательного стандарта среднего </w:t>
      </w:r>
      <w:r w:rsidRPr="004E2F51">
        <w:rPr>
          <w:rFonts w:ascii="Times New Roman" w:hAnsi="Times New Roman" w:cs="Times New Roman"/>
          <w:sz w:val="28"/>
          <w:szCs w:val="28"/>
          <w:lang w:eastAsia="en-US"/>
        </w:rPr>
        <w:t>профессионального</w:t>
      </w:r>
      <w:r w:rsidRPr="004E2F51">
        <w:rPr>
          <w:rFonts w:ascii="Times New Roman" w:eastAsia="Times New Roman" w:hAnsi="Times New Roman" w:cs="Times New Roman"/>
          <w:spacing w:val="1"/>
          <w:sz w:val="28"/>
          <w:szCs w:val="28"/>
          <w:lang w:eastAsia="ru-RU"/>
        </w:rPr>
        <w:t xml:space="preserve"> образования</w:t>
      </w:r>
      <w:r w:rsidRPr="004E2F51">
        <w:rPr>
          <w:rFonts w:ascii="Times New Roman" w:hAnsi="Times New Roman" w:cs="Times New Roman"/>
          <w:sz w:val="28"/>
          <w:szCs w:val="28"/>
          <w:lang w:eastAsia="en-US"/>
        </w:rPr>
        <w:t xml:space="preserve"> (далее – ФГОС СПО) по специальности</w:t>
      </w:r>
      <w:r w:rsidR="00165AB7">
        <w:rPr>
          <w:rFonts w:ascii="Times New Roman" w:hAnsi="Times New Roman" w:cs="Times New Roman"/>
          <w:sz w:val="28"/>
          <w:szCs w:val="28"/>
          <w:lang w:eastAsia="en-US"/>
        </w:rPr>
        <w:t xml:space="preserve"> 52.02.04 Актерское искусство (по видам)</w:t>
      </w:r>
      <w:r w:rsidRPr="004E2F51">
        <w:rPr>
          <w:rFonts w:ascii="Times New Roman" w:hAnsi="Times New Roman" w:cs="Times New Roman"/>
          <w:sz w:val="28"/>
          <w:szCs w:val="28"/>
          <w:lang w:eastAsia="en-US"/>
        </w:rPr>
        <w:t>.</w:t>
      </w:r>
    </w:p>
    <w:p w14:paraId="47D0C332" w14:textId="77777777" w:rsidR="004E2F51" w:rsidRPr="004E2F51" w:rsidRDefault="004E2F51" w:rsidP="004E2F51">
      <w:pPr>
        <w:spacing w:after="200" w:line="276" w:lineRule="auto"/>
        <w:jc w:val="both"/>
        <w:rPr>
          <w:rFonts w:ascii="Times New Roman" w:hAnsi="Times New Roman" w:cs="Times New Roman"/>
          <w:sz w:val="24"/>
          <w:szCs w:val="24"/>
          <w:lang w:eastAsia="en-US"/>
        </w:rPr>
      </w:pPr>
      <w:r w:rsidRPr="004E2F51">
        <w:rPr>
          <w:rFonts w:ascii="Times New Roman" w:hAnsi="Times New Roman" w:cs="Times New Roman"/>
          <w:sz w:val="24"/>
          <w:szCs w:val="24"/>
          <w:lang w:eastAsia="en-US"/>
        </w:rPr>
        <w:t xml:space="preserve">- </w:t>
      </w:r>
      <w:r w:rsidRPr="004E2F51">
        <w:rPr>
          <w:rFonts w:ascii="Times New Roman" w:hAnsi="Times New Roman" w:cs="Times New Roman"/>
          <w:sz w:val="28"/>
          <w:szCs w:val="28"/>
          <w:lang w:eastAsia="en-US"/>
        </w:rPr>
        <w:t>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r w:rsidRPr="004E2F51">
        <w:rPr>
          <w:rFonts w:ascii="Times New Roman" w:hAnsi="Times New Roman" w:cs="Times New Roman"/>
          <w:sz w:val="28"/>
          <w:szCs w:val="28"/>
          <w:lang w:eastAsia="en-US"/>
        </w:rPr>
        <w:tab/>
      </w:r>
    </w:p>
    <w:p w14:paraId="2EDD244A" w14:textId="0855C01F" w:rsidR="004E2F51" w:rsidRPr="004E2F51" w:rsidRDefault="004E2F51" w:rsidP="004E2F51">
      <w:pPr>
        <w:spacing w:after="0" w:line="240" w:lineRule="auto"/>
        <w:jc w:val="both"/>
        <w:rPr>
          <w:rFonts w:ascii="Times New Roman" w:hAnsi="Times New Roman"/>
          <w:b/>
          <w:sz w:val="28"/>
          <w:szCs w:val="28"/>
          <w:lang w:eastAsia="ru-RU"/>
        </w:rPr>
      </w:pPr>
      <w:r w:rsidRPr="004E2F51">
        <w:rPr>
          <w:rFonts w:ascii="Times New Roman" w:hAnsi="Times New Roman"/>
          <w:spacing w:val="1"/>
          <w:sz w:val="28"/>
          <w:szCs w:val="28"/>
          <w:lang w:eastAsia="ru-RU"/>
        </w:rPr>
        <w:t xml:space="preserve">- </w:t>
      </w:r>
      <w:r w:rsidRPr="004E2F51">
        <w:rPr>
          <w:rFonts w:ascii="Times New Roman" w:hAnsi="Times New Roman"/>
          <w:sz w:val="28"/>
          <w:szCs w:val="28"/>
          <w:lang w:eastAsia="ru-RU"/>
        </w:rPr>
        <w:t>Примерной программы «Иностранный язык», р</w:t>
      </w:r>
      <w:r w:rsidRPr="004E2F51">
        <w:rPr>
          <w:rFonts w:ascii="Times New Roman" w:hAnsi="Times New Roman"/>
          <w:iCs/>
          <w:sz w:val="28"/>
          <w:szCs w:val="28"/>
          <w:lang w:eastAsia="ru-RU"/>
        </w:rPr>
        <w:t>екомендованной Федеральным государственным бюджетным образовательным учреждением дополнительного профессионального образования «Институт развития» (</w:t>
      </w:r>
      <w:r w:rsidRPr="004E2F51">
        <w:rPr>
          <w:rFonts w:ascii="Times New Roman" w:hAnsi="Times New Roman"/>
          <w:sz w:val="28"/>
          <w:szCs w:val="28"/>
          <w:lang w:eastAsia="ru-RU"/>
        </w:rPr>
        <w:t xml:space="preserve">ФГБОУ ДПО ИРПО) </w:t>
      </w:r>
      <w:r w:rsidRPr="004E2F51">
        <w:rPr>
          <w:rFonts w:ascii="Times New Roman" w:hAnsi="Times New Roman"/>
          <w:iCs/>
          <w:sz w:val="28"/>
          <w:szCs w:val="28"/>
          <w:lang w:eastAsia="ru-RU"/>
        </w:rPr>
        <w:t xml:space="preserve">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w:t>
      </w:r>
      <w:r w:rsidR="008D7A92">
        <w:rPr>
          <w:rFonts w:ascii="Times New Roman" w:hAnsi="Times New Roman"/>
          <w:iCs/>
          <w:sz w:val="28"/>
          <w:szCs w:val="28"/>
          <w:lang w:eastAsia="ru-RU"/>
        </w:rPr>
        <w:t>27</w:t>
      </w:r>
      <w:r w:rsidRPr="004E2F51">
        <w:rPr>
          <w:rFonts w:ascii="Times New Roman" w:hAnsi="Times New Roman"/>
          <w:iCs/>
          <w:sz w:val="28"/>
          <w:szCs w:val="28"/>
          <w:lang w:eastAsia="ru-RU"/>
        </w:rPr>
        <w:t>.</w:t>
      </w:r>
      <w:r w:rsidR="008D7A92">
        <w:rPr>
          <w:rFonts w:ascii="Times New Roman" w:hAnsi="Times New Roman"/>
          <w:iCs/>
          <w:sz w:val="28"/>
          <w:szCs w:val="28"/>
          <w:lang w:eastAsia="ru-RU"/>
        </w:rPr>
        <w:t>04</w:t>
      </w:r>
      <w:r w:rsidRPr="004E2F51">
        <w:rPr>
          <w:rFonts w:ascii="Times New Roman" w:hAnsi="Times New Roman"/>
          <w:iCs/>
          <w:sz w:val="28"/>
          <w:szCs w:val="28"/>
          <w:lang w:eastAsia="ru-RU"/>
        </w:rPr>
        <w:t>.202</w:t>
      </w:r>
      <w:r w:rsidR="008D7A92">
        <w:rPr>
          <w:rFonts w:ascii="Times New Roman" w:hAnsi="Times New Roman"/>
          <w:iCs/>
          <w:sz w:val="28"/>
          <w:szCs w:val="28"/>
          <w:lang w:eastAsia="ru-RU"/>
        </w:rPr>
        <w:t>6</w:t>
      </w:r>
      <w:r w:rsidRPr="004E2F51">
        <w:rPr>
          <w:rFonts w:ascii="Times New Roman" w:hAnsi="Times New Roman"/>
          <w:iCs/>
          <w:sz w:val="28"/>
          <w:szCs w:val="28"/>
          <w:lang w:eastAsia="ru-RU"/>
        </w:rPr>
        <w:t>г.</w:t>
      </w:r>
    </w:p>
    <w:p w14:paraId="74C5FD87" w14:textId="5CB81A4F" w:rsidR="004E2F51" w:rsidRPr="004E2F51" w:rsidRDefault="004E2F51" w:rsidP="004E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iCs/>
          <w:sz w:val="28"/>
          <w:szCs w:val="28"/>
          <w:lang w:eastAsia="ru-RU"/>
        </w:rPr>
      </w:pPr>
      <w:r w:rsidRPr="004E2F51">
        <w:rPr>
          <w:rFonts w:ascii="Times New Roman" w:hAnsi="Times New Roman"/>
          <w:iCs/>
          <w:sz w:val="28"/>
          <w:szCs w:val="28"/>
          <w:lang w:eastAsia="ru-RU"/>
        </w:rPr>
        <w:t>Организация-разработчик: ГБПОУ КО «Калужский областной колледж культуры и  искусств»</w:t>
      </w:r>
    </w:p>
    <w:p w14:paraId="6A9C0B4B" w14:textId="77777777" w:rsidR="004E2F51" w:rsidRPr="004E2F51" w:rsidRDefault="004E2F51" w:rsidP="004E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iCs/>
          <w:sz w:val="28"/>
          <w:szCs w:val="28"/>
          <w:lang w:eastAsia="ru-RU"/>
        </w:rPr>
      </w:pPr>
      <w:r w:rsidRPr="004E2F51">
        <w:rPr>
          <w:rFonts w:ascii="Times New Roman" w:hAnsi="Times New Roman"/>
          <w:iCs/>
          <w:sz w:val="28"/>
          <w:szCs w:val="28"/>
          <w:lang w:eastAsia="ru-RU"/>
        </w:rPr>
        <w:t>Разработчики:</w:t>
      </w:r>
    </w:p>
    <w:p w14:paraId="7F6A21C5" w14:textId="61B36D31" w:rsidR="004E2F51" w:rsidRPr="004E2F51" w:rsidRDefault="004E2F51" w:rsidP="004E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iCs/>
          <w:sz w:val="28"/>
          <w:szCs w:val="28"/>
          <w:lang w:eastAsia="ru-RU"/>
        </w:rPr>
      </w:pPr>
      <w:r>
        <w:rPr>
          <w:rFonts w:ascii="Times New Roman" w:hAnsi="Times New Roman"/>
          <w:iCs/>
          <w:sz w:val="28"/>
          <w:szCs w:val="28"/>
          <w:lang w:eastAsia="ru-RU"/>
        </w:rPr>
        <w:t>Марусева Александра Андреевна</w:t>
      </w:r>
      <w:r w:rsidRPr="004E2F51">
        <w:rPr>
          <w:rFonts w:ascii="Times New Roman" w:hAnsi="Times New Roman"/>
          <w:iCs/>
          <w:sz w:val="28"/>
          <w:szCs w:val="28"/>
          <w:lang w:eastAsia="ru-RU"/>
        </w:rPr>
        <w:t>, преподаватель ГБПОУ КО «Калужский областной колледж культуры и искусств», г. Калуга</w:t>
      </w:r>
    </w:p>
    <w:p w14:paraId="2678CEF5" w14:textId="77777777" w:rsidR="004E2F51" w:rsidRDefault="004E2F51" w:rsidP="008C09AD">
      <w:pPr>
        <w:spacing w:after="0" w:line="240" w:lineRule="auto"/>
        <w:jc w:val="center"/>
        <w:rPr>
          <w:rFonts w:ascii="Times New Roman" w:hAnsi="Times New Roman" w:cs="Times New Roman"/>
          <w:b/>
          <w:bCs/>
          <w:sz w:val="28"/>
          <w:szCs w:val="28"/>
        </w:rPr>
      </w:pPr>
    </w:p>
    <w:p w14:paraId="08C473BE" w14:textId="77777777" w:rsidR="004E2F51" w:rsidRDefault="004E2F51" w:rsidP="008C09AD">
      <w:pPr>
        <w:spacing w:after="0" w:line="240" w:lineRule="auto"/>
        <w:jc w:val="center"/>
        <w:rPr>
          <w:rFonts w:ascii="Times New Roman" w:hAnsi="Times New Roman" w:cs="Times New Roman"/>
          <w:b/>
          <w:bCs/>
          <w:sz w:val="28"/>
          <w:szCs w:val="28"/>
        </w:rPr>
      </w:pPr>
    </w:p>
    <w:p w14:paraId="4B7238CE" w14:textId="77777777" w:rsidR="004E2F51" w:rsidRDefault="004E2F51" w:rsidP="008C09AD">
      <w:pPr>
        <w:spacing w:after="0" w:line="240" w:lineRule="auto"/>
        <w:jc w:val="center"/>
        <w:rPr>
          <w:rFonts w:ascii="Times New Roman" w:hAnsi="Times New Roman" w:cs="Times New Roman"/>
          <w:b/>
          <w:bCs/>
          <w:sz w:val="28"/>
          <w:szCs w:val="28"/>
        </w:rPr>
      </w:pPr>
    </w:p>
    <w:p w14:paraId="52276E72" w14:textId="77777777" w:rsidR="004E2F51" w:rsidRDefault="004E2F51" w:rsidP="008C09AD">
      <w:pPr>
        <w:spacing w:after="0" w:line="240" w:lineRule="auto"/>
        <w:jc w:val="center"/>
        <w:rPr>
          <w:rFonts w:ascii="Times New Roman" w:hAnsi="Times New Roman" w:cs="Times New Roman"/>
          <w:b/>
          <w:bCs/>
          <w:sz w:val="28"/>
          <w:szCs w:val="28"/>
        </w:rPr>
      </w:pPr>
    </w:p>
    <w:p w14:paraId="17A12902" w14:textId="77777777" w:rsidR="004E2F51" w:rsidRDefault="004E2F51" w:rsidP="008C09AD">
      <w:pPr>
        <w:spacing w:after="0" w:line="240" w:lineRule="auto"/>
        <w:jc w:val="center"/>
        <w:rPr>
          <w:rFonts w:ascii="Times New Roman" w:hAnsi="Times New Roman" w:cs="Times New Roman"/>
          <w:b/>
          <w:bCs/>
          <w:sz w:val="28"/>
          <w:szCs w:val="28"/>
        </w:rPr>
      </w:pPr>
    </w:p>
    <w:tbl>
      <w:tblPr>
        <w:tblW w:w="0" w:type="auto"/>
        <w:tblInd w:w="-106" w:type="dxa"/>
        <w:tblLook w:val="01E0" w:firstRow="1" w:lastRow="1" w:firstColumn="1" w:lastColumn="1" w:noHBand="0" w:noVBand="0"/>
      </w:tblPr>
      <w:tblGrid>
        <w:gridCol w:w="4800"/>
        <w:gridCol w:w="4771"/>
      </w:tblGrid>
      <w:tr w:rsidR="004E2F51" w:rsidRPr="00DD68CF" w14:paraId="25DD0BA6" w14:textId="77777777" w:rsidTr="003B0082">
        <w:tc>
          <w:tcPr>
            <w:tcW w:w="4800" w:type="dxa"/>
          </w:tcPr>
          <w:p w14:paraId="50240BB3" w14:textId="77777777" w:rsidR="004E2F51" w:rsidRPr="00DD68CF" w:rsidRDefault="004E2F51" w:rsidP="003B0082">
            <w:pPr>
              <w:spacing w:after="0" w:line="240" w:lineRule="auto"/>
              <w:ind w:firstLine="709"/>
              <w:rPr>
                <w:rFonts w:ascii="Times New Roman" w:hAnsi="Times New Roman"/>
                <w:iCs/>
                <w:sz w:val="28"/>
                <w:szCs w:val="28"/>
              </w:rPr>
            </w:pPr>
          </w:p>
          <w:p w14:paraId="11E1B8D5" w14:textId="77777777" w:rsidR="004E2F51" w:rsidRPr="00DD68CF" w:rsidRDefault="004E2F51" w:rsidP="003B0082">
            <w:pPr>
              <w:spacing w:after="0" w:line="240" w:lineRule="auto"/>
              <w:rPr>
                <w:rFonts w:ascii="Times New Roman" w:hAnsi="Times New Roman"/>
                <w:iCs/>
                <w:sz w:val="28"/>
                <w:szCs w:val="28"/>
              </w:rPr>
            </w:pPr>
            <w:r w:rsidRPr="00DD68CF">
              <w:rPr>
                <w:rFonts w:ascii="Times New Roman" w:hAnsi="Times New Roman"/>
                <w:iCs/>
                <w:sz w:val="28"/>
                <w:szCs w:val="28"/>
              </w:rPr>
              <w:t xml:space="preserve">Рассмотрена на заседании ПЦК ГБПОУ КО «Калужский областной колледж культуры и искусств» </w:t>
            </w:r>
          </w:p>
          <w:p w14:paraId="1B7C7EF3" w14:textId="325A9ABE" w:rsidR="004E2F51" w:rsidRPr="00DD68CF" w:rsidRDefault="004E2F51" w:rsidP="003B0082">
            <w:pPr>
              <w:spacing w:after="0" w:line="240" w:lineRule="auto"/>
              <w:rPr>
                <w:rFonts w:ascii="Times New Roman" w:hAnsi="Times New Roman"/>
                <w:iCs/>
                <w:sz w:val="28"/>
                <w:szCs w:val="28"/>
              </w:rPr>
            </w:pPr>
            <w:r w:rsidRPr="00DD68CF">
              <w:rPr>
                <w:rFonts w:ascii="Times New Roman" w:hAnsi="Times New Roman"/>
                <w:iCs/>
                <w:sz w:val="28"/>
                <w:szCs w:val="28"/>
              </w:rPr>
              <w:t xml:space="preserve">Протокол № 1 от </w:t>
            </w:r>
            <w:r w:rsidR="008D7A92">
              <w:rPr>
                <w:rFonts w:ascii="Times New Roman" w:hAnsi="Times New Roman"/>
                <w:iCs/>
                <w:sz w:val="28"/>
                <w:szCs w:val="28"/>
              </w:rPr>
              <w:t>31</w:t>
            </w:r>
            <w:r w:rsidRPr="00DD68CF">
              <w:rPr>
                <w:rFonts w:ascii="Times New Roman" w:hAnsi="Times New Roman"/>
                <w:iCs/>
                <w:sz w:val="28"/>
                <w:szCs w:val="28"/>
              </w:rPr>
              <w:t>.0</w:t>
            </w:r>
            <w:r w:rsidR="008D7A92">
              <w:rPr>
                <w:rFonts w:ascii="Times New Roman" w:hAnsi="Times New Roman"/>
                <w:iCs/>
                <w:sz w:val="28"/>
                <w:szCs w:val="28"/>
              </w:rPr>
              <w:t>8</w:t>
            </w:r>
            <w:r w:rsidRPr="00DD68CF">
              <w:rPr>
                <w:rFonts w:ascii="Times New Roman" w:hAnsi="Times New Roman"/>
                <w:iCs/>
                <w:sz w:val="28"/>
                <w:szCs w:val="28"/>
              </w:rPr>
              <w:t>.202</w:t>
            </w:r>
            <w:r>
              <w:rPr>
                <w:rFonts w:ascii="Times New Roman" w:hAnsi="Times New Roman"/>
                <w:iCs/>
                <w:sz w:val="28"/>
                <w:szCs w:val="28"/>
              </w:rPr>
              <w:t>6</w:t>
            </w:r>
            <w:r w:rsidRPr="00DD68CF">
              <w:rPr>
                <w:rFonts w:ascii="Times New Roman" w:hAnsi="Times New Roman"/>
                <w:iCs/>
                <w:sz w:val="28"/>
                <w:szCs w:val="28"/>
              </w:rPr>
              <w:t xml:space="preserve"> г.</w:t>
            </w:r>
          </w:p>
          <w:p w14:paraId="121EF344" w14:textId="77777777" w:rsidR="004E2F51" w:rsidRPr="00DD68CF" w:rsidRDefault="004E2F51" w:rsidP="003B0082">
            <w:pPr>
              <w:spacing w:after="0" w:line="240" w:lineRule="auto"/>
              <w:rPr>
                <w:rFonts w:ascii="Times New Roman" w:hAnsi="Times New Roman"/>
                <w:iCs/>
                <w:sz w:val="28"/>
                <w:szCs w:val="28"/>
              </w:rPr>
            </w:pPr>
          </w:p>
        </w:tc>
        <w:tc>
          <w:tcPr>
            <w:tcW w:w="4771" w:type="dxa"/>
          </w:tcPr>
          <w:p w14:paraId="48673A04" w14:textId="77777777" w:rsidR="004E2F51" w:rsidRPr="00DD68CF" w:rsidRDefault="004E2F51" w:rsidP="003B0082">
            <w:pPr>
              <w:autoSpaceDE w:val="0"/>
              <w:autoSpaceDN w:val="0"/>
              <w:spacing w:after="0" w:line="240" w:lineRule="auto"/>
              <w:ind w:firstLine="709"/>
              <w:outlineLvl w:val="0"/>
              <w:rPr>
                <w:rFonts w:ascii="Times New Roman" w:hAnsi="Times New Roman"/>
                <w:iCs/>
                <w:sz w:val="28"/>
                <w:szCs w:val="28"/>
              </w:rPr>
            </w:pPr>
          </w:p>
          <w:p w14:paraId="3B297BC7" w14:textId="77777777" w:rsidR="004E2F51" w:rsidRPr="00DD68CF" w:rsidRDefault="004E2F51" w:rsidP="003B00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iCs/>
                <w:sz w:val="28"/>
                <w:szCs w:val="28"/>
              </w:rPr>
            </w:pPr>
            <w:r w:rsidRPr="00DD68CF">
              <w:rPr>
                <w:rFonts w:ascii="Times New Roman" w:hAnsi="Times New Roman"/>
                <w:iCs/>
                <w:sz w:val="28"/>
                <w:szCs w:val="28"/>
              </w:rPr>
              <w:t xml:space="preserve">Одобрена Педагогическим советом ГБПОУ КО «Калужский областной колледж культуры и искусств» </w:t>
            </w:r>
          </w:p>
          <w:p w14:paraId="417E5058" w14:textId="62AA17A9" w:rsidR="004E2F51" w:rsidRPr="00DD68CF" w:rsidRDefault="004E2F51" w:rsidP="003B00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iCs/>
                <w:sz w:val="28"/>
                <w:szCs w:val="28"/>
              </w:rPr>
            </w:pPr>
            <w:r w:rsidRPr="00DD68CF">
              <w:rPr>
                <w:rFonts w:ascii="Times New Roman" w:hAnsi="Times New Roman"/>
                <w:iCs/>
                <w:sz w:val="28"/>
                <w:szCs w:val="28"/>
              </w:rPr>
              <w:t>протокол № 1 от</w:t>
            </w:r>
            <w:r>
              <w:rPr>
                <w:rFonts w:ascii="Times New Roman" w:hAnsi="Times New Roman"/>
                <w:iCs/>
                <w:sz w:val="28"/>
                <w:szCs w:val="28"/>
              </w:rPr>
              <w:t xml:space="preserve"> </w:t>
            </w:r>
            <w:r w:rsidR="008D7A92">
              <w:rPr>
                <w:rFonts w:ascii="Times New Roman" w:hAnsi="Times New Roman"/>
                <w:iCs/>
                <w:sz w:val="28"/>
                <w:szCs w:val="28"/>
              </w:rPr>
              <w:t>31</w:t>
            </w:r>
            <w:r w:rsidRPr="00DD68CF">
              <w:rPr>
                <w:rFonts w:ascii="Times New Roman" w:hAnsi="Times New Roman"/>
                <w:iCs/>
                <w:sz w:val="28"/>
                <w:szCs w:val="28"/>
              </w:rPr>
              <w:t>.0</w:t>
            </w:r>
            <w:r w:rsidR="008D7A92">
              <w:rPr>
                <w:rFonts w:ascii="Times New Roman" w:hAnsi="Times New Roman"/>
                <w:iCs/>
                <w:sz w:val="28"/>
                <w:szCs w:val="28"/>
              </w:rPr>
              <w:t>8</w:t>
            </w:r>
            <w:r w:rsidRPr="00DD68CF">
              <w:rPr>
                <w:rFonts w:ascii="Times New Roman" w:hAnsi="Times New Roman"/>
                <w:iCs/>
                <w:sz w:val="28"/>
                <w:szCs w:val="28"/>
              </w:rPr>
              <w:t>.202</w:t>
            </w:r>
            <w:r>
              <w:rPr>
                <w:rFonts w:ascii="Times New Roman" w:hAnsi="Times New Roman"/>
                <w:iCs/>
                <w:sz w:val="28"/>
                <w:szCs w:val="28"/>
              </w:rPr>
              <w:t>6</w:t>
            </w:r>
            <w:r w:rsidRPr="00DD68CF">
              <w:rPr>
                <w:rFonts w:ascii="Times New Roman" w:hAnsi="Times New Roman"/>
                <w:iCs/>
                <w:sz w:val="28"/>
                <w:szCs w:val="28"/>
              </w:rPr>
              <w:t xml:space="preserve"> г.</w:t>
            </w:r>
          </w:p>
        </w:tc>
      </w:tr>
    </w:tbl>
    <w:p w14:paraId="3014F958" w14:textId="77777777" w:rsidR="004E2F51" w:rsidRDefault="004E2F51" w:rsidP="008C09AD">
      <w:pPr>
        <w:spacing w:after="0" w:line="240" w:lineRule="auto"/>
        <w:jc w:val="center"/>
        <w:rPr>
          <w:rFonts w:ascii="Times New Roman" w:hAnsi="Times New Roman" w:cs="Times New Roman"/>
          <w:b/>
          <w:bCs/>
          <w:sz w:val="28"/>
          <w:szCs w:val="28"/>
        </w:rPr>
      </w:pPr>
    </w:p>
    <w:p w14:paraId="6914BC79" w14:textId="77777777" w:rsidR="004E2F51" w:rsidRDefault="004E2F51" w:rsidP="008C09AD">
      <w:pPr>
        <w:spacing w:after="0" w:line="240" w:lineRule="auto"/>
        <w:jc w:val="center"/>
        <w:rPr>
          <w:rFonts w:ascii="Times New Roman" w:hAnsi="Times New Roman" w:cs="Times New Roman"/>
          <w:b/>
          <w:bCs/>
          <w:sz w:val="28"/>
          <w:szCs w:val="28"/>
        </w:rPr>
      </w:pPr>
    </w:p>
    <w:p w14:paraId="0468A783" w14:textId="77777777" w:rsidR="004E2F51" w:rsidRDefault="004E2F51" w:rsidP="004E2F51">
      <w:pPr>
        <w:spacing w:after="0" w:line="240" w:lineRule="auto"/>
        <w:rPr>
          <w:rFonts w:ascii="Times New Roman" w:hAnsi="Times New Roman" w:cs="Times New Roman"/>
          <w:b/>
          <w:bCs/>
          <w:sz w:val="28"/>
          <w:szCs w:val="28"/>
        </w:rPr>
      </w:pPr>
    </w:p>
    <w:p w14:paraId="150D7BE9" w14:textId="77777777" w:rsidR="004E2F51" w:rsidRDefault="004E2F51" w:rsidP="008C09AD">
      <w:pPr>
        <w:spacing w:after="0" w:line="240" w:lineRule="auto"/>
        <w:jc w:val="center"/>
        <w:rPr>
          <w:rFonts w:ascii="Times New Roman" w:hAnsi="Times New Roman" w:cs="Times New Roman"/>
          <w:b/>
          <w:bCs/>
          <w:sz w:val="28"/>
          <w:szCs w:val="28"/>
        </w:rPr>
      </w:pPr>
    </w:p>
    <w:p w14:paraId="48E01B26" w14:textId="3DEF0131" w:rsidR="009B18F0" w:rsidRPr="00974C1A" w:rsidRDefault="009B18F0" w:rsidP="004E2F51">
      <w:pPr>
        <w:spacing w:after="0" w:line="240" w:lineRule="auto"/>
        <w:jc w:val="center"/>
        <w:rPr>
          <w:rFonts w:ascii="Times New Roman" w:hAnsi="Times New Roman" w:cs="Times New Roman"/>
          <w:b/>
          <w:bCs/>
          <w:sz w:val="28"/>
          <w:szCs w:val="28"/>
        </w:rPr>
      </w:pPr>
      <w:r w:rsidRPr="00974C1A">
        <w:rPr>
          <w:rFonts w:ascii="Times New Roman" w:hAnsi="Times New Roman" w:cs="Times New Roman"/>
          <w:b/>
          <w:bCs/>
          <w:sz w:val="28"/>
          <w:szCs w:val="28"/>
        </w:rPr>
        <w:t>СОДЕРЖАНИЕ</w:t>
      </w:r>
    </w:p>
    <w:p w14:paraId="587E5CE4" w14:textId="77777777" w:rsidR="009B18F0" w:rsidRPr="00974C1A" w:rsidRDefault="009B18F0" w:rsidP="008C09AD">
      <w:pPr>
        <w:pStyle w:val="af1"/>
        <w:spacing w:before="0" w:line="240" w:lineRule="auto"/>
        <w:jc w:val="both"/>
        <w:rPr>
          <w:rFonts w:ascii="Times New Roman" w:hAnsi="Times New Roman" w:cs="Times New Roman"/>
          <w:color w:val="auto"/>
          <w:sz w:val="28"/>
          <w:szCs w:val="28"/>
        </w:rPr>
      </w:pPr>
    </w:p>
    <w:p w14:paraId="2CEC8900" w14:textId="7330E675" w:rsidR="00D96679" w:rsidRPr="00974C1A" w:rsidRDefault="009B18F0" w:rsidP="008C09AD">
      <w:pPr>
        <w:pStyle w:val="14"/>
        <w:tabs>
          <w:tab w:val="left" w:pos="440"/>
          <w:tab w:val="right" w:leader="dot" w:pos="10205"/>
        </w:tabs>
        <w:spacing w:after="0" w:line="240" w:lineRule="auto"/>
        <w:jc w:val="both"/>
        <w:rPr>
          <w:rFonts w:ascii="Times New Roman" w:hAnsi="Times New Roman" w:cs="Times New Roman"/>
          <w:noProof/>
          <w:sz w:val="28"/>
          <w:szCs w:val="28"/>
          <w:lang w:eastAsia="ru-RU"/>
        </w:rPr>
      </w:pPr>
      <w:r w:rsidRPr="00974C1A">
        <w:rPr>
          <w:rFonts w:ascii="Times New Roman" w:hAnsi="Times New Roman" w:cs="Times New Roman"/>
          <w:sz w:val="28"/>
          <w:szCs w:val="28"/>
        </w:rPr>
        <w:fldChar w:fldCharType="begin"/>
      </w:r>
      <w:r w:rsidRPr="00974C1A">
        <w:rPr>
          <w:rFonts w:ascii="Times New Roman" w:hAnsi="Times New Roman" w:cs="Times New Roman"/>
          <w:sz w:val="28"/>
          <w:szCs w:val="28"/>
        </w:rPr>
        <w:instrText>TOC \h \z \u \o "1-3"</w:instrText>
      </w:r>
      <w:r w:rsidRPr="00974C1A">
        <w:rPr>
          <w:rFonts w:ascii="Times New Roman" w:hAnsi="Times New Roman" w:cs="Times New Roman"/>
          <w:sz w:val="28"/>
          <w:szCs w:val="28"/>
        </w:rPr>
        <w:fldChar w:fldCharType="separate"/>
      </w:r>
      <w:hyperlink w:anchor="_Toc225248149" w:history="1">
        <w:r w:rsidR="00D96679" w:rsidRPr="00974C1A">
          <w:rPr>
            <w:rStyle w:val="ab"/>
            <w:rFonts w:ascii="Times New Roman" w:eastAsia="Times New Roman" w:hAnsi="Times New Roman" w:cs="Times New Roman"/>
            <w:noProof/>
            <w:color w:val="auto"/>
            <w:sz w:val="28"/>
            <w:szCs w:val="28"/>
            <w:lang w:eastAsia="ru-RU"/>
          </w:rPr>
          <w:t>1</w:t>
        </w:r>
        <w:r w:rsidR="00D96679" w:rsidRPr="00974C1A">
          <w:rPr>
            <w:rFonts w:ascii="Times New Roman" w:hAnsi="Times New Roman" w:cs="Times New Roman"/>
            <w:noProof/>
            <w:sz w:val="28"/>
            <w:szCs w:val="28"/>
            <w:lang w:eastAsia="ru-RU"/>
          </w:rPr>
          <w:tab/>
        </w:r>
        <w:r w:rsidR="00D96679" w:rsidRPr="00974C1A">
          <w:rPr>
            <w:rStyle w:val="ab"/>
            <w:rFonts w:ascii="Times New Roman" w:eastAsia="Times New Roman" w:hAnsi="Times New Roman" w:cs="Times New Roman"/>
            <w:noProof/>
            <w:color w:val="auto"/>
            <w:sz w:val="28"/>
            <w:szCs w:val="28"/>
            <w:lang w:eastAsia="ru-RU"/>
          </w:rPr>
          <w:t xml:space="preserve">Общая характеристика примерной рабочей программы общеобразовательной дисциплины «Иностранный </w:t>
        </w:r>
        <w:r w:rsidR="005A32AD" w:rsidRPr="00974C1A">
          <w:rPr>
            <w:rStyle w:val="ab"/>
            <w:rFonts w:ascii="Times New Roman" w:eastAsia="Times New Roman" w:hAnsi="Times New Roman" w:cs="Times New Roman"/>
            <w:noProof/>
            <w:color w:val="auto"/>
            <w:sz w:val="28"/>
            <w:szCs w:val="28"/>
            <w:lang w:eastAsia="ru-RU"/>
          </w:rPr>
          <w:t xml:space="preserve">(английский) </w:t>
        </w:r>
        <w:r w:rsidR="00D96679" w:rsidRPr="00974C1A">
          <w:rPr>
            <w:rStyle w:val="ab"/>
            <w:rFonts w:ascii="Times New Roman" w:eastAsia="Times New Roman" w:hAnsi="Times New Roman" w:cs="Times New Roman"/>
            <w:noProof/>
            <w:color w:val="auto"/>
            <w:sz w:val="28"/>
            <w:szCs w:val="28"/>
            <w:lang w:eastAsia="ru-RU"/>
          </w:rPr>
          <w:t>язык»</w:t>
        </w:r>
        <w:r w:rsidR="00D96679" w:rsidRPr="00974C1A">
          <w:rPr>
            <w:rFonts w:ascii="Times New Roman" w:hAnsi="Times New Roman" w:cs="Times New Roman"/>
            <w:noProof/>
            <w:webHidden/>
            <w:sz w:val="28"/>
            <w:szCs w:val="28"/>
          </w:rPr>
          <w:tab/>
        </w:r>
        <w:r w:rsidR="004E2F51">
          <w:rPr>
            <w:rFonts w:ascii="Times New Roman" w:hAnsi="Times New Roman" w:cs="Times New Roman"/>
            <w:noProof/>
            <w:webHidden/>
            <w:sz w:val="28"/>
            <w:szCs w:val="28"/>
          </w:rPr>
          <w:t>4</w:t>
        </w:r>
      </w:hyperlink>
    </w:p>
    <w:p w14:paraId="095088F7" w14:textId="3E048D04" w:rsidR="00D96679" w:rsidRPr="00974C1A" w:rsidRDefault="00D96679" w:rsidP="008C09AD">
      <w:pPr>
        <w:pStyle w:val="14"/>
        <w:tabs>
          <w:tab w:val="right" w:leader="dot" w:pos="10205"/>
        </w:tabs>
        <w:spacing w:after="0" w:line="240" w:lineRule="auto"/>
        <w:jc w:val="both"/>
        <w:rPr>
          <w:rFonts w:ascii="Times New Roman" w:hAnsi="Times New Roman" w:cs="Times New Roman"/>
          <w:noProof/>
          <w:sz w:val="28"/>
          <w:szCs w:val="28"/>
          <w:lang w:eastAsia="ru-RU"/>
        </w:rPr>
      </w:pPr>
      <w:hyperlink w:anchor="_Toc225248150" w:history="1">
        <w:r w:rsidRPr="00974C1A">
          <w:rPr>
            <w:rStyle w:val="ab"/>
            <w:rFonts w:ascii="Times New Roman" w:eastAsia="OfficinaSansBookC" w:hAnsi="Times New Roman" w:cs="Times New Roman"/>
            <w:noProof/>
            <w:color w:val="auto"/>
            <w:sz w:val="28"/>
            <w:szCs w:val="28"/>
          </w:rPr>
          <w:t>2 Структура и содержание общеобразовательной дисциплины</w:t>
        </w:r>
        <w:r w:rsidRPr="00974C1A">
          <w:rPr>
            <w:rFonts w:ascii="Times New Roman" w:hAnsi="Times New Roman" w:cs="Times New Roman"/>
            <w:noProof/>
            <w:webHidden/>
            <w:sz w:val="28"/>
            <w:szCs w:val="28"/>
          </w:rPr>
          <w:tab/>
        </w:r>
        <w:r w:rsidRPr="00974C1A">
          <w:rPr>
            <w:rFonts w:ascii="Times New Roman" w:hAnsi="Times New Roman" w:cs="Times New Roman"/>
            <w:noProof/>
            <w:webHidden/>
            <w:sz w:val="28"/>
            <w:szCs w:val="28"/>
          </w:rPr>
          <w:fldChar w:fldCharType="begin"/>
        </w:r>
        <w:r w:rsidRPr="00974C1A">
          <w:rPr>
            <w:rFonts w:ascii="Times New Roman" w:hAnsi="Times New Roman" w:cs="Times New Roman"/>
            <w:noProof/>
            <w:webHidden/>
            <w:sz w:val="28"/>
            <w:szCs w:val="28"/>
          </w:rPr>
          <w:instrText xml:space="preserve"> PAGEREF _Toc225248150 \h </w:instrText>
        </w:r>
        <w:r w:rsidRPr="00974C1A">
          <w:rPr>
            <w:rFonts w:ascii="Times New Roman" w:hAnsi="Times New Roman" w:cs="Times New Roman"/>
            <w:noProof/>
            <w:webHidden/>
            <w:sz w:val="28"/>
            <w:szCs w:val="28"/>
          </w:rPr>
        </w:r>
        <w:r w:rsidRPr="00974C1A">
          <w:rPr>
            <w:rFonts w:ascii="Times New Roman" w:hAnsi="Times New Roman" w:cs="Times New Roman"/>
            <w:noProof/>
            <w:webHidden/>
            <w:sz w:val="28"/>
            <w:szCs w:val="28"/>
          </w:rPr>
          <w:fldChar w:fldCharType="separate"/>
        </w:r>
        <w:r w:rsidR="00585EDB">
          <w:rPr>
            <w:rFonts w:ascii="Times New Roman" w:hAnsi="Times New Roman" w:cs="Times New Roman"/>
            <w:noProof/>
            <w:webHidden/>
            <w:sz w:val="28"/>
            <w:szCs w:val="28"/>
          </w:rPr>
          <w:t>13</w:t>
        </w:r>
        <w:r w:rsidRPr="00974C1A">
          <w:rPr>
            <w:rFonts w:ascii="Times New Roman" w:hAnsi="Times New Roman" w:cs="Times New Roman"/>
            <w:noProof/>
            <w:webHidden/>
            <w:sz w:val="28"/>
            <w:szCs w:val="28"/>
          </w:rPr>
          <w:fldChar w:fldCharType="end"/>
        </w:r>
      </w:hyperlink>
    </w:p>
    <w:p w14:paraId="71A3158A" w14:textId="2E98EC58" w:rsidR="00D96679" w:rsidRPr="00974C1A" w:rsidRDefault="00D96679" w:rsidP="008C09AD">
      <w:pPr>
        <w:pStyle w:val="14"/>
        <w:tabs>
          <w:tab w:val="right" w:leader="dot" w:pos="10205"/>
        </w:tabs>
        <w:spacing w:after="0" w:line="240" w:lineRule="auto"/>
        <w:jc w:val="both"/>
        <w:rPr>
          <w:rFonts w:ascii="Times New Roman" w:hAnsi="Times New Roman" w:cs="Times New Roman"/>
          <w:noProof/>
          <w:sz w:val="28"/>
          <w:szCs w:val="28"/>
          <w:lang w:eastAsia="ru-RU"/>
        </w:rPr>
      </w:pPr>
      <w:hyperlink w:anchor="_Toc225248151" w:history="1">
        <w:r w:rsidRPr="00974C1A">
          <w:rPr>
            <w:rStyle w:val="ab"/>
            <w:rFonts w:ascii="Times New Roman" w:eastAsia="Times New Roman" w:hAnsi="Times New Roman" w:cs="Times New Roman"/>
            <w:noProof/>
            <w:color w:val="auto"/>
            <w:sz w:val="28"/>
            <w:szCs w:val="28"/>
            <w:lang w:eastAsia="ru-RU"/>
          </w:rPr>
          <w:t>3 Условия реализации программы общеобразовательной дисциплины</w:t>
        </w:r>
        <w:r w:rsidRPr="00974C1A">
          <w:rPr>
            <w:rFonts w:ascii="Times New Roman" w:hAnsi="Times New Roman" w:cs="Times New Roman"/>
            <w:noProof/>
            <w:webHidden/>
            <w:sz w:val="28"/>
            <w:szCs w:val="28"/>
          </w:rPr>
          <w:tab/>
        </w:r>
        <w:r w:rsidRPr="00974C1A">
          <w:rPr>
            <w:rFonts w:ascii="Times New Roman" w:hAnsi="Times New Roman" w:cs="Times New Roman"/>
            <w:noProof/>
            <w:webHidden/>
            <w:sz w:val="28"/>
            <w:szCs w:val="28"/>
          </w:rPr>
          <w:fldChar w:fldCharType="begin"/>
        </w:r>
        <w:r w:rsidRPr="00974C1A">
          <w:rPr>
            <w:rFonts w:ascii="Times New Roman" w:hAnsi="Times New Roman" w:cs="Times New Roman"/>
            <w:noProof/>
            <w:webHidden/>
            <w:sz w:val="28"/>
            <w:szCs w:val="28"/>
          </w:rPr>
          <w:instrText xml:space="preserve"> PAGEREF _Toc225248151 \h </w:instrText>
        </w:r>
        <w:r w:rsidRPr="00974C1A">
          <w:rPr>
            <w:rFonts w:ascii="Times New Roman" w:hAnsi="Times New Roman" w:cs="Times New Roman"/>
            <w:noProof/>
            <w:webHidden/>
            <w:sz w:val="28"/>
            <w:szCs w:val="28"/>
          </w:rPr>
        </w:r>
        <w:r w:rsidRPr="00974C1A">
          <w:rPr>
            <w:rFonts w:ascii="Times New Roman" w:hAnsi="Times New Roman" w:cs="Times New Roman"/>
            <w:noProof/>
            <w:webHidden/>
            <w:sz w:val="28"/>
            <w:szCs w:val="28"/>
          </w:rPr>
          <w:fldChar w:fldCharType="separate"/>
        </w:r>
        <w:r w:rsidR="00585EDB">
          <w:rPr>
            <w:rFonts w:ascii="Times New Roman" w:hAnsi="Times New Roman" w:cs="Times New Roman"/>
            <w:noProof/>
            <w:webHidden/>
            <w:sz w:val="28"/>
            <w:szCs w:val="28"/>
          </w:rPr>
          <w:t>25</w:t>
        </w:r>
        <w:r w:rsidRPr="00974C1A">
          <w:rPr>
            <w:rFonts w:ascii="Times New Roman" w:hAnsi="Times New Roman" w:cs="Times New Roman"/>
            <w:noProof/>
            <w:webHidden/>
            <w:sz w:val="28"/>
            <w:szCs w:val="28"/>
          </w:rPr>
          <w:fldChar w:fldCharType="end"/>
        </w:r>
      </w:hyperlink>
    </w:p>
    <w:p w14:paraId="187E369D" w14:textId="5C7EBED5" w:rsidR="00D96679" w:rsidRPr="00974C1A" w:rsidRDefault="00D96679" w:rsidP="008C09AD">
      <w:pPr>
        <w:pStyle w:val="14"/>
        <w:tabs>
          <w:tab w:val="right" w:leader="dot" w:pos="10205"/>
        </w:tabs>
        <w:spacing w:after="0" w:line="240" w:lineRule="auto"/>
        <w:jc w:val="both"/>
        <w:rPr>
          <w:rFonts w:ascii="Times New Roman" w:hAnsi="Times New Roman" w:cs="Times New Roman"/>
          <w:noProof/>
          <w:sz w:val="28"/>
          <w:szCs w:val="28"/>
          <w:lang w:eastAsia="ru-RU"/>
        </w:rPr>
      </w:pPr>
      <w:hyperlink w:anchor="_Toc225248152" w:history="1">
        <w:r w:rsidRPr="00974C1A">
          <w:rPr>
            <w:rStyle w:val="ab"/>
            <w:rFonts w:ascii="Times New Roman" w:eastAsia="Times New Roman" w:hAnsi="Times New Roman" w:cs="Times New Roman"/>
            <w:noProof/>
            <w:color w:val="auto"/>
            <w:sz w:val="28"/>
            <w:szCs w:val="28"/>
            <w:lang w:eastAsia="ru-RU"/>
          </w:rPr>
          <w:t>4 Контроль и оценка результатов освоения дисциплины</w:t>
        </w:r>
        <w:r w:rsidRPr="00974C1A">
          <w:rPr>
            <w:rFonts w:ascii="Times New Roman" w:hAnsi="Times New Roman" w:cs="Times New Roman"/>
            <w:noProof/>
            <w:webHidden/>
            <w:sz w:val="28"/>
            <w:szCs w:val="28"/>
          </w:rPr>
          <w:tab/>
        </w:r>
        <w:r w:rsidRPr="00974C1A">
          <w:rPr>
            <w:rFonts w:ascii="Times New Roman" w:hAnsi="Times New Roman" w:cs="Times New Roman"/>
            <w:noProof/>
            <w:webHidden/>
            <w:sz w:val="28"/>
            <w:szCs w:val="28"/>
          </w:rPr>
          <w:fldChar w:fldCharType="begin"/>
        </w:r>
        <w:r w:rsidRPr="00974C1A">
          <w:rPr>
            <w:rFonts w:ascii="Times New Roman" w:hAnsi="Times New Roman" w:cs="Times New Roman"/>
            <w:noProof/>
            <w:webHidden/>
            <w:sz w:val="28"/>
            <w:szCs w:val="28"/>
          </w:rPr>
          <w:instrText xml:space="preserve"> PAGEREF _Toc225248152 \h </w:instrText>
        </w:r>
        <w:r w:rsidRPr="00974C1A">
          <w:rPr>
            <w:rFonts w:ascii="Times New Roman" w:hAnsi="Times New Roman" w:cs="Times New Roman"/>
            <w:noProof/>
            <w:webHidden/>
            <w:sz w:val="28"/>
            <w:szCs w:val="28"/>
          </w:rPr>
        </w:r>
        <w:r w:rsidRPr="00974C1A">
          <w:rPr>
            <w:rFonts w:ascii="Times New Roman" w:hAnsi="Times New Roman" w:cs="Times New Roman"/>
            <w:noProof/>
            <w:webHidden/>
            <w:sz w:val="28"/>
            <w:szCs w:val="28"/>
          </w:rPr>
          <w:fldChar w:fldCharType="separate"/>
        </w:r>
        <w:r w:rsidR="00585EDB">
          <w:rPr>
            <w:rFonts w:ascii="Times New Roman" w:hAnsi="Times New Roman" w:cs="Times New Roman"/>
            <w:noProof/>
            <w:webHidden/>
            <w:sz w:val="28"/>
            <w:szCs w:val="28"/>
          </w:rPr>
          <w:t>27</w:t>
        </w:r>
        <w:r w:rsidRPr="00974C1A">
          <w:rPr>
            <w:rFonts w:ascii="Times New Roman" w:hAnsi="Times New Roman" w:cs="Times New Roman"/>
            <w:noProof/>
            <w:webHidden/>
            <w:sz w:val="28"/>
            <w:szCs w:val="28"/>
          </w:rPr>
          <w:fldChar w:fldCharType="end"/>
        </w:r>
      </w:hyperlink>
    </w:p>
    <w:p w14:paraId="157B5B40" w14:textId="3D01D2AB" w:rsidR="009B18F0" w:rsidRPr="00974C1A" w:rsidRDefault="009B18F0" w:rsidP="008C09AD">
      <w:pPr>
        <w:spacing w:after="0" w:line="240" w:lineRule="auto"/>
        <w:jc w:val="both"/>
        <w:rPr>
          <w:rFonts w:ascii="Times New Roman" w:hAnsi="Times New Roman" w:cs="Times New Roman"/>
        </w:rPr>
      </w:pPr>
      <w:r w:rsidRPr="00974C1A">
        <w:rPr>
          <w:rFonts w:ascii="Times New Roman" w:hAnsi="Times New Roman" w:cs="Times New Roman"/>
          <w:sz w:val="28"/>
          <w:szCs w:val="28"/>
        </w:rPr>
        <w:fldChar w:fldCharType="end"/>
      </w:r>
    </w:p>
    <w:p w14:paraId="3868736D" w14:textId="77777777" w:rsidR="009B18F0" w:rsidRPr="00974C1A" w:rsidRDefault="009B18F0" w:rsidP="009B18F0">
      <w:pPr>
        <w:spacing w:after="0" w:line="240" w:lineRule="auto"/>
        <w:rPr>
          <w:rFonts w:ascii="Times New Roman" w:hAnsi="Times New Roman" w:cs="Times New Roman"/>
          <w:sz w:val="24"/>
        </w:rPr>
      </w:pPr>
    </w:p>
    <w:p w14:paraId="1A20F9E3" w14:textId="77777777" w:rsidR="009B18F0" w:rsidRPr="00974C1A" w:rsidRDefault="009B18F0" w:rsidP="009B18F0">
      <w:pPr>
        <w:spacing w:after="0" w:line="240" w:lineRule="auto"/>
        <w:rPr>
          <w:rFonts w:ascii="Times New Roman" w:hAnsi="Times New Roman" w:cs="Times New Roman"/>
          <w:sz w:val="24"/>
        </w:rPr>
      </w:pPr>
    </w:p>
    <w:p w14:paraId="7E1F3268" w14:textId="77777777" w:rsidR="009B18F0" w:rsidRPr="00974C1A" w:rsidRDefault="009B18F0" w:rsidP="009B18F0">
      <w:pPr>
        <w:spacing w:after="0" w:line="240" w:lineRule="auto"/>
        <w:rPr>
          <w:rFonts w:ascii="Times New Roman" w:hAnsi="Times New Roman" w:cs="Times New Roman"/>
          <w:sz w:val="24"/>
        </w:rPr>
      </w:pPr>
      <w:r w:rsidRPr="00974C1A">
        <w:rPr>
          <w:rFonts w:ascii="Times New Roman" w:hAnsi="Times New Roman" w:cs="Times New Roman"/>
          <w:sz w:val="24"/>
        </w:rPr>
        <w:br w:type="page"/>
      </w:r>
    </w:p>
    <w:p w14:paraId="0DDDC1C9" w14:textId="2C4D96AC" w:rsidR="009B18F0" w:rsidRPr="00974C1A" w:rsidRDefault="008C09AD" w:rsidP="008C09AD">
      <w:pPr>
        <w:pStyle w:val="1"/>
        <w:tabs>
          <w:tab w:val="left" w:pos="284"/>
        </w:tabs>
        <w:spacing w:before="0" w:line="240" w:lineRule="auto"/>
        <w:jc w:val="center"/>
        <w:rPr>
          <w:rFonts w:ascii="Times New Roman" w:eastAsia="Times New Roman" w:hAnsi="Times New Roman" w:cs="Times New Roman"/>
          <w:b/>
          <w:color w:val="auto"/>
          <w:sz w:val="28"/>
          <w:szCs w:val="28"/>
          <w:lang w:eastAsia="ru-RU"/>
        </w:rPr>
      </w:pPr>
      <w:bookmarkStart w:id="1" w:name="_Toc225248149"/>
      <w:r w:rsidRPr="00974C1A">
        <w:rPr>
          <w:rFonts w:ascii="Times New Roman" w:eastAsia="Times New Roman" w:hAnsi="Times New Roman" w:cs="Times New Roman"/>
          <w:b/>
          <w:color w:val="auto"/>
          <w:sz w:val="28"/>
          <w:szCs w:val="28"/>
          <w:lang w:eastAsia="ru-RU"/>
        </w:rPr>
        <w:lastRenderedPageBreak/>
        <w:t xml:space="preserve">1 </w:t>
      </w:r>
      <w:r w:rsidR="009B18F0" w:rsidRPr="00974C1A">
        <w:rPr>
          <w:rFonts w:ascii="Times New Roman" w:eastAsia="Times New Roman" w:hAnsi="Times New Roman" w:cs="Times New Roman"/>
          <w:b/>
          <w:color w:val="auto"/>
          <w:sz w:val="28"/>
          <w:szCs w:val="28"/>
          <w:lang w:eastAsia="ru-RU"/>
        </w:rPr>
        <w:t xml:space="preserve">Общая характеристика примерной рабочей программы </w:t>
      </w:r>
      <w:r w:rsidRPr="00974C1A">
        <w:rPr>
          <w:rFonts w:ascii="Times New Roman" w:eastAsia="Times New Roman" w:hAnsi="Times New Roman" w:cs="Times New Roman"/>
          <w:b/>
          <w:color w:val="auto"/>
          <w:sz w:val="28"/>
          <w:szCs w:val="28"/>
          <w:lang w:eastAsia="ru-RU"/>
        </w:rPr>
        <w:br/>
      </w:r>
      <w:r w:rsidR="009B18F0" w:rsidRPr="00974C1A">
        <w:rPr>
          <w:rFonts w:ascii="Times New Roman" w:eastAsia="Times New Roman" w:hAnsi="Times New Roman" w:cs="Times New Roman"/>
          <w:b/>
          <w:color w:val="auto"/>
          <w:sz w:val="28"/>
          <w:szCs w:val="28"/>
          <w:lang w:eastAsia="ru-RU"/>
        </w:rPr>
        <w:t>общеобразовательной дисциплины «</w:t>
      </w:r>
      <w:r w:rsidR="00B56095" w:rsidRPr="00974C1A">
        <w:rPr>
          <w:rFonts w:ascii="Times New Roman" w:eastAsia="Times New Roman" w:hAnsi="Times New Roman" w:cs="Times New Roman"/>
          <w:b/>
          <w:color w:val="auto"/>
          <w:sz w:val="28"/>
          <w:szCs w:val="28"/>
          <w:lang w:eastAsia="ru-RU"/>
        </w:rPr>
        <w:t>Иностранный</w:t>
      </w:r>
      <w:r w:rsidR="009B18F0" w:rsidRPr="00974C1A">
        <w:rPr>
          <w:rFonts w:ascii="Times New Roman" w:eastAsia="Times New Roman" w:hAnsi="Times New Roman" w:cs="Times New Roman"/>
          <w:b/>
          <w:color w:val="auto"/>
          <w:sz w:val="28"/>
          <w:szCs w:val="28"/>
          <w:lang w:eastAsia="ru-RU"/>
        </w:rPr>
        <w:t xml:space="preserve"> </w:t>
      </w:r>
      <w:r w:rsidR="005A32AD" w:rsidRPr="00974C1A">
        <w:rPr>
          <w:rFonts w:ascii="Times New Roman" w:eastAsia="Times New Roman" w:hAnsi="Times New Roman" w:cs="Times New Roman"/>
          <w:b/>
          <w:color w:val="auto"/>
          <w:sz w:val="28"/>
          <w:szCs w:val="28"/>
          <w:lang w:eastAsia="ru-RU"/>
        </w:rPr>
        <w:t xml:space="preserve">(английский) </w:t>
      </w:r>
      <w:r w:rsidR="009B18F0" w:rsidRPr="00974C1A">
        <w:rPr>
          <w:rFonts w:ascii="Times New Roman" w:eastAsia="Times New Roman" w:hAnsi="Times New Roman" w:cs="Times New Roman"/>
          <w:b/>
          <w:color w:val="auto"/>
          <w:sz w:val="28"/>
          <w:szCs w:val="28"/>
          <w:lang w:eastAsia="ru-RU"/>
        </w:rPr>
        <w:t>язык»</w:t>
      </w:r>
      <w:bookmarkEnd w:id="1"/>
    </w:p>
    <w:p w14:paraId="0F5FF531" w14:textId="77777777" w:rsidR="009B18F0" w:rsidRPr="00974C1A" w:rsidRDefault="009B18F0" w:rsidP="008C09AD">
      <w:pPr>
        <w:pStyle w:val="a9"/>
        <w:spacing w:after="0" w:line="240" w:lineRule="auto"/>
        <w:ind w:left="0" w:firstLine="709"/>
        <w:rPr>
          <w:rFonts w:ascii="Times New Roman" w:hAnsi="Times New Roman"/>
        </w:rPr>
      </w:pPr>
    </w:p>
    <w:p w14:paraId="6F4E22FA" w14:textId="25723A60" w:rsidR="009B18F0" w:rsidRPr="00974C1A" w:rsidRDefault="008C09AD" w:rsidP="008C09AD">
      <w:pPr>
        <w:pStyle w:val="a9"/>
        <w:widowControl w:val="0"/>
        <w:tabs>
          <w:tab w:val="left" w:pos="1276"/>
          <w:tab w:val="left" w:pos="10992"/>
          <w:tab w:val="left" w:pos="11908"/>
          <w:tab w:val="left" w:pos="12824"/>
          <w:tab w:val="left" w:pos="13740"/>
          <w:tab w:val="left" w:pos="14656"/>
        </w:tabs>
        <w:suppressAutoHyphens w:val="0"/>
        <w:spacing w:after="0" w:line="240" w:lineRule="auto"/>
        <w:ind w:left="0" w:firstLine="709"/>
        <w:jc w:val="both"/>
        <w:rPr>
          <w:rFonts w:ascii="Times New Roman" w:hAnsi="Times New Roman"/>
          <w:b/>
          <w:sz w:val="28"/>
          <w:szCs w:val="28"/>
        </w:rPr>
      </w:pPr>
      <w:r w:rsidRPr="00974C1A">
        <w:rPr>
          <w:rFonts w:ascii="Times New Roman" w:hAnsi="Times New Roman"/>
          <w:b/>
          <w:sz w:val="28"/>
          <w:szCs w:val="28"/>
        </w:rPr>
        <w:t xml:space="preserve">1.1 </w:t>
      </w:r>
      <w:r w:rsidR="009B18F0" w:rsidRPr="00974C1A">
        <w:rPr>
          <w:rFonts w:ascii="Times New Roman" w:hAnsi="Times New Roman"/>
          <w:b/>
          <w:sz w:val="28"/>
          <w:szCs w:val="28"/>
        </w:rPr>
        <w:t>Место дисциплины в структуре образовательной программы</w:t>
      </w:r>
      <w:r w:rsidRPr="00974C1A">
        <w:rPr>
          <w:rFonts w:ascii="Times New Roman" w:hAnsi="Times New Roman"/>
          <w:b/>
          <w:sz w:val="28"/>
          <w:szCs w:val="28"/>
        </w:rPr>
        <w:t xml:space="preserve"> </w:t>
      </w:r>
      <w:r w:rsidR="009B18F0" w:rsidRPr="00974C1A">
        <w:rPr>
          <w:rFonts w:ascii="Times New Roman" w:hAnsi="Times New Roman"/>
          <w:b/>
          <w:sz w:val="28"/>
          <w:szCs w:val="28"/>
        </w:rPr>
        <w:t>среднего профессионального образования</w:t>
      </w:r>
    </w:p>
    <w:p w14:paraId="17A191B7" w14:textId="7159EF1F" w:rsidR="004E2F51" w:rsidRPr="008305E8" w:rsidRDefault="009B18F0" w:rsidP="004E2F51">
      <w:pPr>
        <w:pStyle w:val="a9"/>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Общеобразовательная дисциплина «</w:t>
      </w:r>
      <w:r w:rsidR="00B56095" w:rsidRPr="00974C1A">
        <w:rPr>
          <w:rFonts w:ascii="Times New Roman" w:hAnsi="Times New Roman"/>
          <w:sz w:val="28"/>
          <w:szCs w:val="28"/>
        </w:rPr>
        <w:t>Иностранный</w:t>
      </w:r>
      <w:r w:rsidRPr="00974C1A">
        <w:rPr>
          <w:rFonts w:ascii="Times New Roman" w:hAnsi="Times New Roman"/>
          <w:sz w:val="28"/>
          <w:szCs w:val="28"/>
        </w:rPr>
        <w:t xml:space="preserve"> язык» является обязательной частью общеобразовательного цикла образовательной программы в соответствии </w:t>
      </w:r>
      <w:r w:rsidR="008C09AD" w:rsidRPr="00974C1A">
        <w:rPr>
          <w:rFonts w:ascii="Times New Roman" w:hAnsi="Times New Roman"/>
          <w:sz w:val="28"/>
          <w:szCs w:val="28"/>
        </w:rPr>
        <w:br/>
      </w:r>
      <w:r w:rsidRPr="00974C1A">
        <w:rPr>
          <w:rFonts w:ascii="Times New Roman" w:hAnsi="Times New Roman"/>
          <w:sz w:val="28"/>
          <w:szCs w:val="28"/>
        </w:rPr>
        <w:t>с федеральным государственным образовательным стандартом (далее – ФГОС)</w:t>
      </w:r>
      <w:r w:rsidR="008C09AD" w:rsidRPr="00974C1A">
        <w:rPr>
          <w:rFonts w:ascii="Times New Roman" w:hAnsi="Times New Roman"/>
          <w:sz w:val="28"/>
          <w:szCs w:val="28"/>
        </w:rPr>
        <w:t xml:space="preserve"> среднего профессионального образования (далее –</w:t>
      </w:r>
      <w:r w:rsidRPr="00974C1A">
        <w:rPr>
          <w:rFonts w:ascii="Times New Roman" w:hAnsi="Times New Roman"/>
          <w:sz w:val="28"/>
          <w:szCs w:val="28"/>
        </w:rPr>
        <w:t xml:space="preserve"> СПО</w:t>
      </w:r>
      <w:r w:rsidR="008C09AD" w:rsidRPr="00974C1A">
        <w:rPr>
          <w:rFonts w:ascii="Times New Roman" w:hAnsi="Times New Roman"/>
          <w:sz w:val="28"/>
          <w:szCs w:val="28"/>
        </w:rPr>
        <w:t>)</w:t>
      </w:r>
      <w:r w:rsidRPr="00974C1A">
        <w:rPr>
          <w:rFonts w:ascii="Times New Roman" w:hAnsi="Times New Roman"/>
          <w:sz w:val="28"/>
          <w:szCs w:val="28"/>
        </w:rPr>
        <w:t xml:space="preserve"> по</w:t>
      </w:r>
      <w:r w:rsidR="004E2F51">
        <w:rPr>
          <w:rFonts w:ascii="Times New Roman" w:hAnsi="Times New Roman"/>
          <w:sz w:val="28"/>
          <w:szCs w:val="28"/>
        </w:rPr>
        <w:t xml:space="preserve"> специальности 5</w:t>
      </w:r>
      <w:r w:rsidR="00165AB7">
        <w:rPr>
          <w:rFonts w:ascii="Times New Roman" w:hAnsi="Times New Roman"/>
          <w:sz w:val="28"/>
          <w:szCs w:val="28"/>
        </w:rPr>
        <w:t>2</w:t>
      </w:r>
      <w:r w:rsidR="004E2F51">
        <w:rPr>
          <w:rFonts w:ascii="Times New Roman" w:hAnsi="Times New Roman"/>
          <w:sz w:val="28"/>
          <w:szCs w:val="28"/>
        </w:rPr>
        <w:t>.02.0</w:t>
      </w:r>
      <w:r w:rsidR="00165AB7">
        <w:rPr>
          <w:rFonts w:ascii="Times New Roman" w:hAnsi="Times New Roman"/>
          <w:sz w:val="28"/>
          <w:szCs w:val="28"/>
        </w:rPr>
        <w:t>4</w:t>
      </w:r>
      <w:r w:rsidR="004E2F51">
        <w:rPr>
          <w:rFonts w:ascii="Times New Roman" w:hAnsi="Times New Roman"/>
          <w:sz w:val="28"/>
          <w:szCs w:val="28"/>
        </w:rPr>
        <w:t xml:space="preserve"> </w:t>
      </w:r>
      <w:r w:rsidR="00165AB7">
        <w:rPr>
          <w:rFonts w:ascii="Times New Roman" w:hAnsi="Times New Roman"/>
          <w:sz w:val="28"/>
          <w:szCs w:val="28"/>
        </w:rPr>
        <w:t xml:space="preserve">Актерское искусство </w:t>
      </w:r>
      <w:r w:rsidR="004E2F51">
        <w:rPr>
          <w:rFonts w:ascii="Times New Roman" w:hAnsi="Times New Roman"/>
          <w:sz w:val="28"/>
          <w:szCs w:val="28"/>
        </w:rPr>
        <w:t>(по видам).</w:t>
      </w:r>
    </w:p>
    <w:p w14:paraId="23A0CA48" w14:textId="2C5FE370" w:rsidR="009B18F0" w:rsidRPr="00974C1A" w:rsidRDefault="009B18F0" w:rsidP="008C09AD">
      <w:pPr>
        <w:pStyle w:val="a9"/>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974C1A">
        <w:rPr>
          <w:rFonts w:ascii="Times New Roman" w:hAnsi="Times New Roman"/>
          <w:sz w:val="28"/>
          <w:szCs w:val="28"/>
        </w:rPr>
        <w:t>.</w:t>
      </w:r>
    </w:p>
    <w:p w14:paraId="5625BE4B" w14:textId="00964D2A" w:rsidR="009B18F0" w:rsidRPr="00974C1A" w:rsidRDefault="009B18F0" w:rsidP="008C09AD">
      <w:pPr>
        <w:spacing w:after="0" w:line="240" w:lineRule="auto"/>
        <w:ind w:firstLine="709"/>
        <w:rPr>
          <w:rFonts w:ascii="Times New Roman" w:hAnsi="Times New Roman" w:cs="Times New Roman"/>
          <w:b/>
          <w:sz w:val="28"/>
          <w:szCs w:val="28"/>
        </w:rPr>
      </w:pPr>
      <w:r w:rsidRPr="00974C1A">
        <w:rPr>
          <w:rFonts w:ascii="Times New Roman" w:hAnsi="Times New Roman" w:cs="Times New Roman"/>
          <w:b/>
          <w:sz w:val="28"/>
          <w:szCs w:val="28"/>
        </w:rPr>
        <w:t>1.2 Цели и планируемые результаты освоения дисциплины</w:t>
      </w:r>
    </w:p>
    <w:p w14:paraId="0102385D" w14:textId="3F4EDA44" w:rsidR="009B18F0" w:rsidRPr="00974C1A" w:rsidRDefault="009B18F0" w:rsidP="008C09A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8"/>
          <w:szCs w:val="28"/>
        </w:rPr>
      </w:pPr>
      <w:r w:rsidRPr="00974C1A">
        <w:rPr>
          <w:rFonts w:ascii="Times New Roman" w:hAnsi="Times New Roman" w:cs="Times New Roman"/>
          <w:b/>
          <w:sz w:val="28"/>
          <w:szCs w:val="28"/>
        </w:rPr>
        <w:t>1.2.1 Цель дисциплины</w:t>
      </w:r>
    </w:p>
    <w:p w14:paraId="4D38F797" w14:textId="095CA870" w:rsidR="009B18F0" w:rsidRPr="00974C1A" w:rsidRDefault="00DF3091" w:rsidP="008C09AD">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Изучение иностранного языка </w:t>
      </w:r>
      <w:r w:rsidR="00ED22EA" w:rsidRPr="00974C1A">
        <w:rPr>
          <w:rFonts w:ascii="Times New Roman" w:eastAsia="SchoolBookSanPin" w:hAnsi="Times New Roman" w:cs="Times New Roman"/>
          <w:sz w:val="28"/>
          <w:szCs w:val="28"/>
        </w:rPr>
        <w:t xml:space="preserve">на базовом уровне </w:t>
      </w:r>
      <w:r w:rsidRPr="00974C1A">
        <w:rPr>
          <w:rFonts w:ascii="Times New Roman" w:hAnsi="Times New Roman" w:cs="Times New Roman"/>
          <w:sz w:val="28"/>
          <w:szCs w:val="28"/>
        </w:rPr>
        <w:t>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14:paraId="42B6879C" w14:textId="0A5368CF" w:rsidR="00C44A59" w:rsidRPr="00974C1A" w:rsidRDefault="00C44A59" w:rsidP="008C09AD">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 xml:space="preserve">из средств воспитания качеств гражданина, патриота, развития национального самосознания, стремления к взаимопониманию между людьми разных стран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и народов.</w:t>
      </w:r>
    </w:p>
    <w:p w14:paraId="04CCC6D2" w14:textId="3EA8BE01" w:rsidR="00C44A59" w:rsidRPr="00974C1A" w:rsidRDefault="00C44A59" w:rsidP="008C09AD">
      <w:pPr>
        <w:pStyle w:val="body"/>
        <w:spacing w:line="240" w:lineRule="auto"/>
        <w:ind w:firstLine="709"/>
        <w:rPr>
          <w:rFonts w:ascii="Times New Roman" w:hAnsi="Times New Roman" w:cs="Times New Roman"/>
          <w:color w:val="auto"/>
          <w:sz w:val="28"/>
          <w:szCs w:val="28"/>
        </w:rPr>
      </w:pPr>
      <w:r w:rsidRPr="00974C1A">
        <w:rPr>
          <w:rFonts w:ascii="Times New Roman" w:hAnsi="Times New Roman" w:cs="Times New Roman"/>
          <w:color w:val="auto"/>
          <w:sz w:val="28"/>
          <w:szCs w:val="28"/>
        </w:rPr>
        <w:t>Целью иноязычного образования (базовый уровень владения английским языком) на уровне среднего общего образования</w:t>
      </w:r>
      <w:r w:rsidR="00067160" w:rsidRPr="00974C1A">
        <w:rPr>
          <w:rFonts w:ascii="Times New Roman" w:hAnsi="Times New Roman" w:cs="Times New Roman"/>
          <w:color w:val="auto"/>
          <w:sz w:val="28"/>
          <w:szCs w:val="28"/>
        </w:rPr>
        <w:t xml:space="preserve"> (далее – СОО)</w:t>
      </w:r>
      <w:r w:rsidRPr="00974C1A">
        <w:rPr>
          <w:rFonts w:ascii="Times New Roman" w:hAnsi="Times New Roman" w:cs="Times New Roman"/>
          <w:color w:val="auto"/>
          <w:sz w:val="28"/>
          <w:szCs w:val="28"/>
        </w:rPr>
        <w:t xml:space="preserve">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w:t>
      </w:r>
      <w:r w:rsidR="00BE4F02" w:rsidRPr="00974C1A">
        <w:rPr>
          <w:rFonts w:ascii="Times New Roman" w:hAnsi="Times New Roman" w:cs="Times New Roman"/>
          <w:color w:val="auto"/>
          <w:sz w:val="28"/>
          <w:szCs w:val="28"/>
        </w:rPr>
        <w:br/>
      </w:r>
      <w:r w:rsidRPr="00974C1A">
        <w:rPr>
          <w:rFonts w:ascii="Times New Roman" w:hAnsi="Times New Roman" w:cs="Times New Roman"/>
          <w:color w:val="auto"/>
          <w:sz w:val="28"/>
          <w:szCs w:val="28"/>
        </w:rPr>
        <w:t>е</w:t>
      </w:r>
      <w:r w:rsidR="00067160" w:rsidRPr="00974C1A">
        <w:rPr>
          <w:rFonts w:ascii="Times New Roman" w:hAnsi="Times New Roman" w:cs="Times New Roman"/>
          <w:color w:val="auto"/>
          <w:sz w:val="28"/>
          <w:szCs w:val="28"/>
        </w:rPr>
        <w:t xml:space="preserve">е </w:t>
      </w:r>
      <w:r w:rsidRPr="00974C1A">
        <w:rPr>
          <w:rFonts w:ascii="Times New Roman" w:hAnsi="Times New Roman" w:cs="Times New Roman"/>
          <w:color w:val="auto"/>
          <w:sz w:val="28"/>
          <w:szCs w:val="28"/>
        </w:rPr>
        <w:t xml:space="preserve">составляющих, как речевая, языковая, социокультурная, компенсаторная </w:t>
      </w:r>
      <w:r w:rsidR="00067160" w:rsidRPr="00974C1A">
        <w:rPr>
          <w:rFonts w:ascii="Times New Roman" w:hAnsi="Times New Roman" w:cs="Times New Roman"/>
          <w:color w:val="auto"/>
          <w:sz w:val="28"/>
          <w:szCs w:val="28"/>
        </w:rPr>
        <w:br/>
      </w:r>
      <w:r w:rsidRPr="00974C1A">
        <w:rPr>
          <w:rFonts w:ascii="Times New Roman" w:hAnsi="Times New Roman" w:cs="Times New Roman"/>
          <w:color w:val="auto"/>
          <w:sz w:val="28"/>
          <w:szCs w:val="28"/>
        </w:rPr>
        <w:t>и метапредметная компетенции:</w:t>
      </w:r>
    </w:p>
    <w:p w14:paraId="3EF416B1" w14:textId="55E0341E"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речевая компетенция – развитие коммуникативных умений в четыр</w:t>
      </w:r>
      <w:r w:rsidR="00067160" w:rsidRPr="00974C1A">
        <w:rPr>
          <w:rFonts w:ascii="Times New Roman" w:hAnsi="Times New Roman" w:cs="Times New Roman"/>
          <w:sz w:val="28"/>
          <w:szCs w:val="28"/>
        </w:rPr>
        <w:t>е</w:t>
      </w:r>
      <w:r w:rsidRPr="00974C1A">
        <w:rPr>
          <w:rFonts w:ascii="Times New Roman" w:hAnsi="Times New Roman" w:cs="Times New Roman"/>
          <w:sz w:val="28"/>
          <w:szCs w:val="28"/>
        </w:rPr>
        <w:t xml:space="preserve">х основных видах речевой деятельности (говорении, аудировании, чтении, письменной речи); </w:t>
      </w:r>
    </w:p>
    <w:p w14:paraId="35176B2E" w14:textId="630727CA"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в родном и английском языках;</w:t>
      </w:r>
    </w:p>
    <w:p w14:paraId="5E77863F" w14:textId="6D1DB665"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w:t>
      </w:r>
      <w:r w:rsidR="00083B19" w:rsidRPr="00974C1A">
        <w:rPr>
          <w:rFonts w:ascii="Times New Roman" w:hAnsi="Times New Roman" w:cs="Times New Roman"/>
          <w:sz w:val="28"/>
          <w:szCs w:val="28"/>
        </w:rPr>
        <w:t>СОО</w:t>
      </w:r>
      <w:r w:rsidRPr="00974C1A">
        <w:rPr>
          <w:rFonts w:ascii="Times New Roman" w:hAnsi="Times New Roman" w:cs="Times New Roman"/>
          <w:sz w:val="28"/>
          <w:szCs w:val="28"/>
        </w:rPr>
        <w:t>, формирование умения представлять свою страну, е</w:t>
      </w:r>
      <w:r w:rsidR="00067160" w:rsidRPr="00974C1A">
        <w:rPr>
          <w:rFonts w:ascii="Times New Roman" w:hAnsi="Times New Roman" w:cs="Times New Roman"/>
          <w:sz w:val="28"/>
          <w:szCs w:val="28"/>
        </w:rPr>
        <w:t>е</w:t>
      </w:r>
      <w:r w:rsidRPr="00974C1A">
        <w:rPr>
          <w:rFonts w:ascii="Times New Roman" w:hAnsi="Times New Roman" w:cs="Times New Roman"/>
          <w:sz w:val="28"/>
          <w:szCs w:val="28"/>
        </w:rPr>
        <w:t xml:space="preserve"> культуру в условиях межкультурного общения;</w:t>
      </w:r>
    </w:p>
    <w:p w14:paraId="2A66041E" w14:textId="248E546A"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компенсаторная компетенция – развитие умений выходить из положения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в условиях дефицита языковых средств английского языка при получении и передаче информации;</w:t>
      </w:r>
    </w:p>
    <w:p w14:paraId="26B8B596" w14:textId="03492CCB"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lastRenderedPageBreak/>
        <w:t xml:space="preserve">метапредметная/учебно-познавательная компетенция – развитие общих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14:paraId="0B628312" w14:textId="7E2A57EF" w:rsidR="009B18F0" w:rsidRPr="004E2F51" w:rsidRDefault="009B18F0" w:rsidP="008C09AD">
      <w:pPr>
        <w:spacing w:after="0" w:line="240" w:lineRule="auto"/>
        <w:ind w:firstLine="709"/>
        <w:jc w:val="both"/>
        <w:rPr>
          <w:rFonts w:ascii="Times New Roman" w:hAnsi="Times New Roman" w:cs="Times New Roman"/>
          <w:sz w:val="28"/>
        </w:rPr>
      </w:pPr>
      <w:r w:rsidRPr="004E2F51">
        <w:rPr>
          <w:rFonts w:ascii="Times New Roman" w:hAnsi="Times New Roman" w:cs="Times New Roman"/>
          <w:sz w:val="28"/>
        </w:rPr>
        <w:t>Для достижения целей изучения дисциплины в системе СПО в рабочей программе выделено основное и профессионально ориентированное содержание.</w:t>
      </w:r>
    </w:p>
    <w:p w14:paraId="5D4AF140" w14:textId="5CF0BAC0" w:rsidR="009B18F0" w:rsidRPr="00974C1A" w:rsidRDefault="009B18F0" w:rsidP="008C09AD">
      <w:pPr>
        <w:spacing w:after="0" w:line="240" w:lineRule="auto"/>
        <w:ind w:firstLine="709"/>
        <w:jc w:val="both"/>
        <w:rPr>
          <w:rFonts w:ascii="Times New Roman" w:hAnsi="Times New Roman" w:cs="Times New Roman"/>
          <w:i/>
          <w:iCs/>
          <w:sz w:val="28"/>
        </w:rPr>
      </w:pPr>
    </w:p>
    <w:p w14:paraId="1F16086E" w14:textId="6BC85AD6" w:rsidR="009B18F0" w:rsidRPr="00974C1A" w:rsidRDefault="009B18F0" w:rsidP="008C09AD">
      <w:pPr>
        <w:spacing w:after="0" w:line="240" w:lineRule="auto"/>
        <w:ind w:firstLine="709"/>
        <w:jc w:val="both"/>
        <w:rPr>
          <w:rFonts w:ascii="Times New Roman" w:hAnsi="Times New Roman" w:cs="Times New Roman"/>
          <w:b/>
          <w:sz w:val="28"/>
          <w:szCs w:val="28"/>
        </w:rPr>
      </w:pPr>
      <w:r w:rsidRPr="00974C1A">
        <w:rPr>
          <w:rFonts w:ascii="Times New Roman" w:hAnsi="Times New Roman" w:cs="Times New Roman"/>
          <w:b/>
          <w:sz w:val="28"/>
          <w:szCs w:val="28"/>
        </w:rPr>
        <w:t xml:space="preserve">1.2.2 Планируемые результаты освоения общеобразовательной дисциплины в соответствии с ФГОС СПО и на основе ФГОС </w:t>
      </w:r>
      <w:r w:rsidR="00067160" w:rsidRPr="00974C1A">
        <w:rPr>
          <w:rFonts w:ascii="Times New Roman" w:hAnsi="Times New Roman" w:cs="Times New Roman"/>
          <w:b/>
          <w:sz w:val="28"/>
          <w:szCs w:val="28"/>
        </w:rPr>
        <w:t>СОО</w:t>
      </w:r>
    </w:p>
    <w:p w14:paraId="2B4E382F" w14:textId="77777777" w:rsidR="009B18F0" w:rsidRPr="00974C1A" w:rsidRDefault="009B18F0" w:rsidP="008C09AD">
      <w:pPr>
        <w:spacing w:after="0" w:line="240" w:lineRule="auto"/>
        <w:ind w:firstLine="709"/>
        <w:jc w:val="both"/>
        <w:rPr>
          <w:rFonts w:ascii="Times New Roman" w:hAnsi="Times New Roman" w:cs="Times New Roman"/>
          <w:bCs/>
          <w:sz w:val="28"/>
          <w:szCs w:val="28"/>
        </w:rPr>
      </w:pPr>
      <w:bookmarkStart w:id="2" w:name="_Hlk190947971"/>
      <w:r w:rsidRPr="00974C1A">
        <w:rPr>
          <w:rFonts w:ascii="Times New Roman" w:hAnsi="Times New Roman" w:cs="Times New Roman"/>
          <w:sz w:val="28"/>
        </w:rPr>
        <w:t xml:space="preserve">Общие компетенции (далее – ОК) и профессиональные компетенции </w:t>
      </w:r>
      <w:r w:rsidRPr="00974C1A">
        <w:rPr>
          <w:rFonts w:ascii="Times New Roman" w:hAnsi="Times New Roman" w:cs="Times New Roman"/>
          <w:sz w:val="28"/>
        </w:rPr>
        <w:br/>
        <w:t xml:space="preserve">(далее – ПК) ФГОС СПО в соотнесении с личностными, метапредметными </w:t>
      </w:r>
      <w:r w:rsidRPr="00974C1A">
        <w:rPr>
          <w:rFonts w:ascii="Times New Roman" w:hAnsi="Times New Roman" w:cs="Times New Roman"/>
          <w:sz w:val="28"/>
        </w:rPr>
        <w:br/>
        <w:t xml:space="preserve">и предметными результатами обучения базового уровня (далее – ПРб) </w:t>
      </w:r>
      <w:r w:rsidRPr="00974C1A">
        <w:rPr>
          <w:rFonts w:ascii="Times New Roman" w:hAnsi="Times New Roman" w:cs="Times New Roman"/>
          <w:sz w:val="28"/>
        </w:rPr>
        <w:br/>
        <w:t>ФГОС СОО представлены в таблице:</w:t>
      </w:r>
      <w:bookmarkEnd w:id="2"/>
    </w:p>
    <w:p w14:paraId="38209176" w14:textId="77777777" w:rsidR="009744F6" w:rsidRPr="00974C1A" w:rsidRDefault="009744F6" w:rsidP="009B18F0">
      <w:pPr>
        <w:jc w:val="both"/>
        <w:rPr>
          <w:rFonts w:ascii="Times New Roman" w:eastAsia="Times New Roman" w:hAnsi="Times New Roman" w:cs="Times New Roman"/>
          <w:sz w:val="24"/>
          <w:szCs w:val="24"/>
          <w:lang w:eastAsia="ru-RU"/>
        </w:rPr>
      </w:pPr>
      <w:bookmarkStart w:id="3" w:name="_Hlk113359591"/>
      <w:r w:rsidRPr="00974C1A">
        <w:rPr>
          <w:rFonts w:ascii="Times New Roman" w:eastAsia="Times New Roman" w:hAnsi="Times New Roman" w:cs="Times New Roman"/>
          <w:sz w:val="24"/>
          <w:szCs w:val="24"/>
          <w:lang w:eastAsia="ru-RU"/>
        </w:rPr>
        <w:br w:type="page"/>
      </w:r>
    </w:p>
    <w:p w14:paraId="52543293" w14:textId="77777777" w:rsidR="009744F6" w:rsidRPr="00974C1A" w:rsidRDefault="009744F6" w:rsidP="009B18F0">
      <w:pPr>
        <w:spacing w:after="0" w:line="240" w:lineRule="auto"/>
        <w:jc w:val="both"/>
        <w:rPr>
          <w:rFonts w:ascii="Times New Roman" w:hAnsi="Times New Roman" w:cs="Times New Roman"/>
          <w:b/>
          <w:iCs/>
          <w:sz w:val="24"/>
          <w:szCs w:val="24"/>
        </w:rPr>
        <w:sectPr w:rsidR="009744F6" w:rsidRPr="00974C1A" w:rsidSect="007C7159">
          <w:headerReference w:type="default" r:id="rId9"/>
          <w:footerReference w:type="default" r:id="rId10"/>
          <w:headerReference w:type="first" r:id="rId11"/>
          <w:footerReference w:type="first" r:id="rId12"/>
          <w:pgSz w:w="11906" w:h="16838"/>
          <w:pgMar w:top="1134" w:right="567" w:bottom="1134" w:left="1134" w:header="709" w:footer="709" w:gutter="0"/>
          <w:pgNumType w:start="1"/>
          <w:cols w:space="720"/>
          <w:titlePg/>
          <w:docGrid w:linePitch="299"/>
        </w:sectPr>
      </w:pPr>
    </w:p>
    <w:tbl>
      <w:tblPr>
        <w:tblW w:w="145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4962"/>
        <w:gridCol w:w="7371"/>
      </w:tblGrid>
      <w:tr w:rsidR="0079011A" w:rsidRPr="00974C1A" w14:paraId="24D9BD07" w14:textId="77777777" w:rsidTr="00E73A45">
        <w:trPr>
          <w:cantSplit/>
          <w:trHeight w:val="283"/>
          <w:jc w:val="center"/>
        </w:trPr>
        <w:tc>
          <w:tcPr>
            <w:tcW w:w="2263" w:type="dxa"/>
            <w:vMerge w:val="restart"/>
            <w:vAlign w:val="center"/>
          </w:tcPr>
          <w:p w14:paraId="547940A5" w14:textId="3A0FCD8B" w:rsidR="009744F6" w:rsidRPr="00974C1A" w:rsidRDefault="009744F6" w:rsidP="00CF3ECC">
            <w:pPr>
              <w:spacing w:after="0" w:line="240" w:lineRule="auto"/>
              <w:jc w:val="center"/>
              <w:rPr>
                <w:rFonts w:ascii="Times New Roman" w:hAnsi="Times New Roman" w:cs="Times New Roman"/>
                <w:b/>
                <w:iCs/>
                <w:sz w:val="24"/>
                <w:szCs w:val="24"/>
              </w:rPr>
            </w:pPr>
            <w:r w:rsidRPr="00974C1A">
              <w:rPr>
                <w:rFonts w:ascii="Times New Roman" w:hAnsi="Times New Roman" w:cs="Times New Roman"/>
                <w:b/>
                <w:iCs/>
                <w:sz w:val="24"/>
                <w:szCs w:val="24"/>
              </w:rPr>
              <w:lastRenderedPageBreak/>
              <w:t xml:space="preserve">Код </w:t>
            </w:r>
            <w:r w:rsidR="008C07C2" w:rsidRPr="00974C1A">
              <w:rPr>
                <w:rFonts w:ascii="Times New Roman" w:hAnsi="Times New Roman" w:cs="Times New Roman"/>
                <w:b/>
                <w:iCs/>
                <w:sz w:val="24"/>
                <w:szCs w:val="24"/>
              </w:rPr>
              <w:br/>
            </w:r>
            <w:r w:rsidRPr="00974C1A">
              <w:rPr>
                <w:rFonts w:ascii="Times New Roman" w:hAnsi="Times New Roman" w:cs="Times New Roman"/>
                <w:b/>
                <w:iCs/>
                <w:sz w:val="24"/>
                <w:szCs w:val="24"/>
              </w:rPr>
              <w:t>и наименование формируемых компетенций</w:t>
            </w:r>
          </w:p>
        </w:tc>
        <w:tc>
          <w:tcPr>
            <w:tcW w:w="12333" w:type="dxa"/>
            <w:gridSpan w:val="2"/>
            <w:vAlign w:val="center"/>
          </w:tcPr>
          <w:p w14:paraId="4AB1DF8B" w14:textId="77777777" w:rsidR="009744F6" w:rsidRPr="00974C1A" w:rsidRDefault="009744F6" w:rsidP="00CF3ECC">
            <w:pPr>
              <w:spacing w:after="0" w:line="240" w:lineRule="auto"/>
              <w:jc w:val="center"/>
              <w:rPr>
                <w:rFonts w:ascii="Times New Roman" w:eastAsia="Times New Roman" w:hAnsi="Times New Roman" w:cs="Times New Roman"/>
                <w:b/>
                <w:sz w:val="24"/>
                <w:szCs w:val="24"/>
              </w:rPr>
            </w:pPr>
            <w:r w:rsidRPr="00974C1A">
              <w:rPr>
                <w:rFonts w:ascii="Times New Roman" w:hAnsi="Times New Roman" w:cs="Times New Roman"/>
                <w:b/>
                <w:iCs/>
                <w:sz w:val="24"/>
                <w:szCs w:val="24"/>
              </w:rPr>
              <w:t>Планируемые результаты освоения дисциплины</w:t>
            </w:r>
          </w:p>
        </w:tc>
      </w:tr>
      <w:tr w:rsidR="0079011A" w:rsidRPr="00974C1A" w14:paraId="3C2AED79" w14:textId="77777777" w:rsidTr="00E73A45">
        <w:trPr>
          <w:cantSplit/>
          <w:trHeight w:val="170"/>
          <w:jc w:val="center"/>
        </w:trPr>
        <w:tc>
          <w:tcPr>
            <w:tcW w:w="2263" w:type="dxa"/>
            <w:vMerge/>
            <w:vAlign w:val="center"/>
          </w:tcPr>
          <w:p w14:paraId="50356DBD" w14:textId="77777777" w:rsidR="009744F6" w:rsidRPr="00974C1A" w:rsidRDefault="009744F6" w:rsidP="00CF3ECC">
            <w:pPr>
              <w:spacing w:after="0" w:line="240" w:lineRule="auto"/>
              <w:jc w:val="both"/>
              <w:rPr>
                <w:rFonts w:ascii="Times New Roman" w:eastAsia="Times New Roman" w:hAnsi="Times New Roman" w:cs="Times New Roman"/>
                <w:sz w:val="24"/>
                <w:szCs w:val="24"/>
              </w:rPr>
            </w:pPr>
          </w:p>
        </w:tc>
        <w:tc>
          <w:tcPr>
            <w:tcW w:w="4962" w:type="dxa"/>
            <w:vAlign w:val="center"/>
          </w:tcPr>
          <w:p w14:paraId="2CBFCE58" w14:textId="4F1838B8" w:rsidR="009744F6" w:rsidRPr="00974C1A" w:rsidRDefault="009744F6" w:rsidP="00CF3ECC">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Общие</w:t>
            </w:r>
          </w:p>
        </w:tc>
        <w:tc>
          <w:tcPr>
            <w:tcW w:w="7371" w:type="dxa"/>
            <w:vAlign w:val="center"/>
          </w:tcPr>
          <w:p w14:paraId="555BC1E9" w14:textId="6F44D8C3" w:rsidR="009744F6" w:rsidRPr="00974C1A" w:rsidRDefault="009744F6" w:rsidP="00CF3ECC">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Дисциплинарные</w:t>
            </w:r>
          </w:p>
        </w:tc>
      </w:tr>
      <w:tr w:rsidR="0079011A" w:rsidRPr="00974C1A" w14:paraId="7627F95E" w14:textId="77777777" w:rsidTr="00BE4F02">
        <w:trPr>
          <w:trHeight w:val="562"/>
          <w:jc w:val="center"/>
        </w:trPr>
        <w:tc>
          <w:tcPr>
            <w:tcW w:w="2263" w:type="dxa"/>
            <w:tcBorders>
              <w:bottom w:val="single" w:sz="4" w:space="0" w:color="000000"/>
            </w:tcBorders>
          </w:tcPr>
          <w:p w14:paraId="55E50F07" w14:textId="7989869C" w:rsidR="00321B24" w:rsidRPr="00974C1A" w:rsidRDefault="00321B24" w:rsidP="0032199F">
            <w:pPr>
              <w:spacing w:after="0" w:line="240" w:lineRule="auto"/>
              <w:rPr>
                <w:rFonts w:ascii="Times New Roman" w:eastAsia="Times New Roman" w:hAnsi="Times New Roman" w:cs="Times New Roman"/>
                <w:sz w:val="24"/>
                <w:szCs w:val="24"/>
              </w:rPr>
            </w:pPr>
            <w:bookmarkStart w:id="4" w:name="_Hlk225429746"/>
            <w:r w:rsidRPr="00974C1A">
              <w:rPr>
                <w:rFonts w:ascii="Times New Roman" w:eastAsia="Times New Roman" w:hAnsi="Times New Roman" w:cs="Times New Roman"/>
                <w:sz w:val="24"/>
                <w:szCs w:val="24"/>
              </w:rPr>
              <w:t>ОК 01 Выбирать способы решения задач профессиональной деятельности применительно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к различным контекстам</w:t>
            </w:r>
          </w:p>
        </w:tc>
        <w:tc>
          <w:tcPr>
            <w:tcW w:w="4962" w:type="dxa"/>
            <w:tcBorders>
              <w:bottom w:val="single" w:sz="4" w:space="0" w:color="000000"/>
            </w:tcBorders>
          </w:tcPr>
          <w:p w14:paraId="04CEDC5D" w14:textId="77777777" w:rsidR="00BE4F02" w:rsidRPr="00974C1A" w:rsidRDefault="00321B24" w:rsidP="00CF3ECC">
            <w:pPr>
              <w:spacing w:after="0" w:line="240" w:lineRule="auto"/>
              <w:contextualSpacing/>
              <w:jc w:val="both"/>
              <w:rPr>
                <w:rFonts w:ascii="Times New Roman" w:hAnsi="Times New Roman" w:cs="Times New Roman"/>
                <w:sz w:val="24"/>
                <w:szCs w:val="24"/>
              </w:rPr>
            </w:pPr>
            <w:r w:rsidRPr="00974C1A">
              <w:rPr>
                <w:rFonts w:ascii="Times New Roman" w:hAnsi="Times New Roman" w:cs="Times New Roman"/>
                <w:sz w:val="24"/>
                <w:szCs w:val="24"/>
              </w:rPr>
              <w:t xml:space="preserve">Личностные результаты должны отражать </w:t>
            </w:r>
            <w:r w:rsidR="00BE4F02" w:rsidRPr="00974C1A">
              <w:rPr>
                <w:rFonts w:ascii="Times New Roman" w:hAnsi="Times New Roman" w:cs="Times New Roman"/>
                <w:sz w:val="24"/>
                <w:szCs w:val="24"/>
              </w:rPr>
              <w:br/>
            </w:r>
            <w:r w:rsidRPr="00974C1A">
              <w:rPr>
                <w:rFonts w:ascii="Times New Roman" w:hAnsi="Times New Roman" w:cs="Times New Roman"/>
                <w:sz w:val="24"/>
                <w:szCs w:val="24"/>
              </w:rPr>
              <w:t>в части:</w:t>
            </w:r>
          </w:p>
          <w:p w14:paraId="7AA05D7E" w14:textId="3593DE95" w:rsidR="00321B24" w:rsidRPr="00974C1A" w:rsidRDefault="00321B24" w:rsidP="00CF3ECC">
            <w:pPr>
              <w:spacing w:after="0" w:line="240" w:lineRule="auto"/>
              <w:contextualSpacing/>
              <w:jc w:val="both"/>
              <w:rPr>
                <w:rFonts w:ascii="Times New Roman" w:hAnsi="Times New Roman" w:cs="Times New Roman"/>
                <w:sz w:val="24"/>
                <w:szCs w:val="24"/>
              </w:rPr>
            </w:pPr>
            <w:r w:rsidRPr="00974C1A">
              <w:rPr>
                <w:rFonts w:ascii="Times New Roman" w:hAnsi="Times New Roman" w:cs="Times New Roman"/>
                <w:sz w:val="24"/>
                <w:szCs w:val="24"/>
              </w:rPr>
              <w:t>трудового воспитания:</w:t>
            </w:r>
          </w:p>
          <w:p w14:paraId="752F994A" w14:textId="61AE33B8"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готовность к труду, осознание ценности мастерства, трудолюбие; </w:t>
            </w:r>
          </w:p>
          <w:p w14:paraId="3E18A917" w14:textId="796E576B"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531B9EE9" w14:textId="04F03DB1"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интерес к различным сферам профессиональной деятельности.</w:t>
            </w:r>
          </w:p>
          <w:p w14:paraId="65AC3C64" w14:textId="77777777" w:rsidR="00321B24" w:rsidRPr="00974C1A" w:rsidRDefault="00321B24" w:rsidP="00CF3ECC">
            <w:pPr>
              <w:spacing w:after="0" w:line="240" w:lineRule="auto"/>
              <w:contextualSpacing/>
              <w:jc w:val="both"/>
              <w:rPr>
                <w:rFonts w:ascii="Times New Roman" w:hAnsi="Times New Roman" w:cs="Times New Roman"/>
                <w:sz w:val="24"/>
                <w:szCs w:val="24"/>
              </w:rPr>
            </w:pPr>
            <w:r w:rsidRPr="00974C1A">
              <w:rPr>
                <w:rFonts w:ascii="Times New Roman" w:hAnsi="Times New Roman" w:cs="Times New Roman"/>
                <w:sz w:val="24"/>
                <w:szCs w:val="24"/>
              </w:rPr>
              <w:t>Метапредметные результаты должны отражать:</w:t>
            </w:r>
          </w:p>
          <w:p w14:paraId="1B95A9D0" w14:textId="77777777" w:rsidR="00321B24" w:rsidRPr="00974C1A" w:rsidRDefault="00321B24" w:rsidP="00CF3ECC">
            <w:pPr>
              <w:spacing w:after="0" w:line="240" w:lineRule="auto"/>
              <w:contextualSpacing/>
              <w:jc w:val="both"/>
              <w:rPr>
                <w:rFonts w:ascii="Times New Roman" w:hAnsi="Times New Roman" w:cs="Times New Roman"/>
                <w:sz w:val="24"/>
                <w:szCs w:val="24"/>
              </w:rPr>
            </w:pPr>
            <w:r w:rsidRPr="00974C1A">
              <w:rPr>
                <w:rFonts w:ascii="Times New Roman" w:hAnsi="Times New Roman" w:cs="Times New Roman"/>
                <w:sz w:val="24"/>
                <w:szCs w:val="24"/>
              </w:rPr>
              <w:t xml:space="preserve">Овладение универсальными учебными познавательными действиями:  </w:t>
            </w:r>
          </w:p>
          <w:p w14:paraId="57A0501A" w14:textId="032F1801" w:rsidR="00321B24" w:rsidRPr="00974C1A" w:rsidRDefault="00321B24" w:rsidP="00BE4F02">
            <w:pPr>
              <w:pStyle w:val="a9"/>
              <w:numPr>
                <w:ilvl w:val="0"/>
                <w:numId w:val="22"/>
              </w:numPr>
              <w:tabs>
                <w:tab w:val="left" w:pos="181"/>
                <w:tab w:val="left" w:pos="325"/>
              </w:tabs>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базовые логические действия:</w:t>
            </w:r>
          </w:p>
          <w:p w14:paraId="3C2DD07C" w14:textId="667419A6"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самостоятельно формулировать </w:t>
            </w:r>
            <w:r w:rsidR="00BE4F02" w:rsidRPr="00974C1A">
              <w:rPr>
                <w:rFonts w:ascii="Times New Roman" w:hAnsi="Times New Roman"/>
                <w:sz w:val="24"/>
                <w:szCs w:val="24"/>
              </w:rPr>
              <w:br/>
            </w:r>
            <w:r w:rsidRPr="00974C1A">
              <w:rPr>
                <w:rFonts w:ascii="Times New Roman" w:hAnsi="Times New Roman"/>
                <w:sz w:val="24"/>
                <w:szCs w:val="24"/>
              </w:rPr>
              <w:t xml:space="preserve">и актуализировать проблему, рассматривать ее всесторонне; </w:t>
            </w:r>
          </w:p>
          <w:p w14:paraId="44A3F31F" w14:textId="790D09FA"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устанавливать существенный признак </w:t>
            </w:r>
            <w:r w:rsidR="0032199F" w:rsidRPr="00974C1A">
              <w:rPr>
                <w:rFonts w:ascii="Times New Roman" w:hAnsi="Times New Roman"/>
                <w:sz w:val="24"/>
                <w:szCs w:val="24"/>
              </w:rPr>
              <w:br/>
            </w:r>
            <w:r w:rsidRPr="00974C1A">
              <w:rPr>
                <w:rFonts w:ascii="Times New Roman" w:hAnsi="Times New Roman"/>
                <w:sz w:val="24"/>
                <w:szCs w:val="24"/>
              </w:rPr>
              <w:t xml:space="preserve">или основания для сравнения, классификации </w:t>
            </w:r>
            <w:r w:rsidR="0032199F" w:rsidRPr="00974C1A">
              <w:rPr>
                <w:rFonts w:ascii="Times New Roman" w:hAnsi="Times New Roman"/>
                <w:sz w:val="24"/>
                <w:szCs w:val="24"/>
              </w:rPr>
              <w:br/>
            </w:r>
            <w:r w:rsidRPr="00974C1A">
              <w:rPr>
                <w:rFonts w:ascii="Times New Roman" w:hAnsi="Times New Roman"/>
                <w:sz w:val="24"/>
                <w:szCs w:val="24"/>
              </w:rPr>
              <w:t xml:space="preserve">и обобщения; </w:t>
            </w:r>
          </w:p>
          <w:p w14:paraId="60B2D070" w14:textId="71B0C949"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определять цели деятельности, задавать параметры и критерии их достижения;</w:t>
            </w:r>
          </w:p>
          <w:p w14:paraId="46F35345" w14:textId="0444B6DB"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выявлять закономерности и противоречия </w:t>
            </w:r>
            <w:r w:rsidR="0032199F" w:rsidRPr="00974C1A">
              <w:rPr>
                <w:rFonts w:ascii="Times New Roman" w:hAnsi="Times New Roman"/>
                <w:sz w:val="24"/>
                <w:szCs w:val="24"/>
              </w:rPr>
              <w:br/>
            </w:r>
            <w:r w:rsidRPr="00974C1A">
              <w:rPr>
                <w:rFonts w:ascii="Times New Roman" w:hAnsi="Times New Roman"/>
                <w:sz w:val="24"/>
                <w:szCs w:val="24"/>
              </w:rPr>
              <w:t xml:space="preserve">в рассматриваемых явлениях; </w:t>
            </w:r>
          </w:p>
          <w:p w14:paraId="7FCE5E32" w14:textId="4B36DF54"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lastRenderedPageBreak/>
              <w:t xml:space="preserve">вносить коррективы в деятельность, оценивать соответствие результатов целям, оценивать риски последствий деятельности; </w:t>
            </w:r>
          </w:p>
          <w:p w14:paraId="2B00A617" w14:textId="1EF59A23" w:rsidR="00321B24" w:rsidRPr="00974C1A" w:rsidRDefault="00321B24" w:rsidP="00BE4F02">
            <w:pPr>
              <w:pStyle w:val="a9"/>
              <w:numPr>
                <w:ilvl w:val="0"/>
                <w:numId w:val="22"/>
              </w:numPr>
              <w:tabs>
                <w:tab w:val="left" w:pos="181"/>
                <w:tab w:val="left" w:pos="325"/>
              </w:tabs>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базовые исследовательские действия:</w:t>
            </w:r>
          </w:p>
          <w:p w14:paraId="52F098FF" w14:textId="2626F6C6"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владеть навыками учебно-исследовательской и проектной деятельности, навыками разрешения проблем; </w:t>
            </w:r>
          </w:p>
          <w:p w14:paraId="732A43E7" w14:textId="630A8D10"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выявлять причинно-следственные связи </w:t>
            </w:r>
            <w:r w:rsidR="0032199F" w:rsidRPr="00974C1A">
              <w:rPr>
                <w:rFonts w:ascii="Times New Roman" w:hAnsi="Times New Roman"/>
                <w:sz w:val="24"/>
                <w:szCs w:val="24"/>
              </w:rPr>
              <w:br/>
            </w:r>
            <w:r w:rsidRPr="00974C1A">
              <w:rPr>
                <w:rFonts w:ascii="Times New Roman" w:hAnsi="Times New Roman"/>
                <w:sz w:val="24"/>
                <w:szCs w:val="24"/>
              </w:rPr>
              <w:t xml:space="preserve">и актуализировать задачу, выдвигать гипотезу </w:t>
            </w:r>
            <w:r w:rsidR="0032199F" w:rsidRPr="00974C1A">
              <w:rPr>
                <w:rFonts w:ascii="Times New Roman" w:hAnsi="Times New Roman"/>
                <w:sz w:val="24"/>
                <w:szCs w:val="24"/>
              </w:rPr>
              <w:br/>
            </w:r>
            <w:r w:rsidRPr="00974C1A">
              <w:rPr>
                <w:rFonts w:ascii="Times New Roman" w:hAnsi="Times New Roman"/>
                <w:sz w:val="24"/>
                <w:szCs w:val="24"/>
              </w:rPr>
              <w:t xml:space="preserve">ее решения, находить аргументы </w:t>
            </w:r>
            <w:r w:rsidR="00BE4F02" w:rsidRPr="00974C1A">
              <w:rPr>
                <w:rFonts w:ascii="Times New Roman" w:hAnsi="Times New Roman"/>
                <w:sz w:val="24"/>
                <w:szCs w:val="24"/>
              </w:rPr>
              <w:br/>
            </w:r>
            <w:r w:rsidRPr="00974C1A">
              <w:rPr>
                <w:rFonts w:ascii="Times New Roman" w:hAnsi="Times New Roman"/>
                <w:sz w:val="24"/>
                <w:szCs w:val="24"/>
              </w:rPr>
              <w:t xml:space="preserve">для доказательства своих утверждений, задавать параметры и критерии решения; </w:t>
            </w:r>
          </w:p>
          <w:p w14:paraId="377BE9E2" w14:textId="26D29A4C"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анализировать полученные в ходе решения задачи результаты, критически оценивать </w:t>
            </w:r>
            <w:r w:rsidR="00BE4F02" w:rsidRPr="00974C1A">
              <w:rPr>
                <w:rFonts w:ascii="Times New Roman" w:hAnsi="Times New Roman"/>
                <w:sz w:val="24"/>
                <w:szCs w:val="24"/>
              </w:rPr>
              <w:br/>
            </w:r>
            <w:r w:rsidRPr="00974C1A">
              <w:rPr>
                <w:rFonts w:ascii="Times New Roman" w:hAnsi="Times New Roman"/>
                <w:sz w:val="24"/>
                <w:szCs w:val="24"/>
              </w:rPr>
              <w:t xml:space="preserve">их достоверность, прогнозировать изменение в новых условиях; </w:t>
            </w:r>
          </w:p>
          <w:p w14:paraId="27C84B69" w14:textId="1516CD8B"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уметь переносить знания в познавательную </w:t>
            </w:r>
            <w:r w:rsidR="0032199F" w:rsidRPr="00974C1A">
              <w:rPr>
                <w:rFonts w:ascii="Times New Roman" w:hAnsi="Times New Roman"/>
                <w:sz w:val="24"/>
                <w:szCs w:val="24"/>
              </w:rPr>
              <w:br/>
            </w:r>
            <w:r w:rsidRPr="00974C1A">
              <w:rPr>
                <w:rFonts w:ascii="Times New Roman" w:hAnsi="Times New Roman"/>
                <w:sz w:val="24"/>
                <w:szCs w:val="24"/>
              </w:rPr>
              <w:t>и практическую области жизнедеятельности;</w:t>
            </w:r>
          </w:p>
          <w:p w14:paraId="4A01B97C" w14:textId="0063F652"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уметь интегрировать знания из разных предметных областей; </w:t>
            </w:r>
          </w:p>
          <w:p w14:paraId="1AAD8D11" w14:textId="4AC254AF"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выдвигать новые идеи, предлагать оригинальные подходы и решения</w:t>
            </w:r>
          </w:p>
        </w:tc>
        <w:tc>
          <w:tcPr>
            <w:tcW w:w="7371" w:type="dxa"/>
          </w:tcPr>
          <w:p w14:paraId="26B6E341" w14:textId="2CBDCD82"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b/>
                <w:bCs/>
                <w:sz w:val="24"/>
                <w:szCs w:val="24"/>
              </w:rPr>
              <w:lastRenderedPageBreak/>
              <w:t>ПРб 1</w:t>
            </w:r>
            <w:r w:rsidRPr="00974C1A">
              <w:rPr>
                <w:rFonts w:ascii="Times New Roman" w:eastAsia="Times New Roman" w:hAnsi="Times New Roman" w:cs="Times New Roman"/>
                <w:sz w:val="24"/>
                <w:szCs w:val="24"/>
              </w:rPr>
              <w:t xml:space="preserve"> Овладение основными видами речевой деятельности в рамках следующего тематического содержания речи: </w:t>
            </w:r>
            <w:bookmarkStart w:id="5" w:name="_Hlk225328415"/>
            <w:bookmarkStart w:id="6" w:name="_Hlk225323643"/>
            <w:r w:rsidRPr="00974C1A">
              <w:rPr>
                <w:rFonts w:ascii="Times New Roman" w:eastAsia="Times New Roman" w:hAnsi="Times New Roman" w:cs="Times New Roman"/>
                <w:sz w:val="24"/>
                <w:szCs w:val="24"/>
              </w:rPr>
              <w:t xml:space="preserve">Межличностные отношения в семье, с друзьями и знакомыми. Конфликтные ситуации, их предупреждение и разрешение. Внешность и характер человека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литературного персонажа. Повседневная жизнь. Здоровый образ жизни. Выбор профессии. Альтернативы</w:t>
            </w:r>
            <w:r w:rsidR="0092643F" w:rsidRPr="00974C1A">
              <w:rPr>
                <w:rFonts w:ascii="Times New Roman" w:eastAsia="Times New Roman" w:hAnsi="Times New Roman" w:cs="Times New Roman"/>
                <w:sz w:val="24"/>
                <w:szCs w:val="24"/>
              </w:rPr>
              <w:t xml:space="preserve"> </w:t>
            </w:r>
            <w:r w:rsidRPr="00974C1A">
              <w:rPr>
                <w:rFonts w:ascii="Times New Roman" w:eastAsia="Times New Roman" w:hAnsi="Times New Roman" w:cs="Times New Roman"/>
                <w:sz w:val="24"/>
                <w:szCs w:val="24"/>
              </w:rPr>
              <w:t xml:space="preserve">в продолжении образования. Роль иностранного языка в современном мире. Молодежь </w:t>
            </w:r>
            <w:r w:rsidR="004A5D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в современном обществе. Досуг молодежи. Природа и экология. Технический прогресс, современные средства информации </w:t>
            </w:r>
            <w:r w:rsidR="004A5D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и коммуникации, Интернет-безопасность. Родная страна </w:t>
            </w:r>
            <w:r w:rsidR="004A5D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страна/страны изучаемого языка. Выдающиеся люди родной страны и страны/стран изучаемого языка</w:t>
            </w:r>
            <w:bookmarkEnd w:id="5"/>
            <w:r w:rsidRPr="00974C1A">
              <w:rPr>
                <w:rFonts w:ascii="Times New Roman" w:eastAsia="Times New Roman" w:hAnsi="Times New Roman" w:cs="Times New Roman"/>
                <w:sz w:val="24"/>
                <w:szCs w:val="24"/>
              </w:rPr>
              <w:t>:</w:t>
            </w:r>
            <w:bookmarkEnd w:id="6"/>
          </w:p>
          <w:p w14:paraId="1356FC0D" w14:textId="13CF5452"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стране/странах изучаемого языка;</w:t>
            </w:r>
          </w:p>
          <w:p w14:paraId="6D61DA72" w14:textId="039A04B5"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14:paraId="431604C1" w14:textId="21292650"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lastRenderedPageBreak/>
              <w:t xml:space="preserve">с пониманием основного содержания, </w:t>
            </w:r>
            <w:r w:rsidR="00BE4F02" w:rsidRPr="00974C1A">
              <w:rPr>
                <w:rFonts w:ascii="Times New Roman" w:eastAsia="Times New Roman" w:hAnsi="Times New Roman" w:cs="Times New Roman"/>
                <w:sz w:val="24"/>
                <w:szCs w:val="24"/>
              </w:rPr>
              <w:t xml:space="preserve">с </w:t>
            </w:r>
            <w:r w:rsidRPr="00974C1A">
              <w:rPr>
                <w:rFonts w:ascii="Times New Roman" w:eastAsia="Times New Roman" w:hAnsi="Times New Roman" w:cs="Times New Roman"/>
                <w:sz w:val="24"/>
                <w:szCs w:val="24"/>
              </w:rPr>
              <w:t>пониманием нужной/интересующей/запрашиваемой информации;</w:t>
            </w:r>
          </w:p>
          <w:p w14:paraId="249BCFD7" w14:textId="6CD3C1EF"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смысловое чтение: читать про себя и понимать несложные аутентичные тексты разного</w:t>
            </w:r>
            <w:r w:rsidRPr="00974C1A">
              <w:rPr>
                <w:rFonts w:ascii="Times New Roman" w:hAnsi="Times New Roman" w:cs="Times New Roman"/>
                <w:sz w:val="24"/>
                <w:szCs w:val="24"/>
              </w:rPr>
              <w:t xml:space="preserve"> </w:t>
            </w:r>
            <w:r w:rsidRPr="00974C1A">
              <w:rPr>
                <w:rFonts w:ascii="Times New Roman" w:eastAsia="Times New Roman" w:hAnsi="Times New Roman" w:cs="Times New Roman"/>
                <w:sz w:val="24"/>
                <w:szCs w:val="24"/>
              </w:rPr>
              <w:t xml:space="preserve">вида, жанра и стиля объемом 600-800 слов, содержащие отдельные неизученные языковые явления,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с различной глубиной проникновения в содержание текста: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14:paraId="5F228D68" w14:textId="12C3E38A"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письменная речь: заполнять анкеты и формуляры, сообщая о себе основные сведения, в соответствии с нормами, принятыми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в стране/странах изучаемого</w:t>
            </w:r>
            <w:r w:rsidR="000F342E" w:rsidRPr="00974C1A">
              <w:rPr>
                <w:rFonts w:ascii="Times New Roman" w:eastAsia="Times New Roman" w:hAnsi="Times New Roman" w:cs="Times New Roman"/>
                <w:sz w:val="24"/>
                <w:szCs w:val="24"/>
              </w:rPr>
              <w:t xml:space="preserve"> </w:t>
            </w:r>
            <w:r w:rsidRPr="00974C1A">
              <w:rPr>
                <w:rFonts w:ascii="Times New Roman" w:eastAsia="Times New Roman" w:hAnsi="Times New Roman" w:cs="Times New Roman"/>
                <w:sz w:val="24"/>
                <w:szCs w:val="24"/>
              </w:rPr>
              <w:t>языка;</w:t>
            </w:r>
          </w:p>
          <w:p w14:paraId="0828F748" w14:textId="7FFCE664"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w:t>
            </w:r>
            <w:r w:rsidR="00893915"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в таблице; представлять результаты выполненной проектной работы объемом до 180 слов;</w:t>
            </w:r>
          </w:p>
          <w:p w14:paraId="5521FD0E" w14:textId="78BABAA3"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2</w:t>
            </w:r>
            <w:r w:rsidRPr="00974C1A">
              <w:rPr>
                <w:rFonts w:ascii="Times New Roman" w:hAnsi="Times New Roman" w:cs="Times New Roman"/>
                <w:sz w:val="24"/>
                <w:szCs w:val="24"/>
                <w:lang w:eastAsia="en-GB"/>
              </w:rPr>
              <w:t xml:space="preserve"> Овладение фонетическими навыками: различать на слух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и адекватно,</w:t>
            </w:r>
            <w:r w:rsidR="00BE4F02"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w:t>
            </w:r>
            <w:r w:rsidRPr="00974C1A">
              <w:rPr>
                <w:rFonts w:ascii="Times New Roman" w:hAnsi="Times New Roman" w:cs="Times New Roman"/>
                <w:sz w:val="24"/>
                <w:szCs w:val="24"/>
                <w:lang w:eastAsia="en-GB"/>
              </w:rPr>
              <w:lastRenderedPageBreak/>
              <w:t>знаки; не ставить точку после заголовка; правильно оформлять прямую речь, электронное сообщение личного характера;</w:t>
            </w:r>
          </w:p>
          <w:p w14:paraId="55894851" w14:textId="2E96E5F1"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4</w:t>
            </w:r>
            <w:r w:rsidRPr="00974C1A">
              <w:rPr>
                <w:rFonts w:ascii="Times New Roman" w:hAnsi="Times New Roman" w:cs="Times New Roman"/>
                <w:sz w:val="24"/>
                <w:szCs w:val="24"/>
                <w:lang w:eastAsia="en-GB"/>
              </w:rPr>
              <w:t xml:space="preserve"> 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2E706A62" w14:textId="4CC8B5CA"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5</w:t>
            </w:r>
            <w:r w:rsidRPr="00974C1A">
              <w:rPr>
                <w:rFonts w:ascii="Times New Roman" w:hAnsi="Times New Roman" w:cs="Times New Roman"/>
                <w:sz w:val="24"/>
                <w:szCs w:val="24"/>
                <w:lang w:eastAsia="en-GB"/>
              </w:rPr>
              <w:t xml:space="preserve"> Овладение навыками распознавания и употребления в устной и письменной речи изученных морфологических форм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синтаксических конструкций изучаемого иностранного языка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 рамках тематического содержания речи в соответствии с решаемой коммуникативной задачей;</w:t>
            </w:r>
          </w:p>
          <w:p w14:paraId="1276373E" w14:textId="361F987E"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случае сбоя коммуникации, а также в условиях дефицита языковых средств использовать различные приемы переработки информации: при говорении </w:t>
            </w:r>
            <w:r w:rsidR="00E73A4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переспрос; при говорении и письме описание/перифраз/толкование; при чтении и аудировании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языковую и контекстуальную догадку;</w:t>
            </w:r>
          </w:p>
          <w:p w14:paraId="70CD6003" w14:textId="7529EB38"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8</w:t>
            </w:r>
            <w:r w:rsidRPr="00974C1A">
              <w:rPr>
                <w:rFonts w:ascii="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55D20C20" w14:textId="14B0B8FA" w:rsidR="00321B24" w:rsidRPr="00974C1A" w:rsidRDefault="00321B24" w:rsidP="00893915">
            <w:pPr>
              <w:pStyle w:val="ConsPlusNormal"/>
              <w:jc w:val="both"/>
              <w:rPr>
                <w:rFonts w:ascii="Times New Roman" w:hAnsi="Times New Roman" w:cs="Times New Roman"/>
                <w:sz w:val="24"/>
                <w:szCs w:val="24"/>
              </w:rPr>
            </w:pPr>
            <w:r w:rsidRPr="00974C1A">
              <w:rPr>
                <w:rFonts w:ascii="Times New Roman" w:hAnsi="Times New Roman" w:cs="Times New Roman"/>
                <w:b/>
                <w:bCs/>
                <w:sz w:val="24"/>
                <w:szCs w:val="24"/>
                <w:lang w:eastAsia="en-GB"/>
              </w:rPr>
              <w:t xml:space="preserve">ПРб 9 </w:t>
            </w:r>
            <w:r w:rsidRPr="00974C1A">
              <w:rPr>
                <w:rFonts w:ascii="Times New Roman" w:hAnsi="Times New Roman" w:cs="Times New Roman"/>
                <w:sz w:val="24"/>
                <w:szCs w:val="24"/>
                <w:lang w:eastAsia="en-GB"/>
              </w:rPr>
              <w:t xml:space="preserve">Приобретение опыта практической деятельности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повседневной жизни: участвовать в учебно-исследовательской, проектной деятельности предметного и межпредметного характера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с использованием материалов на изучаемом иностранном языке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Интернет</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использовать</w:t>
            </w:r>
            <w:r w:rsidR="009722B7"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t xml:space="preserve">приобретенные умения и навыки в процессе онлайн-обучения иностранному языку; использовать иноязычные словари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справочники, в том числе информационно-справочные системы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w:t>
            </w:r>
            <w:r w:rsidR="00893915"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rPr>
              <w:t>электронной форме</w:t>
            </w:r>
          </w:p>
        </w:tc>
      </w:tr>
      <w:bookmarkEnd w:id="4"/>
      <w:tr w:rsidR="0079011A" w:rsidRPr="00974C1A" w14:paraId="5F63CFFB" w14:textId="77777777" w:rsidTr="00E73A45">
        <w:trPr>
          <w:trHeight w:val="841"/>
          <w:jc w:val="center"/>
        </w:trPr>
        <w:tc>
          <w:tcPr>
            <w:tcW w:w="2263" w:type="dxa"/>
          </w:tcPr>
          <w:p w14:paraId="769691DE" w14:textId="41042A62" w:rsidR="00321B24" w:rsidRPr="00974C1A" w:rsidRDefault="00321B24" w:rsidP="0032199F">
            <w:pPr>
              <w:spacing w:after="0" w:line="240" w:lineRule="auto"/>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lastRenderedPageBreak/>
              <w:t xml:space="preserve">ОК 02 Использовать современные средства поиска, анализа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и интерпретации информации,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и информационные технологии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для выполнения задач профессиональной деятельности</w:t>
            </w:r>
          </w:p>
        </w:tc>
        <w:tc>
          <w:tcPr>
            <w:tcW w:w="4962" w:type="dxa"/>
          </w:tcPr>
          <w:p w14:paraId="0FF704DF" w14:textId="77777777" w:rsidR="00BE4F02"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 xml:space="preserve">Личностные результаты должны отражать </w:t>
            </w:r>
            <w:r w:rsidR="00BE4F02" w:rsidRPr="00974C1A">
              <w:rPr>
                <w:rFonts w:ascii="Times New Roman" w:hAnsi="Times New Roman"/>
                <w:sz w:val="24"/>
                <w:szCs w:val="24"/>
              </w:rPr>
              <w:br/>
            </w:r>
            <w:r w:rsidRPr="00974C1A">
              <w:rPr>
                <w:rFonts w:ascii="Times New Roman" w:hAnsi="Times New Roman"/>
                <w:sz w:val="24"/>
                <w:szCs w:val="24"/>
              </w:rPr>
              <w:t>в части:</w:t>
            </w:r>
          </w:p>
          <w:p w14:paraId="784C2AD4" w14:textId="7F98475F" w:rsidR="00321B24"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ценности научного познания:</w:t>
            </w:r>
          </w:p>
          <w:p w14:paraId="1D13F696" w14:textId="44D7CD55"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00BE4F02" w:rsidRPr="00974C1A">
              <w:rPr>
                <w:rFonts w:ascii="Times New Roman" w:hAnsi="Times New Roman"/>
                <w:sz w:val="24"/>
                <w:szCs w:val="24"/>
              </w:rPr>
              <w:br/>
            </w:r>
            <w:r w:rsidRPr="00974C1A">
              <w:rPr>
                <w:rFonts w:ascii="Times New Roman" w:hAnsi="Times New Roman"/>
                <w:sz w:val="24"/>
                <w:szCs w:val="24"/>
              </w:rPr>
              <w:t xml:space="preserve">в поликультурном мире; </w:t>
            </w:r>
          </w:p>
          <w:p w14:paraId="21E79DCE" w14:textId="1466A1AA"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совершенствование языковой </w:t>
            </w:r>
            <w:r w:rsidR="00BE4F02" w:rsidRPr="00974C1A">
              <w:rPr>
                <w:rFonts w:ascii="Times New Roman" w:hAnsi="Times New Roman"/>
                <w:sz w:val="24"/>
                <w:szCs w:val="24"/>
              </w:rPr>
              <w:br/>
            </w:r>
            <w:r w:rsidRPr="00974C1A">
              <w:rPr>
                <w:rFonts w:ascii="Times New Roman" w:hAnsi="Times New Roman"/>
                <w:sz w:val="24"/>
                <w:szCs w:val="24"/>
              </w:rPr>
              <w:t xml:space="preserve">и читательской культуры как средства взаимодействия между людьми и познания мира; </w:t>
            </w:r>
          </w:p>
          <w:p w14:paraId="4D9D9BFC" w14:textId="4054A3DD"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осознание ценности научной деятельности, готовность осуществлять проектную </w:t>
            </w:r>
            <w:r w:rsidR="00893915" w:rsidRPr="00974C1A">
              <w:rPr>
                <w:rFonts w:ascii="Times New Roman" w:hAnsi="Times New Roman"/>
                <w:sz w:val="24"/>
                <w:szCs w:val="24"/>
              </w:rPr>
              <w:br/>
            </w:r>
            <w:r w:rsidRPr="00974C1A">
              <w:rPr>
                <w:rFonts w:ascii="Times New Roman" w:hAnsi="Times New Roman"/>
                <w:sz w:val="24"/>
                <w:szCs w:val="24"/>
              </w:rPr>
              <w:t>и исследовательскую деятельность индивидуально и в группе;</w:t>
            </w:r>
          </w:p>
          <w:p w14:paraId="3275FC92" w14:textId="77777777" w:rsidR="00321B24"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Метапредметные результаты должны отражать:</w:t>
            </w:r>
          </w:p>
          <w:p w14:paraId="736747B3" w14:textId="77777777" w:rsidR="00321B24"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Овладение универсальными учебными познавательными действиями:</w:t>
            </w:r>
          </w:p>
          <w:p w14:paraId="5C3695FC" w14:textId="72812AC9" w:rsidR="00321B24"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работа с информацией:</w:t>
            </w:r>
          </w:p>
          <w:p w14:paraId="3524DD68" w14:textId="7451B795"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владеть навыками получения информации </w:t>
            </w:r>
            <w:r w:rsidR="000F342E" w:rsidRPr="00974C1A">
              <w:rPr>
                <w:rFonts w:ascii="Times New Roman" w:hAnsi="Times New Roman"/>
                <w:sz w:val="24"/>
                <w:szCs w:val="24"/>
              </w:rPr>
              <w:br/>
            </w:r>
            <w:r w:rsidRPr="00974C1A">
              <w:rPr>
                <w:rFonts w:ascii="Times New Roman" w:hAnsi="Times New Roman"/>
                <w:sz w:val="24"/>
                <w:szCs w:val="24"/>
              </w:rPr>
              <w:t xml:space="preserve">из источников разных типов, самостоятельно осуществлять поиск, анализ, систематизацию </w:t>
            </w:r>
            <w:r w:rsidR="000F342E" w:rsidRPr="00974C1A">
              <w:rPr>
                <w:rFonts w:ascii="Times New Roman" w:hAnsi="Times New Roman"/>
                <w:sz w:val="24"/>
                <w:szCs w:val="24"/>
              </w:rPr>
              <w:br/>
            </w:r>
            <w:r w:rsidRPr="00974C1A">
              <w:rPr>
                <w:rFonts w:ascii="Times New Roman" w:hAnsi="Times New Roman"/>
                <w:sz w:val="24"/>
                <w:szCs w:val="24"/>
              </w:rPr>
              <w:t>и интерпретацию информации различных видов и форм представления;</w:t>
            </w:r>
          </w:p>
          <w:p w14:paraId="624EB818" w14:textId="0A1F3C77"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создавать тексты в различных форматах </w:t>
            </w:r>
            <w:r w:rsidR="00BE4F02" w:rsidRPr="00974C1A">
              <w:rPr>
                <w:rFonts w:ascii="Times New Roman" w:hAnsi="Times New Roman"/>
                <w:sz w:val="24"/>
                <w:szCs w:val="24"/>
              </w:rPr>
              <w:br/>
            </w:r>
            <w:r w:rsidRPr="00974C1A">
              <w:rPr>
                <w:rFonts w:ascii="Times New Roman" w:hAnsi="Times New Roman"/>
                <w:sz w:val="24"/>
                <w:szCs w:val="24"/>
              </w:rPr>
              <w:t>с учетом назначения информации и целевой аудитории, выбирая оптимальную форму представления и визуализации;</w:t>
            </w:r>
          </w:p>
          <w:p w14:paraId="00F95E58" w14:textId="19D3F7A2"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оценивать достоверность, легитимность информации, ее соответствие правовым </w:t>
            </w:r>
            <w:r w:rsidR="002E5220" w:rsidRPr="00974C1A">
              <w:rPr>
                <w:rFonts w:ascii="Times New Roman" w:hAnsi="Times New Roman"/>
                <w:sz w:val="24"/>
                <w:szCs w:val="24"/>
              </w:rPr>
              <w:br/>
            </w:r>
            <w:r w:rsidRPr="00974C1A">
              <w:rPr>
                <w:rFonts w:ascii="Times New Roman" w:hAnsi="Times New Roman"/>
                <w:sz w:val="24"/>
                <w:szCs w:val="24"/>
              </w:rPr>
              <w:t xml:space="preserve">и морально-этическим нормам; </w:t>
            </w:r>
          </w:p>
          <w:p w14:paraId="79A4FF7A" w14:textId="6B5F5946"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lastRenderedPageBreak/>
              <w:t xml:space="preserve">использовать средства информационных </w:t>
            </w:r>
            <w:r w:rsidR="000F342E" w:rsidRPr="00974C1A">
              <w:rPr>
                <w:rFonts w:ascii="Times New Roman" w:hAnsi="Times New Roman"/>
                <w:sz w:val="24"/>
                <w:szCs w:val="24"/>
              </w:rPr>
              <w:br/>
            </w:r>
            <w:r w:rsidRPr="00974C1A">
              <w:rPr>
                <w:rFonts w:ascii="Times New Roman" w:hAnsi="Times New Roman"/>
                <w:sz w:val="24"/>
                <w:szCs w:val="24"/>
              </w:rPr>
              <w:t>и коммуникационных технологий в решении</w:t>
            </w:r>
            <w:r w:rsidR="005908C6" w:rsidRPr="00974C1A">
              <w:rPr>
                <w:rFonts w:ascii="Times New Roman" w:hAnsi="Times New Roman"/>
                <w:sz w:val="24"/>
                <w:szCs w:val="24"/>
              </w:rPr>
              <w:t xml:space="preserve"> </w:t>
            </w:r>
            <w:r w:rsidRPr="00974C1A">
              <w:rPr>
                <w:rFonts w:ascii="Times New Roman" w:hAnsi="Times New Roman"/>
                <w:sz w:val="24"/>
                <w:szCs w:val="24"/>
              </w:rPr>
              <w:t xml:space="preserve">когнитивных, коммуникативных </w:t>
            </w:r>
            <w:r w:rsidR="00BE4F02" w:rsidRPr="00974C1A">
              <w:rPr>
                <w:rFonts w:ascii="Times New Roman" w:hAnsi="Times New Roman"/>
                <w:sz w:val="24"/>
                <w:szCs w:val="24"/>
              </w:rPr>
              <w:br/>
            </w:r>
            <w:r w:rsidRPr="00974C1A">
              <w:rPr>
                <w:rFonts w:ascii="Times New Roman" w:hAnsi="Times New Roman"/>
                <w:sz w:val="24"/>
                <w:szCs w:val="24"/>
              </w:rP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1158DFC8" w14:textId="496D49E8"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владеть навыками распознавания и защиты информации, информационной безопасности личности</w:t>
            </w:r>
          </w:p>
        </w:tc>
        <w:tc>
          <w:tcPr>
            <w:tcW w:w="7371" w:type="dxa"/>
          </w:tcPr>
          <w:p w14:paraId="64633227" w14:textId="051648FD" w:rsidR="00321B24" w:rsidRPr="00974C1A" w:rsidRDefault="00321B24" w:rsidP="00CF3ECC">
            <w:pPr>
              <w:pStyle w:val="ConsPlusNormal"/>
              <w:jc w:val="both"/>
              <w:rPr>
                <w:rFonts w:ascii="Times New Roman" w:hAnsi="Times New Roman" w:cs="Times New Roman"/>
                <w:sz w:val="24"/>
                <w:szCs w:val="24"/>
                <w:lang w:eastAsia="en-GB"/>
              </w:rPr>
            </w:pPr>
            <w:bookmarkStart w:id="7" w:name="_Hlk225429849"/>
            <w:r w:rsidRPr="00974C1A">
              <w:rPr>
                <w:rFonts w:ascii="Times New Roman" w:hAnsi="Times New Roman" w:cs="Times New Roman"/>
                <w:b/>
                <w:bCs/>
                <w:sz w:val="24"/>
                <w:szCs w:val="24"/>
                <w:lang w:eastAsia="en-GB"/>
              </w:rPr>
              <w:lastRenderedPageBreak/>
              <w:t xml:space="preserve">ПРб 3 </w:t>
            </w:r>
            <w:r w:rsidRPr="00974C1A">
              <w:rPr>
                <w:rFonts w:ascii="Times New Roman" w:hAnsi="Times New Roman" w:cs="Times New Roman"/>
                <w:sz w:val="24"/>
                <w:szCs w:val="24"/>
                <w:lang w:eastAsia="en-GB"/>
              </w:rPr>
              <w:t>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14:paraId="4C87FE06" w14:textId="42FACED4"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sz w:val="24"/>
                <w:szCs w:val="24"/>
                <w:lang w:eastAsia="en-GB"/>
              </w:rPr>
              <w:t>выявление признаков изученных грамматических и лексических явлений по заданным основаниям;</w:t>
            </w:r>
          </w:p>
          <w:bookmarkEnd w:id="7"/>
          <w:p w14:paraId="0A7F37F2" w14:textId="06A1762B"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 xml:space="preserve">ПРб </w:t>
            </w:r>
            <w:r w:rsidR="00893915" w:rsidRPr="00974C1A">
              <w:rPr>
                <w:rFonts w:ascii="Times New Roman" w:hAnsi="Times New Roman" w:cs="Times New Roman"/>
                <w:b/>
                <w:bCs/>
                <w:sz w:val="24"/>
                <w:szCs w:val="24"/>
                <w:lang w:eastAsia="en-GB"/>
              </w:rPr>
              <w:t>6</w:t>
            </w:r>
            <w:r w:rsidRPr="00974C1A">
              <w:rPr>
                <w:rFonts w:ascii="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культурном наследии родной страны и страны/стран изучаемого языка; представлять родную страну и ее культуру </w:t>
            </w:r>
            <w:r w:rsidR="00893915"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на иностранном языке; проявлять уважение к иной культуре; соблюдать нормы вежливости в межкультурном общении;</w:t>
            </w:r>
          </w:p>
          <w:p w14:paraId="6C9B3EF3" w14:textId="115A46B9"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случае сбоя коммуникации, а также в условиях дефицита языковых средств использовать различные приемы переработки информации: при говорении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переспрос; при говорении и письме описание/перифраз/толкование; при чтении и аудировании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языковую и контекстуальную догадку;</w:t>
            </w:r>
          </w:p>
          <w:p w14:paraId="11E94057" w14:textId="4F57F415"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8</w:t>
            </w:r>
            <w:r w:rsidRPr="00974C1A">
              <w:rPr>
                <w:rFonts w:ascii="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1CCC2994" w14:textId="43F0CD89" w:rsidR="00321B24" w:rsidRPr="00974C1A" w:rsidRDefault="00321B24" w:rsidP="00893915">
            <w:pPr>
              <w:pStyle w:val="ConsPlusNormal"/>
              <w:jc w:val="both"/>
              <w:rPr>
                <w:rFonts w:ascii="Times New Roman" w:hAnsi="Times New Roman" w:cs="Times New Roman"/>
                <w:sz w:val="24"/>
                <w:szCs w:val="24"/>
              </w:rPr>
            </w:pPr>
            <w:r w:rsidRPr="00974C1A">
              <w:rPr>
                <w:rFonts w:ascii="Times New Roman" w:hAnsi="Times New Roman" w:cs="Times New Roman"/>
                <w:b/>
                <w:bCs/>
                <w:sz w:val="24"/>
                <w:szCs w:val="24"/>
                <w:lang w:eastAsia="en-GB"/>
              </w:rPr>
              <w:t>ПРб 9</w:t>
            </w:r>
            <w:r w:rsidRPr="00974C1A">
              <w:rPr>
                <w:rFonts w:ascii="Times New Roman" w:hAnsi="Times New Roman" w:cs="Times New Roman"/>
                <w:sz w:val="24"/>
                <w:szCs w:val="24"/>
                <w:lang w:eastAsia="en-GB"/>
              </w:rPr>
              <w:t xml:space="preserve"> Приобретение опыта практической деятельности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повседневной жизни: участвовать в учебно-исследовательской, проектной деятельности предметного и межпредметного характера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с использованием материалов на изучаемом иностранном языке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применением информационно-коммуникационных технологий; </w:t>
            </w:r>
            <w:r w:rsidRPr="00974C1A">
              <w:rPr>
                <w:rFonts w:ascii="Times New Roman" w:hAnsi="Times New Roman" w:cs="Times New Roman"/>
                <w:sz w:val="24"/>
                <w:szCs w:val="24"/>
                <w:lang w:eastAsia="en-GB"/>
              </w:rPr>
              <w:lastRenderedPageBreak/>
              <w:t xml:space="preserve">соблюдать правила информационной безопасности в ситуациях повседневной жизни и при работе в информационно-телекоммуникационной сети </w:t>
            </w:r>
            <w:r w:rsidR="00893915" w:rsidRPr="00974C1A">
              <w:rPr>
                <w:rFonts w:ascii="Times New Roman" w:hAnsi="Times New Roman" w:cs="Times New Roman"/>
                <w:sz w:val="24"/>
                <w:szCs w:val="24"/>
                <w:lang w:eastAsia="en-GB"/>
              </w:rPr>
              <w:t>«Интернет»</w:t>
            </w:r>
            <w:r w:rsidRPr="00974C1A">
              <w:rPr>
                <w:rFonts w:ascii="Times New Roman" w:hAnsi="Times New Roman" w:cs="Times New Roman"/>
                <w:sz w:val="24"/>
                <w:szCs w:val="24"/>
                <w:lang w:eastAsia="en-GB"/>
              </w:rPr>
              <w:t xml:space="preserve">; использовать приобретенные умения и навыки в процессе онлайн-обучения иностранному языку; использовать иноязычные словари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справочники, в том числе информационно-справочные системы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w:t>
            </w:r>
            <w:r w:rsidR="00893915"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rPr>
              <w:t>электронной форме</w:t>
            </w:r>
          </w:p>
        </w:tc>
      </w:tr>
      <w:tr w:rsidR="0079011A" w:rsidRPr="00974C1A" w14:paraId="091C5C0C" w14:textId="77777777" w:rsidTr="00E73A45">
        <w:trPr>
          <w:trHeight w:val="1114"/>
          <w:jc w:val="center"/>
        </w:trPr>
        <w:tc>
          <w:tcPr>
            <w:tcW w:w="2263" w:type="dxa"/>
          </w:tcPr>
          <w:p w14:paraId="132EB963" w14:textId="6BD707ED" w:rsidR="008B43E7" w:rsidRPr="00974C1A" w:rsidRDefault="008B43E7" w:rsidP="0032199F">
            <w:pPr>
              <w:spacing w:after="0" w:line="240" w:lineRule="auto"/>
              <w:rPr>
                <w:rFonts w:ascii="Times New Roman" w:eastAsia="Times New Roman" w:hAnsi="Times New Roman" w:cs="Times New Roman"/>
                <w:sz w:val="24"/>
                <w:szCs w:val="24"/>
              </w:rPr>
            </w:pPr>
            <w:bookmarkStart w:id="8" w:name="_Hlk225429984"/>
            <w:r w:rsidRPr="00974C1A">
              <w:rPr>
                <w:rFonts w:ascii="Times New Roman" w:eastAsia="Times New Roman" w:hAnsi="Times New Roman" w:cs="Times New Roman"/>
                <w:sz w:val="24"/>
                <w:szCs w:val="24"/>
              </w:rPr>
              <w:lastRenderedPageBreak/>
              <w:t xml:space="preserve">ОК 04 Эффективно взаимодействовать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и работать в коллективе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команде</w:t>
            </w:r>
            <w:bookmarkEnd w:id="8"/>
          </w:p>
        </w:tc>
        <w:tc>
          <w:tcPr>
            <w:tcW w:w="4962" w:type="dxa"/>
          </w:tcPr>
          <w:p w14:paraId="68F56DD4" w14:textId="57312478"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Личностные результаты должны отражать </w:t>
            </w:r>
            <w:r w:rsidR="00BE4F02" w:rsidRPr="00974C1A">
              <w:rPr>
                <w:rFonts w:ascii="Times New Roman" w:hAnsi="Times New Roman" w:cs="Times New Roman"/>
                <w:sz w:val="24"/>
                <w:szCs w:val="24"/>
              </w:rPr>
              <w:br/>
            </w:r>
            <w:r w:rsidRPr="00974C1A">
              <w:rPr>
                <w:rFonts w:ascii="Times New Roman" w:hAnsi="Times New Roman" w:cs="Times New Roman"/>
                <w:sz w:val="24"/>
                <w:szCs w:val="24"/>
              </w:rPr>
              <w:t xml:space="preserve">в части: </w:t>
            </w:r>
          </w:p>
          <w:p w14:paraId="2A83512F" w14:textId="7777777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ценности научного познания: </w:t>
            </w:r>
          </w:p>
          <w:p w14:paraId="0ACE3286" w14:textId="0EE89449"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осознание ценности научной деятельности, готовность осуществлять проектную </w:t>
            </w:r>
            <w:r w:rsidR="000F342E" w:rsidRPr="00974C1A">
              <w:rPr>
                <w:rFonts w:ascii="Times New Roman" w:hAnsi="Times New Roman"/>
                <w:sz w:val="24"/>
                <w:szCs w:val="24"/>
              </w:rPr>
              <w:br/>
            </w:r>
            <w:r w:rsidRPr="00974C1A">
              <w:rPr>
                <w:rFonts w:ascii="Times New Roman" w:hAnsi="Times New Roman"/>
                <w:sz w:val="24"/>
                <w:szCs w:val="24"/>
              </w:rPr>
              <w:t xml:space="preserve">и исследовательскую деятельность индивидуально и в группе. </w:t>
            </w:r>
          </w:p>
          <w:p w14:paraId="2374E5DF" w14:textId="77777777" w:rsidR="008B43E7" w:rsidRPr="00974C1A" w:rsidRDefault="008B43E7" w:rsidP="00CF3ECC">
            <w:pPr>
              <w:pStyle w:val="a9"/>
              <w:spacing w:after="0" w:line="240" w:lineRule="auto"/>
              <w:ind w:left="0"/>
              <w:jc w:val="both"/>
              <w:rPr>
                <w:rFonts w:ascii="Times New Roman" w:hAnsi="Times New Roman"/>
                <w:sz w:val="24"/>
                <w:szCs w:val="24"/>
              </w:rPr>
            </w:pPr>
            <w:r w:rsidRPr="00974C1A">
              <w:rPr>
                <w:rFonts w:ascii="Times New Roman" w:hAnsi="Times New Roman"/>
                <w:sz w:val="24"/>
                <w:szCs w:val="24"/>
              </w:rPr>
              <w:t>Метапредметные результаты должны отражать:</w:t>
            </w:r>
          </w:p>
          <w:p w14:paraId="56A34F69" w14:textId="4A9C362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Овладение универсальными</w:t>
            </w:r>
            <w:r w:rsidR="00BE4F02" w:rsidRPr="00974C1A">
              <w:rPr>
                <w:rFonts w:ascii="Times New Roman" w:hAnsi="Times New Roman" w:cs="Times New Roman"/>
                <w:sz w:val="24"/>
                <w:szCs w:val="24"/>
              </w:rPr>
              <w:t xml:space="preserve"> </w:t>
            </w:r>
            <w:r w:rsidRPr="00974C1A">
              <w:rPr>
                <w:rFonts w:ascii="Times New Roman" w:hAnsi="Times New Roman" w:cs="Times New Roman"/>
                <w:sz w:val="24"/>
                <w:szCs w:val="24"/>
              </w:rPr>
              <w:t>коммуникативными действиями:</w:t>
            </w:r>
          </w:p>
          <w:p w14:paraId="522A6036" w14:textId="77777777" w:rsidR="008B43E7" w:rsidRPr="00974C1A" w:rsidRDefault="008B43E7" w:rsidP="00BE4F02">
            <w:pPr>
              <w:pStyle w:val="a9"/>
              <w:numPr>
                <w:ilvl w:val="0"/>
                <w:numId w:val="10"/>
              </w:numPr>
              <w:tabs>
                <w:tab w:val="left" w:pos="325"/>
              </w:tabs>
              <w:suppressAutoHyphens w:val="0"/>
              <w:spacing w:after="0" w:line="240" w:lineRule="auto"/>
              <w:ind w:left="0" w:firstLine="0"/>
              <w:jc w:val="both"/>
              <w:rPr>
                <w:rFonts w:ascii="Times New Roman" w:hAnsi="Times New Roman"/>
                <w:sz w:val="24"/>
                <w:szCs w:val="24"/>
              </w:rPr>
            </w:pPr>
            <w:r w:rsidRPr="00974C1A">
              <w:rPr>
                <w:rFonts w:ascii="Times New Roman" w:hAnsi="Times New Roman"/>
                <w:sz w:val="24"/>
                <w:szCs w:val="24"/>
              </w:rPr>
              <w:t>совместная деятельность:</w:t>
            </w:r>
          </w:p>
          <w:p w14:paraId="3EB9D521" w14:textId="11BA1BE5"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понимать и использовать преимущества командной и индивидуальной работы;</w:t>
            </w:r>
          </w:p>
          <w:p w14:paraId="7A3220D6" w14:textId="216A0D68"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7022A761" w14:textId="6651DEA2"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координировать и выполнять работу </w:t>
            </w:r>
            <w:r w:rsidR="00F8444A" w:rsidRPr="00974C1A">
              <w:rPr>
                <w:rFonts w:ascii="Times New Roman" w:hAnsi="Times New Roman"/>
                <w:sz w:val="24"/>
                <w:szCs w:val="24"/>
              </w:rPr>
              <w:br/>
            </w:r>
            <w:r w:rsidRPr="00974C1A">
              <w:rPr>
                <w:rFonts w:ascii="Times New Roman" w:hAnsi="Times New Roman"/>
                <w:sz w:val="24"/>
                <w:szCs w:val="24"/>
              </w:rPr>
              <w:t xml:space="preserve">в условиях реального, виртуального </w:t>
            </w:r>
            <w:r w:rsidR="00F8444A" w:rsidRPr="00974C1A">
              <w:rPr>
                <w:rFonts w:ascii="Times New Roman" w:hAnsi="Times New Roman"/>
                <w:sz w:val="24"/>
                <w:szCs w:val="24"/>
              </w:rPr>
              <w:br/>
            </w:r>
            <w:r w:rsidRPr="00974C1A">
              <w:rPr>
                <w:rFonts w:ascii="Times New Roman" w:hAnsi="Times New Roman"/>
                <w:sz w:val="24"/>
                <w:szCs w:val="24"/>
              </w:rPr>
              <w:t>и комбинированного взаимодействия;</w:t>
            </w:r>
          </w:p>
          <w:p w14:paraId="7C7C14F8" w14:textId="6DD6D154"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lastRenderedPageBreak/>
              <w:t>осуществлять позитивное стратегическое</w:t>
            </w:r>
            <w:r w:rsidR="000F342E" w:rsidRPr="00974C1A">
              <w:rPr>
                <w:rFonts w:ascii="Times New Roman" w:hAnsi="Times New Roman"/>
                <w:sz w:val="24"/>
                <w:szCs w:val="24"/>
              </w:rPr>
              <w:t xml:space="preserve"> </w:t>
            </w:r>
            <w:r w:rsidRPr="00974C1A">
              <w:rPr>
                <w:rFonts w:ascii="Times New Roman" w:hAnsi="Times New Roman"/>
                <w:sz w:val="24"/>
                <w:szCs w:val="24"/>
              </w:rPr>
              <w:t>поведение в различных ситуациях, проявлять творчество и воображение, быть инициативным.</w:t>
            </w:r>
          </w:p>
          <w:p w14:paraId="3F3D5B1D" w14:textId="77777777" w:rsidR="008B43E7" w:rsidRPr="00974C1A" w:rsidRDefault="008B43E7" w:rsidP="00893915">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Овладение универсальными регулятивными действиями:</w:t>
            </w:r>
          </w:p>
          <w:p w14:paraId="2FDD4C77" w14:textId="77777777" w:rsidR="008B43E7" w:rsidRPr="00974C1A" w:rsidRDefault="008B43E7" w:rsidP="00F8444A">
            <w:pPr>
              <w:pStyle w:val="a9"/>
              <w:numPr>
                <w:ilvl w:val="0"/>
                <w:numId w:val="11"/>
              </w:numPr>
              <w:tabs>
                <w:tab w:val="left" w:pos="325"/>
              </w:tabs>
              <w:suppressAutoHyphens w:val="0"/>
              <w:spacing w:after="0" w:line="240" w:lineRule="auto"/>
              <w:ind w:left="0" w:firstLine="0"/>
              <w:jc w:val="both"/>
              <w:rPr>
                <w:rFonts w:ascii="Times New Roman" w:hAnsi="Times New Roman"/>
                <w:sz w:val="24"/>
                <w:szCs w:val="24"/>
              </w:rPr>
            </w:pPr>
            <w:r w:rsidRPr="00974C1A">
              <w:rPr>
                <w:rFonts w:ascii="Times New Roman" w:hAnsi="Times New Roman"/>
                <w:sz w:val="24"/>
                <w:szCs w:val="24"/>
              </w:rPr>
              <w:t>принятие себя и других людей:</w:t>
            </w:r>
          </w:p>
          <w:p w14:paraId="57CB3E68" w14:textId="3E42A758"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принимать мотивы и аргументы других людей при анализе результатов деятельности;</w:t>
            </w:r>
          </w:p>
          <w:p w14:paraId="2B25F912" w14:textId="36CBB447"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признавать свое право и право других людей </w:t>
            </w:r>
            <w:r w:rsidR="000F342E" w:rsidRPr="00974C1A">
              <w:rPr>
                <w:rFonts w:ascii="Times New Roman" w:hAnsi="Times New Roman"/>
                <w:sz w:val="24"/>
                <w:szCs w:val="24"/>
              </w:rPr>
              <w:br/>
            </w:r>
            <w:r w:rsidRPr="00974C1A">
              <w:rPr>
                <w:rFonts w:ascii="Times New Roman" w:hAnsi="Times New Roman"/>
                <w:sz w:val="24"/>
                <w:szCs w:val="24"/>
              </w:rPr>
              <w:t>на ошибки;</w:t>
            </w:r>
          </w:p>
          <w:p w14:paraId="6437A78A" w14:textId="1E1AC1C6"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b/>
                <w:sz w:val="24"/>
                <w:szCs w:val="24"/>
              </w:rPr>
            </w:pPr>
            <w:r w:rsidRPr="00974C1A">
              <w:rPr>
                <w:rFonts w:ascii="Times New Roman" w:hAnsi="Times New Roman"/>
                <w:sz w:val="24"/>
                <w:szCs w:val="24"/>
              </w:rPr>
              <w:t xml:space="preserve">развивать способность понимать мир </w:t>
            </w:r>
            <w:r w:rsidR="00F8444A" w:rsidRPr="00974C1A">
              <w:rPr>
                <w:rFonts w:ascii="Times New Roman" w:hAnsi="Times New Roman"/>
                <w:sz w:val="24"/>
                <w:szCs w:val="24"/>
              </w:rPr>
              <w:br/>
            </w:r>
            <w:r w:rsidRPr="00974C1A">
              <w:rPr>
                <w:rFonts w:ascii="Times New Roman" w:hAnsi="Times New Roman"/>
                <w:sz w:val="24"/>
                <w:szCs w:val="24"/>
              </w:rPr>
              <w:t>с позиции другого человека</w:t>
            </w:r>
          </w:p>
        </w:tc>
        <w:tc>
          <w:tcPr>
            <w:tcW w:w="7371" w:type="dxa"/>
          </w:tcPr>
          <w:p w14:paraId="664744ED" w14:textId="6A3759CA"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lastRenderedPageBreak/>
              <w:t xml:space="preserve">ПРб 5 </w:t>
            </w:r>
            <w:r w:rsidRPr="00974C1A">
              <w:rPr>
                <w:rFonts w:ascii="Times New Roman" w:hAnsi="Times New Roman" w:cs="Times New Roman"/>
                <w:sz w:val="24"/>
                <w:szCs w:val="24"/>
                <w:lang w:eastAsia="en-GB"/>
              </w:rPr>
              <w:t xml:space="preserve">Овладение навыками распознавания и употребления в устной и письменной речи изученных морфологических форм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синтаксических конструкций изучаемого иностранного языка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 рамках тематического содержания речи в соответствии с решаемой коммуникативной задачей;</w:t>
            </w:r>
          </w:p>
          <w:p w14:paraId="572C2B90" w14:textId="654BDD06"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6</w:t>
            </w:r>
            <w:r w:rsidRPr="00974C1A">
              <w:rPr>
                <w:rFonts w:ascii="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и культурном наследии родной страны и страны/</w:t>
            </w:r>
            <w:r w:rsidR="00893915" w:rsidRPr="00974C1A">
              <w:rPr>
                <w:rFonts w:ascii="Times New Roman" w:hAnsi="Times New Roman" w:cs="Times New Roman"/>
                <w:sz w:val="24"/>
                <w:szCs w:val="24"/>
                <w:lang w:eastAsia="en-GB"/>
              </w:rPr>
              <w:t>с</w:t>
            </w:r>
            <w:r w:rsidRPr="00974C1A">
              <w:rPr>
                <w:rFonts w:ascii="Times New Roman" w:hAnsi="Times New Roman" w:cs="Times New Roman"/>
                <w:sz w:val="24"/>
                <w:szCs w:val="24"/>
                <w:lang w:eastAsia="en-GB"/>
              </w:rPr>
              <w:t xml:space="preserve">тран изучаемого языка; представлять родную страну и ее культуру </w:t>
            </w:r>
            <w:r w:rsidR="00893915"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на иностранном языке; проявлять уважение к иной культуре; соблюдать нормы вежливости в межкультурном общении;</w:t>
            </w:r>
          </w:p>
          <w:p w14:paraId="549009A1" w14:textId="56F2BF87"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случае сбоя коммуникации, а также в условиях дефицита языковых средств использовать различные приемы переработки информации: при говорении </w:t>
            </w:r>
            <w:r w:rsidR="00B76438"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переспрос; при говорении и письме описание/перифраз/толкование; при чтении и аудировании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lastRenderedPageBreak/>
              <w:t>языковую и контекстуальную догадку;</w:t>
            </w:r>
          </w:p>
          <w:p w14:paraId="083234B3" w14:textId="6CBAD7A2" w:rsidR="008B43E7" w:rsidRPr="00974C1A" w:rsidRDefault="008B43E7" w:rsidP="00893915">
            <w:pPr>
              <w:pStyle w:val="ConsPlusNormal"/>
              <w:jc w:val="both"/>
              <w:rPr>
                <w:rFonts w:ascii="Times New Roman" w:hAnsi="Times New Roman" w:cs="Times New Roman"/>
                <w:sz w:val="24"/>
                <w:szCs w:val="24"/>
              </w:rPr>
            </w:pPr>
            <w:r w:rsidRPr="00974C1A">
              <w:rPr>
                <w:rFonts w:ascii="Times New Roman" w:hAnsi="Times New Roman" w:cs="Times New Roman"/>
                <w:b/>
                <w:bCs/>
                <w:sz w:val="24"/>
                <w:szCs w:val="24"/>
                <w:lang w:eastAsia="en-GB"/>
              </w:rPr>
              <w:t>ПРб 9</w:t>
            </w:r>
            <w:r w:rsidRPr="00974C1A">
              <w:rPr>
                <w:rFonts w:ascii="Times New Roman" w:hAnsi="Times New Roman" w:cs="Times New Roman"/>
                <w:sz w:val="24"/>
                <w:szCs w:val="24"/>
                <w:lang w:eastAsia="en-GB"/>
              </w:rPr>
              <w:t xml:space="preserve"> Приобретение опыта практической деятельности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повседневной жизни: участвовать в учебно-исследовательской, проектной деятельности предметного и межпредметного характера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с использованием материалов на изучаемом иностранном языке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w:t>
            </w:r>
            <w:r w:rsidR="00893915" w:rsidRPr="00974C1A">
              <w:rPr>
                <w:rFonts w:ascii="Times New Roman" w:hAnsi="Times New Roman" w:cs="Times New Roman"/>
                <w:sz w:val="24"/>
                <w:szCs w:val="24"/>
                <w:lang w:eastAsia="en-GB"/>
              </w:rPr>
              <w:t>«Интернет»;</w:t>
            </w:r>
            <w:r w:rsidRPr="00974C1A">
              <w:rPr>
                <w:rFonts w:ascii="Times New Roman" w:hAnsi="Times New Roman" w:cs="Times New Roman"/>
                <w:sz w:val="24"/>
                <w:szCs w:val="24"/>
                <w:lang w:eastAsia="en-GB"/>
              </w:rPr>
              <w:t xml:space="preserve"> использовать</w:t>
            </w:r>
            <w:r w:rsidR="00F8444A"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t xml:space="preserve">приобретенные умения и навыки в процессе онлайн-обучения иностранному языку; использовать иноязычные словари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справочники, в том числе информационно-справочные системы </w:t>
            </w:r>
            <w:r w:rsidR="00F8444A" w:rsidRPr="00974C1A">
              <w:rPr>
                <w:rFonts w:ascii="Times New Roman" w:hAnsi="Times New Roman" w:cs="Times New Roman"/>
                <w:sz w:val="24"/>
                <w:szCs w:val="24"/>
                <w:lang w:eastAsia="en-GB"/>
              </w:rPr>
              <w:br/>
            </w:r>
            <w:r w:rsidR="00893915" w:rsidRPr="00974C1A">
              <w:rPr>
                <w:rFonts w:ascii="Times New Roman" w:hAnsi="Times New Roman" w:cs="Times New Roman"/>
                <w:sz w:val="24"/>
                <w:szCs w:val="24"/>
                <w:lang w:eastAsia="en-GB"/>
              </w:rPr>
              <w:t xml:space="preserve">в </w:t>
            </w:r>
            <w:r w:rsidRPr="00974C1A">
              <w:rPr>
                <w:rFonts w:ascii="Times New Roman" w:hAnsi="Times New Roman" w:cs="Times New Roman"/>
                <w:sz w:val="24"/>
                <w:szCs w:val="24"/>
              </w:rPr>
              <w:t>электронной форме</w:t>
            </w:r>
          </w:p>
        </w:tc>
      </w:tr>
      <w:tr w:rsidR="0079011A" w:rsidRPr="00974C1A" w14:paraId="1167684C" w14:textId="77777777" w:rsidTr="00E73A45">
        <w:trPr>
          <w:trHeight w:val="416"/>
          <w:jc w:val="center"/>
        </w:trPr>
        <w:tc>
          <w:tcPr>
            <w:tcW w:w="2263" w:type="dxa"/>
          </w:tcPr>
          <w:p w14:paraId="2003E17F" w14:textId="40CFF665" w:rsidR="008B43E7" w:rsidRPr="00974C1A" w:rsidRDefault="008B43E7" w:rsidP="0032199F">
            <w:pPr>
              <w:spacing w:after="0" w:line="240" w:lineRule="auto"/>
              <w:rPr>
                <w:rFonts w:ascii="Times New Roman" w:eastAsia="Times New Roman" w:hAnsi="Times New Roman" w:cs="Times New Roman"/>
                <w:sz w:val="24"/>
                <w:szCs w:val="24"/>
              </w:rPr>
            </w:pPr>
            <w:bookmarkStart w:id="9" w:name="_Hlk225429969"/>
            <w:r w:rsidRPr="00974C1A">
              <w:rPr>
                <w:rFonts w:ascii="Times New Roman" w:eastAsia="Times New Roman" w:hAnsi="Times New Roman" w:cs="Times New Roman"/>
                <w:sz w:val="24"/>
                <w:szCs w:val="24"/>
              </w:rPr>
              <w:lastRenderedPageBreak/>
              <w:t xml:space="preserve">ОК 09 Пользоваться профессиональной документацией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на государственном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иностранном языках</w:t>
            </w:r>
            <w:bookmarkEnd w:id="9"/>
          </w:p>
        </w:tc>
        <w:tc>
          <w:tcPr>
            <w:tcW w:w="4962" w:type="dxa"/>
          </w:tcPr>
          <w:p w14:paraId="18EB8FD9" w14:textId="772581C3"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Личностные результаты должны отражать </w:t>
            </w:r>
            <w:r w:rsidR="00F8444A" w:rsidRPr="00974C1A">
              <w:rPr>
                <w:rFonts w:ascii="Times New Roman" w:hAnsi="Times New Roman" w:cs="Times New Roman"/>
                <w:sz w:val="24"/>
                <w:szCs w:val="24"/>
              </w:rPr>
              <w:br/>
            </w:r>
            <w:r w:rsidRPr="00974C1A">
              <w:rPr>
                <w:rFonts w:ascii="Times New Roman" w:hAnsi="Times New Roman" w:cs="Times New Roman"/>
                <w:sz w:val="24"/>
                <w:szCs w:val="24"/>
              </w:rPr>
              <w:t xml:space="preserve">в части: </w:t>
            </w:r>
          </w:p>
          <w:p w14:paraId="1FFA368D" w14:textId="7777777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ценности научного познания:</w:t>
            </w:r>
          </w:p>
          <w:p w14:paraId="5D0B73F9" w14:textId="466E4A66"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w:t>
            </w:r>
            <w:r w:rsidR="000F342E" w:rsidRPr="00974C1A">
              <w:rPr>
                <w:rFonts w:ascii="Times New Roman" w:hAnsi="Times New Roman"/>
                <w:sz w:val="24"/>
                <w:szCs w:val="24"/>
              </w:rPr>
              <w:br/>
            </w:r>
            <w:r w:rsidRPr="00974C1A">
              <w:rPr>
                <w:rFonts w:ascii="Times New Roman" w:hAnsi="Times New Roman"/>
                <w:sz w:val="24"/>
                <w:szCs w:val="24"/>
              </w:rPr>
              <w:t>на диалоге культур, способствующего осознанию своего места в поликультурном мире;</w:t>
            </w:r>
          </w:p>
          <w:p w14:paraId="1B6CEC81" w14:textId="6282367D"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совершенствование языковой </w:t>
            </w:r>
            <w:r w:rsidR="00F8444A" w:rsidRPr="00974C1A">
              <w:rPr>
                <w:rFonts w:ascii="Times New Roman" w:hAnsi="Times New Roman"/>
                <w:sz w:val="24"/>
                <w:szCs w:val="24"/>
              </w:rPr>
              <w:br/>
            </w:r>
            <w:r w:rsidRPr="00974C1A">
              <w:rPr>
                <w:rFonts w:ascii="Times New Roman" w:hAnsi="Times New Roman"/>
                <w:sz w:val="24"/>
                <w:szCs w:val="24"/>
              </w:rPr>
              <w:t>и читательской культуры как средства взаимодействия между людьми и познания мира;</w:t>
            </w:r>
          </w:p>
          <w:p w14:paraId="3CB9CA8F" w14:textId="38713892"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осознание ценности научной деятельности, готовность осуществлять проектную </w:t>
            </w:r>
            <w:r w:rsidR="000F342E" w:rsidRPr="00974C1A">
              <w:rPr>
                <w:rFonts w:ascii="Times New Roman" w:hAnsi="Times New Roman"/>
                <w:sz w:val="24"/>
                <w:szCs w:val="24"/>
              </w:rPr>
              <w:br/>
            </w:r>
            <w:r w:rsidRPr="00974C1A">
              <w:rPr>
                <w:rFonts w:ascii="Times New Roman" w:hAnsi="Times New Roman"/>
                <w:sz w:val="24"/>
                <w:szCs w:val="24"/>
              </w:rPr>
              <w:t>и исследовательскую деятельность индивидуально и в группе.</w:t>
            </w:r>
          </w:p>
          <w:p w14:paraId="3E9CA48B" w14:textId="7777777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Метапредметные результаты должны отражать:</w:t>
            </w:r>
          </w:p>
          <w:p w14:paraId="1A61451C" w14:textId="7777777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lastRenderedPageBreak/>
              <w:t>Овладение универсальными учебными познавательными действиями:</w:t>
            </w:r>
          </w:p>
          <w:p w14:paraId="20A50A22" w14:textId="77777777" w:rsidR="008B43E7" w:rsidRPr="00974C1A" w:rsidRDefault="008B43E7" w:rsidP="00F8444A">
            <w:pPr>
              <w:pStyle w:val="a9"/>
              <w:numPr>
                <w:ilvl w:val="0"/>
                <w:numId w:val="12"/>
              </w:numPr>
              <w:tabs>
                <w:tab w:val="left" w:pos="325"/>
              </w:tabs>
              <w:suppressAutoHyphens w:val="0"/>
              <w:spacing w:after="0" w:line="240" w:lineRule="auto"/>
              <w:ind w:left="0" w:firstLine="0"/>
              <w:jc w:val="both"/>
              <w:rPr>
                <w:rFonts w:ascii="Times New Roman" w:hAnsi="Times New Roman"/>
                <w:sz w:val="24"/>
                <w:szCs w:val="24"/>
              </w:rPr>
            </w:pPr>
            <w:r w:rsidRPr="00974C1A">
              <w:rPr>
                <w:rFonts w:ascii="Times New Roman" w:hAnsi="Times New Roman"/>
                <w:sz w:val="24"/>
                <w:szCs w:val="24"/>
              </w:rPr>
              <w:t>базовые исследовательские действия:</w:t>
            </w:r>
          </w:p>
          <w:p w14:paraId="76826E59" w14:textId="517E539C"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владеть навыками учебно-исследовательской и проектной деятельности, навыками разрешения проблем;</w:t>
            </w:r>
          </w:p>
          <w:p w14:paraId="04D04EC9" w14:textId="765A7B95"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способность и готовность </w:t>
            </w:r>
            <w:r w:rsidR="00F8444A" w:rsidRPr="00974C1A">
              <w:rPr>
                <w:rFonts w:ascii="Times New Roman" w:hAnsi="Times New Roman"/>
                <w:sz w:val="24"/>
                <w:szCs w:val="24"/>
              </w:rPr>
              <w:br/>
            </w:r>
            <w:r w:rsidRPr="00974C1A">
              <w:rPr>
                <w:rFonts w:ascii="Times New Roman" w:hAnsi="Times New Roman"/>
                <w:sz w:val="24"/>
                <w:szCs w:val="24"/>
              </w:rPr>
              <w:t xml:space="preserve">к самостоятельному поиску методов решения практических задач, применению различных методов познания; </w:t>
            </w:r>
          </w:p>
          <w:p w14:paraId="466B31A3" w14:textId="4A4A0321"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овладение видами деятельности </w:t>
            </w:r>
            <w:r w:rsidR="00F8444A" w:rsidRPr="00974C1A">
              <w:rPr>
                <w:rFonts w:ascii="Times New Roman" w:hAnsi="Times New Roman"/>
                <w:sz w:val="24"/>
                <w:szCs w:val="24"/>
              </w:rPr>
              <w:br/>
            </w:r>
            <w:r w:rsidRPr="00974C1A">
              <w:rPr>
                <w:rFonts w:ascii="Times New Roman" w:hAnsi="Times New Roman"/>
                <w:sz w:val="24"/>
                <w:szCs w:val="24"/>
              </w:rPr>
              <w:t xml:space="preserve">по получению нового знания, </w:t>
            </w:r>
            <w:r w:rsidR="00F8444A" w:rsidRPr="00974C1A">
              <w:rPr>
                <w:rFonts w:ascii="Times New Roman" w:hAnsi="Times New Roman"/>
                <w:sz w:val="24"/>
                <w:szCs w:val="24"/>
              </w:rPr>
              <w:br/>
            </w:r>
            <w:r w:rsidRPr="00974C1A">
              <w:rPr>
                <w:rFonts w:ascii="Times New Roman" w:hAnsi="Times New Roman"/>
                <w:sz w:val="24"/>
                <w:szCs w:val="24"/>
              </w:rPr>
              <w:t xml:space="preserve">его интерпретации, преобразованию </w:t>
            </w:r>
            <w:r w:rsidR="00F8444A" w:rsidRPr="00974C1A">
              <w:rPr>
                <w:rFonts w:ascii="Times New Roman" w:hAnsi="Times New Roman"/>
                <w:sz w:val="24"/>
                <w:szCs w:val="24"/>
              </w:rPr>
              <w:br/>
            </w:r>
            <w:r w:rsidRPr="00974C1A">
              <w:rPr>
                <w:rFonts w:ascii="Times New Roman" w:hAnsi="Times New Roman"/>
                <w:sz w:val="24"/>
                <w:szCs w:val="24"/>
              </w:rPr>
              <w:t xml:space="preserve">и применению в различных учебных ситуациях, в том числе при создании учебных и социальных проектов; </w:t>
            </w:r>
          </w:p>
          <w:p w14:paraId="195C1209" w14:textId="1466E288"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формирование научного типа мышления, владение научной терминологией, ключевыми понятиями и методами; </w:t>
            </w:r>
          </w:p>
          <w:p w14:paraId="3C67EDB2" w14:textId="4A0D3134"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осуществлять целенаправленный поиск переноса средств и способов действия </w:t>
            </w:r>
            <w:r w:rsidR="00F8444A" w:rsidRPr="00974C1A">
              <w:rPr>
                <w:rFonts w:ascii="Times New Roman" w:hAnsi="Times New Roman"/>
                <w:sz w:val="24"/>
                <w:szCs w:val="24"/>
              </w:rPr>
              <w:br/>
            </w:r>
            <w:r w:rsidRPr="00974C1A">
              <w:rPr>
                <w:rFonts w:ascii="Times New Roman" w:hAnsi="Times New Roman"/>
                <w:sz w:val="24"/>
                <w:szCs w:val="24"/>
              </w:rPr>
              <w:t>в профессиональную среду</w:t>
            </w:r>
          </w:p>
        </w:tc>
        <w:tc>
          <w:tcPr>
            <w:tcW w:w="7371" w:type="dxa"/>
          </w:tcPr>
          <w:p w14:paraId="44D26890" w14:textId="56EF59A9" w:rsidR="008B43E7" w:rsidRPr="00974C1A" w:rsidRDefault="008B43E7" w:rsidP="00CF3ECC">
            <w:pPr>
              <w:pStyle w:val="ConsPlusNormal"/>
              <w:jc w:val="both"/>
              <w:rPr>
                <w:rFonts w:ascii="Times New Roman" w:hAnsi="Times New Roman" w:cs="Times New Roman"/>
                <w:sz w:val="24"/>
                <w:szCs w:val="24"/>
                <w:lang w:eastAsia="en-GB"/>
              </w:rPr>
            </w:pPr>
            <w:bookmarkStart w:id="10" w:name="_Hlk225429873"/>
            <w:r w:rsidRPr="00974C1A">
              <w:rPr>
                <w:rFonts w:ascii="Times New Roman" w:hAnsi="Times New Roman" w:cs="Times New Roman"/>
                <w:b/>
                <w:bCs/>
                <w:sz w:val="24"/>
                <w:szCs w:val="24"/>
                <w:lang w:eastAsia="en-GB"/>
              </w:rPr>
              <w:lastRenderedPageBreak/>
              <w:t xml:space="preserve">ПРб 4 </w:t>
            </w:r>
            <w:r w:rsidRPr="00974C1A">
              <w:rPr>
                <w:rFonts w:ascii="Times New Roman" w:hAnsi="Times New Roman" w:cs="Times New Roman"/>
                <w:sz w:val="24"/>
                <w:szCs w:val="24"/>
                <w:lang w:eastAsia="en-GB"/>
              </w:rPr>
              <w:t>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34EA280D" w14:textId="1FE51502" w:rsidR="008B43E7" w:rsidRPr="00974C1A" w:rsidRDefault="008B43E7" w:rsidP="00CF3ECC">
            <w:pPr>
              <w:pStyle w:val="ConsPlusNormal"/>
              <w:jc w:val="both"/>
              <w:rPr>
                <w:rFonts w:ascii="Times New Roman" w:hAnsi="Times New Roman" w:cs="Times New Roman"/>
                <w:sz w:val="24"/>
                <w:szCs w:val="24"/>
                <w:lang w:eastAsia="en-GB"/>
              </w:rPr>
            </w:pPr>
            <w:bookmarkStart w:id="11" w:name="_Hlk225429899"/>
            <w:bookmarkEnd w:id="10"/>
            <w:r w:rsidRPr="00974C1A">
              <w:rPr>
                <w:rFonts w:ascii="Times New Roman" w:hAnsi="Times New Roman" w:cs="Times New Roman"/>
                <w:b/>
                <w:bCs/>
                <w:sz w:val="24"/>
                <w:szCs w:val="24"/>
                <w:lang w:eastAsia="en-GB"/>
              </w:rPr>
              <w:t>ПРб 6</w:t>
            </w:r>
            <w:r w:rsidRPr="00974C1A">
              <w:rPr>
                <w:rFonts w:ascii="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культурном наследии родной страны и страны/стран изучаемого языка; представлять родную страну и ее культуру </w:t>
            </w:r>
            <w:r w:rsidR="00893915"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на иностранном языке; проявлять уважение к иной культуре; соблюдать нормы вежливости в межкультурном общении;</w:t>
            </w:r>
          </w:p>
          <w:bookmarkEnd w:id="11"/>
          <w:p w14:paraId="160F5D7B" w14:textId="74B72E80"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случае сбоя коммуникации, а также в условиях дефицита языковых </w:t>
            </w:r>
            <w:r w:rsidRPr="00974C1A">
              <w:rPr>
                <w:rFonts w:ascii="Times New Roman" w:hAnsi="Times New Roman" w:cs="Times New Roman"/>
                <w:sz w:val="24"/>
                <w:szCs w:val="24"/>
                <w:lang w:eastAsia="en-GB"/>
              </w:rPr>
              <w:lastRenderedPageBreak/>
              <w:t xml:space="preserve">средств использовать различные приемы переработки информации: при говорении </w:t>
            </w:r>
            <w:r w:rsidR="000F342E"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переспрос; при говорении и письме описание/перифраз/толкование; при чтении и аудировании </w:t>
            </w:r>
            <w:r w:rsidR="00893915"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t>языковую и контекстуальную догадку;</w:t>
            </w:r>
          </w:p>
          <w:p w14:paraId="6681FA98" w14:textId="327FD442"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8</w:t>
            </w:r>
            <w:r w:rsidRPr="00974C1A">
              <w:rPr>
                <w:rFonts w:ascii="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4CB6870A" w14:textId="2DB060E7" w:rsidR="008B43E7" w:rsidRPr="00974C1A" w:rsidRDefault="008B43E7" w:rsidP="00893915">
            <w:pPr>
              <w:pStyle w:val="ConsPlusNormal"/>
              <w:jc w:val="both"/>
              <w:rPr>
                <w:rFonts w:ascii="Times New Roman" w:hAnsi="Times New Roman" w:cs="Times New Roman"/>
                <w:sz w:val="24"/>
                <w:szCs w:val="24"/>
              </w:rPr>
            </w:pPr>
            <w:r w:rsidRPr="00974C1A">
              <w:rPr>
                <w:rFonts w:ascii="Times New Roman" w:hAnsi="Times New Roman" w:cs="Times New Roman"/>
                <w:b/>
                <w:bCs/>
                <w:sz w:val="24"/>
                <w:szCs w:val="24"/>
                <w:lang w:eastAsia="en-GB"/>
              </w:rPr>
              <w:t xml:space="preserve">ПРб 9 </w:t>
            </w:r>
            <w:r w:rsidRPr="00974C1A">
              <w:rPr>
                <w:rFonts w:ascii="Times New Roman" w:hAnsi="Times New Roman" w:cs="Times New Roman"/>
                <w:sz w:val="24"/>
                <w:szCs w:val="24"/>
                <w:lang w:eastAsia="en-GB"/>
              </w:rPr>
              <w:t xml:space="preserve">Приобретение опыта практической деятельности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повседневной жизни: участвовать в учебно-исследовательской, проектной деятельности предметного и межпредметного характера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с использованием материалов на изучаемом иностранном языке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w:t>
            </w:r>
            <w:r w:rsidR="00893915" w:rsidRPr="00974C1A">
              <w:rPr>
                <w:rFonts w:ascii="Times New Roman" w:hAnsi="Times New Roman" w:cs="Times New Roman"/>
                <w:sz w:val="24"/>
                <w:szCs w:val="24"/>
                <w:lang w:eastAsia="en-GB"/>
              </w:rPr>
              <w:t>«Интернет»</w:t>
            </w:r>
            <w:r w:rsidRPr="00974C1A">
              <w:rPr>
                <w:rFonts w:ascii="Times New Roman" w:hAnsi="Times New Roman" w:cs="Times New Roman"/>
                <w:sz w:val="24"/>
                <w:szCs w:val="24"/>
                <w:lang w:eastAsia="en-GB"/>
              </w:rPr>
              <w:t xml:space="preserve">; использовать приобретенные умения и навыки в процессе онлайн-обучения иностранному языку; использовать иноязычные словари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справочники, в том числе информационно-справочные системы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w:t>
            </w:r>
            <w:r w:rsidR="00893915"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rPr>
              <w:t>электронной форме</w:t>
            </w:r>
          </w:p>
        </w:tc>
      </w:tr>
      <w:tr w:rsidR="00682E1C" w:rsidRPr="00974C1A" w14:paraId="64D4EC4D" w14:textId="77777777" w:rsidTr="00E73A45">
        <w:trPr>
          <w:trHeight w:val="340"/>
          <w:jc w:val="center"/>
        </w:trPr>
        <w:tc>
          <w:tcPr>
            <w:tcW w:w="2263" w:type="dxa"/>
          </w:tcPr>
          <w:p w14:paraId="4718E108" w14:textId="060C0BBC" w:rsidR="00682E1C" w:rsidRPr="00974C1A" w:rsidRDefault="00FA575E" w:rsidP="00FA575E">
            <w:pPr>
              <w:rPr>
                <w:rFonts w:ascii="Times New Roman" w:eastAsia="Times New Roman" w:hAnsi="Times New Roman" w:cs="Times New Roman"/>
                <w:sz w:val="24"/>
                <w:szCs w:val="24"/>
              </w:rPr>
            </w:pPr>
            <w:r w:rsidRPr="00FA575E">
              <w:rPr>
                <w:rFonts w:ascii="Times New Roman" w:eastAsia="Times New Roman" w:hAnsi="Times New Roman" w:cs="Times New Roman"/>
                <w:sz w:val="24"/>
                <w:szCs w:val="24"/>
              </w:rPr>
              <w:lastRenderedPageBreak/>
              <w:t xml:space="preserve">ПК 2.4. Применять классические и современные методы преподавания, анализировать особенности отечественных и мировых </w:t>
            </w:r>
            <w:r w:rsidRPr="00FA575E">
              <w:rPr>
                <w:rFonts w:ascii="Times New Roman" w:eastAsia="Times New Roman" w:hAnsi="Times New Roman" w:cs="Times New Roman"/>
                <w:sz w:val="24"/>
                <w:szCs w:val="24"/>
              </w:rPr>
              <w:lastRenderedPageBreak/>
              <w:t>художественных школ.</w:t>
            </w:r>
          </w:p>
        </w:tc>
        <w:tc>
          <w:tcPr>
            <w:tcW w:w="4962" w:type="dxa"/>
          </w:tcPr>
          <w:p w14:paraId="2D283600" w14:textId="365F2BB5" w:rsidR="00682E1C" w:rsidRPr="00974C1A" w:rsidRDefault="00682E1C" w:rsidP="00682E1C">
            <w:pPr>
              <w:pStyle w:val="a9"/>
              <w:tabs>
                <w:tab w:val="left" w:pos="181"/>
              </w:tabs>
              <w:spacing w:after="0" w:line="240" w:lineRule="auto"/>
              <w:ind w:left="0"/>
              <w:jc w:val="both"/>
              <w:rPr>
                <w:rFonts w:ascii="Times New Roman" w:hAnsi="Times New Roman"/>
                <w:sz w:val="24"/>
                <w:szCs w:val="24"/>
              </w:rPr>
            </w:pPr>
            <w:r>
              <w:rPr>
                <w:rFonts w:ascii="Times New Roman" w:hAnsi="Times New Roman"/>
                <w:sz w:val="24"/>
                <w:szCs w:val="24"/>
              </w:rPr>
              <w:lastRenderedPageBreak/>
              <w:t xml:space="preserve">Профессиональные </w:t>
            </w:r>
            <w:r w:rsidRPr="00974C1A">
              <w:rPr>
                <w:rFonts w:ascii="Times New Roman" w:hAnsi="Times New Roman"/>
                <w:sz w:val="24"/>
                <w:szCs w:val="24"/>
              </w:rPr>
              <w:t xml:space="preserve">результаты должны отражать </w:t>
            </w:r>
            <w:r w:rsidRPr="00974C1A">
              <w:rPr>
                <w:rFonts w:ascii="Times New Roman" w:hAnsi="Times New Roman"/>
                <w:sz w:val="24"/>
                <w:szCs w:val="24"/>
              </w:rPr>
              <w:br/>
              <w:t>в части:</w:t>
            </w:r>
          </w:p>
          <w:p w14:paraId="7AAC7750" w14:textId="77777777" w:rsidR="00682E1C" w:rsidRPr="00974C1A" w:rsidRDefault="00682E1C" w:rsidP="00682E1C">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ценности научного познания:</w:t>
            </w:r>
          </w:p>
          <w:p w14:paraId="456A25AF"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974C1A">
              <w:rPr>
                <w:rFonts w:ascii="Times New Roman" w:hAnsi="Times New Roman"/>
                <w:sz w:val="24"/>
                <w:szCs w:val="24"/>
              </w:rPr>
              <w:br/>
              <w:t xml:space="preserve">в поликультурном мире; </w:t>
            </w:r>
          </w:p>
          <w:p w14:paraId="14347A87"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lastRenderedPageBreak/>
              <w:t xml:space="preserve">совершенствование языковой </w:t>
            </w:r>
            <w:r w:rsidRPr="00974C1A">
              <w:rPr>
                <w:rFonts w:ascii="Times New Roman" w:hAnsi="Times New Roman"/>
                <w:sz w:val="24"/>
                <w:szCs w:val="24"/>
              </w:rPr>
              <w:br/>
              <w:t xml:space="preserve">и читательской культуры как средства взаимодействия между людьми и познания мира; </w:t>
            </w:r>
          </w:p>
          <w:p w14:paraId="3C4D3940"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осознание ценности научной деятельности, готовность осуществлять проектную </w:t>
            </w:r>
            <w:r w:rsidRPr="00974C1A">
              <w:rPr>
                <w:rFonts w:ascii="Times New Roman" w:hAnsi="Times New Roman"/>
                <w:sz w:val="24"/>
                <w:szCs w:val="24"/>
              </w:rPr>
              <w:br/>
              <w:t>и исследовательскую деятельность индивидуально и в группе;</w:t>
            </w:r>
          </w:p>
          <w:p w14:paraId="799A2C88" w14:textId="77777777" w:rsidR="00682E1C" w:rsidRPr="00974C1A" w:rsidRDefault="00682E1C" w:rsidP="00682E1C">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Метапредметные результаты должны отражать:</w:t>
            </w:r>
          </w:p>
          <w:p w14:paraId="2AAB46E8" w14:textId="02880052" w:rsidR="00682E1C" w:rsidRPr="00974C1A" w:rsidRDefault="00682E1C" w:rsidP="00682E1C">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 xml:space="preserve">Овладение </w:t>
            </w:r>
            <w:r>
              <w:rPr>
                <w:rFonts w:ascii="Times New Roman" w:hAnsi="Times New Roman"/>
                <w:sz w:val="24"/>
                <w:szCs w:val="24"/>
              </w:rPr>
              <w:t xml:space="preserve">профессиональными </w:t>
            </w:r>
            <w:r w:rsidRPr="00974C1A">
              <w:rPr>
                <w:rFonts w:ascii="Times New Roman" w:hAnsi="Times New Roman"/>
                <w:sz w:val="24"/>
                <w:szCs w:val="24"/>
              </w:rPr>
              <w:t>учебными познавательными действиями:</w:t>
            </w:r>
          </w:p>
          <w:p w14:paraId="07CC0289" w14:textId="77777777" w:rsidR="00682E1C" w:rsidRPr="00974C1A" w:rsidRDefault="00682E1C" w:rsidP="00682E1C">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работа с информацией:</w:t>
            </w:r>
          </w:p>
          <w:p w14:paraId="3889E37D"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владеть навыками получения информации </w:t>
            </w:r>
            <w:r w:rsidRPr="00974C1A">
              <w:rPr>
                <w:rFonts w:ascii="Times New Roman" w:hAnsi="Times New Roman"/>
                <w:sz w:val="24"/>
                <w:szCs w:val="24"/>
              </w:rPr>
              <w:br/>
              <w:t xml:space="preserve">из источников разных типов, самостоятельно осуществлять поиск, анализ, систематизацию </w:t>
            </w:r>
            <w:r w:rsidRPr="00974C1A">
              <w:rPr>
                <w:rFonts w:ascii="Times New Roman" w:hAnsi="Times New Roman"/>
                <w:sz w:val="24"/>
                <w:szCs w:val="24"/>
              </w:rPr>
              <w:br/>
              <w:t>и интерпретацию информации различных видов и форм представления;</w:t>
            </w:r>
          </w:p>
          <w:p w14:paraId="1CE90236"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создавать тексты в различных форматах </w:t>
            </w:r>
            <w:r w:rsidRPr="00974C1A">
              <w:rPr>
                <w:rFonts w:ascii="Times New Roman" w:hAnsi="Times New Roman"/>
                <w:sz w:val="24"/>
                <w:szCs w:val="24"/>
              </w:rPr>
              <w:br/>
              <w:t>с учетом назначения информации и целевой аудитории, выбирая оптимальную форму представления и визуализации;</w:t>
            </w:r>
          </w:p>
          <w:p w14:paraId="32069641"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оценивать достоверность, легитимность информации, ее соответствие правовым </w:t>
            </w:r>
            <w:r w:rsidRPr="00974C1A">
              <w:rPr>
                <w:rFonts w:ascii="Times New Roman" w:hAnsi="Times New Roman"/>
                <w:sz w:val="24"/>
                <w:szCs w:val="24"/>
              </w:rPr>
              <w:br/>
              <w:t xml:space="preserve">и морально-этическим нормам; </w:t>
            </w:r>
          </w:p>
          <w:p w14:paraId="41BEFDC6"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использовать средства информационных </w:t>
            </w:r>
            <w:r w:rsidRPr="00974C1A">
              <w:rPr>
                <w:rFonts w:ascii="Times New Roman" w:hAnsi="Times New Roman"/>
                <w:sz w:val="24"/>
                <w:szCs w:val="24"/>
              </w:rPr>
              <w:br/>
              <w:t xml:space="preserve">и коммуникационных технологий в решении когнитивных, коммуникативных </w:t>
            </w:r>
            <w:r w:rsidRPr="00974C1A">
              <w:rPr>
                <w:rFonts w:ascii="Times New Roman" w:hAnsi="Times New Roman"/>
                <w:sz w:val="24"/>
                <w:szCs w:val="24"/>
              </w:rPr>
              <w:b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207DDD4E" w14:textId="571A7DAE" w:rsidR="00682E1C" w:rsidRPr="00974C1A" w:rsidRDefault="00682E1C" w:rsidP="00682E1C">
            <w:pPr>
              <w:spacing w:after="0" w:line="240" w:lineRule="auto"/>
              <w:jc w:val="both"/>
              <w:rPr>
                <w:rFonts w:ascii="Times New Roman" w:eastAsia="Times New Roman" w:hAnsi="Times New Roman" w:cs="Times New Roman"/>
                <w:sz w:val="24"/>
                <w:szCs w:val="24"/>
              </w:rPr>
            </w:pPr>
            <w:r w:rsidRPr="00974C1A">
              <w:rPr>
                <w:rFonts w:ascii="Times New Roman" w:hAnsi="Times New Roman"/>
                <w:sz w:val="24"/>
                <w:szCs w:val="24"/>
              </w:rPr>
              <w:lastRenderedPageBreak/>
              <w:t>владеть навыками распознавания и защиты информации, информационной безопасности личности</w:t>
            </w:r>
          </w:p>
        </w:tc>
        <w:tc>
          <w:tcPr>
            <w:tcW w:w="7371" w:type="dxa"/>
          </w:tcPr>
          <w:p w14:paraId="32288EA0" w14:textId="77777777" w:rsidR="00BD6084" w:rsidRPr="00974C1A" w:rsidRDefault="00BD6084" w:rsidP="00BD6084">
            <w:pPr>
              <w:pStyle w:val="ConsPlusNormal"/>
              <w:jc w:val="both"/>
              <w:rPr>
                <w:rFonts w:ascii="Times New Roman" w:hAnsi="Times New Roman" w:cs="Times New Roman"/>
                <w:sz w:val="24"/>
                <w:szCs w:val="24"/>
                <w:lang w:eastAsia="en-GB"/>
              </w:rPr>
            </w:pPr>
            <w:proofErr w:type="spellStart"/>
            <w:r w:rsidRPr="00974C1A">
              <w:rPr>
                <w:rFonts w:ascii="Times New Roman" w:hAnsi="Times New Roman" w:cs="Times New Roman"/>
                <w:b/>
                <w:bCs/>
                <w:sz w:val="24"/>
                <w:szCs w:val="24"/>
                <w:lang w:eastAsia="en-GB"/>
              </w:rPr>
              <w:lastRenderedPageBreak/>
              <w:t>ПРб</w:t>
            </w:r>
            <w:proofErr w:type="spellEnd"/>
            <w:r w:rsidRPr="00974C1A">
              <w:rPr>
                <w:rFonts w:ascii="Times New Roman" w:hAnsi="Times New Roman" w:cs="Times New Roman"/>
                <w:b/>
                <w:bCs/>
                <w:sz w:val="24"/>
                <w:szCs w:val="24"/>
                <w:lang w:eastAsia="en-GB"/>
              </w:rPr>
              <w:t xml:space="preserve"> 4 </w:t>
            </w:r>
            <w:r w:rsidRPr="00974C1A">
              <w:rPr>
                <w:rFonts w:ascii="Times New Roman" w:hAnsi="Times New Roman" w:cs="Times New Roman"/>
                <w:sz w:val="24"/>
                <w:szCs w:val="24"/>
                <w:lang w:eastAsia="en-GB"/>
              </w:rPr>
              <w:t>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58F45CED" w14:textId="77777777" w:rsidR="00BD6084" w:rsidRPr="00974C1A" w:rsidRDefault="00BD6084" w:rsidP="00BD6084">
            <w:pPr>
              <w:pStyle w:val="ConsPlusNormal"/>
              <w:jc w:val="both"/>
              <w:rPr>
                <w:rFonts w:ascii="Times New Roman" w:hAnsi="Times New Roman" w:cs="Times New Roman"/>
                <w:sz w:val="24"/>
                <w:szCs w:val="24"/>
                <w:lang w:eastAsia="en-GB"/>
              </w:rPr>
            </w:pPr>
            <w:proofErr w:type="spellStart"/>
            <w:r w:rsidRPr="00974C1A">
              <w:rPr>
                <w:rFonts w:ascii="Times New Roman" w:hAnsi="Times New Roman" w:cs="Times New Roman"/>
                <w:b/>
                <w:bCs/>
                <w:sz w:val="24"/>
                <w:szCs w:val="24"/>
                <w:lang w:eastAsia="en-GB"/>
              </w:rPr>
              <w:t>ПРб</w:t>
            </w:r>
            <w:proofErr w:type="spellEnd"/>
            <w:r w:rsidRPr="00974C1A">
              <w:rPr>
                <w:rFonts w:ascii="Times New Roman" w:hAnsi="Times New Roman" w:cs="Times New Roman"/>
                <w:b/>
                <w:bCs/>
                <w:sz w:val="24"/>
                <w:szCs w:val="24"/>
                <w:lang w:eastAsia="en-GB"/>
              </w:rPr>
              <w:t xml:space="preserve"> 6</w:t>
            </w:r>
            <w:r w:rsidRPr="00974C1A">
              <w:rPr>
                <w:rFonts w:ascii="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Pr="00974C1A">
              <w:rPr>
                <w:rFonts w:ascii="Times New Roman" w:hAnsi="Times New Roman" w:cs="Times New Roman"/>
                <w:sz w:val="24"/>
                <w:szCs w:val="24"/>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w:t>
            </w:r>
            <w:r w:rsidRPr="00974C1A">
              <w:rPr>
                <w:rFonts w:ascii="Times New Roman" w:hAnsi="Times New Roman" w:cs="Times New Roman"/>
                <w:sz w:val="24"/>
                <w:szCs w:val="24"/>
                <w:lang w:eastAsia="en-GB"/>
              </w:rPr>
              <w:lastRenderedPageBreak/>
              <w:t xml:space="preserve">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974C1A">
              <w:rPr>
                <w:rFonts w:ascii="Times New Roman" w:hAnsi="Times New Roman" w:cs="Times New Roman"/>
                <w:sz w:val="24"/>
                <w:szCs w:val="24"/>
                <w:lang w:eastAsia="en-GB"/>
              </w:rPr>
              <w:br/>
              <w:t xml:space="preserve">и культурном наследии родной страны и страны/стран изучаемого языка; представлять родную страну и ее культуру </w:t>
            </w:r>
            <w:r w:rsidRPr="00974C1A">
              <w:rPr>
                <w:rFonts w:ascii="Times New Roman" w:hAnsi="Times New Roman" w:cs="Times New Roman"/>
                <w:sz w:val="24"/>
                <w:szCs w:val="24"/>
                <w:lang w:eastAsia="en-GB"/>
              </w:rPr>
              <w:br/>
              <w:t>на иностранном языке; проявлять уважение к иной культуре; соблюдать нормы вежливости в межкультурном общении;</w:t>
            </w:r>
          </w:p>
          <w:p w14:paraId="319DD0E8" w14:textId="77777777" w:rsidR="00BD6084" w:rsidRPr="00974C1A" w:rsidRDefault="00BD6084" w:rsidP="00BD6084">
            <w:pPr>
              <w:pStyle w:val="ConsPlusNormal"/>
              <w:jc w:val="both"/>
              <w:rPr>
                <w:rFonts w:ascii="Times New Roman" w:hAnsi="Times New Roman" w:cs="Times New Roman"/>
                <w:sz w:val="24"/>
                <w:szCs w:val="24"/>
                <w:lang w:eastAsia="en-GB"/>
              </w:rPr>
            </w:pPr>
            <w:proofErr w:type="spellStart"/>
            <w:r w:rsidRPr="00974C1A">
              <w:rPr>
                <w:rFonts w:ascii="Times New Roman" w:hAnsi="Times New Roman" w:cs="Times New Roman"/>
                <w:b/>
                <w:bCs/>
                <w:sz w:val="24"/>
                <w:szCs w:val="24"/>
                <w:lang w:eastAsia="en-GB"/>
              </w:rPr>
              <w:t>ПРб</w:t>
            </w:r>
            <w:proofErr w:type="spellEnd"/>
            <w:r w:rsidRPr="00974C1A">
              <w:rPr>
                <w:rFonts w:ascii="Times New Roman" w:hAnsi="Times New Roman" w:cs="Times New Roman"/>
                <w:b/>
                <w:bCs/>
                <w:sz w:val="24"/>
                <w:szCs w:val="24"/>
                <w:lang w:eastAsia="en-GB"/>
              </w:rPr>
              <w:t xml:space="preserve">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Pr="00974C1A">
              <w:rPr>
                <w:rFonts w:ascii="Times New Roman" w:hAnsi="Times New Roman" w:cs="Times New Roman"/>
                <w:sz w:val="24"/>
                <w:szCs w:val="24"/>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14:paraId="0E6421D6" w14:textId="77777777" w:rsidR="00BD6084" w:rsidRPr="00974C1A" w:rsidRDefault="00BD6084" w:rsidP="00BD6084">
            <w:pPr>
              <w:pStyle w:val="ConsPlusNormal"/>
              <w:jc w:val="both"/>
              <w:rPr>
                <w:rFonts w:ascii="Times New Roman" w:hAnsi="Times New Roman" w:cs="Times New Roman"/>
                <w:sz w:val="24"/>
                <w:szCs w:val="24"/>
                <w:lang w:eastAsia="en-GB"/>
              </w:rPr>
            </w:pPr>
            <w:proofErr w:type="spellStart"/>
            <w:r w:rsidRPr="00974C1A">
              <w:rPr>
                <w:rFonts w:ascii="Times New Roman" w:hAnsi="Times New Roman" w:cs="Times New Roman"/>
                <w:b/>
                <w:bCs/>
                <w:sz w:val="24"/>
                <w:szCs w:val="24"/>
                <w:lang w:eastAsia="en-GB"/>
              </w:rPr>
              <w:t>ПРб</w:t>
            </w:r>
            <w:proofErr w:type="spellEnd"/>
            <w:r w:rsidRPr="00974C1A">
              <w:rPr>
                <w:rFonts w:ascii="Times New Roman" w:hAnsi="Times New Roman" w:cs="Times New Roman"/>
                <w:b/>
                <w:bCs/>
                <w:sz w:val="24"/>
                <w:szCs w:val="24"/>
                <w:lang w:eastAsia="en-GB"/>
              </w:rPr>
              <w:t xml:space="preserve"> 8</w:t>
            </w:r>
            <w:r w:rsidRPr="00974C1A">
              <w:rPr>
                <w:rFonts w:ascii="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179FB44F" w14:textId="3272C225" w:rsidR="00682E1C" w:rsidRPr="00974C1A" w:rsidRDefault="00BD6084" w:rsidP="00BD6084">
            <w:pPr>
              <w:pStyle w:val="ConsPlusNormal"/>
              <w:jc w:val="both"/>
              <w:rPr>
                <w:rFonts w:ascii="Times New Roman" w:hAnsi="Times New Roman" w:cs="Times New Roman"/>
                <w:sz w:val="24"/>
                <w:szCs w:val="24"/>
                <w:lang w:eastAsia="en-GB"/>
              </w:rPr>
            </w:pPr>
            <w:proofErr w:type="spellStart"/>
            <w:r w:rsidRPr="00974C1A">
              <w:rPr>
                <w:rFonts w:ascii="Times New Roman" w:hAnsi="Times New Roman" w:cs="Times New Roman"/>
                <w:b/>
                <w:bCs/>
                <w:sz w:val="24"/>
                <w:szCs w:val="24"/>
                <w:lang w:eastAsia="en-GB"/>
              </w:rPr>
              <w:t>ПРб</w:t>
            </w:r>
            <w:proofErr w:type="spellEnd"/>
            <w:r w:rsidRPr="00974C1A">
              <w:rPr>
                <w:rFonts w:ascii="Times New Roman" w:hAnsi="Times New Roman" w:cs="Times New Roman"/>
                <w:b/>
                <w:bCs/>
                <w:sz w:val="24"/>
                <w:szCs w:val="24"/>
                <w:lang w:eastAsia="en-GB"/>
              </w:rPr>
              <w:t xml:space="preserve"> 9 </w:t>
            </w:r>
            <w:r w:rsidRPr="00974C1A">
              <w:rPr>
                <w:rFonts w:ascii="Times New Roman" w:hAnsi="Times New Roman" w:cs="Times New Roman"/>
                <w:sz w:val="24"/>
                <w:szCs w:val="24"/>
                <w:lang w:eastAsia="en-GB"/>
              </w:rPr>
              <w:t xml:space="preserve">Приобретение опыта практической деятельности </w:t>
            </w:r>
            <w:r w:rsidRPr="00974C1A">
              <w:rPr>
                <w:rFonts w:ascii="Times New Roman" w:hAnsi="Times New Roman" w:cs="Times New Roman"/>
                <w:sz w:val="24"/>
                <w:szCs w:val="24"/>
                <w:lang w:eastAsia="en-GB"/>
              </w:rPr>
              <w:br/>
              <w:t xml:space="preserve">в повседневной жизни: участвовать в учебно-исследовательской, проектной деятельности предметного и межпредметного характера </w:t>
            </w:r>
            <w:r w:rsidRPr="00974C1A">
              <w:rPr>
                <w:rFonts w:ascii="Times New Roman" w:hAnsi="Times New Roman" w:cs="Times New Roman"/>
                <w:sz w:val="24"/>
                <w:szCs w:val="24"/>
                <w:lang w:eastAsia="en-GB"/>
              </w:rPr>
              <w:br/>
              <w:t xml:space="preserve">с использованием материалов на изучаемом иностранном языке </w:t>
            </w:r>
            <w:r w:rsidRPr="00974C1A">
              <w:rPr>
                <w:rFonts w:ascii="Times New Roman" w:hAnsi="Times New Roman" w:cs="Times New Roman"/>
                <w:sz w:val="24"/>
                <w:szCs w:val="24"/>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974C1A">
              <w:rPr>
                <w:rFonts w:ascii="Times New Roman" w:hAnsi="Times New Roman" w:cs="Times New Roman"/>
                <w:sz w:val="24"/>
                <w:szCs w:val="24"/>
                <w:lang w:eastAsia="en-GB"/>
              </w:rPr>
              <w:br/>
              <w:t xml:space="preserve">и справочники, в том числе информационно-справочные системы </w:t>
            </w:r>
            <w:r w:rsidRPr="00974C1A">
              <w:rPr>
                <w:rFonts w:ascii="Times New Roman" w:hAnsi="Times New Roman" w:cs="Times New Roman"/>
                <w:sz w:val="24"/>
                <w:szCs w:val="24"/>
                <w:lang w:eastAsia="en-GB"/>
              </w:rPr>
              <w:br/>
              <w:t xml:space="preserve">в </w:t>
            </w:r>
            <w:r w:rsidRPr="00974C1A">
              <w:rPr>
                <w:rFonts w:ascii="Times New Roman" w:hAnsi="Times New Roman" w:cs="Times New Roman"/>
                <w:sz w:val="24"/>
                <w:szCs w:val="24"/>
              </w:rPr>
              <w:t>электронной форме</w:t>
            </w:r>
          </w:p>
        </w:tc>
      </w:tr>
    </w:tbl>
    <w:p w14:paraId="422F7889" w14:textId="77777777" w:rsidR="009744F6" w:rsidRPr="00974C1A" w:rsidRDefault="009744F6" w:rsidP="009B18F0">
      <w:pPr>
        <w:jc w:val="both"/>
        <w:rPr>
          <w:rFonts w:ascii="Times New Roman" w:eastAsia="Times New Roman" w:hAnsi="Times New Roman" w:cs="Times New Roman"/>
          <w:sz w:val="24"/>
          <w:szCs w:val="24"/>
          <w:lang w:eastAsia="ru-RU"/>
        </w:rPr>
        <w:sectPr w:rsidR="009744F6" w:rsidRPr="00974C1A" w:rsidSect="00067160">
          <w:headerReference w:type="first" r:id="rId13"/>
          <w:pgSz w:w="16838" w:h="11906" w:orient="landscape"/>
          <w:pgMar w:top="1134" w:right="1134" w:bottom="567" w:left="1134" w:header="709" w:footer="709" w:gutter="0"/>
          <w:pgNumType w:start="5"/>
          <w:cols w:space="720"/>
          <w:titlePg/>
          <w:docGrid w:linePitch="299"/>
        </w:sectPr>
      </w:pPr>
    </w:p>
    <w:p w14:paraId="09C14B34" w14:textId="10819C83" w:rsidR="002418BD" w:rsidRPr="00974C1A" w:rsidRDefault="00AD5924" w:rsidP="001A7EE6">
      <w:pPr>
        <w:pStyle w:val="1"/>
        <w:tabs>
          <w:tab w:val="left" w:pos="284"/>
        </w:tabs>
        <w:spacing w:before="0" w:line="240" w:lineRule="auto"/>
        <w:jc w:val="center"/>
        <w:rPr>
          <w:rFonts w:ascii="Times New Roman" w:eastAsia="Times New Roman" w:hAnsi="Times New Roman" w:cs="Times New Roman"/>
          <w:b/>
          <w:color w:val="auto"/>
          <w:sz w:val="28"/>
          <w:szCs w:val="28"/>
          <w:lang w:eastAsia="ru-RU"/>
        </w:rPr>
      </w:pPr>
      <w:bookmarkStart w:id="12" w:name="_Toc124787836"/>
      <w:bookmarkStart w:id="13" w:name="_Toc225248150"/>
      <w:bookmarkStart w:id="14" w:name="_Hlk227079462"/>
      <w:bookmarkEnd w:id="3"/>
      <w:r w:rsidRPr="00974C1A">
        <w:rPr>
          <w:rFonts w:ascii="Times New Roman" w:eastAsia="Times New Roman" w:hAnsi="Times New Roman" w:cs="Times New Roman"/>
          <w:b/>
          <w:color w:val="auto"/>
          <w:sz w:val="28"/>
          <w:szCs w:val="28"/>
          <w:lang w:eastAsia="ru-RU"/>
        </w:rPr>
        <w:lastRenderedPageBreak/>
        <w:t>2</w:t>
      </w:r>
      <w:r w:rsidR="001A7EE6" w:rsidRPr="00974C1A">
        <w:rPr>
          <w:rFonts w:ascii="Times New Roman" w:eastAsia="Times New Roman" w:hAnsi="Times New Roman" w:cs="Times New Roman"/>
          <w:b/>
          <w:color w:val="auto"/>
          <w:sz w:val="28"/>
          <w:szCs w:val="28"/>
          <w:lang w:eastAsia="ru-RU"/>
        </w:rPr>
        <w:t xml:space="preserve"> </w:t>
      </w:r>
      <w:r w:rsidRPr="00974C1A">
        <w:rPr>
          <w:rFonts w:ascii="Times New Roman" w:eastAsia="Times New Roman" w:hAnsi="Times New Roman" w:cs="Times New Roman"/>
          <w:b/>
          <w:color w:val="auto"/>
          <w:sz w:val="28"/>
          <w:szCs w:val="28"/>
          <w:lang w:eastAsia="ru-RU"/>
        </w:rPr>
        <w:t>Структура и содержание общеобразовательной дисциплины</w:t>
      </w:r>
      <w:bookmarkEnd w:id="12"/>
      <w:bookmarkEnd w:id="13"/>
    </w:p>
    <w:p w14:paraId="575DFC58" w14:textId="77777777" w:rsidR="001A7EE6" w:rsidRPr="00974C1A" w:rsidRDefault="001A7EE6" w:rsidP="001A7EE6">
      <w:pPr>
        <w:spacing w:after="0" w:line="240" w:lineRule="auto"/>
        <w:ind w:firstLine="709"/>
        <w:rPr>
          <w:rFonts w:ascii="Times New Roman" w:hAnsi="Times New Roman" w:cs="Times New Roman"/>
          <w:sz w:val="24"/>
          <w:szCs w:val="24"/>
          <w:lang w:eastAsia="ru-RU"/>
        </w:rPr>
      </w:pPr>
    </w:p>
    <w:p w14:paraId="7740FBC6" w14:textId="60693ED7" w:rsidR="00AC1CC5" w:rsidRPr="00974C1A" w:rsidRDefault="00722423" w:rsidP="001A7EE6">
      <w:pPr>
        <w:spacing w:after="0" w:line="240" w:lineRule="auto"/>
        <w:ind w:firstLine="709"/>
        <w:rPr>
          <w:rFonts w:ascii="Times New Roman" w:hAnsi="Times New Roman" w:cs="Times New Roman"/>
          <w:b/>
          <w:sz w:val="28"/>
          <w:szCs w:val="28"/>
        </w:rPr>
      </w:pPr>
      <w:r w:rsidRPr="00974C1A">
        <w:rPr>
          <w:rFonts w:ascii="Times New Roman" w:hAnsi="Times New Roman" w:cs="Times New Roman"/>
          <w:b/>
          <w:sz w:val="28"/>
          <w:szCs w:val="28"/>
        </w:rPr>
        <w:t>2.1 Объем учебной дисциплины и виды учебной работы</w:t>
      </w:r>
    </w:p>
    <w:bookmarkEnd w:id="14"/>
    <w:p w14:paraId="409CB9BD" w14:textId="77777777" w:rsidR="001A7EE6" w:rsidRPr="00974C1A" w:rsidRDefault="001A7EE6" w:rsidP="001A7EE6">
      <w:pPr>
        <w:spacing w:after="0" w:line="240" w:lineRule="auto"/>
        <w:ind w:firstLine="709"/>
        <w:rPr>
          <w:rFonts w:ascii="Times New Roman" w:hAnsi="Times New Roman" w:cs="Times New Roman"/>
          <w:b/>
          <w:sz w:val="24"/>
          <w:szCs w:val="24"/>
        </w:rPr>
      </w:pPr>
    </w:p>
    <w:tbl>
      <w:tblPr>
        <w:tblStyle w:val="31"/>
        <w:tblW w:w="9356"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275"/>
        <w:gridCol w:w="1134"/>
        <w:gridCol w:w="4254"/>
        <w:gridCol w:w="2693"/>
      </w:tblGrid>
      <w:tr w:rsidR="00682E1C" w:rsidRPr="00974C1A" w14:paraId="7139E604" w14:textId="184F958C" w:rsidTr="00682E1C">
        <w:trPr>
          <w:trHeight w:val="490"/>
        </w:trPr>
        <w:tc>
          <w:tcPr>
            <w:tcW w:w="6663" w:type="dxa"/>
            <w:gridSpan w:val="3"/>
            <w:vAlign w:val="center"/>
          </w:tcPr>
          <w:p w14:paraId="6A4E31C2" w14:textId="77777777" w:rsidR="00682E1C" w:rsidRPr="00974C1A" w:rsidRDefault="00682E1C"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Вид учебной работы</w:t>
            </w:r>
          </w:p>
        </w:tc>
        <w:tc>
          <w:tcPr>
            <w:tcW w:w="2693" w:type="dxa"/>
            <w:vAlign w:val="center"/>
          </w:tcPr>
          <w:p w14:paraId="7714BA3E" w14:textId="3795A85A" w:rsidR="00682E1C" w:rsidRPr="00974C1A" w:rsidRDefault="00682E1C"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 xml:space="preserve">Объем </w:t>
            </w:r>
            <w:r w:rsidRPr="00974C1A">
              <w:rPr>
                <w:rFonts w:ascii="Times New Roman" w:eastAsia="Times New Roman" w:hAnsi="Times New Roman" w:cs="Times New Roman"/>
                <w:b/>
                <w:sz w:val="24"/>
                <w:szCs w:val="24"/>
              </w:rPr>
              <w:br/>
              <w:t>в часах</w:t>
            </w:r>
          </w:p>
        </w:tc>
      </w:tr>
      <w:tr w:rsidR="00682E1C" w:rsidRPr="00974C1A" w14:paraId="641B6465" w14:textId="7D07F579" w:rsidTr="00682E1C">
        <w:trPr>
          <w:trHeight w:val="65"/>
        </w:trPr>
        <w:tc>
          <w:tcPr>
            <w:tcW w:w="6663" w:type="dxa"/>
            <w:gridSpan w:val="3"/>
            <w:vAlign w:val="center"/>
          </w:tcPr>
          <w:p w14:paraId="553A0D48" w14:textId="77777777" w:rsidR="00682E1C" w:rsidRPr="00974C1A" w:rsidRDefault="00682E1C" w:rsidP="001A7EE6">
            <w:pPr>
              <w:spacing w:after="0" w:line="240" w:lineRule="auto"/>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Объем образовательной программы дисциплины</w:t>
            </w:r>
          </w:p>
        </w:tc>
        <w:tc>
          <w:tcPr>
            <w:tcW w:w="2693" w:type="dxa"/>
            <w:vAlign w:val="center"/>
          </w:tcPr>
          <w:p w14:paraId="6D4DFE23" w14:textId="7A160739" w:rsidR="00682E1C" w:rsidRPr="00974C1A" w:rsidRDefault="00682E1C" w:rsidP="001A7EE6">
            <w:pPr>
              <w:spacing w:after="0" w:line="240" w:lineRule="auto"/>
              <w:jc w:val="center"/>
              <w:rPr>
                <w:rFonts w:ascii="Times New Roman" w:eastAsia="Times New Roman" w:hAnsi="Times New Roman" w:cs="Times New Roman"/>
                <w:b/>
                <w:bCs/>
                <w:sz w:val="24"/>
                <w:szCs w:val="24"/>
              </w:rPr>
            </w:pPr>
            <w:r w:rsidRPr="00974C1A">
              <w:rPr>
                <w:rFonts w:ascii="Times New Roman" w:eastAsia="Times New Roman" w:hAnsi="Times New Roman" w:cs="Times New Roman"/>
                <w:b/>
                <w:bCs/>
                <w:sz w:val="24"/>
                <w:szCs w:val="24"/>
              </w:rPr>
              <w:t>1</w:t>
            </w:r>
            <w:r w:rsidR="00FA575E">
              <w:rPr>
                <w:rFonts w:ascii="Times New Roman" w:eastAsia="Times New Roman" w:hAnsi="Times New Roman" w:cs="Times New Roman"/>
                <w:b/>
                <w:bCs/>
                <w:sz w:val="24"/>
                <w:szCs w:val="24"/>
              </w:rPr>
              <w:t>65</w:t>
            </w:r>
          </w:p>
        </w:tc>
      </w:tr>
      <w:tr w:rsidR="00682E1C" w:rsidRPr="00974C1A" w14:paraId="3325DE15" w14:textId="6B18A76E" w:rsidTr="00682E1C">
        <w:trPr>
          <w:gridAfter w:val="2"/>
          <w:wAfter w:w="6947" w:type="dxa"/>
          <w:trHeight w:val="65"/>
        </w:trPr>
        <w:tc>
          <w:tcPr>
            <w:tcW w:w="1275" w:type="dxa"/>
          </w:tcPr>
          <w:p w14:paraId="0F89C3B6" w14:textId="77777777" w:rsidR="00682E1C" w:rsidRPr="00974C1A" w:rsidRDefault="00682E1C" w:rsidP="001A7EE6">
            <w:pPr>
              <w:spacing w:after="0" w:line="240" w:lineRule="auto"/>
              <w:rPr>
                <w:rFonts w:ascii="Times New Roman" w:eastAsia="Times New Roman" w:hAnsi="Times New Roman" w:cs="Times New Roman"/>
                <w:b/>
                <w:bCs/>
                <w:sz w:val="24"/>
                <w:szCs w:val="24"/>
              </w:rPr>
            </w:pPr>
          </w:p>
        </w:tc>
        <w:tc>
          <w:tcPr>
            <w:tcW w:w="1134" w:type="dxa"/>
          </w:tcPr>
          <w:p w14:paraId="2BDC27B0" w14:textId="77777777" w:rsidR="00682E1C" w:rsidRPr="00974C1A" w:rsidRDefault="00682E1C" w:rsidP="001A7EE6">
            <w:pPr>
              <w:spacing w:after="0" w:line="240" w:lineRule="auto"/>
              <w:rPr>
                <w:rFonts w:ascii="Times New Roman" w:eastAsia="Times New Roman" w:hAnsi="Times New Roman" w:cs="Times New Roman"/>
                <w:b/>
                <w:bCs/>
                <w:sz w:val="24"/>
                <w:szCs w:val="24"/>
              </w:rPr>
            </w:pPr>
          </w:p>
        </w:tc>
      </w:tr>
      <w:tr w:rsidR="00682E1C" w:rsidRPr="00974C1A" w14:paraId="61383136" w14:textId="37EB672D" w:rsidTr="00682E1C">
        <w:trPr>
          <w:trHeight w:val="65"/>
        </w:trPr>
        <w:tc>
          <w:tcPr>
            <w:tcW w:w="6663" w:type="dxa"/>
            <w:gridSpan w:val="3"/>
            <w:vAlign w:val="center"/>
          </w:tcPr>
          <w:p w14:paraId="4EC5919D" w14:textId="135975B8" w:rsidR="00682E1C" w:rsidRPr="00974C1A" w:rsidRDefault="00682E1C" w:rsidP="001A7EE6">
            <w:pPr>
              <w:spacing w:after="0" w:line="240" w:lineRule="auto"/>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практические занятия</w:t>
            </w:r>
          </w:p>
        </w:tc>
        <w:tc>
          <w:tcPr>
            <w:tcW w:w="2693" w:type="dxa"/>
            <w:vAlign w:val="center"/>
          </w:tcPr>
          <w:p w14:paraId="3FD17311" w14:textId="543090B7" w:rsidR="00682E1C" w:rsidRPr="00974C1A" w:rsidRDefault="00682E1C" w:rsidP="001A7EE6">
            <w:pPr>
              <w:spacing w:after="0" w:line="240" w:lineRule="auto"/>
              <w:jc w:val="center"/>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1</w:t>
            </w:r>
            <w:r>
              <w:rPr>
                <w:rFonts w:ascii="Times New Roman" w:eastAsia="Times New Roman" w:hAnsi="Times New Roman" w:cs="Times New Roman"/>
                <w:sz w:val="24"/>
                <w:szCs w:val="24"/>
              </w:rPr>
              <w:t>10</w:t>
            </w:r>
          </w:p>
        </w:tc>
      </w:tr>
      <w:tr w:rsidR="00682E1C" w:rsidRPr="00974C1A" w14:paraId="0EFCC7A1" w14:textId="6353D49F" w:rsidTr="00682E1C">
        <w:trPr>
          <w:trHeight w:val="65"/>
        </w:trPr>
        <w:tc>
          <w:tcPr>
            <w:tcW w:w="6663" w:type="dxa"/>
            <w:gridSpan w:val="3"/>
            <w:vAlign w:val="center"/>
          </w:tcPr>
          <w:p w14:paraId="43C4BCE2" w14:textId="3A200979" w:rsidR="00682E1C" w:rsidRPr="00974C1A" w:rsidRDefault="00682E1C" w:rsidP="001A7EE6">
            <w:pPr>
              <w:spacing w:after="0" w:line="240" w:lineRule="auto"/>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Основное содержание</w:t>
            </w:r>
          </w:p>
        </w:tc>
        <w:tc>
          <w:tcPr>
            <w:tcW w:w="2693" w:type="dxa"/>
            <w:vAlign w:val="center"/>
          </w:tcPr>
          <w:p w14:paraId="226EC809" w14:textId="5ED6CE9C" w:rsidR="00682E1C" w:rsidRPr="00974C1A" w:rsidRDefault="00FA575E" w:rsidP="001A7EE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50</w:t>
            </w:r>
          </w:p>
        </w:tc>
      </w:tr>
      <w:tr w:rsidR="00682E1C" w:rsidRPr="00974C1A" w14:paraId="6F10B89E" w14:textId="758891F8" w:rsidTr="00682E1C">
        <w:trPr>
          <w:trHeight w:val="65"/>
        </w:trPr>
        <w:tc>
          <w:tcPr>
            <w:tcW w:w="6663" w:type="dxa"/>
            <w:gridSpan w:val="3"/>
            <w:vAlign w:val="center"/>
          </w:tcPr>
          <w:p w14:paraId="12833479" w14:textId="7A1832DB" w:rsidR="00682E1C" w:rsidRPr="00974C1A" w:rsidRDefault="00682E1C" w:rsidP="001A7EE6">
            <w:pPr>
              <w:spacing w:after="0" w:line="240" w:lineRule="auto"/>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Профессионально ориентированное содержание</w:t>
            </w:r>
          </w:p>
        </w:tc>
        <w:tc>
          <w:tcPr>
            <w:tcW w:w="2693" w:type="dxa"/>
            <w:vAlign w:val="center"/>
          </w:tcPr>
          <w:p w14:paraId="3ADDEE6E" w14:textId="35678E32" w:rsidR="00682E1C" w:rsidRPr="00974C1A" w:rsidRDefault="00FA575E" w:rsidP="001A7EE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60</w:t>
            </w:r>
          </w:p>
        </w:tc>
      </w:tr>
      <w:tr w:rsidR="00682E1C" w:rsidRPr="00974C1A" w14:paraId="62E28140" w14:textId="35AC94C6" w:rsidTr="00682E1C">
        <w:trPr>
          <w:trHeight w:val="65"/>
        </w:trPr>
        <w:tc>
          <w:tcPr>
            <w:tcW w:w="6663" w:type="dxa"/>
            <w:gridSpan w:val="3"/>
            <w:vAlign w:val="center"/>
          </w:tcPr>
          <w:p w14:paraId="785A8B9B" w14:textId="77777777" w:rsidR="00682E1C" w:rsidRDefault="00682E1C" w:rsidP="001A7EE6">
            <w:pPr>
              <w:spacing w:after="0" w:line="240" w:lineRule="auto"/>
              <w:rPr>
                <w:rFonts w:ascii="Times New Roman" w:eastAsia="Times New Roman" w:hAnsi="Times New Roman"/>
                <w:b/>
                <w:sz w:val="24"/>
                <w:szCs w:val="24"/>
              </w:rPr>
            </w:pPr>
            <w:r w:rsidRPr="00974C1A">
              <w:rPr>
                <w:rFonts w:ascii="Times New Roman" w:eastAsia="Times New Roman" w:hAnsi="Times New Roman" w:cs="Times New Roman"/>
                <w:b/>
                <w:sz w:val="24"/>
                <w:szCs w:val="24"/>
              </w:rPr>
              <w:t>Промежуточная аттестация</w:t>
            </w:r>
            <w:r>
              <w:rPr>
                <w:rFonts w:ascii="Times New Roman" w:eastAsia="Times New Roman" w:hAnsi="Times New Roman"/>
                <w:b/>
                <w:sz w:val="24"/>
                <w:szCs w:val="24"/>
              </w:rPr>
              <w:t xml:space="preserve"> экзамен 2 семестр</w:t>
            </w:r>
          </w:p>
          <w:p w14:paraId="6F876A40" w14:textId="6AD1C5DB" w:rsidR="00682E1C" w:rsidRPr="00974C1A" w:rsidRDefault="00682E1C" w:rsidP="001A7EE6">
            <w:pPr>
              <w:spacing w:after="0" w:line="240" w:lineRule="auto"/>
              <w:rPr>
                <w:rFonts w:ascii="Times New Roman" w:eastAsia="Times New Roman" w:hAnsi="Times New Roman" w:cs="Times New Roman"/>
                <w:i/>
                <w:sz w:val="24"/>
                <w:szCs w:val="24"/>
              </w:rPr>
            </w:pPr>
            <w:r>
              <w:rPr>
                <w:rFonts w:ascii="Times New Roman" w:eastAsia="Times New Roman" w:hAnsi="Times New Roman"/>
                <w:b/>
                <w:sz w:val="24"/>
                <w:szCs w:val="24"/>
              </w:rPr>
              <w:t xml:space="preserve">    Дифференцированный зачет  3 семестр                                                                </w:t>
            </w:r>
          </w:p>
        </w:tc>
        <w:tc>
          <w:tcPr>
            <w:tcW w:w="2693" w:type="dxa"/>
            <w:vAlign w:val="center"/>
          </w:tcPr>
          <w:p w14:paraId="6A65EA83" w14:textId="0CA04983" w:rsidR="00682E1C" w:rsidRPr="00974C1A" w:rsidRDefault="00682E1C" w:rsidP="00682E1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r>
    </w:tbl>
    <w:p w14:paraId="03BBEB3F" w14:textId="5B3C76FF" w:rsidR="006D2C59" w:rsidRPr="00974C1A" w:rsidRDefault="006D2C59" w:rsidP="009B18F0">
      <w:pPr>
        <w:spacing w:after="240" w:line="276" w:lineRule="auto"/>
        <w:ind w:firstLine="709"/>
        <w:jc w:val="both"/>
        <w:rPr>
          <w:rFonts w:ascii="Times New Roman" w:eastAsia="OfficinaSansBookC" w:hAnsi="Times New Roman" w:cs="Times New Roman"/>
          <w:b/>
          <w:sz w:val="28"/>
          <w:szCs w:val="28"/>
        </w:rPr>
      </w:pPr>
    </w:p>
    <w:p w14:paraId="39AE0DCC" w14:textId="655419EF" w:rsidR="006D2C59" w:rsidRPr="00974C1A" w:rsidRDefault="006D2C59" w:rsidP="009B18F0">
      <w:pPr>
        <w:spacing w:after="240" w:line="276" w:lineRule="auto"/>
        <w:ind w:firstLine="709"/>
        <w:jc w:val="both"/>
        <w:rPr>
          <w:rFonts w:ascii="Times New Roman" w:eastAsia="OfficinaSansBookC" w:hAnsi="Times New Roman" w:cs="Times New Roman"/>
          <w:b/>
          <w:sz w:val="28"/>
          <w:szCs w:val="28"/>
        </w:rPr>
      </w:pPr>
    </w:p>
    <w:p w14:paraId="6673C2F5" w14:textId="77777777" w:rsidR="006D2C59" w:rsidRPr="00974C1A" w:rsidRDefault="006D2C59" w:rsidP="009B18F0">
      <w:pPr>
        <w:spacing w:after="240" w:line="276" w:lineRule="auto"/>
        <w:ind w:firstLine="709"/>
        <w:jc w:val="both"/>
        <w:rPr>
          <w:rFonts w:ascii="Times New Roman" w:eastAsia="OfficinaSansBookC" w:hAnsi="Times New Roman" w:cs="Times New Roman"/>
          <w:b/>
          <w:sz w:val="28"/>
          <w:szCs w:val="28"/>
        </w:rPr>
      </w:pPr>
    </w:p>
    <w:p w14:paraId="0B94B9DD" w14:textId="77777777" w:rsidR="00AC1CC5" w:rsidRPr="00974C1A" w:rsidRDefault="00AC1CC5" w:rsidP="009B18F0">
      <w:pPr>
        <w:jc w:val="both"/>
        <w:rPr>
          <w:rFonts w:ascii="Times New Roman" w:eastAsia="OfficinaSansBookC" w:hAnsi="Times New Roman" w:cs="Times New Roman"/>
          <w:sz w:val="24"/>
          <w:szCs w:val="24"/>
        </w:rPr>
        <w:sectPr w:rsidR="00AC1CC5" w:rsidRPr="00974C1A" w:rsidSect="00191FF9">
          <w:pgSz w:w="11906" w:h="16838"/>
          <w:pgMar w:top="1134" w:right="567" w:bottom="1134" w:left="1134" w:header="709" w:footer="709" w:gutter="0"/>
          <w:cols w:space="720"/>
          <w:docGrid w:linePitch="299"/>
        </w:sectPr>
      </w:pPr>
    </w:p>
    <w:p w14:paraId="003F1095" w14:textId="7D0510F9" w:rsidR="00AA0BAB" w:rsidRPr="00974C1A" w:rsidRDefault="00AA0BAB" w:rsidP="00191FF9">
      <w:pPr>
        <w:spacing w:after="0" w:line="240" w:lineRule="auto"/>
        <w:ind w:firstLine="709"/>
        <w:rPr>
          <w:rFonts w:ascii="Times New Roman" w:hAnsi="Times New Roman" w:cs="Times New Roman"/>
          <w:b/>
          <w:sz w:val="28"/>
          <w:szCs w:val="28"/>
        </w:rPr>
      </w:pPr>
      <w:bookmarkStart w:id="15" w:name="_Hlk227159072"/>
      <w:r w:rsidRPr="00974C1A">
        <w:rPr>
          <w:rFonts w:ascii="Times New Roman" w:hAnsi="Times New Roman" w:cs="Times New Roman"/>
          <w:b/>
          <w:sz w:val="28"/>
          <w:szCs w:val="28"/>
        </w:rPr>
        <w:lastRenderedPageBreak/>
        <w:t xml:space="preserve">2.2. </w:t>
      </w:r>
      <w:bookmarkStart w:id="16" w:name="_Hlk113960183"/>
      <w:r w:rsidR="008F148A" w:rsidRPr="00974C1A">
        <w:rPr>
          <w:rFonts w:ascii="Times New Roman" w:hAnsi="Times New Roman" w:cs="Times New Roman"/>
          <w:b/>
          <w:sz w:val="28"/>
          <w:szCs w:val="28"/>
        </w:rPr>
        <w:t>Тематический план и содержание дисциплины</w:t>
      </w:r>
      <w:bookmarkEnd w:id="16"/>
    </w:p>
    <w:bookmarkEnd w:id="15"/>
    <w:p w14:paraId="46691EA3" w14:textId="77777777" w:rsidR="00426C9D" w:rsidRPr="00974C1A" w:rsidRDefault="00426C9D" w:rsidP="00191FF9">
      <w:pPr>
        <w:spacing w:after="0" w:line="240" w:lineRule="auto"/>
        <w:ind w:firstLine="709"/>
        <w:rPr>
          <w:rFonts w:ascii="Times New Roman" w:hAnsi="Times New Roman" w:cs="Times New Roman"/>
          <w:b/>
          <w:sz w:val="24"/>
          <w:szCs w:val="24"/>
        </w:rPr>
      </w:pPr>
    </w:p>
    <w:tbl>
      <w:tblPr>
        <w:tblW w:w="126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7635"/>
        <w:gridCol w:w="988"/>
        <w:gridCol w:w="1795"/>
      </w:tblGrid>
      <w:tr w:rsidR="00682E1C" w:rsidRPr="00974C1A" w14:paraId="121A229C" w14:textId="77777777" w:rsidTr="00682E1C">
        <w:trPr>
          <w:trHeight w:val="20"/>
        </w:trPr>
        <w:tc>
          <w:tcPr>
            <w:tcW w:w="2207" w:type="dxa"/>
            <w:vAlign w:val="center"/>
          </w:tcPr>
          <w:p w14:paraId="55053C7C" w14:textId="11F1D432"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Наименование разделов и тем</w:t>
            </w:r>
          </w:p>
        </w:tc>
        <w:tc>
          <w:tcPr>
            <w:tcW w:w="7635" w:type="dxa"/>
            <w:vAlign w:val="center"/>
          </w:tcPr>
          <w:p w14:paraId="44EE4FCA" w14:textId="37936C4D"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 xml:space="preserve">Содержание учебного материала </w:t>
            </w:r>
            <w:r w:rsidRPr="00974C1A">
              <w:rPr>
                <w:rFonts w:ascii="Times New Roman" w:hAnsi="Times New Roman" w:cs="Times New Roman"/>
                <w:b/>
                <w:bCs/>
                <w:sz w:val="24"/>
                <w:szCs w:val="24"/>
              </w:rPr>
              <w:br/>
              <w:t>(основное и профессионально ориентированное)</w:t>
            </w:r>
            <w:r w:rsidRPr="00974C1A">
              <w:rPr>
                <w:rStyle w:val="a7"/>
                <w:rFonts w:ascii="Times New Roman" w:hAnsi="Times New Roman"/>
                <w:b/>
                <w:bCs/>
                <w:sz w:val="24"/>
                <w:szCs w:val="24"/>
              </w:rPr>
              <w:footnoteReference w:id="1"/>
            </w:r>
            <w:r w:rsidRPr="00974C1A">
              <w:rPr>
                <w:rFonts w:ascii="Times New Roman" w:hAnsi="Times New Roman" w:cs="Times New Roman"/>
                <w:b/>
                <w:bCs/>
                <w:sz w:val="24"/>
                <w:szCs w:val="24"/>
              </w:rPr>
              <w:t xml:space="preserve">, </w:t>
            </w:r>
            <w:r w:rsidRPr="00974C1A">
              <w:rPr>
                <w:rFonts w:ascii="Times New Roman" w:hAnsi="Times New Roman" w:cs="Times New Roman"/>
                <w:b/>
                <w:bCs/>
                <w:sz w:val="24"/>
                <w:szCs w:val="24"/>
              </w:rPr>
              <w:br/>
              <w:t>лабораторные и практические занятия, прикладной модуль</w:t>
            </w:r>
            <w:r w:rsidRPr="00974C1A">
              <w:rPr>
                <w:rFonts w:ascii="Times New Roman" w:hAnsi="Times New Roman" w:cs="Times New Roman"/>
                <w:b/>
                <w:bCs/>
                <w:sz w:val="24"/>
                <w:szCs w:val="24"/>
              </w:rPr>
              <w:br/>
              <w:t>(при наличии)</w:t>
            </w:r>
          </w:p>
        </w:tc>
        <w:tc>
          <w:tcPr>
            <w:tcW w:w="988" w:type="dxa"/>
            <w:vAlign w:val="center"/>
          </w:tcPr>
          <w:p w14:paraId="0A75ECEA" w14:textId="032EDAEF"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Объем часов</w:t>
            </w:r>
            <w:r w:rsidRPr="00974C1A">
              <w:rPr>
                <w:rStyle w:val="a7"/>
                <w:rFonts w:ascii="Times New Roman" w:hAnsi="Times New Roman"/>
                <w:b/>
                <w:bCs/>
                <w:sz w:val="24"/>
                <w:szCs w:val="24"/>
              </w:rPr>
              <w:footnoteReference w:id="2"/>
            </w:r>
          </w:p>
        </w:tc>
        <w:tc>
          <w:tcPr>
            <w:tcW w:w="1795" w:type="dxa"/>
            <w:vAlign w:val="center"/>
          </w:tcPr>
          <w:p w14:paraId="6374C799"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Формируемые компетенции</w:t>
            </w:r>
          </w:p>
        </w:tc>
      </w:tr>
      <w:tr w:rsidR="00682E1C" w:rsidRPr="00974C1A" w14:paraId="4CB6C6C8" w14:textId="77777777" w:rsidTr="00682E1C">
        <w:trPr>
          <w:trHeight w:val="20"/>
        </w:trPr>
        <w:tc>
          <w:tcPr>
            <w:tcW w:w="2207" w:type="dxa"/>
          </w:tcPr>
          <w:p w14:paraId="0FAE6EF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1</w:t>
            </w:r>
          </w:p>
        </w:tc>
        <w:tc>
          <w:tcPr>
            <w:tcW w:w="7635" w:type="dxa"/>
          </w:tcPr>
          <w:p w14:paraId="31E4180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2</w:t>
            </w:r>
          </w:p>
        </w:tc>
        <w:tc>
          <w:tcPr>
            <w:tcW w:w="988" w:type="dxa"/>
          </w:tcPr>
          <w:p w14:paraId="6CCB6210" w14:textId="5A848210"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3</w:t>
            </w:r>
          </w:p>
        </w:tc>
        <w:tc>
          <w:tcPr>
            <w:tcW w:w="1795" w:type="dxa"/>
          </w:tcPr>
          <w:p w14:paraId="203C8493"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4</w:t>
            </w:r>
          </w:p>
        </w:tc>
      </w:tr>
      <w:tr w:rsidR="00682E1C" w:rsidRPr="00974C1A" w14:paraId="6348736A" w14:textId="77777777" w:rsidTr="00682E1C">
        <w:trPr>
          <w:trHeight w:val="20"/>
        </w:trPr>
        <w:tc>
          <w:tcPr>
            <w:tcW w:w="9842" w:type="dxa"/>
            <w:gridSpan w:val="2"/>
          </w:tcPr>
          <w:p w14:paraId="30C7F8A3" w14:textId="133FF673"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
                <w:strike/>
                <w:sz w:val="24"/>
                <w:szCs w:val="24"/>
              </w:rPr>
            </w:pPr>
            <w:r w:rsidRPr="00974C1A">
              <w:rPr>
                <w:rFonts w:ascii="Times New Roman" w:eastAsia="OfficinaSansBookC" w:hAnsi="Times New Roman" w:cs="Times New Roman"/>
                <w:b/>
                <w:sz w:val="24"/>
                <w:szCs w:val="24"/>
              </w:rPr>
              <w:t xml:space="preserve">Раздел 1 </w:t>
            </w:r>
            <w:bookmarkStart w:id="17" w:name="_Hlk225499792"/>
            <w:r w:rsidRPr="00974C1A">
              <w:rPr>
                <w:rFonts w:ascii="Times New Roman" w:eastAsia="OfficinaSansBookC" w:hAnsi="Times New Roman" w:cs="Times New Roman"/>
                <w:b/>
                <w:sz w:val="24"/>
                <w:szCs w:val="24"/>
              </w:rPr>
              <w:t>Иностранный язык для коммуникации</w:t>
            </w:r>
            <w:bookmarkEnd w:id="17"/>
          </w:p>
        </w:tc>
        <w:tc>
          <w:tcPr>
            <w:tcW w:w="988" w:type="dxa"/>
          </w:tcPr>
          <w:p w14:paraId="5BE8F123" w14:textId="035D4B98"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7</w:t>
            </w:r>
            <w:r>
              <w:rPr>
                <w:rFonts w:ascii="Times New Roman" w:hAnsi="Times New Roman" w:cs="Times New Roman"/>
                <w:b/>
                <w:bCs/>
                <w:sz w:val="24"/>
                <w:szCs w:val="24"/>
              </w:rPr>
              <w:t>4</w:t>
            </w:r>
          </w:p>
        </w:tc>
        <w:tc>
          <w:tcPr>
            <w:tcW w:w="1795" w:type="dxa"/>
          </w:tcPr>
          <w:p w14:paraId="772F0E6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4859C10B" w14:textId="77777777" w:rsidTr="00682E1C">
        <w:trPr>
          <w:trHeight w:val="20"/>
        </w:trPr>
        <w:tc>
          <w:tcPr>
            <w:tcW w:w="2207" w:type="dxa"/>
            <w:vMerge w:val="restart"/>
          </w:tcPr>
          <w:p w14:paraId="1DAAA686" w14:textId="50D028AF"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 xml:space="preserve">Тема 1.1 </w:t>
            </w:r>
            <w:r w:rsidRPr="00974C1A">
              <w:rPr>
                <w:rFonts w:ascii="Times New Roman" w:eastAsia="OfficinaSansBookC" w:hAnsi="Times New Roman" w:cs="Times New Roman"/>
                <w:b/>
                <w:sz w:val="24"/>
                <w:szCs w:val="24"/>
              </w:rPr>
              <w:t>Повседневная жизнь</w:t>
            </w:r>
          </w:p>
        </w:tc>
        <w:tc>
          <w:tcPr>
            <w:tcW w:w="7635" w:type="dxa"/>
          </w:tcPr>
          <w:p w14:paraId="36C32F8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3372B337" w14:textId="42A8336B"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6</w:t>
            </w:r>
          </w:p>
        </w:tc>
        <w:tc>
          <w:tcPr>
            <w:tcW w:w="1795" w:type="dxa"/>
            <w:vMerge w:val="restart"/>
          </w:tcPr>
          <w:p w14:paraId="3380AF7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6AD7715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66232683"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6D89539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11D082B6" w14:textId="77777777" w:rsidTr="00682E1C">
        <w:trPr>
          <w:trHeight w:val="20"/>
        </w:trPr>
        <w:tc>
          <w:tcPr>
            <w:tcW w:w="2207" w:type="dxa"/>
            <w:vMerge/>
          </w:tcPr>
          <w:p w14:paraId="364FAB86"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5F814D9F"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7E8BA373" w14:textId="1BD15D03"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повседневная</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деятельность</w:t>
            </w:r>
            <w:r w:rsidRPr="00974C1A">
              <w:rPr>
                <w:rFonts w:ascii="Times New Roman" w:eastAsia="OfficinaSansBookC" w:hAnsi="Times New Roman" w:cs="Times New Roman"/>
                <w:sz w:val="24"/>
                <w:szCs w:val="24"/>
                <w:lang w:val="en-US"/>
              </w:rPr>
              <w:t xml:space="preserve"> (go to college, have breakfast, take a shower, etc.);</w:t>
            </w:r>
          </w:p>
          <w:p w14:paraId="02D2AE62" w14:textId="5846A035"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свободное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время</w:t>
            </w:r>
            <w:r w:rsidRPr="00974C1A">
              <w:rPr>
                <w:rFonts w:ascii="Times New Roman" w:eastAsia="OfficinaSansBookC" w:hAnsi="Times New Roman" w:cs="Times New Roman"/>
                <w:sz w:val="24"/>
                <w:szCs w:val="24"/>
                <w:lang w:val="en-US"/>
              </w:rPr>
              <w:t xml:space="preserve"> (friend, communicate, go out, play sports, hobby, work out, gardening, etc.);</w:t>
            </w:r>
          </w:p>
          <w:p w14:paraId="6778A417" w14:textId="287CF2AA"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студенчество</w:t>
            </w:r>
            <w:r w:rsidRPr="00974C1A">
              <w:rPr>
                <w:rFonts w:ascii="Times New Roman" w:eastAsia="OfficinaSansBookC" w:hAnsi="Times New Roman" w:cs="Times New Roman"/>
                <w:sz w:val="24"/>
                <w:szCs w:val="24"/>
                <w:lang w:val="en-US"/>
              </w:rPr>
              <w:t xml:space="preserve"> (college, subjects, timetable, do homework, pass an exam, take an exam, etc.);</w:t>
            </w:r>
          </w:p>
          <w:p w14:paraId="1A3BF2EE" w14:textId="4364BEC4"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proofErr w:type="spellStart"/>
            <w:r w:rsidRPr="00974C1A">
              <w:rPr>
                <w:rFonts w:ascii="Times New Roman" w:eastAsia="OfficinaSansBookC" w:hAnsi="Times New Roman" w:cs="Times New Roman"/>
                <w:sz w:val="24"/>
                <w:szCs w:val="24"/>
                <w:lang w:val="en-US"/>
              </w:rPr>
              <w:t>професcи</w:t>
            </w:r>
            <w:proofErr w:type="spellEnd"/>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(teacher, cook, businessman, etc.);</w:t>
            </w:r>
          </w:p>
          <w:p w14:paraId="08E36683" w14:textId="3A29A1AD"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описание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фотографий</w:t>
            </w:r>
            <w:r w:rsidRPr="00974C1A">
              <w:rPr>
                <w:rFonts w:ascii="Times New Roman" w:eastAsia="OfficinaSansBookC" w:hAnsi="Times New Roman" w:cs="Times New Roman"/>
                <w:sz w:val="24"/>
                <w:szCs w:val="24"/>
                <w:lang w:val="en-US"/>
              </w:rPr>
              <w:t xml:space="preserve"> (in the photo, look, on the </w:t>
            </w:r>
            <w:proofErr w:type="spellStart"/>
            <w:r w:rsidRPr="00974C1A">
              <w:rPr>
                <w:rFonts w:ascii="Times New Roman" w:eastAsia="OfficinaSansBookC" w:hAnsi="Times New Roman" w:cs="Times New Roman"/>
                <w:sz w:val="24"/>
                <w:szCs w:val="24"/>
                <w:lang w:val="en-US"/>
              </w:rPr>
              <w:t>righ</w:t>
            </w:r>
            <w:proofErr w:type="spellEnd"/>
            <w:r w:rsidRPr="00974C1A">
              <w:rPr>
                <w:rFonts w:ascii="Times New Roman" w:eastAsia="OfficinaSansBookC" w:hAnsi="Times New Roman" w:cs="Times New Roman"/>
                <w:sz w:val="24"/>
                <w:szCs w:val="24"/>
                <w:lang w:val="en-US"/>
              </w:rPr>
              <w:t>/left, etc.).</w:t>
            </w:r>
          </w:p>
          <w:p w14:paraId="16E05F19" w14:textId="77777777" w:rsidR="00682E1C" w:rsidRPr="00974C1A" w:rsidRDefault="00682E1C" w:rsidP="00B95E44">
            <w:p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38ACFBB4" w14:textId="39B2B878"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глагол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be</w:t>
            </w:r>
            <w:r w:rsidRPr="00974C1A">
              <w:rPr>
                <w:rFonts w:ascii="Times New Roman" w:eastAsia="OfficinaSansBookC" w:hAnsi="Times New Roman" w:cs="Times New Roman"/>
                <w:sz w:val="24"/>
                <w:szCs w:val="24"/>
              </w:rPr>
              <w:t xml:space="preserve"> в настоящем и прошедшем времени, в утвердительных, вопросительных и отрицательных предложениях;</w:t>
            </w:r>
          </w:p>
          <w:p w14:paraId="185B9D40" w14:textId="4D40C11F"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наречия</w:t>
            </w:r>
            <w:r w:rsidRPr="00974C1A">
              <w:rPr>
                <w:rFonts w:ascii="Times New Roman" w:eastAsia="OfficinaSansBookC" w:hAnsi="Times New Roman" w:cs="Times New Roman"/>
                <w:sz w:val="24"/>
                <w:szCs w:val="24"/>
                <w:lang w:val="en-US"/>
              </w:rPr>
              <w:t xml:space="preserve"> (always, never, rarely, sometimes, etc.);</w:t>
            </w:r>
          </w:p>
          <w:p w14:paraId="5F40F604" w14:textId="1DFF4E34"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простое настоящее время и простое продолжительное время </w:t>
            </w:r>
            <w:r w:rsidRPr="00974C1A">
              <w:rPr>
                <w:rFonts w:ascii="Times New Roman" w:eastAsia="OfficinaSansBookC" w:hAnsi="Times New Roman" w:cs="Times New Roman"/>
                <w:sz w:val="24"/>
                <w:szCs w:val="24"/>
              </w:rPr>
              <w:br/>
              <w:t>(их образование и функции в действительном залоге);</w:t>
            </w:r>
          </w:p>
          <w:p w14:paraId="5A2AD82F" w14:textId="77777777"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разные типы вопросительных предложений;</w:t>
            </w:r>
          </w:p>
          <w:p w14:paraId="38B47005" w14:textId="77777777"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модальный глагол </w:t>
            </w:r>
            <w:r w:rsidRPr="00974C1A">
              <w:rPr>
                <w:rFonts w:ascii="Times New Roman" w:eastAsia="OfficinaSansBookC" w:hAnsi="Times New Roman" w:cs="Times New Roman"/>
                <w:sz w:val="24"/>
                <w:szCs w:val="24"/>
                <w:lang w:val="en-US"/>
              </w:rPr>
              <w:t>can</w:t>
            </w:r>
            <w:r w:rsidRPr="00974C1A">
              <w:rPr>
                <w:rFonts w:ascii="Times New Roman" w:eastAsia="OfficinaSansBookC" w:hAnsi="Times New Roman" w:cs="Times New Roman"/>
                <w:sz w:val="24"/>
                <w:szCs w:val="24"/>
              </w:rPr>
              <w:t>;</w:t>
            </w:r>
          </w:p>
          <w:p w14:paraId="7D3A4DB3" w14:textId="77777777" w:rsidR="00682E1C" w:rsidRPr="00974C1A" w:rsidRDefault="00682E1C" w:rsidP="00FF388B">
            <w:pPr>
              <w:numPr>
                <w:ilvl w:val="0"/>
                <w:numId w:val="2"/>
              </w:numPr>
              <w:tabs>
                <w:tab w:val="left" w:pos="235"/>
              </w:tabs>
              <w:spacing w:after="0" w:line="240" w:lineRule="auto"/>
              <w:jc w:val="both"/>
              <w:rPr>
                <w:rFonts w:ascii="Times New Roman" w:hAnsi="Times New Roman" w:cs="Times New Roman"/>
                <w:sz w:val="24"/>
                <w:szCs w:val="24"/>
              </w:rPr>
            </w:pPr>
            <w:r w:rsidRPr="00974C1A">
              <w:rPr>
                <w:rFonts w:ascii="Times New Roman" w:eastAsia="OfficinaSansBookC" w:hAnsi="Times New Roman" w:cs="Times New Roman"/>
                <w:sz w:val="24"/>
                <w:szCs w:val="24"/>
              </w:rPr>
              <w:t xml:space="preserve">структура </w:t>
            </w:r>
            <w:r w:rsidRPr="00974C1A">
              <w:rPr>
                <w:rFonts w:ascii="Times New Roman" w:eastAsia="OfficinaSansBookC" w:hAnsi="Times New Roman" w:cs="Times New Roman"/>
                <w:sz w:val="24"/>
                <w:szCs w:val="24"/>
                <w:lang w:val="en-US"/>
              </w:rPr>
              <w:t>there is/are</w:t>
            </w:r>
            <w:r w:rsidRPr="00974C1A">
              <w:rPr>
                <w:rFonts w:ascii="Times New Roman" w:eastAsia="OfficinaSansBookC" w:hAnsi="Times New Roman" w:cs="Times New Roman"/>
                <w:sz w:val="24"/>
                <w:szCs w:val="24"/>
              </w:rPr>
              <w:t>;</w:t>
            </w:r>
          </w:p>
          <w:p w14:paraId="40C3BCB8" w14:textId="77777777" w:rsidR="00682E1C" w:rsidRPr="00974C1A" w:rsidRDefault="00682E1C" w:rsidP="00FF388B">
            <w:pPr>
              <w:numPr>
                <w:ilvl w:val="0"/>
                <w:numId w:val="2"/>
              </w:numPr>
              <w:tabs>
                <w:tab w:val="left" w:pos="235"/>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местоимения личные, притяжательные, указательные, возвратные.</w:t>
            </w:r>
          </w:p>
          <w:p w14:paraId="302BBFE1"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Фонетика:</w:t>
            </w:r>
          </w:p>
          <w:p w14:paraId="3F3E37AC" w14:textId="6667EAFE" w:rsidR="00682E1C" w:rsidRPr="00974C1A" w:rsidRDefault="00682E1C" w:rsidP="00FF388B">
            <w:pPr>
              <w:numPr>
                <w:ilvl w:val="0"/>
                <w:numId w:val="2"/>
              </w:numPr>
              <w:tabs>
                <w:tab w:val="left" w:pos="280"/>
              </w:tabs>
              <w:spacing w:after="0" w:line="240" w:lineRule="auto"/>
              <w:jc w:val="both"/>
              <w:rPr>
                <w:rFonts w:ascii="Times New Roman" w:hAnsi="Times New Roman" w:cs="Times New Roman"/>
                <w:sz w:val="24"/>
                <w:szCs w:val="24"/>
              </w:rPr>
            </w:pPr>
            <w:r w:rsidRPr="00974C1A">
              <w:rPr>
                <w:rFonts w:ascii="Times New Roman" w:eastAsia="OfficinaSansBookC" w:hAnsi="Times New Roman" w:cs="Times New Roman"/>
                <w:sz w:val="24"/>
                <w:szCs w:val="24"/>
              </w:rPr>
              <w:t>правила чтения. Звуки и транскрипция (в т. ч. использование онлайн-словарей, переводчиков с функцией произношения)</w:t>
            </w:r>
          </w:p>
        </w:tc>
        <w:tc>
          <w:tcPr>
            <w:tcW w:w="988" w:type="dxa"/>
            <w:vMerge/>
          </w:tcPr>
          <w:p w14:paraId="540AA8AD" w14:textId="20A89D6B"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6D4BD8F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539B82A5" w14:textId="77777777" w:rsidTr="00682E1C">
        <w:trPr>
          <w:trHeight w:val="215"/>
        </w:trPr>
        <w:tc>
          <w:tcPr>
            <w:tcW w:w="2207" w:type="dxa"/>
            <w:vMerge/>
          </w:tcPr>
          <w:p w14:paraId="07332C1B"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512FACD3" w14:textId="01007062"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Практические занятия</w:t>
            </w:r>
            <w:r w:rsidRPr="00974C1A">
              <w:rPr>
                <w:rStyle w:val="a7"/>
                <w:rFonts w:ascii="Times New Roman" w:hAnsi="Times New Roman"/>
                <w:bCs/>
                <w:sz w:val="24"/>
                <w:szCs w:val="24"/>
              </w:rPr>
              <w:footnoteReference w:id="3"/>
            </w:r>
          </w:p>
        </w:tc>
        <w:tc>
          <w:tcPr>
            <w:tcW w:w="988" w:type="dxa"/>
            <w:vMerge/>
          </w:tcPr>
          <w:p w14:paraId="56F4A94B" w14:textId="2886359B"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0304361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23DEC405" w14:textId="77777777" w:rsidTr="00682E1C">
        <w:trPr>
          <w:trHeight w:val="215"/>
        </w:trPr>
        <w:tc>
          <w:tcPr>
            <w:tcW w:w="2207" w:type="dxa"/>
            <w:vMerge/>
          </w:tcPr>
          <w:p w14:paraId="0FEFDB91"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2C92B1CD" w14:textId="2D6268F3" w:rsidR="00682E1C" w:rsidRPr="00974C1A" w:rsidRDefault="00682E1C" w:rsidP="00BE4F02">
            <w:pPr>
              <w:pStyle w:val="a9"/>
              <w:numPr>
                <w:ilvl w:val="0"/>
                <w:numId w:val="2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Систематизация/обобщение/повторение изученного ранее материала (по выбору преподавателя в зависимости от уровня подготовки обучающихся). Важность изучения иностранного языка.</w:t>
            </w:r>
          </w:p>
          <w:p w14:paraId="12BBC564" w14:textId="3BAF04C4" w:rsidR="00682E1C" w:rsidRPr="00974C1A" w:rsidRDefault="00682E1C" w:rsidP="00BE4F02">
            <w:pPr>
              <w:pStyle w:val="a9"/>
              <w:numPr>
                <w:ilvl w:val="0"/>
                <w:numId w:val="2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Место иностранного языка в повседневной жизни </w:t>
            </w:r>
            <w:r w:rsidRPr="00974C1A">
              <w:rPr>
                <w:rFonts w:ascii="Times New Roman" w:eastAsia="OfficinaSansBookC" w:hAnsi="Times New Roman"/>
                <w:sz w:val="24"/>
                <w:szCs w:val="24"/>
              </w:rPr>
              <w:br/>
              <w:t>и профессиональной деятельности в современном мире.</w:t>
            </w:r>
          </w:p>
          <w:p w14:paraId="48903E7B" w14:textId="6C63C94C" w:rsidR="00682E1C" w:rsidRPr="00974C1A" w:rsidRDefault="00682E1C" w:rsidP="00BE4F02">
            <w:pPr>
              <w:pStyle w:val="a9"/>
              <w:numPr>
                <w:ilvl w:val="0"/>
                <w:numId w:val="2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Диагностика входного уровня владения иностранным языком обучающегося:</w:t>
            </w:r>
          </w:p>
          <w:p w14:paraId="60B9D484" w14:textId="40A1217D" w:rsidR="00682E1C" w:rsidRPr="00974C1A" w:rsidRDefault="00682E1C" w:rsidP="00BE4F02">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eastAsia="ar-SA"/>
              </w:rPr>
            </w:pPr>
            <w:r w:rsidRPr="00974C1A">
              <w:rPr>
                <w:rFonts w:ascii="Times New Roman" w:eastAsia="OfficinaSansBookC" w:hAnsi="Times New Roman" w:cs="Times New Roman"/>
                <w:sz w:val="24"/>
                <w:szCs w:val="24"/>
                <w:lang w:eastAsia="ar-SA"/>
              </w:rPr>
              <w:t>лексико-грамматический тест;</w:t>
            </w:r>
          </w:p>
          <w:p w14:paraId="716E4B45" w14:textId="7A0601FA" w:rsidR="00682E1C" w:rsidRPr="00974C1A" w:rsidRDefault="00682E1C" w:rsidP="00C41519">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eastAsia="ar-SA"/>
              </w:rPr>
            </w:pPr>
            <w:r w:rsidRPr="00974C1A">
              <w:rPr>
                <w:rFonts w:ascii="Times New Roman" w:eastAsia="OfficinaSansBookC" w:hAnsi="Times New Roman" w:cs="Times New Roman"/>
                <w:sz w:val="24"/>
                <w:szCs w:val="24"/>
                <w:lang w:eastAsia="ar-SA"/>
              </w:rPr>
              <w:t>устное собеседование</w:t>
            </w:r>
          </w:p>
        </w:tc>
        <w:tc>
          <w:tcPr>
            <w:tcW w:w="988" w:type="dxa"/>
            <w:vMerge/>
          </w:tcPr>
          <w:p w14:paraId="5B3D093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603D1F1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0C48FE65" w14:textId="77777777" w:rsidTr="00682E1C">
        <w:trPr>
          <w:trHeight w:val="20"/>
        </w:trPr>
        <w:tc>
          <w:tcPr>
            <w:tcW w:w="2207" w:type="dxa"/>
            <w:vMerge w:val="restart"/>
          </w:tcPr>
          <w:p w14:paraId="77ABAE72" w14:textId="44569BA9"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bookmarkStart w:id="18" w:name="_Hlk225500142"/>
            <w:r w:rsidRPr="00974C1A">
              <w:rPr>
                <w:rFonts w:ascii="Times New Roman" w:hAnsi="Times New Roman" w:cs="Times New Roman"/>
                <w:b/>
                <w:bCs/>
                <w:sz w:val="24"/>
                <w:szCs w:val="24"/>
              </w:rPr>
              <w:t xml:space="preserve">Тема 1.2 </w:t>
            </w:r>
            <w:r w:rsidRPr="00974C1A">
              <w:rPr>
                <w:rFonts w:ascii="Times New Roman" w:eastAsia="OfficinaSansBookC" w:hAnsi="Times New Roman" w:cs="Times New Roman"/>
                <w:b/>
                <w:sz w:val="24"/>
                <w:szCs w:val="24"/>
              </w:rPr>
              <w:t xml:space="preserve">Межличностные отношения </w:t>
            </w:r>
            <w:r w:rsidRPr="00974C1A">
              <w:rPr>
                <w:rFonts w:ascii="Times New Roman" w:eastAsia="OfficinaSansBookC" w:hAnsi="Times New Roman" w:cs="Times New Roman"/>
                <w:b/>
                <w:sz w:val="24"/>
                <w:szCs w:val="24"/>
              </w:rPr>
              <w:br/>
              <w:t xml:space="preserve">в семье, </w:t>
            </w:r>
            <w:r w:rsidRPr="00974C1A">
              <w:rPr>
                <w:rFonts w:ascii="Times New Roman" w:eastAsia="OfficinaSansBookC" w:hAnsi="Times New Roman" w:cs="Times New Roman"/>
                <w:b/>
                <w:sz w:val="24"/>
                <w:szCs w:val="24"/>
              </w:rPr>
              <w:br/>
              <w:t xml:space="preserve">с друзьями </w:t>
            </w:r>
            <w:r w:rsidRPr="00974C1A">
              <w:rPr>
                <w:rFonts w:ascii="Times New Roman" w:eastAsia="OfficinaSansBookC" w:hAnsi="Times New Roman" w:cs="Times New Roman"/>
                <w:b/>
                <w:sz w:val="24"/>
                <w:szCs w:val="24"/>
              </w:rPr>
              <w:br/>
              <w:t xml:space="preserve">и знакомыми. Конфликтные ситуации, </w:t>
            </w:r>
            <w:r w:rsidRPr="00974C1A">
              <w:rPr>
                <w:rFonts w:ascii="Times New Roman" w:eastAsia="OfficinaSansBookC" w:hAnsi="Times New Roman" w:cs="Times New Roman"/>
                <w:b/>
                <w:sz w:val="24"/>
                <w:szCs w:val="24"/>
              </w:rPr>
              <w:br/>
              <w:t xml:space="preserve">их предупреждение </w:t>
            </w:r>
            <w:r w:rsidRPr="00974C1A">
              <w:rPr>
                <w:rFonts w:ascii="Times New Roman" w:eastAsia="OfficinaSansBookC" w:hAnsi="Times New Roman" w:cs="Times New Roman"/>
                <w:b/>
                <w:sz w:val="24"/>
                <w:szCs w:val="24"/>
              </w:rPr>
              <w:br/>
              <w:t xml:space="preserve">и разрешение. Внешность </w:t>
            </w:r>
            <w:r w:rsidRPr="00974C1A">
              <w:rPr>
                <w:rFonts w:ascii="Times New Roman" w:eastAsia="OfficinaSansBookC" w:hAnsi="Times New Roman" w:cs="Times New Roman"/>
                <w:b/>
                <w:sz w:val="24"/>
                <w:szCs w:val="24"/>
              </w:rPr>
              <w:br/>
              <w:t>и характер чело</w:t>
            </w:r>
            <w:bookmarkEnd w:id="18"/>
            <w:r w:rsidRPr="00974C1A">
              <w:rPr>
                <w:rFonts w:ascii="Times New Roman" w:eastAsia="OfficinaSansBookC" w:hAnsi="Times New Roman" w:cs="Times New Roman"/>
                <w:b/>
                <w:sz w:val="24"/>
                <w:szCs w:val="24"/>
              </w:rPr>
              <w:t>века</w:t>
            </w:r>
          </w:p>
        </w:tc>
        <w:tc>
          <w:tcPr>
            <w:tcW w:w="7635" w:type="dxa"/>
          </w:tcPr>
          <w:p w14:paraId="105054E9"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1ACE327F" w14:textId="6483A66E"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8</w:t>
            </w:r>
          </w:p>
        </w:tc>
        <w:tc>
          <w:tcPr>
            <w:tcW w:w="1795" w:type="dxa"/>
            <w:vMerge w:val="restart"/>
          </w:tcPr>
          <w:p w14:paraId="37EB052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4E32B5F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0A7C838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254968D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63808208" w14:textId="77777777" w:rsidTr="00682E1C">
        <w:trPr>
          <w:trHeight w:val="20"/>
        </w:trPr>
        <w:tc>
          <w:tcPr>
            <w:tcW w:w="2207" w:type="dxa"/>
            <w:vMerge/>
          </w:tcPr>
          <w:p w14:paraId="675411D3"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57A356D8"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Лексика:</w:t>
            </w:r>
          </w:p>
          <w:p w14:paraId="415BBD52" w14:textId="65DF6850"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национальности</w:t>
            </w:r>
            <w:r w:rsidRPr="00974C1A">
              <w:rPr>
                <w:rFonts w:ascii="Times New Roman" w:eastAsia="OfficinaSansBookC" w:hAnsi="Times New Roman" w:cs="Times New Roman"/>
                <w:sz w:val="24"/>
                <w:szCs w:val="24"/>
                <w:lang w:val="en-US"/>
              </w:rPr>
              <w:t>;</w:t>
            </w:r>
          </w:p>
          <w:p w14:paraId="74A0922C" w14:textId="2855C39D"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члены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семьи</w:t>
            </w:r>
            <w:r w:rsidRPr="00974C1A">
              <w:rPr>
                <w:rFonts w:ascii="Times New Roman" w:eastAsia="OfficinaSansBookC" w:hAnsi="Times New Roman" w:cs="Times New Roman"/>
                <w:sz w:val="24"/>
                <w:szCs w:val="24"/>
                <w:lang w:val="en-US"/>
              </w:rPr>
              <w:t xml:space="preserve"> (mother-in-law/nephew/stepmother, etc.);</w:t>
            </w:r>
          </w:p>
          <w:p w14:paraId="4F148B55" w14:textId="3B9B910B"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внешность</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человека</w:t>
            </w:r>
            <w:r w:rsidRPr="00974C1A">
              <w:rPr>
                <w:rFonts w:ascii="Times New Roman" w:eastAsia="OfficinaSansBookC" w:hAnsi="Times New Roman" w:cs="Times New Roman"/>
                <w:sz w:val="24"/>
                <w:szCs w:val="24"/>
                <w:lang w:val="en-US"/>
              </w:rPr>
              <w:t xml:space="preserve"> (height: short, medium high, tall/nose: hooked, crooked, etc.);</w:t>
            </w:r>
          </w:p>
          <w:p w14:paraId="623224B4" w14:textId="2EFDE21A"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личные качества человека (</w:t>
            </w:r>
            <w:r w:rsidRPr="00974C1A">
              <w:rPr>
                <w:rFonts w:ascii="Times New Roman" w:eastAsia="OfficinaSansBookC" w:hAnsi="Times New Roman" w:cs="Times New Roman"/>
                <w:sz w:val="24"/>
                <w:szCs w:val="24"/>
                <w:lang w:val="en-US"/>
              </w:rPr>
              <w:t>confident</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shy</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successful</w:t>
            </w:r>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lang w:val="en-US"/>
              </w:rPr>
              <w:t>etc</w:t>
            </w:r>
            <w:proofErr w:type="spellEnd"/>
            <w:r w:rsidRPr="00974C1A">
              <w:rPr>
                <w:rFonts w:ascii="Times New Roman" w:eastAsia="OfficinaSansBookC" w:hAnsi="Times New Roman" w:cs="Times New Roman"/>
                <w:sz w:val="24"/>
                <w:szCs w:val="24"/>
              </w:rPr>
              <w:t>.);</w:t>
            </w:r>
          </w:p>
          <w:p w14:paraId="1EABF629" w14:textId="4DCF8D0A"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ситуации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общения</w:t>
            </w:r>
            <w:r w:rsidRPr="00974C1A">
              <w:rPr>
                <w:rFonts w:ascii="Times New Roman" w:eastAsia="OfficinaSansBookC" w:hAnsi="Times New Roman" w:cs="Times New Roman"/>
                <w:sz w:val="24"/>
                <w:szCs w:val="24"/>
                <w:lang w:val="en-US"/>
              </w:rPr>
              <w:t xml:space="preserve"> (text messaging, online, misunderstanding, argument, opinion, point of view, etc.);</w:t>
            </w:r>
          </w:p>
          <w:p w14:paraId="460F3A0B" w14:textId="591BE739"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семейные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традиции</w:t>
            </w:r>
            <w:r w:rsidRPr="00974C1A">
              <w:rPr>
                <w:rFonts w:ascii="Times New Roman" w:eastAsia="OfficinaSansBookC" w:hAnsi="Times New Roman" w:cs="Times New Roman"/>
                <w:sz w:val="24"/>
                <w:szCs w:val="24"/>
                <w:lang w:val="en-US"/>
              </w:rPr>
              <w:t xml:space="preserve"> (spend time together, celebrations, gifts, etc.);</w:t>
            </w:r>
          </w:p>
          <w:p w14:paraId="513285D9" w14:textId="5952D22B"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брак</w:t>
            </w:r>
            <w:r w:rsidRPr="00974C1A">
              <w:rPr>
                <w:rFonts w:ascii="Times New Roman" w:eastAsia="OfficinaSansBookC" w:hAnsi="Times New Roman" w:cs="Times New Roman"/>
                <w:sz w:val="24"/>
                <w:szCs w:val="24"/>
                <w:lang w:val="en-US"/>
              </w:rPr>
              <w:t xml:space="preserve"> (get married, have children, date, go out, wedding, etc.).</w:t>
            </w:r>
          </w:p>
          <w:p w14:paraId="5C7B2C79" w14:textId="1A45A51C"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Грамматика:</w:t>
            </w:r>
          </w:p>
          <w:p w14:paraId="7C6610BE" w14:textId="77D3D411"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глаголы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be</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have</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do</w:t>
            </w:r>
            <w:r w:rsidRPr="00974C1A">
              <w:rPr>
                <w:rFonts w:ascii="Times New Roman" w:eastAsia="OfficinaSansBookC" w:hAnsi="Times New Roman" w:cs="Times New Roman"/>
                <w:sz w:val="24"/>
                <w:szCs w:val="24"/>
              </w:rPr>
              <w:t xml:space="preserve"> (их значения как смысловых глаголов </w:t>
            </w:r>
            <w:r w:rsidRPr="00974C1A">
              <w:rPr>
                <w:rFonts w:ascii="Times New Roman" w:eastAsia="OfficinaSansBookC" w:hAnsi="Times New Roman" w:cs="Times New Roman"/>
                <w:sz w:val="24"/>
                <w:szCs w:val="24"/>
              </w:rPr>
              <w:br/>
              <w:t>и функции как вспомогательных);</w:t>
            </w:r>
          </w:p>
          <w:p w14:paraId="729D53B7" w14:textId="147B99E6"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простое настоящее время (образование и функции в страдательном залоге; чтение и правописание окончаний, слова-маркеры времени);</w:t>
            </w:r>
          </w:p>
          <w:p w14:paraId="18A175B7" w14:textId="1AE38306"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степени сравнения прилагательных и их правописание; </w:t>
            </w:r>
          </w:p>
          <w:p w14:paraId="1F3CC124" w14:textId="47A671DD" w:rsidR="00682E1C" w:rsidRPr="00974C1A" w:rsidRDefault="00682E1C" w:rsidP="00332A16">
            <w:pPr>
              <w:numPr>
                <w:ilvl w:val="0"/>
                <w:numId w:val="1"/>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модальные глаголы и их эквиваленты</w:t>
            </w:r>
          </w:p>
        </w:tc>
        <w:tc>
          <w:tcPr>
            <w:tcW w:w="988" w:type="dxa"/>
            <w:vMerge/>
          </w:tcPr>
          <w:p w14:paraId="3FD22E7E" w14:textId="318E02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05212476"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3852E9E1" w14:textId="77777777" w:rsidTr="00682E1C">
        <w:trPr>
          <w:trHeight w:val="215"/>
        </w:trPr>
        <w:tc>
          <w:tcPr>
            <w:tcW w:w="2207" w:type="dxa"/>
            <w:vMerge/>
          </w:tcPr>
          <w:p w14:paraId="54094B77"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03A0F6EA" w14:textId="3323DC44"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Практические занятия</w:t>
            </w:r>
          </w:p>
        </w:tc>
        <w:tc>
          <w:tcPr>
            <w:tcW w:w="988" w:type="dxa"/>
            <w:vMerge/>
          </w:tcPr>
          <w:p w14:paraId="4535A809" w14:textId="24FCCC6D"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4CD5921B"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0639989E" w14:textId="77777777" w:rsidTr="00682E1C">
        <w:trPr>
          <w:trHeight w:val="215"/>
        </w:trPr>
        <w:tc>
          <w:tcPr>
            <w:tcW w:w="2207" w:type="dxa"/>
            <w:vMerge/>
          </w:tcPr>
          <w:p w14:paraId="088F452D"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625C1452" w14:textId="7FCB2C7D" w:rsidR="00682E1C" w:rsidRPr="00974C1A" w:rsidRDefault="00682E1C" w:rsidP="00F8444A">
            <w:pPr>
              <w:pStyle w:val="a9"/>
              <w:numPr>
                <w:ilvl w:val="0"/>
                <w:numId w:val="3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Приветствие, прощание. Представление себя и других людей </w:t>
            </w:r>
            <w:r w:rsidRPr="00974C1A">
              <w:rPr>
                <w:rFonts w:ascii="Times New Roman" w:eastAsia="OfficinaSansBookC" w:hAnsi="Times New Roman"/>
                <w:sz w:val="24"/>
                <w:szCs w:val="24"/>
              </w:rPr>
              <w:br/>
              <w:t xml:space="preserve">в официальной и неофициальной обстановке. </w:t>
            </w:r>
          </w:p>
          <w:p w14:paraId="018488E6" w14:textId="153C81C2" w:rsidR="00682E1C" w:rsidRPr="00974C1A" w:rsidRDefault="00682E1C" w:rsidP="00F8444A">
            <w:pPr>
              <w:pStyle w:val="a9"/>
              <w:numPr>
                <w:ilvl w:val="0"/>
                <w:numId w:val="3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Я и моя семья. Отношение поколений в семье, традиции.</w:t>
            </w:r>
          </w:p>
          <w:p w14:paraId="5484A3BD" w14:textId="7F834FD0" w:rsidR="00682E1C" w:rsidRPr="00974C1A" w:rsidRDefault="00682E1C" w:rsidP="00F8444A">
            <w:pPr>
              <w:pStyle w:val="a9"/>
              <w:numPr>
                <w:ilvl w:val="0"/>
                <w:numId w:val="3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lastRenderedPageBreak/>
              <w:t>Общение, конфликтные ситуации, их предупреждение и разрешение.</w:t>
            </w:r>
            <w:r w:rsidRPr="00974C1A" w:rsidDel="002D35A8">
              <w:rPr>
                <w:rFonts w:ascii="Times New Roman" w:eastAsia="OfficinaSansBookC" w:hAnsi="Times New Roman"/>
                <w:sz w:val="24"/>
                <w:szCs w:val="24"/>
              </w:rPr>
              <w:t xml:space="preserve"> </w:t>
            </w:r>
          </w:p>
          <w:p w14:paraId="7B5D9733" w14:textId="48898673" w:rsidR="00682E1C" w:rsidRPr="00974C1A" w:rsidRDefault="00682E1C" w:rsidP="00F8444A">
            <w:pPr>
              <w:pStyle w:val="a9"/>
              <w:numPr>
                <w:ilvl w:val="0"/>
                <w:numId w:val="39"/>
              </w:numPr>
              <w:tabs>
                <w:tab w:val="left" w:pos="280"/>
              </w:tabs>
              <w:spacing w:after="0" w:line="240" w:lineRule="auto"/>
              <w:ind w:left="0" w:firstLine="0"/>
              <w:jc w:val="both"/>
              <w:rPr>
                <w:rFonts w:ascii="Times New Roman" w:hAnsi="Times New Roman"/>
                <w:bCs/>
                <w:i/>
                <w:iCs/>
                <w:sz w:val="24"/>
                <w:szCs w:val="24"/>
              </w:rPr>
            </w:pPr>
            <w:r w:rsidRPr="00974C1A">
              <w:rPr>
                <w:rFonts w:ascii="Times New Roman" w:eastAsia="OfficinaSansBookC" w:hAnsi="Times New Roman"/>
                <w:sz w:val="24"/>
                <w:szCs w:val="24"/>
              </w:rPr>
              <w:t>Внешность, личностные качества. Описание характера человека</w:t>
            </w:r>
          </w:p>
        </w:tc>
        <w:tc>
          <w:tcPr>
            <w:tcW w:w="988" w:type="dxa"/>
            <w:vMerge/>
          </w:tcPr>
          <w:p w14:paraId="56817804"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21138DF4"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31092C8" w14:textId="77777777" w:rsidTr="00682E1C">
        <w:trPr>
          <w:trHeight w:val="60"/>
        </w:trPr>
        <w:tc>
          <w:tcPr>
            <w:tcW w:w="2207" w:type="dxa"/>
            <w:vMerge w:val="restart"/>
          </w:tcPr>
          <w:p w14:paraId="65FB0CF1" w14:textId="274C4713"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1.3</w:t>
            </w:r>
            <w:r w:rsidRPr="00974C1A">
              <w:rPr>
                <w:rFonts w:ascii="Times New Roman" w:hAnsi="Times New Roman" w:cs="Times New Roman"/>
                <w:bCs/>
                <w:sz w:val="24"/>
                <w:szCs w:val="24"/>
              </w:rPr>
              <w:t xml:space="preserve"> </w:t>
            </w:r>
            <w:bookmarkStart w:id="19" w:name="_Hlk225500301"/>
            <w:r w:rsidRPr="00974C1A">
              <w:rPr>
                <w:rFonts w:ascii="Times New Roman" w:eastAsia="OfficinaSansBookC" w:hAnsi="Times New Roman" w:cs="Times New Roman"/>
                <w:b/>
                <w:sz w:val="24"/>
                <w:szCs w:val="24"/>
              </w:rPr>
              <w:t xml:space="preserve">Молодежь </w:t>
            </w:r>
            <w:r w:rsidRPr="00974C1A">
              <w:rPr>
                <w:rFonts w:ascii="Times New Roman" w:eastAsia="OfficinaSansBookC" w:hAnsi="Times New Roman" w:cs="Times New Roman"/>
                <w:b/>
                <w:sz w:val="24"/>
                <w:szCs w:val="24"/>
              </w:rPr>
              <w:br/>
              <w:t xml:space="preserve">в современном обществе. Досуг молодежи: увлечения </w:t>
            </w:r>
            <w:r w:rsidRPr="00974C1A">
              <w:rPr>
                <w:rFonts w:ascii="Times New Roman" w:eastAsia="OfficinaSansBookC" w:hAnsi="Times New Roman" w:cs="Times New Roman"/>
                <w:b/>
                <w:sz w:val="24"/>
                <w:szCs w:val="24"/>
              </w:rPr>
              <w:br/>
              <w:t>и интересы</w:t>
            </w:r>
            <w:bookmarkEnd w:id="19"/>
          </w:p>
        </w:tc>
        <w:tc>
          <w:tcPr>
            <w:tcW w:w="7635" w:type="dxa"/>
          </w:tcPr>
          <w:p w14:paraId="6B2C6D63"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02D4C9BF" w14:textId="2DB7CB1C"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974C1A">
              <w:rPr>
                <w:rFonts w:ascii="Times New Roman" w:hAnsi="Times New Roman" w:cs="Times New Roman"/>
                <w:b/>
                <w:sz w:val="24"/>
                <w:szCs w:val="24"/>
                <w:lang w:val="en-US"/>
              </w:rPr>
              <w:t>10</w:t>
            </w:r>
          </w:p>
        </w:tc>
        <w:tc>
          <w:tcPr>
            <w:tcW w:w="1795" w:type="dxa"/>
            <w:vMerge w:val="restart"/>
          </w:tcPr>
          <w:p w14:paraId="244BFC8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1223827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7750C44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5A406286" w14:textId="783BAC40"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59582284" w14:textId="77777777" w:rsidTr="00682E1C">
        <w:trPr>
          <w:trHeight w:val="20"/>
        </w:trPr>
        <w:tc>
          <w:tcPr>
            <w:tcW w:w="2207" w:type="dxa"/>
            <w:vMerge/>
          </w:tcPr>
          <w:p w14:paraId="5DDBF645"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62A114C0"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21D7DEF4" w14:textId="4F75540F"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возможности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для</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молодежи</w:t>
            </w:r>
            <w:r w:rsidRPr="00974C1A">
              <w:rPr>
                <w:rFonts w:ascii="Times New Roman" w:eastAsia="OfficinaSansBookC" w:hAnsi="Times New Roman" w:cs="Times New Roman"/>
                <w:sz w:val="24"/>
                <w:szCs w:val="24"/>
                <w:lang w:val="en-US"/>
              </w:rPr>
              <w:t xml:space="preserve"> (education, employment, look for a job, etc.);</w:t>
            </w:r>
          </w:p>
          <w:p w14:paraId="7190EFE2" w14:textId="6326945F"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карманные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деньги</w:t>
            </w:r>
            <w:r w:rsidRPr="00974C1A">
              <w:rPr>
                <w:rFonts w:ascii="Times New Roman" w:eastAsia="OfficinaSansBookC" w:hAnsi="Times New Roman" w:cs="Times New Roman"/>
                <w:sz w:val="24"/>
                <w:szCs w:val="24"/>
                <w:lang w:val="en-US"/>
              </w:rPr>
              <w:t xml:space="preserve"> (earn, pocket money, save for, etc.);</w:t>
            </w:r>
          </w:p>
          <w:p w14:paraId="604FA89C" w14:textId="5A16E0F1"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интересы</w:t>
            </w:r>
            <w:r w:rsidRPr="00974C1A">
              <w:rPr>
                <w:rFonts w:ascii="Times New Roman" w:eastAsia="OfficinaSansBookC" w:hAnsi="Times New Roman" w:cs="Times New Roman"/>
                <w:sz w:val="24"/>
                <w:szCs w:val="24"/>
                <w:lang w:val="en-US"/>
              </w:rPr>
              <w:t xml:space="preserve"> (music, art, creativity, express yourself);</w:t>
            </w:r>
          </w:p>
          <w:p w14:paraId="6B045E15" w14:textId="3AC074FD"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блогосфера</w:t>
            </w:r>
            <w:r w:rsidRPr="00974C1A">
              <w:rPr>
                <w:rFonts w:ascii="Times New Roman" w:eastAsia="OfficinaSansBookC" w:hAnsi="Times New Roman" w:cs="Times New Roman"/>
                <w:sz w:val="24"/>
                <w:szCs w:val="24"/>
                <w:lang w:val="en-US"/>
              </w:rPr>
              <w:t xml:space="preserve"> (blog, vlog, go online, make videos, subscribe, follow, etc.);</w:t>
            </w:r>
          </w:p>
          <w:p w14:paraId="219A3DAC" w14:textId="0454D5EC"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общество</w:t>
            </w:r>
            <w:r w:rsidRPr="00974C1A">
              <w:rPr>
                <w:rFonts w:ascii="Times New Roman" w:eastAsia="OfficinaSansBookC" w:hAnsi="Times New Roman" w:cs="Times New Roman"/>
                <w:sz w:val="24"/>
                <w:szCs w:val="24"/>
                <w:lang w:val="en-US"/>
              </w:rPr>
              <w:t xml:space="preserve"> (society, mix up with people, volunteer, raise money, help, etc.).</w:t>
            </w:r>
          </w:p>
          <w:p w14:paraId="0D8EC627"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39547AD8" w14:textId="77777777" w:rsidR="00682E1C" w:rsidRPr="00974C1A" w:rsidRDefault="00682E1C"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предлоги времени;</w:t>
            </w:r>
          </w:p>
          <w:p w14:paraId="16787EAE" w14:textId="77777777" w:rsidR="00682E1C" w:rsidRPr="00974C1A" w:rsidRDefault="00682E1C"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глагол с инфинитивом;</w:t>
            </w:r>
          </w:p>
          <w:p w14:paraId="4A6FF066" w14:textId="77777777" w:rsidR="00682E1C" w:rsidRPr="00974C1A" w:rsidRDefault="00682E1C"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сослагательное наклонение;</w:t>
            </w:r>
          </w:p>
          <w:p w14:paraId="47926C59" w14:textId="1566B5A3" w:rsidR="00682E1C" w:rsidRPr="00974C1A" w:rsidRDefault="00682E1C"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lang w:val="en-US"/>
              </w:rPr>
              <w:t>love/like/enjoy + Infinitive/-</w:t>
            </w:r>
            <w:proofErr w:type="spellStart"/>
            <w:r w:rsidRPr="00974C1A">
              <w:rPr>
                <w:rFonts w:ascii="Times New Roman" w:eastAsia="OfficinaSansBookC" w:hAnsi="Times New Roman" w:cs="Times New Roman"/>
                <w:sz w:val="24"/>
                <w:szCs w:val="24"/>
                <w:lang w:val="en-US"/>
              </w:rPr>
              <w:t>ing</w:t>
            </w:r>
            <w:proofErr w:type="spellEnd"/>
            <w:r w:rsidRPr="00974C1A">
              <w:rPr>
                <w:rFonts w:ascii="Times New Roman" w:eastAsia="OfficinaSansBookC" w:hAnsi="Times New Roman" w:cs="Times New Roman"/>
                <w:sz w:val="24"/>
                <w:szCs w:val="24"/>
                <w:lang w:val="en-US"/>
              </w:rPr>
              <w:t xml:space="preserve">; </w:t>
            </w:r>
          </w:p>
          <w:p w14:paraId="33E002E3" w14:textId="5D77313A" w:rsidR="00682E1C" w:rsidRPr="00974C1A" w:rsidRDefault="00682E1C"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типы вопросов; </w:t>
            </w:r>
          </w:p>
          <w:p w14:paraId="5A839965" w14:textId="33DB7C22" w:rsidR="00682E1C" w:rsidRPr="00974C1A" w:rsidRDefault="00682E1C" w:rsidP="00332A16">
            <w:pPr>
              <w:numPr>
                <w:ilvl w:val="0"/>
                <w:numId w:val="2"/>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способы выражения будущего времени</w:t>
            </w:r>
          </w:p>
        </w:tc>
        <w:tc>
          <w:tcPr>
            <w:tcW w:w="988" w:type="dxa"/>
            <w:vMerge/>
          </w:tcPr>
          <w:p w14:paraId="66320FAB" w14:textId="58C589D3"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7D3AF1B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482F58C9" w14:textId="77777777" w:rsidTr="00682E1C">
        <w:trPr>
          <w:trHeight w:val="20"/>
        </w:trPr>
        <w:tc>
          <w:tcPr>
            <w:tcW w:w="2207" w:type="dxa"/>
            <w:vMerge/>
          </w:tcPr>
          <w:p w14:paraId="69BFB356"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7A4FE1F9" w14:textId="5E3194D8"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hAnsi="Times New Roman" w:cs="Times New Roman"/>
                <w:bCs/>
                <w:sz w:val="24"/>
                <w:szCs w:val="24"/>
              </w:rPr>
              <w:t xml:space="preserve">Практические занятия </w:t>
            </w:r>
          </w:p>
        </w:tc>
        <w:tc>
          <w:tcPr>
            <w:tcW w:w="988" w:type="dxa"/>
            <w:vMerge/>
          </w:tcPr>
          <w:p w14:paraId="16CF2E00" w14:textId="43609D8A"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56A30CD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D5A9109" w14:textId="77777777" w:rsidTr="00682E1C">
        <w:trPr>
          <w:trHeight w:val="20"/>
        </w:trPr>
        <w:tc>
          <w:tcPr>
            <w:tcW w:w="2207" w:type="dxa"/>
            <w:vMerge/>
          </w:tcPr>
          <w:p w14:paraId="32AC9D75"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663D7922" w14:textId="290ABC6C" w:rsidR="00682E1C" w:rsidRPr="00974C1A" w:rsidRDefault="00682E1C" w:rsidP="00332A16">
            <w:pPr>
              <w:pStyle w:val="a9"/>
              <w:numPr>
                <w:ilvl w:val="0"/>
                <w:numId w:val="2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Досуг. Хобби, свободное время. </w:t>
            </w:r>
          </w:p>
          <w:p w14:paraId="4AECE31E" w14:textId="7F158E59" w:rsidR="00682E1C" w:rsidRPr="00974C1A" w:rsidRDefault="00682E1C" w:rsidP="00332A16">
            <w:pPr>
              <w:pStyle w:val="a9"/>
              <w:numPr>
                <w:ilvl w:val="0"/>
                <w:numId w:val="2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Мои друзья, занятия в колледже.</w:t>
            </w:r>
          </w:p>
          <w:p w14:paraId="0A6E3171" w14:textId="36A5FD49" w:rsidR="00682E1C" w:rsidRPr="00974C1A" w:rsidRDefault="00682E1C" w:rsidP="00332A16">
            <w:pPr>
              <w:pStyle w:val="a9"/>
              <w:numPr>
                <w:ilvl w:val="0"/>
                <w:numId w:val="2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Волонтерская деятельность и волонтерские организации.</w:t>
            </w:r>
          </w:p>
          <w:p w14:paraId="23215E4F" w14:textId="459FF26D" w:rsidR="00682E1C" w:rsidRPr="00974C1A" w:rsidRDefault="00682E1C" w:rsidP="00332A16">
            <w:pPr>
              <w:pStyle w:val="a9"/>
              <w:numPr>
                <w:ilvl w:val="0"/>
                <w:numId w:val="2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Организация досуга. Активный и пассивный отдых</w:t>
            </w:r>
          </w:p>
        </w:tc>
        <w:tc>
          <w:tcPr>
            <w:tcW w:w="988" w:type="dxa"/>
            <w:vMerge/>
          </w:tcPr>
          <w:p w14:paraId="0292EC1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721DD3F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3064477F" w14:textId="77777777" w:rsidTr="00682E1C">
        <w:trPr>
          <w:trHeight w:val="20"/>
        </w:trPr>
        <w:tc>
          <w:tcPr>
            <w:tcW w:w="2207" w:type="dxa"/>
            <w:vMerge w:val="restart"/>
          </w:tcPr>
          <w:p w14:paraId="20A7CA7E" w14:textId="198F2D3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sz w:val="24"/>
                <w:szCs w:val="24"/>
              </w:rPr>
            </w:pPr>
            <w:r w:rsidRPr="00974C1A">
              <w:rPr>
                <w:rFonts w:ascii="Times New Roman" w:hAnsi="Times New Roman" w:cs="Times New Roman"/>
                <w:b/>
                <w:bCs/>
                <w:sz w:val="24"/>
                <w:szCs w:val="24"/>
              </w:rPr>
              <w:t>Тема 1.4</w:t>
            </w:r>
            <w:bookmarkStart w:id="20" w:name="_Hlk225500438"/>
            <w:r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 xml:space="preserve">Условия проживания </w:t>
            </w:r>
            <w:r w:rsidRPr="00974C1A">
              <w:rPr>
                <w:rFonts w:ascii="Times New Roman" w:eastAsia="OfficinaSansBookC" w:hAnsi="Times New Roman" w:cs="Times New Roman"/>
                <w:b/>
                <w:sz w:val="24"/>
                <w:szCs w:val="24"/>
              </w:rPr>
              <w:br/>
              <w:t xml:space="preserve">в городской </w:t>
            </w:r>
            <w:r w:rsidRPr="00974C1A">
              <w:rPr>
                <w:rFonts w:ascii="Times New Roman" w:eastAsia="OfficinaSansBookC" w:hAnsi="Times New Roman" w:cs="Times New Roman"/>
                <w:b/>
                <w:sz w:val="24"/>
                <w:szCs w:val="24"/>
              </w:rPr>
              <w:br/>
              <w:t>и сельской местности</w:t>
            </w:r>
            <w:bookmarkEnd w:id="20"/>
          </w:p>
          <w:p w14:paraId="26F8076A" w14:textId="79B49AE9"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14412435"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7637D396" w14:textId="69DFD196"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10</w:t>
            </w:r>
          </w:p>
        </w:tc>
        <w:tc>
          <w:tcPr>
            <w:tcW w:w="1795" w:type="dxa"/>
            <w:vMerge w:val="restart"/>
          </w:tcPr>
          <w:p w14:paraId="6029480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2ABD393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3849CD4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0255CB4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ABECB97" w14:textId="77777777" w:rsidTr="00682E1C">
        <w:trPr>
          <w:trHeight w:val="20"/>
        </w:trPr>
        <w:tc>
          <w:tcPr>
            <w:tcW w:w="2207" w:type="dxa"/>
            <w:vMerge/>
          </w:tcPr>
          <w:p w14:paraId="1217B1C7"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320BD338"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0AB2E077" w14:textId="77777777"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здания</w:t>
            </w:r>
            <w:r w:rsidRPr="00974C1A">
              <w:rPr>
                <w:rFonts w:ascii="Times New Roman" w:eastAsia="OfficinaSansBookC" w:hAnsi="Times New Roman" w:cs="Times New Roman"/>
                <w:sz w:val="24"/>
                <w:szCs w:val="24"/>
                <w:lang w:val="en-US"/>
              </w:rPr>
              <w:t xml:space="preserve"> (attached house, apartment, etc.);</w:t>
            </w:r>
          </w:p>
          <w:p w14:paraId="0B59F5E6" w14:textId="77777777"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комнаты</w:t>
            </w:r>
            <w:r w:rsidRPr="00974C1A">
              <w:rPr>
                <w:rFonts w:ascii="Times New Roman" w:eastAsia="OfficinaSansBookC" w:hAnsi="Times New Roman" w:cs="Times New Roman"/>
                <w:sz w:val="24"/>
                <w:szCs w:val="24"/>
                <w:lang w:val="en-US"/>
              </w:rPr>
              <w:t xml:space="preserve"> (living-room, kitchen, etc.);</w:t>
            </w:r>
          </w:p>
          <w:p w14:paraId="153B22AB" w14:textId="77777777"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обстановка</w:t>
            </w:r>
            <w:r w:rsidRPr="00974C1A">
              <w:rPr>
                <w:rFonts w:ascii="Times New Roman" w:eastAsia="OfficinaSansBookC" w:hAnsi="Times New Roman" w:cs="Times New Roman"/>
                <w:sz w:val="24"/>
                <w:szCs w:val="24"/>
                <w:lang w:val="en-US"/>
              </w:rPr>
              <w:t xml:space="preserve"> (armchair, sofa, carpet, etc.);</w:t>
            </w:r>
          </w:p>
          <w:p w14:paraId="18ADB0BF" w14:textId="77777777"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техника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оборудование</w:t>
            </w:r>
            <w:r w:rsidRPr="00974C1A">
              <w:rPr>
                <w:rFonts w:ascii="Times New Roman" w:eastAsia="OfficinaSansBookC" w:hAnsi="Times New Roman" w:cs="Times New Roman"/>
                <w:sz w:val="24"/>
                <w:szCs w:val="24"/>
                <w:lang w:val="en-US"/>
              </w:rPr>
              <w:t xml:space="preserve"> (flat-screen TV, camera, computer, etc.);</w:t>
            </w:r>
          </w:p>
          <w:p w14:paraId="5A6252D2" w14:textId="77777777"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условия</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жизни</w:t>
            </w:r>
            <w:r w:rsidRPr="00974C1A">
              <w:rPr>
                <w:rFonts w:ascii="Times New Roman" w:eastAsia="OfficinaSansBookC" w:hAnsi="Times New Roman" w:cs="Times New Roman"/>
                <w:sz w:val="24"/>
                <w:szCs w:val="24"/>
                <w:lang w:val="en-US"/>
              </w:rPr>
              <w:t xml:space="preserve"> (comfortable, close, nice, etc.);</w:t>
            </w:r>
          </w:p>
          <w:p w14:paraId="09102E6A" w14:textId="415F6421"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места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городе</w:t>
            </w:r>
            <w:r w:rsidRPr="00974C1A">
              <w:rPr>
                <w:rFonts w:ascii="Times New Roman" w:eastAsia="OfficinaSansBookC" w:hAnsi="Times New Roman" w:cs="Times New Roman"/>
                <w:sz w:val="24"/>
                <w:szCs w:val="24"/>
                <w:lang w:val="en-US"/>
              </w:rPr>
              <w:t xml:space="preserve"> (city </w:t>
            </w:r>
            <w:proofErr w:type="spellStart"/>
            <w:r w:rsidRPr="00974C1A">
              <w:rPr>
                <w:rFonts w:ascii="Times New Roman" w:eastAsia="OfficinaSansBookC" w:hAnsi="Times New Roman" w:cs="Times New Roman"/>
                <w:sz w:val="24"/>
                <w:szCs w:val="24"/>
                <w:lang w:val="en-US"/>
              </w:rPr>
              <w:t>centre</w:t>
            </w:r>
            <w:proofErr w:type="spellEnd"/>
            <w:r w:rsidRPr="00974C1A">
              <w:rPr>
                <w:rFonts w:ascii="Times New Roman" w:eastAsia="OfficinaSansBookC" w:hAnsi="Times New Roman" w:cs="Times New Roman"/>
                <w:sz w:val="24"/>
                <w:szCs w:val="24"/>
                <w:lang w:val="en-US"/>
              </w:rPr>
              <w:t>, square, etc.);</w:t>
            </w:r>
          </w:p>
          <w:p w14:paraId="6E6B3D1F" w14:textId="77777777"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плюсы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минусы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жизни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городе</w:t>
            </w:r>
            <w:r w:rsidRPr="00974C1A">
              <w:rPr>
                <w:rFonts w:ascii="Times New Roman" w:eastAsia="OfficinaSansBookC" w:hAnsi="Times New Roman" w:cs="Times New Roman"/>
                <w:sz w:val="24"/>
                <w:szCs w:val="24"/>
                <w:lang w:val="en-US"/>
              </w:rPr>
              <w:t>/</w:t>
            </w:r>
            <w:r w:rsidRPr="00974C1A">
              <w:rPr>
                <w:rFonts w:ascii="Times New Roman" w:eastAsia="OfficinaSansBookC" w:hAnsi="Times New Roman" w:cs="Times New Roman"/>
                <w:sz w:val="24"/>
                <w:szCs w:val="24"/>
              </w:rPr>
              <w:t>сельской</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местности</w:t>
            </w:r>
            <w:r w:rsidRPr="00974C1A">
              <w:rPr>
                <w:rFonts w:ascii="Times New Roman" w:eastAsia="OfficinaSansBookC" w:hAnsi="Times New Roman" w:cs="Times New Roman"/>
                <w:sz w:val="24"/>
                <w:szCs w:val="24"/>
                <w:lang w:val="en-US"/>
              </w:rPr>
              <w:t xml:space="preserve"> (countryside, crowded, pollution, fresh air, nightlife, farming, crops, etc.);</w:t>
            </w:r>
          </w:p>
          <w:p w14:paraId="03910B4D" w14:textId="2314B84A"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природа</w:t>
            </w:r>
            <w:r w:rsidRPr="00974C1A">
              <w:rPr>
                <w:rFonts w:ascii="Times New Roman" w:eastAsia="OfficinaSansBookC" w:hAnsi="Times New Roman" w:cs="Times New Roman"/>
                <w:sz w:val="24"/>
                <w:szCs w:val="24"/>
                <w:lang w:val="en-US"/>
              </w:rPr>
              <w:t xml:space="preserve"> (nature, environment, rare animals, protect, deforestation, climate change, global warming, etc.).</w:t>
            </w:r>
          </w:p>
          <w:p w14:paraId="4CD1501B"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lastRenderedPageBreak/>
              <w:t>Грамматика:</w:t>
            </w:r>
          </w:p>
          <w:p w14:paraId="14FAED1C" w14:textId="77777777"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оборот </w:t>
            </w:r>
            <w:proofErr w:type="spellStart"/>
            <w:r w:rsidRPr="00974C1A">
              <w:rPr>
                <w:rFonts w:ascii="Times New Roman" w:eastAsia="OfficinaSansBookC" w:hAnsi="Times New Roman" w:cs="Times New Roman"/>
                <w:sz w:val="24"/>
                <w:szCs w:val="24"/>
              </w:rPr>
              <w:t>there</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is</w:t>
            </w:r>
            <w:proofErr w:type="spellEnd"/>
            <w:r w:rsidRPr="00974C1A">
              <w:rPr>
                <w:rFonts w:ascii="Times New Roman" w:eastAsia="OfficinaSansBookC" w:hAnsi="Times New Roman" w:cs="Times New Roman"/>
                <w:sz w:val="24"/>
                <w:szCs w:val="24"/>
              </w:rPr>
              <w:t>/</w:t>
            </w:r>
            <w:proofErr w:type="spellStart"/>
            <w:r w:rsidRPr="00974C1A">
              <w:rPr>
                <w:rFonts w:ascii="Times New Roman" w:eastAsia="OfficinaSansBookC" w:hAnsi="Times New Roman" w:cs="Times New Roman"/>
                <w:sz w:val="24"/>
                <w:szCs w:val="24"/>
              </w:rPr>
              <w:t>are</w:t>
            </w:r>
            <w:proofErr w:type="spellEnd"/>
            <w:r w:rsidRPr="00974C1A">
              <w:rPr>
                <w:rFonts w:ascii="Times New Roman" w:eastAsia="OfficinaSansBookC" w:hAnsi="Times New Roman" w:cs="Times New Roman"/>
                <w:sz w:val="24"/>
                <w:szCs w:val="24"/>
              </w:rPr>
              <w:t>;</w:t>
            </w:r>
          </w:p>
          <w:p w14:paraId="796701B7" w14:textId="747D1103"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неопределенные местоимения </w:t>
            </w:r>
            <w:proofErr w:type="spellStart"/>
            <w:r w:rsidRPr="00974C1A">
              <w:rPr>
                <w:rFonts w:ascii="Times New Roman" w:eastAsia="OfficinaSansBookC" w:hAnsi="Times New Roman" w:cs="Times New Roman"/>
                <w:sz w:val="24"/>
                <w:szCs w:val="24"/>
              </w:rPr>
              <w:t>some</w:t>
            </w:r>
            <w:proofErr w:type="spellEnd"/>
            <w:r w:rsidRPr="00974C1A">
              <w:rPr>
                <w:rFonts w:ascii="Times New Roman" w:eastAsia="OfficinaSansBookC" w:hAnsi="Times New Roman" w:cs="Times New Roman"/>
                <w:sz w:val="24"/>
                <w:szCs w:val="24"/>
              </w:rPr>
              <w:t>/</w:t>
            </w:r>
            <w:proofErr w:type="spellStart"/>
            <w:r w:rsidRPr="00974C1A">
              <w:rPr>
                <w:rFonts w:ascii="Times New Roman" w:eastAsia="OfficinaSansBookC" w:hAnsi="Times New Roman" w:cs="Times New Roman"/>
                <w:sz w:val="24"/>
                <w:szCs w:val="24"/>
              </w:rPr>
              <w:t>any</w:t>
            </w:r>
            <w:proofErr w:type="spellEnd"/>
            <w:r w:rsidRPr="00974C1A">
              <w:rPr>
                <w:rFonts w:ascii="Times New Roman" w:eastAsia="OfficinaSansBookC" w:hAnsi="Times New Roman" w:cs="Times New Roman"/>
                <w:sz w:val="24"/>
                <w:szCs w:val="24"/>
              </w:rPr>
              <w:t>/n</w:t>
            </w:r>
            <w:r w:rsidRPr="00974C1A">
              <w:rPr>
                <w:rFonts w:ascii="Times New Roman" w:eastAsia="OfficinaSansBookC" w:hAnsi="Times New Roman" w:cs="Times New Roman"/>
                <w:sz w:val="24"/>
                <w:szCs w:val="24"/>
                <w:lang w:val="en-US"/>
              </w:rPr>
              <w:t>o</w:t>
            </w:r>
            <w:r w:rsidRPr="00974C1A">
              <w:rPr>
                <w:rFonts w:ascii="Times New Roman" w:eastAsia="OfficinaSansBookC" w:hAnsi="Times New Roman" w:cs="Times New Roman"/>
                <w:sz w:val="24"/>
                <w:szCs w:val="24"/>
              </w:rPr>
              <w:t xml:space="preserve"> и их производные;</w:t>
            </w:r>
          </w:p>
          <w:p w14:paraId="7FB9D2AC" w14:textId="77777777"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предлоги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направления</w:t>
            </w:r>
            <w:r w:rsidRPr="00974C1A">
              <w:rPr>
                <w:rFonts w:ascii="Times New Roman" w:eastAsia="OfficinaSansBookC" w:hAnsi="Times New Roman" w:cs="Times New Roman"/>
                <w:sz w:val="24"/>
                <w:szCs w:val="24"/>
                <w:lang w:val="en-US"/>
              </w:rPr>
              <w:t xml:space="preserve"> (forward, past, opposite, etc.);</w:t>
            </w:r>
          </w:p>
          <w:p w14:paraId="16D400CE" w14:textId="2ED00731"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модальные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глаголы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этикетных</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формулах</w:t>
            </w:r>
            <w:r w:rsidRPr="00974C1A">
              <w:rPr>
                <w:rFonts w:ascii="Times New Roman" w:eastAsia="OfficinaSansBookC" w:hAnsi="Times New Roman" w:cs="Times New Roman"/>
                <w:sz w:val="24"/>
                <w:szCs w:val="24"/>
                <w:lang w:val="en-US"/>
              </w:rPr>
              <w:t xml:space="preserve"> (Can/may I help you?, Should you have any questions ___, Should you need any further information ___, etc.);</w:t>
            </w:r>
          </w:p>
          <w:p w14:paraId="5E2F9D1A" w14:textId="77777777"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специальные вопросы;</w:t>
            </w:r>
          </w:p>
          <w:p w14:paraId="25F94CC0" w14:textId="67730E02" w:rsidR="00682E1C" w:rsidRPr="00974C1A" w:rsidRDefault="00682E1C" w:rsidP="00332A16">
            <w:pPr>
              <w:numPr>
                <w:ilvl w:val="0"/>
                <w:numId w:val="4"/>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вопросительные предложения – формулы вежливости (</w:t>
            </w:r>
            <w:proofErr w:type="spellStart"/>
            <w:r w:rsidRPr="00974C1A">
              <w:rPr>
                <w:rFonts w:ascii="Times New Roman" w:eastAsia="OfficinaSansBookC" w:hAnsi="Times New Roman" w:cs="Times New Roman"/>
                <w:sz w:val="24"/>
                <w:szCs w:val="24"/>
              </w:rPr>
              <w:t>Could</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you</w:t>
            </w:r>
            <w:proofErr w:type="spellEnd"/>
            <w:r w:rsidRPr="00974C1A">
              <w:rPr>
                <w:rFonts w:ascii="Times New Roman" w:eastAsia="OfficinaSansBookC" w:hAnsi="Times New Roman" w:cs="Times New Roman"/>
                <w:sz w:val="24"/>
                <w:szCs w:val="24"/>
              </w:rPr>
              <w:t xml:space="preserve"> ___, </w:t>
            </w:r>
            <w:proofErr w:type="spellStart"/>
            <w:r w:rsidRPr="00974C1A">
              <w:rPr>
                <w:rFonts w:ascii="Times New Roman" w:eastAsia="OfficinaSansBookC" w:hAnsi="Times New Roman" w:cs="Times New Roman"/>
                <w:sz w:val="24"/>
                <w:szCs w:val="24"/>
              </w:rPr>
              <w:t>please</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Would</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you</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like</w:t>
            </w:r>
            <w:proofErr w:type="spellEnd"/>
            <w:r w:rsidRPr="00974C1A">
              <w:rPr>
                <w:rFonts w:ascii="Times New Roman" w:eastAsia="OfficinaSansBookC" w:hAnsi="Times New Roman" w:cs="Times New Roman"/>
                <w:sz w:val="24"/>
                <w:szCs w:val="24"/>
              </w:rPr>
              <w:t xml:space="preserve"> ___? </w:t>
            </w:r>
            <w:proofErr w:type="spellStart"/>
            <w:r w:rsidRPr="00974C1A">
              <w:rPr>
                <w:rFonts w:ascii="Times New Roman" w:eastAsia="OfficinaSansBookC" w:hAnsi="Times New Roman" w:cs="Times New Roman"/>
                <w:sz w:val="24"/>
                <w:szCs w:val="24"/>
              </w:rPr>
              <w:t>Shall</w:t>
            </w:r>
            <w:proofErr w:type="spellEnd"/>
            <w:r w:rsidRPr="00974C1A">
              <w:rPr>
                <w:rFonts w:ascii="Times New Roman" w:eastAsia="OfficinaSansBookC" w:hAnsi="Times New Roman" w:cs="Times New Roman"/>
                <w:sz w:val="24"/>
                <w:szCs w:val="24"/>
              </w:rPr>
              <w:t xml:space="preserve"> I___?, </w:t>
            </w:r>
            <w:r w:rsidRPr="00974C1A">
              <w:rPr>
                <w:rFonts w:ascii="Times New Roman" w:eastAsia="OfficinaSansBookC" w:hAnsi="Times New Roman" w:cs="Times New Roman"/>
                <w:sz w:val="24"/>
                <w:szCs w:val="24"/>
                <w:lang w:val="en-US"/>
              </w:rPr>
              <w:t>etc.</w:t>
            </w:r>
            <w:r w:rsidRPr="00974C1A">
              <w:rPr>
                <w:rFonts w:ascii="Times New Roman" w:eastAsia="OfficinaSansBookC" w:hAnsi="Times New Roman" w:cs="Times New Roman"/>
                <w:sz w:val="24"/>
                <w:szCs w:val="24"/>
              </w:rPr>
              <w:t>);</w:t>
            </w:r>
          </w:p>
          <w:p w14:paraId="297F0DF2" w14:textId="51B4F3C9" w:rsidR="00682E1C" w:rsidRPr="00974C1A" w:rsidRDefault="00682E1C" w:rsidP="00332A16">
            <w:pPr>
              <w:numPr>
                <w:ilvl w:val="0"/>
                <w:numId w:val="4"/>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наречия, обозначающие направление</w:t>
            </w:r>
          </w:p>
        </w:tc>
        <w:tc>
          <w:tcPr>
            <w:tcW w:w="988" w:type="dxa"/>
            <w:vMerge/>
          </w:tcPr>
          <w:p w14:paraId="2CEE4796" w14:textId="3E178134"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5582172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45B69EBC" w14:textId="77777777" w:rsidTr="00682E1C">
        <w:trPr>
          <w:trHeight w:val="20"/>
        </w:trPr>
        <w:tc>
          <w:tcPr>
            <w:tcW w:w="2207" w:type="dxa"/>
            <w:vMerge/>
          </w:tcPr>
          <w:p w14:paraId="0495684E"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72CF22F8"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988" w:type="dxa"/>
            <w:vMerge/>
          </w:tcPr>
          <w:p w14:paraId="5FCDF2B7" w14:textId="46535090"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5991B416"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4CAA10E" w14:textId="77777777" w:rsidTr="00682E1C">
        <w:trPr>
          <w:trHeight w:val="240"/>
        </w:trPr>
        <w:tc>
          <w:tcPr>
            <w:tcW w:w="2207" w:type="dxa"/>
            <w:vMerge/>
          </w:tcPr>
          <w:p w14:paraId="09F47DF9"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783E97A8" w14:textId="3076B704" w:rsidR="00682E1C" w:rsidRPr="00974C1A" w:rsidRDefault="00682E1C"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Особенности проживания в городе/сельской местности. Инфраструктура. Преимущества и недостатки.</w:t>
            </w:r>
          </w:p>
          <w:p w14:paraId="7D26BD54" w14:textId="3C7919DC" w:rsidR="00682E1C" w:rsidRPr="00974C1A" w:rsidRDefault="00682E1C"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Как спросить и указать дорогу.</w:t>
            </w:r>
          </w:p>
          <w:p w14:paraId="523A408B" w14:textId="08564CA9" w:rsidR="00682E1C" w:rsidRPr="00974C1A" w:rsidRDefault="00682E1C"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Описание здания. Интерьер.</w:t>
            </w:r>
          </w:p>
          <w:p w14:paraId="297A76B6" w14:textId="41C7F5C1" w:rsidR="00682E1C" w:rsidRPr="00974C1A" w:rsidRDefault="00682E1C"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Как провести время в городе/сельской местности.</w:t>
            </w:r>
          </w:p>
          <w:p w14:paraId="45EFB8E2" w14:textId="752F0FB5" w:rsidR="00682E1C" w:rsidRPr="00974C1A" w:rsidRDefault="00682E1C"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Моя улица, описание инфраструктуры</w:t>
            </w:r>
          </w:p>
        </w:tc>
        <w:tc>
          <w:tcPr>
            <w:tcW w:w="988" w:type="dxa"/>
            <w:vMerge/>
          </w:tcPr>
          <w:p w14:paraId="45396E6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14073D6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5421F7E3" w14:textId="77777777" w:rsidTr="00682E1C">
        <w:trPr>
          <w:trHeight w:val="20"/>
        </w:trPr>
        <w:tc>
          <w:tcPr>
            <w:tcW w:w="2207" w:type="dxa"/>
            <w:vMerge w:val="restart"/>
          </w:tcPr>
          <w:p w14:paraId="57B98ACB" w14:textId="342F541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1.5</w:t>
            </w:r>
            <w:bookmarkStart w:id="21" w:name="_Hlk225500678"/>
            <w:r w:rsidRPr="00974C1A">
              <w:rPr>
                <w:rFonts w:ascii="Times New Roman" w:hAnsi="Times New Roman" w:cs="Times New Roman"/>
                <w:b/>
                <w:bCs/>
                <w:sz w:val="24"/>
                <w:szCs w:val="24"/>
              </w:rPr>
              <w:t xml:space="preserve"> Покупки: одежда, обувь </w:t>
            </w:r>
            <w:r w:rsidRPr="00974C1A">
              <w:rPr>
                <w:rFonts w:ascii="Times New Roman" w:hAnsi="Times New Roman" w:cs="Times New Roman"/>
                <w:b/>
                <w:bCs/>
                <w:sz w:val="24"/>
                <w:szCs w:val="24"/>
              </w:rPr>
              <w:br/>
              <w:t>и продукты питания</w:t>
            </w:r>
            <w:bookmarkEnd w:id="21"/>
          </w:p>
        </w:tc>
        <w:tc>
          <w:tcPr>
            <w:tcW w:w="7635" w:type="dxa"/>
          </w:tcPr>
          <w:p w14:paraId="040E60EC"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1EDE3647" w14:textId="624AABD3"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8</w:t>
            </w:r>
          </w:p>
        </w:tc>
        <w:tc>
          <w:tcPr>
            <w:tcW w:w="1795" w:type="dxa"/>
            <w:vMerge w:val="restart"/>
          </w:tcPr>
          <w:p w14:paraId="080CCF6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6E7C8F7B"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3B995A5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052AC05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3FF743B3" w14:textId="77777777" w:rsidTr="00682E1C">
        <w:trPr>
          <w:trHeight w:val="20"/>
        </w:trPr>
        <w:tc>
          <w:tcPr>
            <w:tcW w:w="2207" w:type="dxa"/>
            <w:vMerge/>
          </w:tcPr>
          <w:p w14:paraId="362FAC56"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46F219B7"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50D16775" w14:textId="77777777"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магазинов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отделы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магазине</w:t>
            </w:r>
            <w:r w:rsidRPr="00974C1A">
              <w:rPr>
                <w:rFonts w:ascii="Times New Roman" w:eastAsia="OfficinaSansBookC" w:hAnsi="Times New Roman" w:cs="Times New Roman"/>
                <w:sz w:val="24"/>
                <w:szCs w:val="24"/>
                <w:lang w:val="en-US"/>
              </w:rPr>
              <w:t xml:space="preserve"> (shopping mall, department store, dairy produce, etc.);</w:t>
            </w:r>
          </w:p>
          <w:p w14:paraId="0C7AD583" w14:textId="77777777"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товары</w:t>
            </w:r>
            <w:r w:rsidRPr="00974C1A">
              <w:rPr>
                <w:rFonts w:ascii="Times New Roman" w:eastAsia="OfficinaSansBookC" w:hAnsi="Times New Roman" w:cs="Times New Roman"/>
                <w:sz w:val="24"/>
                <w:szCs w:val="24"/>
                <w:lang w:val="en-US"/>
              </w:rPr>
              <w:t xml:space="preserve"> (juice, soap, milk, bread, butter, sandwich, a bottle of milk, etc.);</w:t>
            </w:r>
          </w:p>
          <w:p w14:paraId="405FC849" w14:textId="0AF73D06"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одежда</w:t>
            </w:r>
            <w:r w:rsidRPr="00974C1A">
              <w:rPr>
                <w:rFonts w:ascii="Times New Roman" w:eastAsia="OfficinaSansBookC" w:hAnsi="Times New Roman" w:cs="Times New Roman"/>
                <w:sz w:val="24"/>
                <w:szCs w:val="24"/>
                <w:lang w:val="en-US"/>
              </w:rPr>
              <w:t xml:space="preserve"> (trousers, a sweater, a blouse, a tie, a skirt, etc.);</w:t>
            </w:r>
          </w:p>
          <w:p w14:paraId="5F5DCC8B" w14:textId="215E8DDA"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покупки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Интернете</w:t>
            </w:r>
            <w:r w:rsidRPr="00974C1A">
              <w:rPr>
                <w:rFonts w:ascii="Times New Roman" w:eastAsia="OfficinaSansBookC" w:hAnsi="Times New Roman" w:cs="Times New Roman"/>
                <w:sz w:val="24"/>
                <w:szCs w:val="24"/>
                <w:lang w:val="en-US"/>
              </w:rPr>
              <w:t xml:space="preserve"> (delivery, order, size, add to basket, pay, try on, etc.).</w:t>
            </w:r>
          </w:p>
          <w:p w14:paraId="2C7CD50D"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4C06246C" w14:textId="77777777" w:rsidR="00682E1C" w:rsidRPr="00974C1A" w:rsidRDefault="00682E1C" w:rsidP="00332A16">
            <w:pPr>
              <w:numPr>
                <w:ilvl w:val="0"/>
                <w:numId w:val="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существительные исчисляемые и неисчисляемые;</w:t>
            </w:r>
          </w:p>
          <w:p w14:paraId="22B00EC4" w14:textId="5557D4D1" w:rsidR="00682E1C" w:rsidRPr="00974C1A" w:rsidRDefault="00682E1C" w:rsidP="00332A16">
            <w:pPr>
              <w:numPr>
                <w:ilvl w:val="0"/>
                <w:numId w:val="5"/>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употребление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слов</w:t>
            </w:r>
            <w:r w:rsidRPr="00974C1A">
              <w:rPr>
                <w:rFonts w:ascii="Times New Roman" w:eastAsia="OfficinaSansBookC" w:hAnsi="Times New Roman" w:cs="Times New Roman"/>
                <w:sz w:val="24"/>
                <w:szCs w:val="24"/>
                <w:lang w:val="en-US"/>
              </w:rPr>
              <w:t xml:space="preserve"> many, much, a lot of, little, a little, few, a few </w:t>
            </w:r>
            <w:r w:rsidRPr="00974C1A">
              <w:rPr>
                <w:rFonts w:ascii="Times New Roman" w:eastAsia="OfficinaSansBookC" w:hAnsi="Times New Roman" w:cs="Times New Roman"/>
                <w:sz w:val="24"/>
                <w:szCs w:val="24"/>
                <w:lang w:val="en-US"/>
              </w:rPr>
              <w:br/>
            </w:r>
            <w:r w:rsidRPr="00974C1A">
              <w:rPr>
                <w:rFonts w:ascii="Times New Roman" w:eastAsia="OfficinaSansBookC" w:hAnsi="Times New Roman" w:cs="Times New Roman"/>
                <w:sz w:val="24"/>
                <w:szCs w:val="24"/>
              </w:rPr>
              <w:t>с</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существительными</w:t>
            </w:r>
            <w:r w:rsidRPr="00974C1A">
              <w:rPr>
                <w:rFonts w:ascii="Times New Roman" w:eastAsia="OfficinaSansBookC" w:hAnsi="Times New Roman" w:cs="Times New Roman"/>
                <w:sz w:val="24"/>
                <w:szCs w:val="24"/>
                <w:lang w:val="en-US"/>
              </w:rPr>
              <w:t>;</w:t>
            </w:r>
          </w:p>
          <w:p w14:paraId="57332C46" w14:textId="77777777" w:rsidR="00682E1C" w:rsidRPr="00974C1A" w:rsidRDefault="00682E1C" w:rsidP="00332A16">
            <w:pPr>
              <w:numPr>
                <w:ilvl w:val="0"/>
                <w:numId w:val="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артикли: определенный, неопределенный, нулевой; </w:t>
            </w:r>
          </w:p>
          <w:p w14:paraId="55145DDA" w14:textId="2FA1BFA7" w:rsidR="00682E1C" w:rsidRPr="00974C1A" w:rsidRDefault="00682E1C" w:rsidP="00332A16">
            <w:pPr>
              <w:numPr>
                <w:ilvl w:val="0"/>
                <w:numId w:val="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числительные (порядковые и количественные)</w:t>
            </w:r>
          </w:p>
        </w:tc>
        <w:tc>
          <w:tcPr>
            <w:tcW w:w="988" w:type="dxa"/>
            <w:vMerge/>
          </w:tcPr>
          <w:p w14:paraId="7DA42BCE" w14:textId="0C7983B3"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76F56A2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3CE814FB" w14:textId="77777777" w:rsidTr="00682E1C">
        <w:trPr>
          <w:trHeight w:val="20"/>
        </w:trPr>
        <w:tc>
          <w:tcPr>
            <w:tcW w:w="2207" w:type="dxa"/>
            <w:vMerge/>
          </w:tcPr>
          <w:p w14:paraId="0BECED8B"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1B6193DD"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988" w:type="dxa"/>
            <w:vMerge/>
          </w:tcPr>
          <w:p w14:paraId="6A0DEAC7" w14:textId="2265865B"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7DF8628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90CAEA0" w14:textId="77777777" w:rsidTr="00682E1C">
        <w:trPr>
          <w:trHeight w:val="240"/>
        </w:trPr>
        <w:tc>
          <w:tcPr>
            <w:tcW w:w="2207" w:type="dxa"/>
            <w:vMerge/>
          </w:tcPr>
          <w:p w14:paraId="2E79AF7C"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58D847C1" w14:textId="7EC5898B" w:rsidR="00682E1C" w:rsidRPr="00974C1A" w:rsidRDefault="00682E1C" w:rsidP="00332A16">
            <w:pPr>
              <w:pStyle w:val="a9"/>
              <w:numPr>
                <w:ilvl w:val="0"/>
                <w:numId w:val="26"/>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Виды магазинов. Ассортимент товаров. </w:t>
            </w:r>
          </w:p>
          <w:p w14:paraId="7C45906D" w14:textId="6A68DC97" w:rsidR="00682E1C" w:rsidRPr="00974C1A" w:rsidRDefault="00682E1C" w:rsidP="00332A16">
            <w:pPr>
              <w:pStyle w:val="a9"/>
              <w:numPr>
                <w:ilvl w:val="0"/>
                <w:numId w:val="26"/>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lastRenderedPageBreak/>
              <w:t>Совершение покупок в продуктовом магазине.</w:t>
            </w:r>
          </w:p>
          <w:p w14:paraId="47999BDE" w14:textId="1B20E43F" w:rsidR="00682E1C" w:rsidRPr="00974C1A" w:rsidRDefault="00682E1C" w:rsidP="00332A16">
            <w:pPr>
              <w:pStyle w:val="a9"/>
              <w:numPr>
                <w:ilvl w:val="0"/>
                <w:numId w:val="26"/>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Совершение покупок в магазине одежды/обуви.</w:t>
            </w:r>
          </w:p>
          <w:p w14:paraId="5FF641F7" w14:textId="633B93E7" w:rsidR="00682E1C" w:rsidRPr="00974C1A" w:rsidRDefault="00682E1C" w:rsidP="00332A16">
            <w:pPr>
              <w:pStyle w:val="a9"/>
              <w:numPr>
                <w:ilvl w:val="0"/>
                <w:numId w:val="26"/>
              </w:numPr>
              <w:tabs>
                <w:tab w:val="left" w:pos="28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Совершение покупок в Интернет-магазине</w:t>
            </w:r>
          </w:p>
        </w:tc>
        <w:tc>
          <w:tcPr>
            <w:tcW w:w="988" w:type="dxa"/>
            <w:vMerge/>
          </w:tcPr>
          <w:p w14:paraId="7169ED4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0C356FB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EE3EFAB" w14:textId="77777777" w:rsidTr="00682E1C">
        <w:trPr>
          <w:trHeight w:val="20"/>
        </w:trPr>
        <w:tc>
          <w:tcPr>
            <w:tcW w:w="2207" w:type="dxa"/>
            <w:vMerge w:val="restart"/>
          </w:tcPr>
          <w:p w14:paraId="1FDA1DD1" w14:textId="02749AC5"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1.6</w:t>
            </w:r>
            <w:bookmarkStart w:id="22" w:name="_Hlk225500888"/>
            <w:r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 xml:space="preserve">Здоровый образ жизни и забота </w:t>
            </w:r>
            <w:r w:rsidRPr="00974C1A">
              <w:rPr>
                <w:rFonts w:ascii="Times New Roman" w:eastAsia="OfficinaSansBookC" w:hAnsi="Times New Roman" w:cs="Times New Roman"/>
                <w:b/>
                <w:sz w:val="24"/>
                <w:szCs w:val="24"/>
              </w:rPr>
              <w:br/>
              <w:t>о здоровье: сбалансированное питание. Спорт. Посещение врача</w:t>
            </w:r>
            <w:bookmarkEnd w:id="22"/>
          </w:p>
        </w:tc>
        <w:tc>
          <w:tcPr>
            <w:tcW w:w="7635" w:type="dxa"/>
          </w:tcPr>
          <w:p w14:paraId="0DB695D3"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1556DBD9" w14:textId="7826DEDA"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10</w:t>
            </w:r>
          </w:p>
        </w:tc>
        <w:tc>
          <w:tcPr>
            <w:tcW w:w="1795" w:type="dxa"/>
            <w:vMerge w:val="restart"/>
          </w:tcPr>
          <w:p w14:paraId="486059EC"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33667FB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7E3D4B5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107F4E1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7295B43" w14:textId="77777777" w:rsidTr="00682E1C">
        <w:trPr>
          <w:trHeight w:val="20"/>
        </w:trPr>
        <w:tc>
          <w:tcPr>
            <w:tcW w:w="2207" w:type="dxa"/>
            <w:vMerge/>
          </w:tcPr>
          <w:p w14:paraId="096E641E"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19967058"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3B60B127" w14:textId="49ECBE29"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части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тела</w:t>
            </w:r>
            <w:r w:rsidRPr="00974C1A">
              <w:rPr>
                <w:rFonts w:ascii="Times New Roman" w:eastAsia="OfficinaSansBookC" w:hAnsi="Times New Roman" w:cs="Times New Roman"/>
                <w:sz w:val="24"/>
                <w:szCs w:val="24"/>
                <w:lang w:val="en-US"/>
              </w:rPr>
              <w:t xml:space="preserve"> (neck, back, arm, shoulder, etc.);</w:t>
            </w:r>
          </w:p>
          <w:p w14:paraId="07790AD0" w14:textId="77777777"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правильное питание (</w:t>
            </w:r>
            <w:proofErr w:type="spellStart"/>
            <w:r w:rsidRPr="00974C1A">
              <w:rPr>
                <w:rFonts w:ascii="Times New Roman" w:eastAsia="OfficinaSansBookC" w:hAnsi="Times New Roman" w:cs="Times New Roman"/>
                <w:sz w:val="24"/>
                <w:szCs w:val="24"/>
              </w:rPr>
              <w:t>diet</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protein</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etc</w:t>
            </w:r>
            <w:proofErr w:type="spellEnd"/>
            <w:r w:rsidRPr="00974C1A">
              <w:rPr>
                <w:rFonts w:ascii="Times New Roman" w:eastAsia="OfficinaSansBookC" w:hAnsi="Times New Roman" w:cs="Times New Roman"/>
                <w:sz w:val="24"/>
                <w:szCs w:val="24"/>
              </w:rPr>
              <w:t>.);</w:t>
            </w:r>
          </w:p>
          <w:p w14:paraId="49A07D11" w14:textId="77777777"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названия видов спорта (</w:t>
            </w:r>
            <w:proofErr w:type="spellStart"/>
            <w:r w:rsidRPr="00974C1A">
              <w:rPr>
                <w:rFonts w:ascii="Times New Roman" w:eastAsia="OfficinaSansBookC" w:hAnsi="Times New Roman" w:cs="Times New Roman"/>
                <w:sz w:val="24"/>
                <w:szCs w:val="24"/>
              </w:rPr>
              <w:t>football</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yoga</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rowing</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etc</w:t>
            </w:r>
            <w:proofErr w:type="spellEnd"/>
            <w:r w:rsidRPr="00974C1A">
              <w:rPr>
                <w:rFonts w:ascii="Times New Roman" w:eastAsia="OfficinaSansBookC" w:hAnsi="Times New Roman" w:cs="Times New Roman"/>
                <w:sz w:val="24"/>
                <w:szCs w:val="24"/>
              </w:rPr>
              <w:t>.);</w:t>
            </w:r>
          </w:p>
          <w:p w14:paraId="2CEAD529" w14:textId="77777777"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симптомы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болезни</w:t>
            </w:r>
            <w:r w:rsidRPr="00974C1A">
              <w:rPr>
                <w:rFonts w:ascii="Times New Roman" w:eastAsia="OfficinaSansBookC" w:hAnsi="Times New Roman" w:cs="Times New Roman"/>
                <w:sz w:val="24"/>
                <w:szCs w:val="24"/>
                <w:lang w:val="en-US"/>
              </w:rPr>
              <w:t xml:space="preserve"> (running nose, catch a cold, etc.);</w:t>
            </w:r>
          </w:p>
          <w:p w14:paraId="48005385" w14:textId="1A480077"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еда</w:t>
            </w:r>
            <w:r w:rsidRPr="00974C1A">
              <w:rPr>
                <w:rFonts w:ascii="Times New Roman" w:eastAsia="OfficinaSansBookC" w:hAnsi="Times New Roman" w:cs="Times New Roman"/>
                <w:sz w:val="24"/>
                <w:szCs w:val="24"/>
                <w:lang w:val="en-US"/>
              </w:rPr>
              <w:t xml:space="preserve"> (egg, pizza, meat, etc.);</w:t>
            </w:r>
          </w:p>
          <w:p w14:paraId="4F90F60C" w14:textId="03191999"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способы приготовления пищи (</w:t>
            </w:r>
            <w:proofErr w:type="spellStart"/>
            <w:r w:rsidRPr="00974C1A">
              <w:rPr>
                <w:rFonts w:ascii="Times New Roman" w:eastAsia="OfficinaSansBookC" w:hAnsi="Times New Roman" w:cs="Times New Roman"/>
                <w:sz w:val="24"/>
                <w:szCs w:val="24"/>
              </w:rPr>
              <w:t>boil</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mix</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cut</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roast</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etc</w:t>
            </w:r>
            <w:proofErr w:type="spellEnd"/>
            <w:r w:rsidRPr="00974C1A">
              <w:rPr>
                <w:rFonts w:ascii="Times New Roman" w:eastAsia="OfficinaSansBookC" w:hAnsi="Times New Roman" w:cs="Times New Roman"/>
                <w:sz w:val="24"/>
                <w:szCs w:val="24"/>
              </w:rPr>
              <w:t>.);</w:t>
            </w:r>
          </w:p>
          <w:p w14:paraId="073C174F" w14:textId="4BE962F8"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дроби и меры весов (1/12: </w:t>
            </w:r>
            <w:proofErr w:type="spellStart"/>
            <w:r w:rsidRPr="00974C1A">
              <w:rPr>
                <w:rFonts w:ascii="Times New Roman" w:eastAsia="OfficinaSansBookC" w:hAnsi="Times New Roman" w:cs="Times New Roman"/>
                <w:sz w:val="24"/>
                <w:szCs w:val="24"/>
              </w:rPr>
              <w:t>one-twelfth</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lang w:val="en-US"/>
              </w:rPr>
              <w:t>etc</w:t>
            </w:r>
            <w:proofErr w:type="spellEnd"/>
            <w:r w:rsidRPr="00974C1A">
              <w:rPr>
                <w:rFonts w:ascii="Times New Roman" w:eastAsia="OfficinaSansBookC" w:hAnsi="Times New Roman" w:cs="Times New Roman"/>
                <w:sz w:val="24"/>
                <w:szCs w:val="24"/>
              </w:rPr>
              <w:t>.).</w:t>
            </w:r>
          </w:p>
          <w:p w14:paraId="2756E939"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2AA1525F" w14:textId="258C30E4"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образование множественного числа существительных </w:t>
            </w:r>
            <w:r w:rsidRPr="00974C1A">
              <w:rPr>
                <w:rFonts w:ascii="Times New Roman" w:eastAsia="OfficinaSansBookC" w:hAnsi="Times New Roman" w:cs="Times New Roman"/>
                <w:sz w:val="24"/>
                <w:szCs w:val="24"/>
              </w:rPr>
              <w:br/>
              <w:t>(в т.ч. исключения);</w:t>
            </w:r>
          </w:p>
          <w:p w14:paraId="00AE0C4E" w14:textId="0E3C61F0"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множественное число существительных, заимствованных </w:t>
            </w:r>
            <w:r w:rsidRPr="00974C1A">
              <w:rPr>
                <w:rFonts w:ascii="Times New Roman" w:eastAsia="OfficinaSansBookC" w:hAnsi="Times New Roman" w:cs="Times New Roman"/>
                <w:sz w:val="24"/>
                <w:szCs w:val="24"/>
              </w:rPr>
              <w:br/>
              <w:t xml:space="preserve">из греческого и латинского языков; </w:t>
            </w:r>
          </w:p>
          <w:p w14:paraId="301AC86E" w14:textId="3D85F620"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существительные, имеющие одну форму для единственного </w:t>
            </w:r>
            <w:r w:rsidRPr="00974C1A">
              <w:rPr>
                <w:rFonts w:ascii="Times New Roman" w:eastAsia="OfficinaSansBookC" w:hAnsi="Times New Roman" w:cs="Times New Roman"/>
                <w:sz w:val="24"/>
                <w:szCs w:val="24"/>
              </w:rPr>
              <w:br/>
              <w:t>и множественного числа;</w:t>
            </w:r>
          </w:p>
          <w:p w14:paraId="0E87F15E" w14:textId="68E794B0"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чтение и правописание окончаний;</w:t>
            </w:r>
          </w:p>
          <w:p w14:paraId="1043541E" w14:textId="0C6E090F"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простое прошедшее время (образование и функции в действительном залоге. Чтение и правописание окончаний в настоящем и прошедшем времени);</w:t>
            </w:r>
          </w:p>
          <w:p w14:paraId="3A5718B4" w14:textId="77777777" w:rsidR="00682E1C" w:rsidRPr="00974C1A" w:rsidRDefault="00682E1C" w:rsidP="00332A16">
            <w:pPr>
              <w:numPr>
                <w:ilvl w:val="0"/>
                <w:numId w:val="6"/>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правильные и неправильные глаголы;</w:t>
            </w:r>
          </w:p>
          <w:p w14:paraId="579F2A71" w14:textId="41BE3DD6" w:rsidR="00682E1C" w:rsidRPr="00974C1A" w:rsidRDefault="00682E1C" w:rsidP="00332A16">
            <w:pPr>
              <w:numPr>
                <w:ilvl w:val="0"/>
                <w:numId w:val="6"/>
              </w:numPr>
              <w:tabs>
                <w:tab w:val="left" w:pos="280"/>
              </w:tabs>
              <w:spacing w:after="0" w:line="240" w:lineRule="auto"/>
              <w:ind w:left="0" w:firstLine="0"/>
              <w:jc w:val="both"/>
              <w:rPr>
                <w:rFonts w:ascii="Times New Roman" w:hAnsi="Times New Roman" w:cs="Times New Roman"/>
                <w:bCs/>
                <w:sz w:val="24"/>
                <w:szCs w:val="24"/>
              </w:rPr>
            </w:pPr>
            <w:proofErr w:type="spellStart"/>
            <w:r w:rsidRPr="00974C1A">
              <w:rPr>
                <w:rFonts w:ascii="Times New Roman" w:eastAsia="OfficinaSansBookC" w:hAnsi="Times New Roman" w:cs="Times New Roman"/>
                <w:sz w:val="24"/>
                <w:szCs w:val="24"/>
              </w:rPr>
              <w:t>used</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to</w:t>
            </w:r>
            <w:proofErr w:type="spellEnd"/>
            <w:r w:rsidRPr="00974C1A">
              <w:rPr>
                <w:rFonts w:ascii="Times New Roman" w:eastAsia="OfficinaSansBookC" w:hAnsi="Times New Roman" w:cs="Times New Roman"/>
                <w:sz w:val="24"/>
                <w:szCs w:val="24"/>
              </w:rPr>
              <w:t xml:space="preserve"> + </w:t>
            </w:r>
            <w:proofErr w:type="spellStart"/>
            <w:r w:rsidRPr="00974C1A">
              <w:rPr>
                <w:rFonts w:ascii="Times New Roman" w:eastAsia="OfficinaSansBookC" w:hAnsi="Times New Roman" w:cs="Times New Roman"/>
                <w:sz w:val="24"/>
                <w:szCs w:val="24"/>
              </w:rPr>
              <w:t>Infinitive</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structure</w:t>
            </w:r>
            <w:proofErr w:type="spellEnd"/>
          </w:p>
        </w:tc>
        <w:tc>
          <w:tcPr>
            <w:tcW w:w="988" w:type="dxa"/>
            <w:vMerge/>
          </w:tcPr>
          <w:p w14:paraId="7A71486E" w14:textId="7E22203D"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04EF9B66"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4461A443" w14:textId="77777777" w:rsidTr="00682E1C">
        <w:trPr>
          <w:trHeight w:val="20"/>
        </w:trPr>
        <w:tc>
          <w:tcPr>
            <w:tcW w:w="2207" w:type="dxa"/>
            <w:vMerge/>
          </w:tcPr>
          <w:p w14:paraId="089F16EC"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5A3F1FB1"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988" w:type="dxa"/>
            <w:vMerge/>
          </w:tcPr>
          <w:p w14:paraId="5427DB89" w14:textId="5B5B3124"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6B5F5C3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30C826DB" w14:textId="77777777" w:rsidTr="00682E1C">
        <w:trPr>
          <w:trHeight w:val="240"/>
        </w:trPr>
        <w:tc>
          <w:tcPr>
            <w:tcW w:w="2207" w:type="dxa"/>
            <w:vMerge/>
          </w:tcPr>
          <w:p w14:paraId="70E788F6"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04E75636" w14:textId="7D28FC8A" w:rsidR="00682E1C" w:rsidRPr="00974C1A" w:rsidRDefault="00682E1C"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Заболевания и их лечение. Медицинские услуги: посещение врача.</w:t>
            </w:r>
          </w:p>
          <w:p w14:paraId="08A40930" w14:textId="26D76293" w:rsidR="00682E1C" w:rsidRPr="00974C1A" w:rsidRDefault="00682E1C"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Занятия физкультурой и спортом. </w:t>
            </w:r>
          </w:p>
          <w:p w14:paraId="39E3147C" w14:textId="01299203" w:rsidR="00682E1C" w:rsidRPr="00974C1A" w:rsidRDefault="00682E1C"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Отказ от вредных привычек. Здоровый образ жизни.</w:t>
            </w:r>
          </w:p>
          <w:p w14:paraId="71523DBB" w14:textId="0290E458" w:rsidR="00682E1C" w:rsidRPr="00974C1A" w:rsidRDefault="00682E1C"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Еда полезная и вредная. Правильное и сбалансированное питание. Выбор продуктов.</w:t>
            </w:r>
          </w:p>
          <w:p w14:paraId="1A912D74" w14:textId="5386A965" w:rsidR="00682E1C" w:rsidRPr="00974C1A" w:rsidRDefault="00682E1C"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Забота о здоровье.</w:t>
            </w:r>
          </w:p>
          <w:p w14:paraId="796AC4A6" w14:textId="53792EDE" w:rsidR="00682E1C" w:rsidRPr="00974C1A" w:rsidRDefault="00682E1C"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Режим труда и отдыха.</w:t>
            </w:r>
          </w:p>
          <w:p w14:paraId="0B8874E1" w14:textId="0F83332B" w:rsidR="00682E1C" w:rsidRPr="00974C1A" w:rsidRDefault="00682E1C" w:rsidP="00332A16">
            <w:pPr>
              <w:pStyle w:val="a9"/>
              <w:numPr>
                <w:ilvl w:val="0"/>
                <w:numId w:val="27"/>
              </w:numPr>
              <w:tabs>
                <w:tab w:val="left" w:pos="28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Борьба со стрессом</w:t>
            </w:r>
          </w:p>
        </w:tc>
        <w:tc>
          <w:tcPr>
            <w:tcW w:w="988" w:type="dxa"/>
            <w:vMerge/>
          </w:tcPr>
          <w:p w14:paraId="5195ABF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36BAA13B"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6101564D" w14:textId="77777777" w:rsidTr="00682E1C">
        <w:trPr>
          <w:trHeight w:val="20"/>
        </w:trPr>
        <w:tc>
          <w:tcPr>
            <w:tcW w:w="2207" w:type="dxa"/>
            <w:vMerge w:val="restart"/>
          </w:tcPr>
          <w:p w14:paraId="3B25C7AE" w14:textId="61F99E89"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lastRenderedPageBreak/>
              <w:t>Тема 1.7</w:t>
            </w:r>
            <w:bookmarkStart w:id="23" w:name="_Hlk225501071"/>
            <w:r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Туризм. Виды активного отдыха</w:t>
            </w:r>
            <w:bookmarkEnd w:id="23"/>
            <w:r w:rsidRPr="00974C1A">
              <w:rPr>
                <w:rFonts w:ascii="Times New Roman" w:eastAsia="OfficinaSansBookC" w:hAnsi="Times New Roman" w:cs="Times New Roman"/>
                <w:b/>
                <w:sz w:val="24"/>
                <w:szCs w:val="24"/>
              </w:rPr>
              <w:t>. Страны изучаемого языка</w:t>
            </w:r>
          </w:p>
        </w:tc>
        <w:tc>
          <w:tcPr>
            <w:tcW w:w="7635" w:type="dxa"/>
          </w:tcPr>
          <w:p w14:paraId="336A3A6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40EC5C1D" w14:textId="0D9B7FE1"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974C1A">
              <w:rPr>
                <w:rFonts w:ascii="Times New Roman" w:hAnsi="Times New Roman" w:cs="Times New Roman"/>
                <w:b/>
                <w:sz w:val="24"/>
                <w:szCs w:val="24"/>
                <w:lang w:val="en-US"/>
              </w:rPr>
              <w:t>10</w:t>
            </w:r>
          </w:p>
        </w:tc>
        <w:tc>
          <w:tcPr>
            <w:tcW w:w="1795" w:type="dxa"/>
            <w:vMerge w:val="restart"/>
          </w:tcPr>
          <w:p w14:paraId="0CD5FAB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07FF322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643360C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22137F24"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3A458D4" w14:textId="77777777" w:rsidTr="00682E1C">
        <w:trPr>
          <w:trHeight w:val="20"/>
        </w:trPr>
        <w:tc>
          <w:tcPr>
            <w:tcW w:w="2207" w:type="dxa"/>
            <w:vMerge/>
          </w:tcPr>
          <w:p w14:paraId="0B58BA18"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5D489C5B"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45A32B72" w14:textId="77777777"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путешествий</w:t>
            </w:r>
            <w:r w:rsidRPr="00974C1A">
              <w:rPr>
                <w:rFonts w:ascii="Times New Roman" w:eastAsia="OfficinaSansBookC" w:hAnsi="Times New Roman" w:cs="Times New Roman"/>
                <w:sz w:val="24"/>
                <w:szCs w:val="24"/>
                <w:lang w:val="en-US"/>
              </w:rPr>
              <w:t xml:space="preserve"> (travelling by plane, by train, etc.);</w:t>
            </w:r>
          </w:p>
          <w:p w14:paraId="1FC68CD5" w14:textId="63B176D9"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транспорта</w:t>
            </w:r>
            <w:r w:rsidRPr="00974C1A">
              <w:rPr>
                <w:rFonts w:ascii="Times New Roman" w:eastAsia="OfficinaSansBookC" w:hAnsi="Times New Roman" w:cs="Times New Roman"/>
                <w:sz w:val="24"/>
                <w:szCs w:val="24"/>
                <w:lang w:val="en-US"/>
              </w:rPr>
              <w:t xml:space="preserve"> (bus, car, plane, etc.);</w:t>
            </w:r>
          </w:p>
          <w:p w14:paraId="08AAB42F" w14:textId="77777777"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аэропорту</w:t>
            </w:r>
            <w:r w:rsidRPr="00974C1A">
              <w:rPr>
                <w:rFonts w:ascii="Times New Roman" w:eastAsia="OfficinaSansBookC" w:hAnsi="Times New Roman" w:cs="Times New Roman"/>
                <w:sz w:val="24"/>
                <w:szCs w:val="24"/>
                <w:lang w:val="en-US"/>
              </w:rPr>
              <w:t xml:space="preserve"> (arrivals, departures, boarding pass, check-in, gate, seat belt, etc.);</w:t>
            </w:r>
          </w:p>
          <w:p w14:paraId="17CF148B" w14:textId="78D406B5"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достопримечательности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стран</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изучаемого</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языка</w:t>
            </w:r>
            <w:r w:rsidRPr="00974C1A">
              <w:rPr>
                <w:rFonts w:ascii="Times New Roman" w:eastAsia="OfficinaSansBookC" w:hAnsi="Times New Roman" w:cs="Times New Roman"/>
                <w:sz w:val="24"/>
                <w:szCs w:val="24"/>
                <w:lang w:val="en-US"/>
              </w:rPr>
              <w:t xml:space="preserve"> (have a look around, get lost, explore, sights, sightseeing, Tower Bridge, Big Ben, Buckingham Palace, etc.);</w:t>
            </w:r>
          </w:p>
          <w:p w14:paraId="7E53C513" w14:textId="77777777"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погода</w:t>
            </w:r>
            <w:r w:rsidRPr="00974C1A">
              <w:rPr>
                <w:rFonts w:ascii="Times New Roman" w:eastAsia="OfficinaSansBookC" w:hAnsi="Times New Roman" w:cs="Times New Roman"/>
                <w:sz w:val="24"/>
                <w:szCs w:val="24"/>
                <w:lang w:val="en-US"/>
              </w:rPr>
              <w:t xml:space="preserve"> (cold, wet, windy, sunny);</w:t>
            </w:r>
          </w:p>
          <w:p w14:paraId="6EBC6D06" w14:textId="77777777"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гостинице</w:t>
            </w:r>
            <w:r w:rsidRPr="00974C1A">
              <w:rPr>
                <w:rFonts w:ascii="Times New Roman" w:eastAsia="OfficinaSansBookC" w:hAnsi="Times New Roman" w:cs="Times New Roman"/>
                <w:sz w:val="24"/>
                <w:szCs w:val="24"/>
                <w:lang w:val="en-US"/>
              </w:rPr>
              <w:t xml:space="preserve"> (to book, to check in, to check out, reception, etc.);</w:t>
            </w:r>
          </w:p>
          <w:p w14:paraId="4DAF7A96" w14:textId="12EC122A"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бронирование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онлайн</w:t>
            </w:r>
            <w:r w:rsidRPr="00974C1A">
              <w:rPr>
                <w:rFonts w:ascii="Times New Roman" w:eastAsia="OfficinaSansBookC" w:hAnsi="Times New Roman" w:cs="Times New Roman"/>
                <w:sz w:val="24"/>
                <w:szCs w:val="24"/>
                <w:lang w:val="en-US"/>
              </w:rPr>
              <w:t xml:space="preserve"> (book online, accommodation, package holiday, etc.);</w:t>
            </w:r>
          </w:p>
          <w:p w14:paraId="2A2945AA" w14:textId="113B83B4"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роль</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иностранного</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языка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путешествиях</w:t>
            </w:r>
            <w:r w:rsidRPr="00974C1A">
              <w:rPr>
                <w:rFonts w:ascii="Times New Roman" w:eastAsia="OfficinaSansBookC" w:hAnsi="Times New Roman" w:cs="Times New Roman"/>
                <w:sz w:val="24"/>
                <w:szCs w:val="24"/>
                <w:lang w:val="en-US"/>
              </w:rPr>
              <w:t xml:space="preserve"> (first/second language, English, Russia, Chinese, etc.).</w:t>
            </w:r>
          </w:p>
          <w:p w14:paraId="1F1587BF"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18055EFD" w14:textId="77777777" w:rsidR="00682E1C" w:rsidRPr="00974C1A" w:rsidRDefault="00682E1C" w:rsidP="00332A16">
            <w:pPr>
              <w:numPr>
                <w:ilvl w:val="0"/>
                <w:numId w:val="1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инфинитив, его формы;</w:t>
            </w:r>
          </w:p>
          <w:p w14:paraId="2119D705" w14:textId="77777777" w:rsidR="00682E1C" w:rsidRPr="00974C1A" w:rsidRDefault="00682E1C" w:rsidP="00332A16">
            <w:pPr>
              <w:numPr>
                <w:ilvl w:val="0"/>
                <w:numId w:val="1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неопределенные местоимения;</w:t>
            </w:r>
          </w:p>
          <w:p w14:paraId="22B6FDE1" w14:textId="701D77B5" w:rsidR="00682E1C" w:rsidRPr="00974C1A" w:rsidRDefault="00682E1C" w:rsidP="00332A16">
            <w:pPr>
              <w:numPr>
                <w:ilvl w:val="0"/>
                <w:numId w:val="1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образование степеней сравнения прилагательных/наречий;</w:t>
            </w:r>
          </w:p>
          <w:p w14:paraId="6136681B" w14:textId="77777777" w:rsidR="00682E1C" w:rsidRPr="00974C1A" w:rsidRDefault="00682E1C" w:rsidP="00332A16">
            <w:pPr>
              <w:numPr>
                <w:ilvl w:val="0"/>
                <w:numId w:val="1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наречия места;</w:t>
            </w:r>
          </w:p>
          <w:p w14:paraId="5BED7144" w14:textId="3BECF2DB" w:rsidR="00682E1C" w:rsidRPr="00974C1A" w:rsidRDefault="00682E1C" w:rsidP="00332A16">
            <w:pPr>
              <w:numPr>
                <w:ilvl w:val="0"/>
                <w:numId w:val="1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прилагательные, обозначающие национальности и языки</w:t>
            </w:r>
          </w:p>
        </w:tc>
        <w:tc>
          <w:tcPr>
            <w:tcW w:w="988" w:type="dxa"/>
            <w:vMerge/>
          </w:tcPr>
          <w:p w14:paraId="18893A1B" w14:textId="20E21E39"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293865C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54AEACCD" w14:textId="77777777" w:rsidTr="00682E1C">
        <w:trPr>
          <w:trHeight w:val="20"/>
        </w:trPr>
        <w:tc>
          <w:tcPr>
            <w:tcW w:w="2207" w:type="dxa"/>
            <w:vMerge/>
          </w:tcPr>
          <w:p w14:paraId="02F0B44E"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6741CE6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988" w:type="dxa"/>
            <w:vMerge/>
          </w:tcPr>
          <w:p w14:paraId="473CE200" w14:textId="60D67F22"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05637C9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64EC9AAB" w14:textId="77777777" w:rsidTr="00682E1C">
        <w:trPr>
          <w:trHeight w:val="240"/>
        </w:trPr>
        <w:tc>
          <w:tcPr>
            <w:tcW w:w="2207" w:type="dxa"/>
            <w:vMerge/>
          </w:tcPr>
          <w:p w14:paraId="4C28246A"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36379EA0" w14:textId="358649CC" w:rsidR="00682E1C" w:rsidRPr="00974C1A" w:rsidRDefault="00682E1C" w:rsidP="00332A16">
            <w:pPr>
              <w:pStyle w:val="a9"/>
              <w:numPr>
                <w:ilvl w:val="0"/>
                <w:numId w:val="28"/>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Почему и как люди путешествуют?</w:t>
            </w:r>
          </w:p>
          <w:p w14:paraId="0ECD2EE1" w14:textId="7423C102" w:rsidR="00682E1C" w:rsidRPr="00974C1A" w:rsidRDefault="00682E1C" w:rsidP="00332A16">
            <w:pPr>
              <w:pStyle w:val="a9"/>
              <w:numPr>
                <w:ilvl w:val="0"/>
                <w:numId w:val="28"/>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Путешествие на поезде и на самолете. Бронирование онлайн.</w:t>
            </w:r>
          </w:p>
          <w:p w14:paraId="3D24F20E" w14:textId="78AD724E" w:rsidR="00682E1C" w:rsidRPr="00974C1A" w:rsidRDefault="00682E1C" w:rsidP="00332A16">
            <w:pPr>
              <w:pStyle w:val="a9"/>
              <w:numPr>
                <w:ilvl w:val="0"/>
                <w:numId w:val="28"/>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Виды активного отдыха.</w:t>
            </w:r>
          </w:p>
          <w:p w14:paraId="79C87DE7" w14:textId="182A45B8" w:rsidR="00682E1C" w:rsidRPr="00974C1A" w:rsidRDefault="00682E1C" w:rsidP="00332A16">
            <w:pPr>
              <w:pStyle w:val="a9"/>
              <w:numPr>
                <w:ilvl w:val="0"/>
                <w:numId w:val="28"/>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Страны и достопримечательности, в т.ч. страны изучаемого языка.</w:t>
            </w:r>
          </w:p>
          <w:p w14:paraId="412B0E9E" w14:textId="72AED022" w:rsidR="00682E1C" w:rsidRPr="00974C1A" w:rsidRDefault="00682E1C" w:rsidP="00332A16">
            <w:pPr>
              <w:pStyle w:val="a9"/>
              <w:numPr>
                <w:ilvl w:val="0"/>
                <w:numId w:val="28"/>
              </w:numPr>
              <w:tabs>
                <w:tab w:val="left" w:pos="28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Проживание в гостинице</w:t>
            </w:r>
          </w:p>
        </w:tc>
        <w:tc>
          <w:tcPr>
            <w:tcW w:w="988" w:type="dxa"/>
            <w:vMerge/>
          </w:tcPr>
          <w:p w14:paraId="56E34EB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49413073"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317EFF26" w14:textId="77777777" w:rsidTr="00682E1C">
        <w:trPr>
          <w:trHeight w:val="20"/>
        </w:trPr>
        <w:tc>
          <w:tcPr>
            <w:tcW w:w="2207" w:type="dxa"/>
            <w:vMerge w:val="restart"/>
          </w:tcPr>
          <w:p w14:paraId="37B73A6D" w14:textId="050B094D"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 xml:space="preserve">Тема 1.8 </w:t>
            </w:r>
            <w:r w:rsidRPr="00974C1A">
              <w:rPr>
                <w:rFonts w:ascii="Times New Roman" w:eastAsia="OfficinaSansBookC" w:hAnsi="Times New Roman" w:cs="Times New Roman"/>
                <w:b/>
                <w:sz w:val="24"/>
                <w:szCs w:val="24"/>
              </w:rPr>
              <w:t>Россия</w:t>
            </w:r>
          </w:p>
        </w:tc>
        <w:tc>
          <w:tcPr>
            <w:tcW w:w="7635" w:type="dxa"/>
          </w:tcPr>
          <w:p w14:paraId="0B494569"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1ECC8A05" w14:textId="18C7E584"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974C1A">
              <w:rPr>
                <w:rFonts w:ascii="Times New Roman" w:hAnsi="Times New Roman" w:cs="Times New Roman"/>
                <w:b/>
                <w:sz w:val="24"/>
                <w:szCs w:val="24"/>
              </w:rPr>
              <w:t>1</w:t>
            </w:r>
            <w:r w:rsidRPr="00974C1A">
              <w:rPr>
                <w:rFonts w:ascii="Times New Roman" w:hAnsi="Times New Roman" w:cs="Times New Roman"/>
                <w:b/>
                <w:sz w:val="24"/>
                <w:szCs w:val="24"/>
                <w:lang w:val="en-US"/>
              </w:rPr>
              <w:t>0</w:t>
            </w:r>
          </w:p>
        </w:tc>
        <w:tc>
          <w:tcPr>
            <w:tcW w:w="1795" w:type="dxa"/>
            <w:vMerge w:val="restart"/>
          </w:tcPr>
          <w:p w14:paraId="15C361B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0387A3B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05A1346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1462E88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D267FC" w14:paraId="11013D67" w14:textId="77777777" w:rsidTr="00682E1C">
        <w:trPr>
          <w:trHeight w:val="20"/>
        </w:trPr>
        <w:tc>
          <w:tcPr>
            <w:tcW w:w="2207" w:type="dxa"/>
            <w:vMerge/>
          </w:tcPr>
          <w:p w14:paraId="700F1D8F"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0EEDDF1A"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5694AE81" w14:textId="77777777"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государственное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устройство</w:t>
            </w:r>
            <w:r w:rsidRPr="00974C1A">
              <w:rPr>
                <w:rFonts w:ascii="Times New Roman" w:eastAsia="OfficinaSansBookC" w:hAnsi="Times New Roman" w:cs="Times New Roman"/>
                <w:sz w:val="24"/>
                <w:szCs w:val="24"/>
                <w:lang w:val="en-US"/>
              </w:rPr>
              <w:t xml:space="preserve"> (government, president, judicial, commander-in-chief, etc.);</w:t>
            </w:r>
          </w:p>
          <w:p w14:paraId="20F75E56" w14:textId="7764DA15"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погода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климат</w:t>
            </w:r>
            <w:r w:rsidRPr="00974C1A">
              <w:rPr>
                <w:rFonts w:ascii="Times New Roman" w:eastAsia="OfficinaSansBookC" w:hAnsi="Times New Roman" w:cs="Times New Roman"/>
                <w:sz w:val="24"/>
                <w:szCs w:val="24"/>
                <w:lang w:val="en-US"/>
              </w:rPr>
              <w:t xml:space="preserve"> (wet, mild, variable, continental, etc.);</w:t>
            </w:r>
          </w:p>
          <w:p w14:paraId="4CEACA0E" w14:textId="77777777" w:rsidR="00682E1C" w:rsidRPr="00974C1A" w:rsidRDefault="00682E1C" w:rsidP="00332A16">
            <w:pPr>
              <w:numPr>
                <w:ilvl w:val="0"/>
                <w:numId w:val="18"/>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экономика</w:t>
            </w:r>
            <w:r w:rsidRPr="00974C1A">
              <w:rPr>
                <w:rFonts w:ascii="Times New Roman" w:eastAsia="OfficinaSansBookC" w:hAnsi="Times New Roman" w:cs="Times New Roman"/>
                <w:sz w:val="24"/>
                <w:szCs w:val="24"/>
                <w:lang w:val="en-US"/>
              </w:rPr>
              <w:t xml:space="preserve"> (gross domestic product, machinery, income, heavy industry, light industry, oil and gas resources, etc.);</w:t>
            </w:r>
          </w:p>
          <w:p w14:paraId="6656597E" w14:textId="7BC9F870" w:rsidR="00682E1C" w:rsidRPr="00974C1A" w:rsidRDefault="00682E1C" w:rsidP="00332A16">
            <w:pPr>
              <w:numPr>
                <w:ilvl w:val="0"/>
                <w:numId w:val="18"/>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lastRenderedPageBreak/>
              <w:t>достопримечательности</w:t>
            </w:r>
            <w:r w:rsidRPr="00974C1A">
              <w:rPr>
                <w:rFonts w:ascii="Times New Roman" w:eastAsia="OfficinaSansBookC" w:hAnsi="Times New Roman" w:cs="Times New Roman"/>
                <w:sz w:val="24"/>
                <w:szCs w:val="24"/>
                <w:lang w:val="en-US"/>
              </w:rPr>
              <w:t xml:space="preserve"> (the Kremlin, Red Square, Saint Petersburg, etc.).</w:t>
            </w:r>
          </w:p>
          <w:p w14:paraId="19B431E2"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30EA6F4A" w14:textId="77777777" w:rsidR="00682E1C" w:rsidRPr="00974C1A" w:rsidRDefault="00682E1C" w:rsidP="00332A16">
            <w:pPr>
              <w:numPr>
                <w:ilvl w:val="0"/>
                <w:numId w:val="17"/>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артикли с географическими названиями;</w:t>
            </w:r>
          </w:p>
          <w:p w14:paraId="10080411" w14:textId="745E34B3" w:rsidR="00682E1C" w:rsidRPr="00974C1A" w:rsidRDefault="00682E1C" w:rsidP="00332A16">
            <w:pPr>
              <w:numPr>
                <w:ilvl w:val="0"/>
                <w:numId w:val="17"/>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прошедшее простое и совершенное время (образование и функции </w:t>
            </w:r>
            <w:r w:rsidRPr="00974C1A">
              <w:rPr>
                <w:rFonts w:ascii="Times New Roman" w:eastAsia="OfficinaSansBookC" w:hAnsi="Times New Roman" w:cs="Times New Roman"/>
                <w:sz w:val="24"/>
                <w:szCs w:val="24"/>
              </w:rPr>
              <w:br/>
              <w:t>в действительном залоге; слова – маркеры времени);</w:t>
            </w:r>
          </w:p>
          <w:p w14:paraId="496E50B2" w14:textId="511BF246" w:rsidR="00682E1C" w:rsidRPr="00974C1A" w:rsidRDefault="00682E1C" w:rsidP="00332A16">
            <w:pPr>
              <w:numPr>
                <w:ilvl w:val="0"/>
                <w:numId w:val="17"/>
              </w:numPr>
              <w:tabs>
                <w:tab w:val="left" w:pos="280"/>
              </w:tabs>
              <w:spacing w:after="0" w:line="240" w:lineRule="auto"/>
              <w:ind w:left="0" w:firstLine="0"/>
              <w:jc w:val="both"/>
              <w:rPr>
                <w:rFonts w:ascii="Times New Roman" w:hAnsi="Times New Roman" w:cs="Times New Roman"/>
                <w:bCs/>
                <w:sz w:val="24"/>
                <w:szCs w:val="24"/>
                <w:lang w:val="en-US"/>
              </w:rPr>
            </w:pPr>
            <w:r w:rsidRPr="00974C1A">
              <w:rPr>
                <w:rFonts w:ascii="Times New Roman" w:eastAsia="OfficinaSansBookC" w:hAnsi="Times New Roman" w:cs="Times New Roman"/>
                <w:sz w:val="24"/>
                <w:szCs w:val="24"/>
              </w:rPr>
              <w:t>сравнительные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обороты</w:t>
            </w:r>
            <w:r w:rsidRPr="00974C1A">
              <w:rPr>
                <w:rFonts w:ascii="Times New Roman" w:eastAsia="OfficinaSansBookC" w:hAnsi="Times New Roman" w:cs="Times New Roman"/>
                <w:sz w:val="24"/>
                <w:szCs w:val="24"/>
                <w:lang w:val="en-US"/>
              </w:rPr>
              <w:t xml:space="preserve"> </w:t>
            </w:r>
            <w:proofErr w:type="spellStart"/>
            <w:r w:rsidRPr="00974C1A">
              <w:rPr>
                <w:rFonts w:ascii="Times New Roman" w:eastAsia="OfficinaSansBookC" w:hAnsi="Times New Roman" w:cs="Times New Roman"/>
                <w:sz w:val="24"/>
                <w:szCs w:val="24"/>
                <w:lang w:val="en-US"/>
              </w:rPr>
              <w:t>than</w:t>
            </w:r>
            <w:proofErr w:type="spellEnd"/>
            <w:r w:rsidRPr="00974C1A">
              <w:rPr>
                <w:rFonts w:ascii="Times New Roman" w:eastAsia="OfficinaSansBookC" w:hAnsi="Times New Roman" w:cs="Times New Roman"/>
                <w:sz w:val="24"/>
                <w:szCs w:val="24"/>
                <w:lang w:val="en-US"/>
              </w:rPr>
              <w:t>, as…as, not so … as</w:t>
            </w:r>
          </w:p>
        </w:tc>
        <w:tc>
          <w:tcPr>
            <w:tcW w:w="988" w:type="dxa"/>
            <w:vMerge/>
          </w:tcPr>
          <w:p w14:paraId="1E54ACD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lang w:val="en-US"/>
              </w:rPr>
            </w:pPr>
          </w:p>
        </w:tc>
        <w:tc>
          <w:tcPr>
            <w:tcW w:w="1795" w:type="dxa"/>
            <w:vMerge/>
          </w:tcPr>
          <w:p w14:paraId="2985E72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val="en-US"/>
              </w:rPr>
            </w:pPr>
          </w:p>
        </w:tc>
      </w:tr>
      <w:tr w:rsidR="00682E1C" w:rsidRPr="00974C1A" w14:paraId="760779ED" w14:textId="77777777" w:rsidTr="00682E1C">
        <w:trPr>
          <w:trHeight w:val="20"/>
        </w:trPr>
        <w:tc>
          <w:tcPr>
            <w:tcW w:w="2207" w:type="dxa"/>
            <w:vMerge/>
          </w:tcPr>
          <w:p w14:paraId="779D4C6A"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lang w:val="en-US"/>
              </w:rPr>
            </w:pPr>
          </w:p>
        </w:tc>
        <w:tc>
          <w:tcPr>
            <w:tcW w:w="7635" w:type="dxa"/>
          </w:tcPr>
          <w:p w14:paraId="688980F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988" w:type="dxa"/>
            <w:vMerge/>
          </w:tcPr>
          <w:p w14:paraId="7062B05C"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567588A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52D21464" w14:textId="77777777" w:rsidTr="00682E1C">
        <w:trPr>
          <w:trHeight w:val="240"/>
        </w:trPr>
        <w:tc>
          <w:tcPr>
            <w:tcW w:w="2207" w:type="dxa"/>
            <w:vMerge/>
          </w:tcPr>
          <w:p w14:paraId="17DD7974"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26891076" w14:textId="08BEEA93" w:rsidR="00682E1C" w:rsidRPr="00974C1A" w:rsidRDefault="00682E1C" w:rsidP="00332A16">
            <w:pPr>
              <w:pStyle w:val="a9"/>
              <w:numPr>
                <w:ilvl w:val="0"/>
                <w:numId w:val="2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Географическое положение, климат, население России.</w:t>
            </w:r>
          </w:p>
          <w:p w14:paraId="734956FB" w14:textId="0E4CDF05" w:rsidR="00682E1C" w:rsidRPr="00974C1A" w:rsidRDefault="00682E1C" w:rsidP="00332A16">
            <w:pPr>
              <w:pStyle w:val="a9"/>
              <w:numPr>
                <w:ilvl w:val="0"/>
                <w:numId w:val="2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Символы и традиции России.</w:t>
            </w:r>
          </w:p>
          <w:p w14:paraId="5F9ACC66" w14:textId="52729C09" w:rsidR="00682E1C" w:rsidRPr="00974C1A" w:rsidRDefault="00682E1C" w:rsidP="00332A16">
            <w:pPr>
              <w:pStyle w:val="a9"/>
              <w:numPr>
                <w:ilvl w:val="0"/>
                <w:numId w:val="2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Москва – столица России. Достопримечательности Москвы.</w:t>
            </w:r>
          </w:p>
          <w:p w14:paraId="50A05093" w14:textId="6015A55A" w:rsidR="00682E1C" w:rsidRPr="00974C1A" w:rsidRDefault="00682E1C" w:rsidP="00332A16">
            <w:pPr>
              <w:pStyle w:val="a9"/>
              <w:numPr>
                <w:ilvl w:val="0"/>
                <w:numId w:val="29"/>
              </w:numPr>
              <w:tabs>
                <w:tab w:val="left" w:pos="28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Традиции народов России/Моя малая Родина – чем мы гордимся</w:t>
            </w:r>
          </w:p>
        </w:tc>
        <w:tc>
          <w:tcPr>
            <w:tcW w:w="988" w:type="dxa"/>
            <w:vMerge/>
          </w:tcPr>
          <w:p w14:paraId="00D99DE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4FDC55B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2DB907D8" w14:textId="77777777" w:rsidTr="00682E1C">
        <w:trPr>
          <w:trHeight w:val="240"/>
        </w:trPr>
        <w:tc>
          <w:tcPr>
            <w:tcW w:w="9842" w:type="dxa"/>
            <w:gridSpan w:val="2"/>
          </w:tcPr>
          <w:p w14:paraId="62F475A8" w14:textId="0359E3F6"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 xml:space="preserve">Раздел 2 Прикладной модуль </w:t>
            </w:r>
            <w:bookmarkStart w:id="24" w:name="_Hlk225501649"/>
            <w:r w:rsidRPr="00974C1A">
              <w:rPr>
                <w:rFonts w:ascii="Times New Roman" w:hAnsi="Times New Roman" w:cs="Times New Roman"/>
                <w:b/>
                <w:bCs/>
                <w:sz w:val="24"/>
                <w:szCs w:val="24"/>
              </w:rPr>
              <w:t>«Иностранный язык для профессиональной деятельности»</w:t>
            </w:r>
            <w:bookmarkEnd w:id="24"/>
          </w:p>
        </w:tc>
        <w:tc>
          <w:tcPr>
            <w:tcW w:w="988" w:type="dxa"/>
          </w:tcPr>
          <w:p w14:paraId="2A1867FB" w14:textId="4FAD7A7A"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sz w:val="24"/>
                <w:szCs w:val="24"/>
              </w:rPr>
            </w:pPr>
            <w:r w:rsidRPr="00974C1A">
              <w:rPr>
                <w:rFonts w:ascii="Times New Roman" w:hAnsi="Times New Roman" w:cs="Times New Roman"/>
                <w:b/>
                <w:iCs/>
                <w:sz w:val="24"/>
                <w:szCs w:val="24"/>
              </w:rPr>
              <w:t>36</w:t>
            </w:r>
          </w:p>
        </w:tc>
        <w:tc>
          <w:tcPr>
            <w:tcW w:w="1795" w:type="dxa"/>
            <w:vMerge w:val="restart"/>
          </w:tcPr>
          <w:p w14:paraId="02AEDFC0" w14:textId="77777777" w:rsidR="00682E1C" w:rsidRPr="00974C1A" w:rsidRDefault="00682E1C"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09CA70D7" w14:textId="77777777" w:rsidR="00682E1C" w:rsidRPr="00974C1A" w:rsidRDefault="00682E1C"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3657A267" w14:textId="77777777" w:rsidR="00682E1C" w:rsidRPr="00974C1A" w:rsidRDefault="00682E1C"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5AFE2006" w14:textId="77777777" w:rsidR="00682E1C" w:rsidRPr="00974C1A" w:rsidRDefault="00682E1C"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14D44072" w14:textId="35F61954" w:rsidR="00682E1C" w:rsidRPr="00974C1A" w:rsidRDefault="00682E1C"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ПК</w:t>
            </w:r>
            <w:r w:rsidR="00FA575E">
              <w:rPr>
                <w:rFonts w:ascii="Times New Roman" w:hAnsi="Times New Roman" w:cs="Times New Roman"/>
                <w:sz w:val="24"/>
                <w:szCs w:val="24"/>
              </w:rPr>
              <w:t>2.4</w:t>
            </w:r>
          </w:p>
        </w:tc>
      </w:tr>
      <w:tr w:rsidR="00682E1C" w:rsidRPr="00974C1A" w14:paraId="0AB8EF07" w14:textId="77777777" w:rsidTr="00682E1C">
        <w:trPr>
          <w:trHeight w:val="20"/>
        </w:trPr>
        <w:tc>
          <w:tcPr>
            <w:tcW w:w="2207" w:type="dxa"/>
            <w:vMerge w:val="restart"/>
            <w:tcBorders>
              <w:top w:val="single" w:sz="4" w:space="0" w:color="auto"/>
              <w:left w:val="single" w:sz="4" w:space="0" w:color="auto"/>
              <w:right w:val="single" w:sz="4" w:space="0" w:color="auto"/>
            </w:tcBorders>
          </w:tcPr>
          <w:p w14:paraId="14E6C508" w14:textId="0CAE67E2" w:rsidR="00682E1C" w:rsidRPr="00974C1A" w:rsidRDefault="00682E1C" w:rsidP="00641945">
            <w:pPr>
              <w:spacing w:after="0" w:line="240" w:lineRule="auto"/>
              <w:rPr>
                <w:rFonts w:ascii="Times New Roman" w:eastAsia="OfficinaSansBookC" w:hAnsi="Times New Roman" w:cs="Times New Roman"/>
                <w:b/>
                <w:bCs/>
                <w:sz w:val="24"/>
                <w:szCs w:val="24"/>
              </w:rPr>
            </w:pPr>
            <w:r w:rsidRPr="00974C1A">
              <w:rPr>
                <w:rFonts w:ascii="Times New Roman" w:hAnsi="Times New Roman" w:cs="Times New Roman"/>
                <w:b/>
                <w:bCs/>
                <w:sz w:val="24"/>
                <w:szCs w:val="24"/>
              </w:rPr>
              <w:t xml:space="preserve">Тема 2.1 </w:t>
            </w:r>
            <w:bookmarkStart w:id="25" w:name="_Hlk225501672"/>
            <w:r w:rsidRPr="00974C1A">
              <w:rPr>
                <w:rFonts w:ascii="Times New Roman" w:eastAsia="OfficinaSansBookC" w:hAnsi="Times New Roman" w:cs="Times New Roman"/>
                <w:b/>
                <w:bCs/>
                <w:sz w:val="24"/>
                <w:szCs w:val="24"/>
              </w:rPr>
              <w:t>Современный мир профессий/</w:t>
            </w:r>
            <w:r w:rsidRPr="00974C1A">
              <w:rPr>
                <w:rFonts w:ascii="Times New Roman" w:eastAsia="OfficinaSansBookC" w:hAnsi="Times New Roman" w:cs="Times New Roman"/>
                <w:b/>
                <w:bCs/>
                <w:sz w:val="24"/>
                <w:szCs w:val="24"/>
              </w:rPr>
              <w:br/>
              <w:t xml:space="preserve">специальностей. </w:t>
            </w:r>
          </w:p>
          <w:p w14:paraId="51969326"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bCs/>
                <w:sz w:val="24"/>
                <w:szCs w:val="24"/>
              </w:rPr>
            </w:pPr>
            <w:r w:rsidRPr="00974C1A">
              <w:rPr>
                <w:rFonts w:ascii="Times New Roman" w:eastAsia="OfficinaSansBookC" w:hAnsi="Times New Roman" w:cs="Times New Roman"/>
                <w:b/>
                <w:bCs/>
                <w:sz w:val="24"/>
                <w:szCs w:val="24"/>
              </w:rPr>
              <w:t xml:space="preserve">Роль иностранного языка </w:t>
            </w:r>
          </w:p>
          <w:p w14:paraId="17A09CFD" w14:textId="3CD2B7F1"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bCs/>
                <w:sz w:val="24"/>
                <w:szCs w:val="24"/>
              </w:rPr>
            </w:pPr>
            <w:r w:rsidRPr="00974C1A">
              <w:rPr>
                <w:rFonts w:ascii="Times New Roman" w:eastAsia="OfficinaSansBookC" w:hAnsi="Times New Roman" w:cs="Times New Roman"/>
                <w:b/>
                <w:bCs/>
                <w:sz w:val="24"/>
                <w:szCs w:val="24"/>
              </w:rPr>
              <w:t>в выбранной профессии/</w:t>
            </w:r>
            <w:r w:rsidRPr="00974C1A">
              <w:rPr>
                <w:rFonts w:ascii="Times New Roman" w:eastAsia="OfficinaSansBookC" w:hAnsi="Times New Roman" w:cs="Times New Roman"/>
                <w:b/>
                <w:bCs/>
                <w:sz w:val="24"/>
                <w:szCs w:val="24"/>
              </w:rPr>
              <w:br/>
              <w:t xml:space="preserve">специальности. Альтернативы </w:t>
            </w:r>
          </w:p>
          <w:p w14:paraId="742184DE" w14:textId="1897EE60"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eastAsia="OfficinaSansBookC" w:hAnsi="Times New Roman" w:cs="Times New Roman"/>
                <w:b/>
                <w:bCs/>
                <w:sz w:val="24"/>
                <w:szCs w:val="24"/>
              </w:rPr>
              <w:t>в продолжении образования</w:t>
            </w:r>
            <w:bookmarkEnd w:id="25"/>
          </w:p>
        </w:tc>
        <w:tc>
          <w:tcPr>
            <w:tcW w:w="7635" w:type="dxa"/>
            <w:tcBorders>
              <w:top w:val="single" w:sz="4" w:space="0" w:color="auto"/>
              <w:left w:val="single" w:sz="4" w:space="0" w:color="auto"/>
              <w:bottom w:val="single" w:sz="4" w:space="0" w:color="auto"/>
              <w:right w:val="single" w:sz="4" w:space="0" w:color="auto"/>
            </w:tcBorders>
          </w:tcPr>
          <w:p w14:paraId="44F324F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Borders>
              <w:top w:val="single" w:sz="4" w:space="0" w:color="auto"/>
              <w:left w:val="single" w:sz="4" w:space="0" w:color="auto"/>
              <w:right w:val="single" w:sz="4" w:space="0" w:color="auto"/>
            </w:tcBorders>
          </w:tcPr>
          <w:p w14:paraId="0F8D44C2" w14:textId="6AD71FCB"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8</w:t>
            </w:r>
          </w:p>
        </w:tc>
        <w:tc>
          <w:tcPr>
            <w:tcW w:w="1795" w:type="dxa"/>
            <w:vMerge/>
          </w:tcPr>
          <w:p w14:paraId="2A5E9CFA" w14:textId="1766D549"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523FDED1" w14:textId="77777777" w:rsidTr="00682E1C">
        <w:trPr>
          <w:trHeight w:val="20"/>
        </w:trPr>
        <w:tc>
          <w:tcPr>
            <w:tcW w:w="2207" w:type="dxa"/>
            <w:vMerge/>
            <w:tcBorders>
              <w:left w:val="single" w:sz="4" w:space="0" w:color="auto"/>
              <w:right w:val="single" w:sz="4" w:space="0" w:color="auto"/>
            </w:tcBorders>
          </w:tcPr>
          <w:p w14:paraId="73B6889A"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3CA36A7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Лексика:</w:t>
            </w:r>
          </w:p>
          <w:p w14:paraId="64382E12" w14:textId="0C22DED7"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профессионально ориентированная лексика;</w:t>
            </w:r>
          </w:p>
          <w:p w14:paraId="51001D02" w14:textId="0E885CB0"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 делового общения (написание деловых писем);</w:t>
            </w:r>
          </w:p>
          <w:p w14:paraId="0C65C42D" w14:textId="77777777"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чтение инструкций.</w:t>
            </w:r>
          </w:p>
          <w:p w14:paraId="3D9AD26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Грамматика: </w:t>
            </w:r>
          </w:p>
          <w:p w14:paraId="7785B8D7" w14:textId="01AC0E30"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герундий, инфинитив.</w:t>
            </w:r>
          </w:p>
          <w:p w14:paraId="6010F5A2" w14:textId="2D4FD8F4" w:rsidR="00682E1C" w:rsidRPr="00974C1A" w:rsidRDefault="00682E1C" w:rsidP="00332A16">
            <w:pPr>
              <w:numPr>
                <w:ilvl w:val="0"/>
                <w:numId w:val="16"/>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структуры, типичные для научно-популярных текстов</w:t>
            </w:r>
          </w:p>
        </w:tc>
        <w:tc>
          <w:tcPr>
            <w:tcW w:w="988" w:type="dxa"/>
            <w:vMerge/>
            <w:tcBorders>
              <w:left w:val="single" w:sz="4" w:space="0" w:color="auto"/>
              <w:right w:val="single" w:sz="4" w:space="0" w:color="auto"/>
            </w:tcBorders>
          </w:tcPr>
          <w:p w14:paraId="384D4CB2" w14:textId="3D3D3FCA"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Pr>
          <w:p w14:paraId="50D33909"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06DAD07B" w14:textId="77777777" w:rsidTr="00682E1C">
        <w:trPr>
          <w:trHeight w:val="20"/>
        </w:trPr>
        <w:tc>
          <w:tcPr>
            <w:tcW w:w="2207" w:type="dxa"/>
            <w:vMerge/>
            <w:tcBorders>
              <w:left w:val="single" w:sz="4" w:space="0" w:color="auto"/>
              <w:right w:val="single" w:sz="4" w:space="0" w:color="auto"/>
            </w:tcBorders>
          </w:tcPr>
          <w:p w14:paraId="7753DBE1"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67272C6A" w14:textId="0282EFC0"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Практические занятия </w:t>
            </w:r>
          </w:p>
        </w:tc>
        <w:tc>
          <w:tcPr>
            <w:tcW w:w="988" w:type="dxa"/>
            <w:vMerge/>
            <w:tcBorders>
              <w:left w:val="single" w:sz="4" w:space="0" w:color="auto"/>
              <w:right w:val="single" w:sz="4" w:space="0" w:color="auto"/>
            </w:tcBorders>
          </w:tcPr>
          <w:p w14:paraId="787E9FAB" w14:textId="24E50CE8"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795" w:type="dxa"/>
            <w:vMerge/>
          </w:tcPr>
          <w:p w14:paraId="6C72B01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20A21974" w14:textId="77777777" w:rsidTr="00682E1C">
        <w:trPr>
          <w:trHeight w:val="20"/>
        </w:trPr>
        <w:tc>
          <w:tcPr>
            <w:tcW w:w="2207" w:type="dxa"/>
            <w:vMerge/>
            <w:tcBorders>
              <w:left w:val="single" w:sz="4" w:space="0" w:color="auto"/>
              <w:bottom w:val="single" w:sz="4" w:space="0" w:color="auto"/>
              <w:right w:val="single" w:sz="4" w:space="0" w:color="auto"/>
            </w:tcBorders>
          </w:tcPr>
          <w:p w14:paraId="137CBC0E"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44DFF179" w14:textId="15906BE6" w:rsidR="00682E1C" w:rsidRPr="00974C1A" w:rsidRDefault="00682E1C"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Цель и задачи изучения иностранного языка для выполнения задач профессиональной деятельности. </w:t>
            </w:r>
          </w:p>
          <w:p w14:paraId="33470F7F" w14:textId="60881C16" w:rsidR="00682E1C" w:rsidRPr="00974C1A" w:rsidRDefault="00682E1C"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Особенности подготовки по профессии/специальности.</w:t>
            </w:r>
          </w:p>
          <w:p w14:paraId="482A4DA2" w14:textId="60AA6769" w:rsidR="00682E1C" w:rsidRPr="00974C1A" w:rsidRDefault="00682E1C"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Специфика работы по профессии/специальности.</w:t>
            </w:r>
          </w:p>
          <w:p w14:paraId="19F1192B" w14:textId="1B7EC385" w:rsidR="00682E1C" w:rsidRPr="00974C1A" w:rsidRDefault="00682E1C"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Роль иностранного языка в выбранной профессии/специальности.</w:t>
            </w:r>
          </w:p>
          <w:p w14:paraId="515F4DE1" w14:textId="6DD87728" w:rsidR="00682E1C" w:rsidRPr="00974C1A" w:rsidRDefault="00682E1C"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Альтернативы в продолжении образования. Высшая школа. Университет. Дистанционное образование: преимущества и недостатки</w:t>
            </w:r>
          </w:p>
        </w:tc>
        <w:tc>
          <w:tcPr>
            <w:tcW w:w="988" w:type="dxa"/>
            <w:vMerge/>
            <w:tcBorders>
              <w:left w:val="single" w:sz="4" w:space="0" w:color="auto"/>
              <w:bottom w:val="single" w:sz="4" w:space="0" w:color="auto"/>
              <w:right w:val="single" w:sz="4" w:space="0" w:color="auto"/>
            </w:tcBorders>
          </w:tcPr>
          <w:p w14:paraId="15C1D2A4"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Pr>
          <w:p w14:paraId="5CF0E58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18A357CD" w14:textId="77777777" w:rsidTr="00682E1C">
        <w:trPr>
          <w:trHeight w:val="20"/>
        </w:trPr>
        <w:tc>
          <w:tcPr>
            <w:tcW w:w="2207" w:type="dxa"/>
            <w:vMerge w:val="restart"/>
            <w:tcBorders>
              <w:top w:val="single" w:sz="4" w:space="0" w:color="auto"/>
              <w:left w:val="single" w:sz="4" w:space="0" w:color="auto"/>
              <w:right w:val="single" w:sz="4" w:space="0" w:color="auto"/>
            </w:tcBorders>
          </w:tcPr>
          <w:p w14:paraId="04B70545" w14:textId="40A4D2ED"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2.2</w:t>
            </w:r>
            <w:bookmarkStart w:id="26" w:name="_Hlk225502028"/>
            <w:r w:rsidRPr="00974C1A">
              <w:rPr>
                <w:rFonts w:ascii="Times New Roman" w:hAnsi="Times New Roman" w:cs="Times New Roman"/>
                <w:b/>
                <w:bCs/>
                <w:sz w:val="24"/>
                <w:szCs w:val="24"/>
              </w:rPr>
              <w:t xml:space="preserve"> Природа</w:t>
            </w:r>
          </w:p>
          <w:p w14:paraId="025903A9" w14:textId="07B34DA9"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и экология</w:t>
            </w:r>
            <w:bookmarkEnd w:id="26"/>
          </w:p>
        </w:tc>
        <w:tc>
          <w:tcPr>
            <w:tcW w:w="7635" w:type="dxa"/>
            <w:tcBorders>
              <w:top w:val="single" w:sz="4" w:space="0" w:color="auto"/>
              <w:left w:val="single" w:sz="4" w:space="0" w:color="auto"/>
              <w:bottom w:val="single" w:sz="4" w:space="0" w:color="auto"/>
              <w:right w:val="single" w:sz="4" w:space="0" w:color="auto"/>
            </w:tcBorders>
          </w:tcPr>
          <w:p w14:paraId="2BEE237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Borders>
              <w:top w:val="single" w:sz="4" w:space="0" w:color="auto"/>
              <w:left w:val="single" w:sz="4" w:space="0" w:color="auto"/>
              <w:right w:val="single" w:sz="4" w:space="0" w:color="auto"/>
            </w:tcBorders>
          </w:tcPr>
          <w:p w14:paraId="12D9C0C5" w14:textId="1F4A43FA"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8</w:t>
            </w:r>
          </w:p>
        </w:tc>
        <w:tc>
          <w:tcPr>
            <w:tcW w:w="1795" w:type="dxa"/>
            <w:vMerge/>
            <w:tcBorders>
              <w:left w:val="single" w:sz="4" w:space="0" w:color="auto"/>
              <w:right w:val="single" w:sz="4" w:space="0" w:color="auto"/>
            </w:tcBorders>
          </w:tcPr>
          <w:p w14:paraId="666A5748" w14:textId="3BC0328C"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55C79CB7" w14:textId="77777777" w:rsidTr="00682E1C">
        <w:trPr>
          <w:trHeight w:val="20"/>
        </w:trPr>
        <w:tc>
          <w:tcPr>
            <w:tcW w:w="2207" w:type="dxa"/>
            <w:vMerge/>
            <w:tcBorders>
              <w:left w:val="single" w:sz="4" w:space="0" w:color="auto"/>
              <w:right w:val="single" w:sz="4" w:space="0" w:color="auto"/>
            </w:tcBorders>
          </w:tcPr>
          <w:p w14:paraId="4D6C0380"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43CF2FE6"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7E6D61B1" w14:textId="114556A2"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природные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явления</w:t>
            </w:r>
            <w:r w:rsidRPr="00974C1A">
              <w:rPr>
                <w:rFonts w:ascii="Times New Roman" w:eastAsia="OfficinaSansBookC" w:hAnsi="Times New Roman" w:cs="Times New Roman"/>
                <w:sz w:val="24"/>
                <w:szCs w:val="24"/>
                <w:lang w:val="en-US"/>
              </w:rPr>
              <w:t xml:space="preserve"> (natural phenomena: rain, wind, storm, etc.);</w:t>
            </w:r>
          </w:p>
          <w:p w14:paraId="4549CD05" w14:textId="2C1946CA"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lastRenderedPageBreak/>
              <w:t>физические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явления</w:t>
            </w:r>
            <w:r w:rsidRPr="00974C1A">
              <w:rPr>
                <w:rFonts w:ascii="Times New Roman" w:eastAsia="OfficinaSansBookC" w:hAnsi="Times New Roman" w:cs="Times New Roman"/>
                <w:sz w:val="24"/>
                <w:szCs w:val="24"/>
                <w:lang w:val="en-US"/>
              </w:rPr>
              <w:t xml:space="preserve"> (physical phenomena: mechanical, electrical, magnetic, sound, thermal, light, etc.);</w:t>
            </w:r>
          </w:p>
          <w:p w14:paraId="3B4B0D43" w14:textId="7F7BAED3"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экология</w:t>
            </w:r>
            <w:r w:rsidRPr="00974C1A">
              <w:rPr>
                <w:rFonts w:ascii="Times New Roman" w:eastAsia="OfficinaSansBookC" w:hAnsi="Times New Roman" w:cs="Times New Roman"/>
                <w:sz w:val="24"/>
                <w:szCs w:val="24"/>
                <w:lang w:val="en-US"/>
              </w:rPr>
              <w:t xml:space="preserve"> (pollution, exhaust, noise, etc.).</w:t>
            </w:r>
          </w:p>
          <w:p w14:paraId="49489204"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Грамматика: </w:t>
            </w:r>
          </w:p>
          <w:p w14:paraId="001672A8" w14:textId="77777777" w:rsidR="00682E1C" w:rsidRPr="00974C1A" w:rsidRDefault="00682E1C" w:rsidP="00332A16">
            <w:pPr>
              <w:numPr>
                <w:ilvl w:val="0"/>
                <w:numId w:val="16"/>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структуры, типичные для научно-популярных текстов</w:t>
            </w:r>
          </w:p>
        </w:tc>
        <w:tc>
          <w:tcPr>
            <w:tcW w:w="988" w:type="dxa"/>
            <w:vMerge/>
            <w:tcBorders>
              <w:left w:val="single" w:sz="4" w:space="0" w:color="auto"/>
              <w:right w:val="single" w:sz="4" w:space="0" w:color="auto"/>
            </w:tcBorders>
          </w:tcPr>
          <w:p w14:paraId="48E38F4A" w14:textId="65BB4406"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right w:val="single" w:sz="4" w:space="0" w:color="auto"/>
            </w:tcBorders>
          </w:tcPr>
          <w:p w14:paraId="6AD057D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2CA15558" w14:textId="77777777" w:rsidTr="00682E1C">
        <w:trPr>
          <w:trHeight w:val="20"/>
        </w:trPr>
        <w:tc>
          <w:tcPr>
            <w:tcW w:w="2207" w:type="dxa"/>
            <w:vMerge/>
            <w:tcBorders>
              <w:left w:val="single" w:sz="4" w:space="0" w:color="auto"/>
              <w:right w:val="single" w:sz="4" w:space="0" w:color="auto"/>
            </w:tcBorders>
          </w:tcPr>
          <w:p w14:paraId="65D3F3D1"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0F3D82E1" w14:textId="0943B8CD"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Практические занятия </w:t>
            </w:r>
          </w:p>
        </w:tc>
        <w:tc>
          <w:tcPr>
            <w:tcW w:w="988" w:type="dxa"/>
            <w:vMerge/>
            <w:tcBorders>
              <w:left w:val="single" w:sz="4" w:space="0" w:color="auto"/>
              <w:right w:val="single" w:sz="4" w:space="0" w:color="auto"/>
            </w:tcBorders>
          </w:tcPr>
          <w:p w14:paraId="3C2D4B42" w14:textId="0D484AEC"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795" w:type="dxa"/>
            <w:vMerge/>
            <w:tcBorders>
              <w:left w:val="single" w:sz="4" w:space="0" w:color="auto"/>
              <w:right w:val="single" w:sz="4" w:space="0" w:color="auto"/>
            </w:tcBorders>
          </w:tcPr>
          <w:p w14:paraId="7640BD0B"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7D1DAD5B" w14:textId="77777777" w:rsidTr="00682E1C">
        <w:trPr>
          <w:trHeight w:val="20"/>
        </w:trPr>
        <w:tc>
          <w:tcPr>
            <w:tcW w:w="2207" w:type="dxa"/>
            <w:vMerge/>
            <w:tcBorders>
              <w:left w:val="single" w:sz="4" w:space="0" w:color="auto"/>
              <w:bottom w:val="single" w:sz="4" w:space="0" w:color="auto"/>
              <w:right w:val="single" w:sz="4" w:space="0" w:color="auto"/>
            </w:tcBorders>
          </w:tcPr>
          <w:p w14:paraId="4453DEAB"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60922DD2" w14:textId="522DD255" w:rsidR="00682E1C" w:rsidRPr="00974C1A" w:rsidRDefault="00682E1C" w:rsidP="00332A16">
            <w:pPr>
              <w:pStyle w:val="a9"/>
              <w:numPr>
                <w:ilvl w:val="0"/>
                <w:numId w:val="31"/>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Природные и физические явления.</w:t>
            </w:r>
          </w:p>
          <w:p w14:paraId="5F109D78" w14:textId="5D18B654" w:rsidR="00682E1C" w:rsidRPr="00974C1A" w:rsidRDefault="00682E1C" w:rsidP="00332A16">
            <w:pPr>
              <w:pStyle w:val="a9"/>
              <w:numPr>
                <w:ilvl w:val="0"/>
                <w:numId w:val="31"/>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Защита окружающей среды. Загрязнение океана. Вырубка леса </w:t>
            </w:r>
            <w:r w:rsidRPr="00974C1A">
              <w:rPr>
                <w:rFonts w:ascii="Times New Roman" w:eastAsia="OfficinaSansBookC" w:hAnsi="Times New Roman"/>
                <w:sz w:val="24"/>
                <w:szCs w:val="24"/>
              </w:rPr>
              <w:br/>
              <w:t>и загрязнение воздуха.</w:t>
            </w:r>
          </w:p>
          <w:p w14:paraId="6194C8CB" w14:textId="467CB2DF" w:rsidR="00682E1C" w:rsidRPr="00974C1A" w:rsidRDefault="00682E1C" w:rsidP="00332A16">
            <w:pPr>
              <w:pStyle w:val="a9"/>
              <w:numPr>
                <w:ilvl w:val="0"/>
                <w:numId w:val="31"/>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Проблемы экологии. Стихийные бедствия. Природные ресурсы: возобновляемые источники энергии. Сохранение флоры и фауны</w:t>
            </w:r>
          </w:p>
        </w:tc>
        <w:tc>
          <w:tcPr>
            <w:tcW w:w="988" w:type="dxa"/>
            <w:vMerge/>
            <w:tcBorders>
              <w:left w:val="single" w:sz="4" w:space="0" w:color="auto"/>
              <w:bottom w:val="single" w:sz="4" w:space="0" w:color="auto"/>
              <w:right w:val="single" w:sz="4" w:space="0" w:color="auto"/>
            </w:tcBorders>
          </w:tcPr>
          <w:p w14:paraId="167803C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right w:val="single" w:sz="4" w:space="0" w:color="auto"/>
            </w:tcBorders>
          </w:tcPr>
          <w:p w14:paraId="68DCE3D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37825335" w14:textId="77777777" w:rsidTr="00682E1C">
        <w:trPr>
          <w:trHeight w:val="20"/>
        </w:trPr>
        <w:tc>
          <w:tcPr>
            <w:tcW w:w="2207" w:type="dxa"/>
            <w:vMerge w:val="restart"/>
            <w:tcBorders>
              <w:top w:val="single" w:sz="4" w:space="0" w:color="auto"/>
              <w:left w:val="single" w:sz="4" w:space="0" w:color="auto"/>
              <w:right w:val="single" w:sz="4" w:space="0" w:color="auto"/>
            </w:tcBorders>
          </w:tcPr>
          <w:p w14:paraId="74866837" w14:textId="46966449"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strike/>
                <w:sz w:val="24"/>
                <w:szCs w:val="24"/>
              </w:rPr>
            </w:pPr>
            <w:r w:rsidRPr="00974C1A">
              <w:rPr>
                <w:rFonts w:ascii="Times New Roman" w:hAnsi="Times New Roman" w:cs="Times New Roman"/>
                <w:b/>
                <w:bCs/>
                <w:sz w:val="24"/>
                <w:szCs w:val="24"/>
              </w:rPr>
              <w:t xml:space="preserve">Тема 2.3 </w:t>
            </w:r>
            <w:bookmarkStart w:id="27" w:name="_Hlk225502118"/>
            <w:r w:rsidRPr="00974C1A">
              <w:rPr>
                <w:rFonts w:ascii="Times New Roman" w:eastAsia="OfficinaSansBookC" w:hAnsi="Times New Roman" w:cs="Times New Roman"/>
                <w:b/>
                <w:sz w:val="24"/>
                <w:szCs w:val="24"/>
              </w:rPr>
              <w:t xml:space="preserve">Технический прогресс: перспективы </w:t>
            </w:r>
            <w:r w:rsidRPr="00974C1A">
              <w:rPr>
                <w:rFonts w:ascii="Times New Roman" w:eastAsia="OfficinaSansBookC" w:hAnsi="Times New Roman" w:cs="Times New Roman"/>
                <w:b/>
                <w:sz w:val="24"/>
                <w:szCs w:val="24"/>
              </w:rPr>
              <w:br/>
              <w:t xml:space="preserve">и последствия. </w:t>
            </w:r>
          </w:p>
          <w:p w14:paraId="1089C8D7" w14:textId="3B11999D"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 xml:space="preserve">Современные средства информации </w:t>
            </w:r>
            <w:r w:rsidRPr="00974C1A">
              <w:rPr>
                <w:rFonts w:ascii="Times New Roman" w:hAnsi="Times New Roman" w:cs="Times New Roman"/>
                <w:b/>
                <w:bCs/>
                <w:sz w:val="24"/>
                <w:szCs w:val="24"/>
              </w:rPr>
              <w:br/>
              <w:t>и коммуникации, Интернет-безопасность</w:t>
            </w:r>
            <w:bookmarkEnd w:id="27"/>
          </w:p>
        </w:tc>
        <w:tc>
          <w:tcPr>
            <w:tcW w:w="7635" w:type="dxa"/>
            <w:tcBorders>
              <w:top w:val="single" w:sz="4" w:space="0" w:color="auto"/>
              <w:left w:val="single" w:sz="4" w:space="0" w:color="auto"/>
              <w:bottom w:val="single" w:sz="4" w:space="0" w:color="auto"/>
              <w:right w:val="single" w:sz="4" w:space="0" w:color="auto"/>
            </w:tcBorders>
          </w:tcPr>
          <w:p w14:paraId="10EA9DB3"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Borders>
              <w:top w:val="single" w:sz="4" w:space="0" w:color="auto"/>
              <w:left w:val="single" w:sz="4" w:space="0" w:color="auto"/>
              <w:right w:val="single" w:sz="4" w:space="0" w:color="auto"/>
            </w:tcBorders>
          </w:tcPr>
          <w:p w14:paraId="79444519" w14:textId="170BF5A3"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8</w:t>
            </w:r>
          </w:p>
        </w:tc>
        <w:tc>
          <w:tcPr>
            <w:tcW w:w="1795" w:type="dxa"/>
            <w:vMerge w:val="restart"/>
            <w:tcBorders>
              <w:top w:val="single" w:sz="4" w:space="0" w:color="auto"/>
              <w:left w:val="single" w:sz="4" w:space="0" w:color="auto"/>
              <w:right w:val="single" w:sz="4" w:space="0" w:color="auto"/>
            </w:tcBorders>
          </w:tcPr>
          <w:p w14:paraId="0152D86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6243A66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58539ADB"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1A6895E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60C9C473" w14:textId="2E9F324C"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r w:rsidRPr="00974C1A">
              <w:rPr>
                <w:rFonts w:ascii="Times New Roman" w:hAnsi="Times New Roman" w:cs="Times New Roman"/>
                <w:sz w:val="24"/>
                <w:szCs w:val="24"/>
              </w:rPr>
              <w:t>ПК</w:t>
            </w:r>
            <w:r w:rsidR="00FA575E">
              <w:rPr>
                <w:rFonts w:ascii="Times New Roman" w:hAnsi="Times New Roman" w:cs="Times New Roman"/>
                <w:sz w:val="24"/>
                <w:szCs w:val="24"/>
              </w:rPr>
              <w:t>2.4</w:t>
            </w:r>
          </w:p>
        </w:tc>
      </w:tr>
      <w:tr w:rsidR="00682E1C" w:rsidRPr="00974C1A" w14:paraId="62398B74" w14:textId="77777777" w:rsidTr="00682E1C">
        <w:trPr>
          <w:trHeight w:val="20"/>
        </w:trPr>
        <w:tc>
          <w:tcPr>
            <w:tcW w:w="2207" w:type="dxa"/>
            <w:vMerge/>
            <w:tcBorders>
              <w:left w:val="single" w:sz="4" w:space="0" w:color="auto"/>
              <w:right w:val="single" w:sz="4" w:space="0" w:color="auto"/>
            </w:tcBorders>
          </w:tcPr>
          <w:p w14:paraId="1DBEF385"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vAlign w:val="bottom"/>
          </w:tcPr>
          <w:p w14:paraId="6299A47C" w14:textId="77777777" w:rsidR="00682E1C" w:rsidRPr="00974C1A" w:rsidRDefault="00682E1C" w:rsidP="00191FF9">
            <w:pPr>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Лексика</w:t>
            </w:r>
            <w:r w:rsidRPr="00974C1A">
              <w:rPr>
                <w:rFonts w:ascii="Times New Roman" w:eastAsia="OfficinaSansBookC" w:hAnsi="Times New Roman" w:cs="Times New Roman"/>
                <w:sz w:val="24"/>
                <w:szCs w:val="24"/>
                <w:lang w:val="en-US"/>
              </w:rPr>
              <w:t>:</w:t>
            </w:r>
          </w:p>
          <w:p w14:paraId="3B481445" w14:textId="6DFEDF07"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наук</w:t>
            </w:r>
            <w:r w:rsidRPr="00974C1A">
              <w:rPr>
                <w:rFonts w:ascii="Times New Roman" w:eastAsia="OfficinaSansBookC" w:hAnsi="Times New Roman" w:cs="Times New Roman"/>
                <w:sz w:val="24"/>
                <w:szCs w:val="24"/>
                <w:lang w:val="en-US"/>
              </w:rPr>
              <w:t xml:space="preserve"> (science, natural sciences, social sciences, etc.);</w:t>
            </w:r>
          </w:p>
          <w:p w14:paraId="573E7222" w14:textId="4E377C1F"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названия технических и компьютерных средств (a </w:t>
            </w:r>
            <w:proofErr w:type="spellStart"/>
            <w:r w:rsidRPr="00974C1A">
              <w:rPr>
                <w:rFonts w:ascii="Times New Roman" w:eastAsia="OfficinaSansBookC" w:hAnsi="Times New Roman" w:cs="Times New Roman"/>
                <w:sz w:val="24"/>
                <w:szCs w:val="24"/>
              </w:rPr>
              <w:t>tablet</w:t>
            </w:r>
            <w:proofErr w:type="spellEnd"/>
            <w:r w:rsidRPr="00974C1A">
              <w:rPr>
                <w:rFonts w:ascii="Times New Roman" w:eastAsia="OfficinaSansBookC" w:hAnsi="Times New Roman" w:cs="Times New Roman"/>
                <w:sz w:val="24"/>
                <w:szCs w:val="24"/>
              </w:rPr>
              <w:t xml:space="preserve">, a </w:t>
            </w:r>
            <w:proofErr w:type="spellStart"/>
            <w:r w:rsidRPr="00974C1A">
              <w:rPr>
                <w:rFonts w:ascii="Times New Roman" w:eastAsia="OfficinaSansBookC" w:hAnsi="Times New Roman" w:cs="Times New Roman"/>
                <w:sz w:val="24"/>
                <w:szCs w:val="24"/>
              </w:rPr>
              <w:t>smartphone</w:t>
            </w:r>
            <w:proofErr w:type="spellEnd"/>
            <w:r w:rsidRPr="00974C1A">
              <w:rPr>
                <w:rFonts w:ascii="Times New Roman" w:eastAsia="OfficinaSansBookC" w:hAnsi="Times New Roman" w:cs="Times New Roman"/>
                <w:sz w:val="24"/>
                <w:szCs w:val="24"/>
              </w:rPr>
              <w:t xml:space="preserve">, a </w:t>
            </w:r>
            <w:proofErr w:type="spellStart"/>
            <w:r w:rsidRPr="00974C1A">
              <w:rPr>
                <w:rFonts w:ascii="Times New Roman" w:eastAsia="OfficinaSansBookC" w:hAnsi="Times New Roman" w:cs="Times New Roman"/>
                <w:sz w:val="24"/>
                <w:szCs w:val="24"/>
              </w:rPr>
              <w:t>laptop</w:t>
            </w:r>
            <w:proofErr w:type="spellEnd"/>
            <w:r w:rsidRPr="00974C1A">
              <w:rPr>
                <w:rFonts w:ascii="Times New Roman" w:eastAsia="OfficinaSansBookC" w:hAnsi="Times New Roman" w:cs="Times New Roman"/>
                <w:sz w:val="24"/>
                <w:szCs w:val="24"/>
              </w:rPr>
              <w:t xml:space="preserve">, a </w:t>
            </w:r>
            <w:proofErr w:type="spellStart"/>
            <w:r w:rsidRPr="00974C1A">
              <w:rPr>
                <w:rFonts w:ascii="Times New Roman" w:eastAsia="OfficinaSansBookC" w:hAnsi="Times New Roman" w:cs="Times New Roman"/>
                <w:sz w:val="24"/>
                <w:szCs w:val="24"/>
              </w:rPr>
              <w:t>machine</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etc</w:t>
            </w:r>
            <w:proofErr w:type="spellEnd"/>
            <w:r w:rsidRPr="00974C1A">
              <w:rPr>
                <w:rFonts w:ascii="Times New Roman" w:eastAsia="OfficinaSansBookC" w:hAnsi="Times New Roman" w:cs="Times New Roman"/>
                <w:sz w:val="24"/>
                <w:szCs w:val="24"/>
              </w:rPr>
              <w:t>.).</w:t>
            </w:r>
          </w:p>
          <w:p w14:paraId="11AD5EBE"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Грамматика: </w:t>
            </w:r>
          </w:p>
          <w:p w14:paraId="43185113" w14:textId="07228F37"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страдательный залог;</w:t>
            </w:r>
          </w:p>
          <w:p w14:paraId="2F74E4E1" w14:textId="162F6D0A" w:rsidR="00682E1C" w:rsidRPr="00974C1A" w:rsidRDefault="00682E1C" w:rsidP="00332A16">
            <w:pPr>
              <w:numPr>
                <w:ilvl w:val="0"/>
                <w:numId w:val="16"/>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структуры предложений, типичные для научно-популярного стиля</w:t>
            </w:r>
          </w:p>
        </w:tc>
        <w:tc>
          <w:tcPr>
            <w:tcW w:w="988" w:type="dxa"/>
            <w:vMerge/>
            <w:tcBorders>
              <w:left w:val="single" w:sz="4" w:space="0" w:color="auto"/>
              <w:right w:val="single" w:sz="4" w:space="0" w:color="auto"/>
            </w:tcBorders>
          </w:tcPr>
          <w:p w14:paraId="0F587452" w14:textId="54B21F14"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right w:val="single" w:sz="4" w:space="0" w:color="auto"/>
            </w:tcBorders>
          </w:tcPr>
          <w:p w14:paraId="10067169"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7ABC3638" w14:textId="77777777" w:rsidTr="00682E1C">
        <w:trPr>
          <w:trHeight w:val="20"/>
        </w:trPr>
        <w:tc>
          <w:tcPr>
            <w:tcW w:w="2207" w:type="dxa"/>
            <w:vMerge/>
            <w:tcBorders>
              <w:left w:val="single" w:sz="4" w:space="0" w:color="auto"/>
              <w:right w:val="single" w:sz="4" w:space="0" w:color="auto"/>
            </w:tcBorders>
          </w:tcPr>
          <w:p w14:paraId="54A7D7D3"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460FAF1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Практические занятия</w:t>
            </w:r>
          </w:p>
        </w:tc>
        <w:tc>
          <w:tcPr>
            <w:tcW w:w="988" w:type="dxa"/>
            <w:vMerge/>
            <w:tcBorders>
              <w:left w:val="single" w:sz="4" w:space="0" w:color="auto"/>
              <w:right w:val="single" w:sz="4" w:space="0" w:color="auto"/>
            </w:tcBorders>
          </w:tcPr>
          <w:p w14:paraId="5E2D9891" w14:textId="0AF7856F"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795" w:type="dxa"/>
            <w:vMerge/>
            <w:tcBorders>
              <w:left w:val="single" w:sz="4" w:space="0" w:color="auto"/>
              <w:right w:val="single" w:sz="4" w:space="0" w:color="auto"/>
            </w:tcBorders>
          </w:tcPr>
          <w:p w14:paraId="1D59025C"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1613C5DD" w14:textId="77777777" w:rsidTr="00682E1C">
        <w:trPr>
          <w:trHeight w:val="20"/>
        </w:trPr>
        <w:tc>
          <w:tcPr>
            <w:tcW w:w="2207" w:type="dxa"/>
            <w:vMerge/>
            <w:tcBorders>
              <w:left w:val="single" w:sz="4" w:space="0" w:color="auto"/>
              <w:bottom w:val="single" w:sz="4" w:space="0" w:color="auto"/>
              <w:right w:val="single" w:sz="4" w:space="0" w:color="auto"/>
            </w:tcBorders>
          </w:tcPr>
          <w:p w14:paraId="21790865"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2E11BD3B" w14:textId="71BBE920" w:rsidR="00682E1C" w:rsidRPr="00974C1A" w:rsidRDefault="00682E1C" w:rsidP="00332A16">
            <w:pPr>
              <w:pStyle w:val="a9"/>
              <w:numPr>
                <w:ilvl w:val="0"/>
                <w:numId w:val="32"/>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Достижения науки. </w:t>
            </w:r>
          </w:p>
          <w:p w14:paraId="79955EC4" w14:textId="7BCE3127" w:rsidR="00682E1C" w:rsidRPr="00974C1A" w:rsidRDefault="00682E1C" w:rsidP="00332A16">
            <w:pPr>
              <w:pStyle w:val="a9"/>
              <w:numPr>
                <w:ilvl w:val="0"/>
                <w:numId w:val="32"/>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Современные информационные технологии. Искусственный интеллект. Интернет-безопасность. Кибербезопасность.</w:t>
            </w:r>
          </w:p>
          <w:p w14:paraId="63F3A5FA" w14:textId="3B773425" w:rsidR="00682E1C" w:rsidRPr="00974C1A" w:rsidRDefault="00682E1C" w:rsidP="00332A16">
            <w:pPr>
              <w:pStyle w:val="a9"/>
              <w:numPr>
                <w:ilvl w:val="0"/>
                <w:numId w:val="32"/>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ИКТ в профессиональной деятельности. Технический прогресс. Онлайн возможности</w:t>
            </w:r>
          </w:p>
        </w:tc>
        <w:tc>
          <w:tcPr>
            <w:tcW w:w="988" w:type="dxa"/>
            <w:vMerge/>
            <w:tcBorders>
              <w:left w:val="single" w:sz="4" w:space="0" w:color="auto"/>
              <w:bottom w:val="single" w:sz="4" w:space="0" w:color="auto"/>
              <w:right w:val="single" w:sz="4" w:space="0" w:color="auto"/>
            </w:tcBorders>
          </w:tcPr>
          <w:p w14:paraId="6E2AD6D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bottom w:val="single" w:sz="4" w:space="0" w:color="auto"/>
              <w:right w:val="single" w:sz="4" w:space="0" w:color="auto"/>
            </w:tcBorders>
          </w:tcPr>
          <w:p w14:paraId="23552FB4"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2EDFB30A" w14:textId="77777777" w:rsidTr="00682E1C">
        <w:trPr>
          <w:trHeight w:val="20"/>
        </w:trPr>
        <w:tc>
          <w:tcPr>
            <w:tcW w:w="2207" w:type="dxa"/>
            <w:vMerge w:val="restart"/>
            <w:tcBorders>
              <w:top w:val="single" w:sz="4" w:space="0" w:color="auto"/>
              <w:left w:val="single" w:sz="4" w:space="0" w:color="auto"/>
              <w:right w:val="single" w:sz="4" w:space="0" w:color="auto"/>
            </w:tcBorders>
          </w:tcPr>
          <w:p w14:paraId="27724585" w14:textId="12921033" w:rsidR="00682E1C" w:rsidRPr="00974C1A" w:rsidRDefault="00682E1C" w:rsidP="00641945">
            <w:pPr>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 xml:space="preserve">Тема 2.4 </w:t>
            </w:r>
            <w:bookmarkStart w:id="28" w:name="_Hlk225502257"/>
            <w:r w:rsidRPr="00974C1A">
              <w:rPr>
                <w:rFonts w:ascii="Times New Roman" w:eastAsia="OfficinaSansBookC" w:hAnsi="Times New Roman" w:cs="Times New Roman"/>
                <w:b/>
                <w:sz w:val="24"/>
                <w:szCs w:val="24"/>
              </w:rPr>
              <w:t xml:space="preserve">Выдающиеся люди родной страны </w:t>
            </w:r>
            <w:r w:rsidRPr="00974C1A">
              <w:rPr>
                <w:rFonts w:ascii="Times New Roman" w:eastAsia="OfficinaSansBookC" w:hAnsi="Times New Roman" w:cs="Times New Roman"/>
                <w:b/>
                <w:sz w:val="24"/>
                <w:szCs w:val="24"/>
              </w:rPr>
              <w:br/>
              <w:t xml:space="preserve">и страны/стран изучаемого языка, </w:t>
            </w:r>
            <w:r w:rsidRPr="00974C1A">
              <w:rPr>
                <w:rFonts w:ascii="Times New Roman" w:eastAsia="OfficinaSansBookC" w:hAnsi="Times New Roman" w:cs="Times New Roman"/>
                <w:b/>
                <w:sz w:val="24"/>
                <w:szCs w:val="24"/>
              </w:rPr>
              <w:br/>
            </w:r>
            <w:r w:rsidRPr="00974C1A">
              <w:rPr>
                <w:rFonts w:ascii="Times New Roman" w:eastAsia="OfficinaSansBookC" w:hAnsi="Times New Roman" w:cs="Times New Roman"/>
                <w:b/>
                <w:sz w:val="24"/>
                <w:szCs w:val="24"/>
              </w:rPr>
              <w:lastRenderedPageBreak/>
              <w:t xml:space="preserve">их вклад в науку </w:t>
            </w:r>
            <w:r w:rsidRPr="00974C1A">
              <w:rPr>
                <w:rFonts w:ascii="Times New Roman" w:eastAsia="OfficinaSansBookC" w:hAnsi="Times New Roman" w:cs="Times New Roman"/>
                <w:b/>
                <w:sz w:val="24"/>
                <w:szCs w:val="24"/>
              </w:rPr>
              <w:br/>
              <w:t xml:space="preserve">и мировую культуру </w:t>
            </w:r>
            <w:bookmarkEnd w:id="28"/>
          </w:p>
        </w:tc>
        <w:tc>
          <w:tcPr>
            <w:tcW w:w="7635" w:type="dxa"/>
            <w:tcBorders>
              <w:top w:val="single" w:sz="4" w:space="0" w:color="auto"/>
              <w:left w:val="single" w:sz="4" w:space="0" w:color="auto"/>
              <w:bottom w:val="single" w:sz="4" w:space="0" w:color="auto"/>
              <w:right w:val="single" w:sz="4" w:space="0" w:color="auto"/>
            </w:tcBorders>
          </w:tcPr>
          <w:p w14:paraId="65E1CD2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bCs/>
                <w:sz w:val="24"/>
                <w:szCs w:val="24"/>
              </w:rPr>
              <w:lastRenderedPageBreak/>
              <w:t>Содержание учебного материала</w:t>
            </w:r>
          </w:p>
        </w:tc>
        <w:tc>
          <w:tcPr>
            <w:tcW w:w="988" w:type="dxa"/>
            <w:vMerge w:val="restart"/>
            <w:tcBorders>
              <w:top w:val="single" w:sz="4" w:space="0" w:color="auto"/>
              <w:left w:val="single" w:sz="4" w:space="0" w:color="auto"/>
              <w:right w:val="single" w:sz="4" w:space="0" w:color="auto"/>
            </w:tcBorders>
          </w:tcPr>
          <w:p w14:paraId="725066C5" w14:textId="0DC34E40"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4</w:t>
            </w:r>
          </w:p>
        </w:tc>
        <w:tc>
          <w:tcPr>
            <w:tcW w:w="1795" w:type="dxa"/>
            <w:vMerge w:val="restart"/>
            <w:tcBorders>
              <w:top w:val="single" w:sz="4" w:space="0" w:color="auto"/>
              <w:left w:val="single" w:sz="4" w:space="0" w:color="auto"/>
              <w:right w:val="single" w:sz="4" w:space="0" w:color="auto"/>
            </w:tcBorders>
          </w:tcPr>
          <w:p w14:paraId="5714F9D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5AC28BD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747BC14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4AB2722C"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79AE4D7D" w14:textId="1ACC7758"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r w:rsidRPr="00974C1A">
              <w:rPr>
                <w:rFonts w:ascii="Times New Roman" w:hAnsi="Times New Roman" w:cs="Times New Roman"/>
                <w:sz w:val="24"/>
                <w:szCs w:val="24"/>
              </w:rPr>
              <w:t>П</w:t>
            </w:r>
            <w:r w:rsidR="00BD6084">
              <w:rPr>
                <w:rFonts w:ascii="Times New Roman" w:hAnsi="Times New Roman" w:cs="Times New Roman"/>
                <w:sz w:val="24"/>
                <w:szCs w:val="24"/>
              </w:rPr>
              <w:t>К</w:t>
            </w:r>
            <w:r w:rsidR="00FA575E">
              <w:rPr>
                <w:rFonts w:ascii="Times New Roman" w:hAnsi="Times New Roman" w:cs="Times New Roman"/>
                <w:sz w:val="24"/>
                <w:szCs w:val="24"/>
              </w:rPr>
              <w:t>2.4</w:t>
            </w:r>
          </w:p>
        </w:tc>
      </w:tr>
      <w:tr w:rsidR="00682E1C" w:rsidRPr="00974C1A" w14:paraId="7599B876" w14:textId="77777777" w:rsidTr="00682E1C">
        <w:trPr>
          <w:trHeight w:val="20"/>
        </w:trPr>
        <w:tc>
          <w:tcPr>
            <w:tcW w:w="2207" w:type="dxa"/>
            <w:vMerge/>
            <w:tcBorders>
              <w:left w:val="single" w:sz="4" w:space="0" w:color="auto"/>
              <w:right w:val="single" w:sz="4" w:space="0" w:color="auto"/>
            </w:tcBorders>
          </w:tcPr>
          <w:p w14:paraId="56E45F92"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vAlign w:val="bottom"/>
          </w:tcPr>
          <w:p w14:paraId="1233552F"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5657AA30" w14:textId="50928D54"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профессионально ориентированная лексика;</w:t>
            </w:r>
          </w:p>
          <w:p w14:paraId="7C28E387" w14:textId="29C73DB6"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 делового общения.</w:t>
            </w:r>
          </w:p>
          <w:p w14:paraId="47ADA80E"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Грамматика: </w:t>
            </w:r>
          </w:p>
          <w:p w14:paraId="6C14FE38" w14:textId="4E5B5A1F" w:rsidR="00682E1C" w:rsidRPr="00974C1A" w:rsidRDefault="00682E1C" w:rsidP="00332A16">
            <w:pPr>
              <w:numPr>
                <w:ilvl w:val="0"/>
                <w:numId w:val="16"/>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конструкции, типичные для научно-популярного стиля</w:t>
            </w:r>
          </w:p>
        </w:tc>
        <w:tc>
          <w:tcPr>
            <w:tcW w:w="988" w:type="dxa"/>
            <w:vMerge/>
            <w:tcBorders>
              <w:left w:val="single" w:sz="4" w:space="0" w:color="auto"/>
              <w:right w:val="single" w:sz="4" w:space="0" w:color="auto"/>
            </w:tcBorders>
          </w:tcPr>
          <w:p w14:paraId="7B7BBD4B" w14:textId="6AAC3830"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right w:val="single" w:sz="4" w:space="0" w:color="auto"/>
            </w:tcBorders>
          </w:tcPr>
          <w:p w14:paraId="5ABF3D26"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589709D1" w14:textId="77777777" w:rsidTr="00682E1C">
        <w:trPr>
          <w:trHeight w:val="20"/>
        </w:trPr>
        <w:tc>
          <w:tcPr>
            <w:tcW w:w="2207" w:type="dxa"/>
            <w:vMerge/>
            <w:tcBorders>
              <w:left w:val="single" w:sz="4" w:space="0" w:color="auto"/>
              <w:right w:val="single" w:sz="4" w:space="0" w:color="auto"/>
            </w:tcBorders>
          </w:tcPr>
          <w:p w14:paraId="25468905"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vAlign w:val="bottom"/>
          </w:tcPr>
          <w:p w14:paraId="1E034BE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eastAsia="OfficinaSansBookC" w:hAnsi="Times New Roman" w:cs="Times New Roman"/>
                <w:sz w:val="24"/>
                <w:szCs w:val="24"/>
              </w:rPr>
              <w:t>Практические занятия</w:t>
            </w:r>
          </w:p>
        </w:tc>
        <w:tc>
          <w:tcPr>
            <w:tcW w:w="988" w:type="dxa"/>
            <w:vMerge/>
            <w:tcBorders>
              <w:left w:val="single" w:sz="4" w:space="0" w:color="auto"/>
              <w:right w:val="single" w:sz="4" w:space="0" w:color="auto"/>
            </w:tcBorders>
          </w:tcPr>
          <w:p w14:paraId="19F07E1E" w14:textId="11D9787B"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795" w:type="dxa"/>
            <w:vMerge/>
            <w:tcBorders>
              <w:left w:val="single" w:sz="4" w:space="0" w:color="auto"/>
              <w:right w:val="single" w:sz="4" w:space="0" w:color="auto"/>
            </w:tcBorders>
          </w:tcPr>
          <w:p w14:paraId="6C1ABB79"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0147DBF3" w14:textId="77777777" w:rsidTr="00682E1C">
        <w:trPr>
          <w:trHeight w:val="20"/>
        </w:trPr>
        <w:tc>
          <w:tcPr>
            <w:tcW w:w="2207" w:type="dxa"/>
            <w:vMerge/>
            <w:tcBorders>
              <w:left w:val="single" w:sz="4" w:space="0" w:color="auto"/>
              <w:bottom w:val="single" w:sz="4" w:space="0" w:color="auto"/>
              <w:right w:val="single" w:sz="4" w:space="0" w:color="auto"/>
            </w:tcBorders>
          </w:tcPr>
          <w:p w14:paraId="35607051"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4FC1A1A6" w14:textId="6646B005" w:rsidR="00682E1C" w:rsidRPr="00974C1A" w:rsidRDefault="00682E1C" w:rsidP="00332A16">
            <w:pPr>
              <w:pStyle w:val="a9"/>
              <w:numPr>
                <w:ilvl w:val="0"/>
                <w:numId w:val="3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Известные ученые и их открытия в России.</w:t>
            </w:r>
          </w:p>
          <w:p w14:paraId="558C2784" w14:textId="740B0834" w:rsidR="00682E1C" w:rsidRPr="00974C1A" w:rsidRDefault="00682E1C" w:rsidP="00332A16">
            <w:pPr>
              <w:pStyle w:val="a9"/>
              <w:numPr>
                <w:ilvl w:val="0"/>
                <w:numId w:val="3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Известные ученые и их открытия за рубежом.</w:t>
            </w:r>
          </w:p>
          <w:p w14:paraId="4CA93987" w14:textId="40DB96D8" w:rsidR="00682E1C" w:rsidRPr="00974C1A" w:rsidRDefault="00682E1C" w:rsidP="00332A16">
            <w:pPr>
              <w:pStyle w:val="a9"/>
              <w:numPr>
                <w:ilvl w:val="0"/>
                <w:numId w:val="3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Известные изобретатели и изобретения.</w:t>
            </w:r>
          </w:p>
          <w:p w14:paraId="52634F6B" w14:textId="4336ACF1" w:rsidR="00682E1C" w:rsidRPr="00974C1A" w:rsidRDefault="00682E1C" w:rsidP="00332A16">
            <w:pPr>
              <w:pStyle w:val="a9"/>
              <w:numPr>
                <w:ilvl w:val="0"/>
                <w:numId w:val="3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Космос</w:t>
            </w:r>
          </w:p>
        </w:tc>
        <w:tc>
          <w:tcPr>
            <w:tcW w:w="988" w:type="dxa"/>
            <w:vMerge/>
            <w:tcBorders>
              <w:left w:val="single" w:sz="4" w:space="0" w:color="auto"/>
              <w:bottom w:val="single" w:sz="4" w:space="0" w:color="auto"/>
              <w:right w:val="single" w:sz="4" w:space="0" w:color="auto"/>
            </w:tcBorders>
          </w:tcPr>
          <w:p w14:paraId="342A2E8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right w:val="single" w:sz="4" w:space="0" w:color="auto"/>
            </w:tcBorders>
          </w:tcPr>
          <w:p w14:paraId="2134CA76"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194BBB2E" w14:textId="77777777" w:rsidTr="00682E1C">
        <w:trPr>
          <w:trHeight w:val="20"/>
        </w:trPr>
        <w:tc>
          <w:tcPr>
            <w:tcW w:w="9842" w:type="dxa"/>
            <w:gridSpan w:val="2"/>
            <w:tcBorders>
              <w:top w:val="single" w:sz="4" w:space="0" w:color="auto"/>
              <w:left w:val="single" w:sz="4" w:space="0" w:color="auto"/>
              <w:right w:val="single" w:sz="4" w:space="0" w:color="auto"/>
            </w:tcBorders>
          </w:tcPr>
          <w:p w14:paraId="3A1F3593" w14:textId="7BC61993"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Cs/>
                <w:sz w:val="24"/>
                <w:szCs w:val="24"/>
              </w:rPr>
            </w:pPr>
            <w:r w:rsidRPr="00974C1A">
              <w:rPr>
                <w:rFonts w:ascii="Times New Roman" w:hAnsi="Times New Roman" w:cs="Times New Roman"/>
                <w:b/>
                <w:bCs/>
                <w:sz w:val="24"/>
                <w:szCs w:val="24"/>
              </w:rPr>
              <w:t>Вариативный прикладной модуль (по выбору образовательной организации)</w:t>
            </w:r>
            <w:r w:rsidRPr="00974C1A">
              <w:rPr>
                <w:rStyle w:val="a7"/>
                <w:rFonts w:ascii="Times New Roman" w:hAnsi="Times New Roman"/>
                <w:b/>
                <w:bCs/>
                <w:sz w:val="24"/>
                <w:szCs w:val="24"/>
              </w:rPr>
              <w:footnoteReference w:id="4"/>
            </w:r>
          </w:p>
        </w:tc>
        <w:tc>
          <w:tcPr>
            <w:tcW w:w="988" w:type="dxa"/>
            <w:tcBorders>
              <w:top w:val="single" w:sz="4" w:space="0" w:color="auto"/>
              <w:left w:val="single" w:sz="4" w:space="0" w:color="auto"/>
              <w:right w:val="single" w:sz="4" w:space="0" w:color="auto"/>
            </w:tcBorders>
          </w:tcPr>
          <w:p w14:paraId="5B1CFDF4" w14:textId="50B7ADCC"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8</w:t>
            </w:r>
          </w:p>
        </w:tc>
        <w:tc>
          <w:tcPr>
            <w:tcW w:w="1795" w:type="dxa"/>
            <w:tcBorders>
              <w:top w:val="single" w:sz="4" w:space="0" w:color="auto"/>
              <w:left w:val="single" w:sz="4" w:space="0" w:color="auto"/>
              <w:right w:val="single" w:sz="4" w:space="0" w:color="auto"/>
            </w:tcBorders>
          </w:tcPr>
          <w:p w14:paraId="07D88AA6"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194ABA79" w14:textId="77777777" w:rsidTr="00682E1C">
        <w:trPr>
          <w:trHeight w:val="20"/>
        </w:trPr>
        <w:tc>
          <w:tcPr>
            <w:tcW w:w="2207" w:type="dxa"/>
            <w:vMerge w:val="restart"/>
            <w:tcBorders>
              <w:top w:val="single" w:sz="4" w:space="0" w:color="auto"/>
              <w:left w:val="single" w:sz="4" w:space="0" w:color="auto"/>
              <w:right w:val="single" w:sz="4" w:space="0" w:color="auto"/>
            </w:tcBorders>
          </w:tcPr>
          <w:p w14:paraId="69AFE551" w14:textId="75C376D7" w:rsidR="00682E1C" w:rsidRPr="00974C1A" w:rsidRDefault="00682E1C" w:rsidP="00641945">
            <w:pPr>
              <w:spacing w:after="0" w:line="240" w:lineRule="auto"/>
              <w:rPr>
                <w:rFonts w:ascii="Times New Roman" w:hAnsi="Times New Roman" w:cs="Times New Roman"/>
                <w:bCs/>
                <w:sz w:val="24"/>
                <w:szCs w:val="24"/>
              </w:rPr>
            </w:pPr>
            <w:r w:rsidRPr="00974C1A">
              <w:rPr>
                <w:rFonts w:ascii="Times New Roman" w:eastAsia="OfficinaSansBookC" w:hAnsi="Times New Roman" w:cs="Times New Roman"/>
                <w:b/>
                <w:sz w:val="24"/>
                <w:szCs w:val="24"/>
              </w:rPr>
              <w:t>Тема 2.5.1</w:t>
            </w:r>
            <w:bookmarkStart w:id="29" w:name="_Hlk225502397"/>
            <w:r w:rsidRPr="00974C1A">
              <w:rPr>
                <w:rFonts w:ascii="Times New Roman" w:eastAsia="OfficinaSansBookC" w:hAnsi="Times New Roman" w:cs="Times New Roman"/>
                <w:b/>
                <w:sz w:val="24"/>
                <w:szCs w:val="24"/>
              </w:rPr>
              <w:t xml:space="preserve"> Искусство </w:t>
            </w:r>
            <w:r w:rsidRPr="00974C1A">
              <w:rPr>
                <w:rFonts w:ascii="Times New Roman" w:eastAsia="OfficinaSansBookC" w:hAnsi="Times New Roman" w:cs="Times New Roman"/>
                <w:b/>
                <w:sz w:val="24"/>
                <w:szCs w:val="24"/>
              </w:rPr>
              <w:br/>
              <w:t>и культура</w:t>
            </w:r>
            <w:bookmarkEnd w:id="29"/>
          </w:p>
        </w:tc>
        <w:tc>
          <w:tcPr>
            <w:tcW w:w="7635" w:type="dxa"/>
            <w:tcBorders>
              <w:top w:val="single" w:sz="4" w:space="0" w:color="auto"/>
              <w:left w:val="single" w:sz="4" w:space="0" w:color="auto"/>
              <w:bottom w:val="single" w:sz="4" w:space="0" w:color="auto"/>
              <w:right w:val="single" w:sz="4" w:space="0" w:color="auto"/>
            </w:tcBorders>
            <w:vAlign w:val="bottom"/>
          </w:tcPr>
          <w:p w14:paraId="1BFD407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eastAsia="OfficinaSansBookC" w:hAnsi="Times New Roman" w:cs="Times New Roman"/>
                <w:bCs/>
                <w:sz w:val="24"/>
                <w:szCs w:val="24"/>
              </w:rPr>
              <w:t>Содержание учебного материала</w:t>
            </w:r>
          </w:p>
        </w:tc>
        <w:tc>
          <w:tcPr>
            <w:tcW w:w="988" w:type="dxa"/>
            <w:vMerge w:val="restart"/>
            <w:tcBorders>
              <w:top w:val="single" w:sz="4" w:space="0" w:color="auto"/>
              <w:left w:val="single" w:sz="4" w:space="0" w:color="auto"/>
              <w:right w:val="single" w:sz="4" w:space="0" w:color="auto"/>
            </w:tcBorders>
          </w:tcPr>
          <w:p w14:paraId="421063E9" w14:textId="4598D86D"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val="restart"/>
            <w:tcBorders>
              <w:top w:val="single" w:sz="4" w:space="0" w:color="auto"/>
              <w:left w:val="single" w:sz="4" w:space="0" w:color="auto"/>
              <w:right w:val="single" w:sz="4" w:space="0" w:color="auto"/>
            </w:tcBorders>
          </w:tcPr>
          <w:p w14:paraId="656CCDE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1A23F3A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70482F1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1C43F0E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757EB74B" w14:textId="04D3FEC2"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r w:rsidRPr="00974C1A">
              <w:rPr>
                <w:rFonts w:ascii="Times New Roman" w:hAnsi="Times New Roman" w:cs="Times New Roman"/>
                <w:sz w:val="24"/>
                <w:szCs w:val="24"/>
              </w:rPr>
              <w:t>ПК</w:t>
            </w:r>
            <w:r w:rsidR="00FA575E">
              <w:rPr>
                <w:rFonts w:ascii="Times New Roman" w:hAnsi="Times New Roman" w:cs="Times New Roman"/>
                <w:sz w:val="24"/>
                <w:szCs w:val="24"/>
              </w:rPr>
              <w:t>2.4</w:t>
            </w:r>
          </w:p>
        </w:tc>
      </w:tr>
      <w:tr w:rsidR="00682E1C" w:rsidRPr="00974C1A" w14:paraId="34E516AA" w14:textId="77777777" w:rsidTr="00682E1C">
        <w:trPr>
          <w:trHeight w:val="20"/>
        </w:trPr>
        <w:tc>
          <w:tcPr>
            <w:tcW w:w="2207" w:type="dxa"/>
            <w:vMerge/>
            <w:tcBorders>
              <w:left w:val="single" w:sz="4" w:space="0" w:color="auto"/>
              <w:right w:val="single" w:sz="4" w:space="0" w:color="auto"/>
            </w:tcBorders>
          </w:tcPr>
          <w:p w14:paraId="62E0821B"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10C91D3D" w14:textId="77777777" w:rsidR="00682E1C" w:rsidRPr="00974C1A" w:rsidRDefault="00682E1C" w:rsidP="00191FF9">
            <w:pPr>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Лексика</w:t>
            </w:r>
            <w:r w:rsidRPr="00974C1A">
              <w:rPr>
                <w:rFonts w:ascii="Times New Roman" w:eastAsia="OfficinaSansBookC" w:hAnsi="Times New Roman" w:cs="Times New Roman"/>
                <w:sz w:val="24"/>
                <w:szCs w:val="24"/>
                <w:lang w:val="en-US"/>
              </w:rPr>
              <w:t>:</w:t>
            </w:r>
          </w:p>
          <w:p w14:paraId="0E736549" w14:textId="77777777"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искусство</w:t>
            </w:r>
            <w:r w:rsidRPr="00974C1A">
              <w:rPr>
                <w:rFonts w:ascii="Times New Roman" w:eastAsia="OfficinaSansBookC" w:hAnsi="Times New Roman"/>
                <w:sz w:val="24"/>
                <w:szCs w:val="24"/>
                <w:lang w:val="en-US"/>
              </w:rPr>
              <w:t xml:space="preserve"> (Subsidized theatres, choirs, fine art etc.);</w:t>
            </w:r>
          </w:p>
          <w:p w14:paraId="7C0156DD" w14:textId="77777777"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театр</w:t>
            </w:r>
            <w:r w:rsidRPr="00974C1A">
              <w:rPr>
                <w:rFonts w:ascii="Times New Roman" w:eastAsia="OfficinaSansBookC" w:hAnsi="Times New Roman"/>
                <w:sz w:val="24"/>
                <w:szCs w:val="24"/>
                <w:lang w:val="en-US"/>
              </w:rPr>
              <w:t xml:space="preserve"> (theatre, stage, play etc.);</w:t>
            </w:r>
          </w:p>
          <w:p w14:paraId="5A6E6913" w14:textId="77777777"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архитектура</w:t>
            </w:r>
            <w:r w:rsidRPr="00974C1A">
              <w:rPr>
                <w:rFonts w:ascii="Times New Roman" w:eastAsia="OfficinaSansBookC" w:hAnsi="Times New Roman"/>
                <w:sz w:val="24"/>
                <w:szCs w:val="24"/>
                <w:lang w:val="en-US"/>
              </w:rPr>
              <w:t xml:space="preserve"> (architecture, building structure);</w:t>
            </w:r>
          </w:p>
          <w:p w14:paraId="58C1E36E" w14:textId="77777777"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музыка</w:t>
            </w:r>
            <w:r w:rsidRPr="00974C1A">
              <w:rPr>
                <w:rFonts w:ascii="Times New Roman" w:eastAsia="OfficinaSansBookC" w:hAnsi="Times New Roman"/>
                <w:sz w:val="24"/>
                <w:szCs w:val="24"/>
                <w:lang w:val="en-US"/>
              </w:rPr>
              <w:t xml:space="preserve"> (composer, music, classical music etc.);</w:t>
            </w:r>
          </w:p>
          <w:p w14:paraId="213ED186" w14:textId="77777777"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живопись</w:t>
            </w:r>
            <w:r w:rsidRPr="00974C1A">
              <w:rPr>
                <w:rFonts w:ascii="Times New Roman" w:eastAsia="OfficinaSansBookC" w:hAnsi="Times New Roman"/>
                <w:sz w:val="24"/>
                <w:szCs w:val="24"/>
                <w:lang w:val="en-US"/>
              </w:rPr>
              <w:t xml:space="preserve"> (paint, draw, fresco, landscape etc.).</w:t>
            </w:r>
          </w:p>
          <w:p w14:paraId="01F8BE00"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3E9DC1F1" w14:textId="43292E80"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причастия I и II;</w:t>
            </w:r>
          </w:p>
          <w:p w14:paraId="45262061" w14:textId="2A29AD70"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обороты</w:t>
            </w:r>
            <w:r w:rsidRPr="00974C1A">
              <w:rPr>
                <w:rFonts w:ascii="Times New Roman" w:eastAsia="OfficinaSansBookC" w:hAnsi="Times New Roman"/>
                <w:sz w:val="24"/>
                <w:szCs w:val="24"/>
                <w:lang w:val="en-US"/>
              </w:rPr>
              <w:t xml:space="preserve"> to be going to </w:t>
            </w:r>
            <w:r w:rsidRPr="00974C1A">
              <w:rPr>
                <w:rFonts w:ascii="Times New Roman" w:eastAsia="OfficinaSansBookC" w:hAnsi="Times New Roman"/>
                <w:sz w:val="24"/>
                <w:szCs w:val="24"/>
              </w:rPr>
              <w:t>и</w:t>
            </w:r>
            <w:r w:rsidRPr="00974C1A">
              <w:rPr>
                <w:rFonts w:ascii="Times New Roman" w:eastAsia="OfficinaSansBookC" w:hAnsi="Times New Roman"/>
                <w:sz w:val="24"/>
                <w:szCs w:val="24"/>
                <w:lang w:val="en-US"/>
              </w:rPr>
              <w:t xml:space="preserve"> there + to be </w:t>
            </w:r>
            <w:r w:rsidRPr="00974C1A">
              <w:rPr>
                <w:rFonts w:ascii="Times New Roman" w:eastAsia="OfficinaSansBookC" w:hAnsi="Times New Roman"/>
                <w:sz w:val="24"/>
                <w:szCs w:val="24"/>
              </w:rPr>
              <w:t>в</w:t>
            </w:r>
            <w:r w:rsidRPr="00974C1A">
              <w:rPr>
                <w:rFonts w:ascii="Times New Roman" w:eastAsia="OfficinaSansBookC" w:hAnsi="Times New Roman"/>
                <w:sz w:val="24"/>
                <w:szCs w:val="24"/>
                <w:lang w:val="en-US"/>
              </w:rPr>
              <w:t xml:space="preserve"> </w:t>
            </w:r>
            <w:r w:rsidRPr="00974C1A">
              <w:rPr>
                <w:rFonts w:ascii="Times New Roman" w:eastAsia="OfficinaSansBookC" w:hAnsi="Times New Roman"/>
                <w:sz w:val="24"/>
                <w:szCs w:val="24"/>
              </w:rPr>
              <w:t>прошедшем</w:t>
            </w:r>
            <w:r w:rsidRPr="00974C1A">
              <w:rPr>
                <w:rFonts w:ascii="Times New Roman" w:eastAsia="OfficinaSansBookC" w:hAnsi="Times New Roman"/>
                <w:sz w:val="24"/>
                <w:szCs w:val="24"/>
                <w:lang w:val="en-US"/>
              </w:rPr>
              <w:t xml:space="preserve"> </w:t>
            </w:r>
            <w:r w:rsidRPr="00974C1A">
              <w:rPr>
                <w:rFonts w:ascii="Times New Roman" w:eastAsia="OfficinaSansBookC" w:hAnsi="Times New Roman"/>
                <w:sz w:val="24"/>
                <w:szCs w:val="24"/>
              </w:rPr>
              <w:t>времени</w:t>
            </w:r>
            <w:r w:rsidRPr="00974C1A">
              <w:rPr>
                <w:rFonts w:ascii="Times New Roman" w:eastAsia="OfficinaSansBookC" w:hAnsi="Times New Roman"/>
                <w:sz w:val="24"/>
                <w:szCs w:val="24"/>
                <w:lang w:val="en-US"/>
              </w:rPr>
              <w:t>;</w:t>
            </w:r>
          </w:p>
          <w:p w14:paraId="5DB84575" w14:textId="4821783D" w:rsidR="00682E1C" w:rsidRPr="00974C1A" w:rsidRDefault="00682E1C" w:rsidP="00332A16">
            <w:pPr>
              <w:pStyle w:val="a9"/>
              <w:numPr>
                <w:ilvl w:val="0"/>
                <w:numId w:val="19"/>
              </w:numPr>
              <w:tabs>
                <w:tab w:val="left" w:pos="31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взаимные и вопросительные местоимения</w:t>
            </w:r>
          </w:p>
        </w:tc>
        <w:tc>
          <w:tcPr>
            <w:tcW w:w="988" w:type="dxa"/>
            <w:vMerge/>
            <w:tcBorders>
              <w:left w:val="single" w:sz="4" w:space="0" w:color="auto"/>
              <w:right w:val="single" w:sz="4" w:space="0" w:color="auto"/>
            </w:tcBorders>
          </w:tcPr>
          <w:p w14:paraId="16906324" w14:textId="2E7F7941"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right w:val="single" w:sz="4" w:space="0" w:color="auto"/>
            </w:tcBorders>
          </w:tcPr>
          <w:p w14:paraId="4CC8229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44611895" w14:textId="77777777" w:rsidTr="00682E1C">
        <w:trPr>
          <w:trHeight w:val="20"/>
        </w:trPr>
        <w:tc>
          <w:tcPr>
            <w:tcW w:w="2207" w:type="dxa"/>
            <w:vMerge/>
            <w:tcBorders>
              <w:left w:val="single" w:sz="4" w:space="0" w:color="auto"/>
              <w:right w:val="single" w:sz="4" w:space="0" w:color="auto"/>
            </w:tcBorders>
          </w:tcPr>
          <w:p w14:paraId="53A3369F"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37735AD0" w14:textId="3C68DE6E"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Практические занятия</w:t>
            </w:r>
          </w:p>
        </w:tc>
        <w:tc>
          <w:tcPr>
            <w:tcW w:w="988" w:type="dxa"/>
            <w:vMerge/>
            <w:tcBorders>
              <w:left w:val="single" w:sz="4" w:space="0" w:color="auto"/>
              <w:right w:val="single" w:sz="4" w:space="0" w:color="auto"/>
            </w:tcBorders>
          </w:tcPr>
          <w:p w14:paraId="59E79297" w14:textId="1E329443"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795" w:type="dxa"/>
            <w:vMerge/>
            <w:tcBorders>
              <w:left w:val="single" w:sz="4" w:space="0" w:color="auto"/>
              <w:right w:val="single" w:sz="4" w:space="0" w:color="auto"/>
            </w:tcBorders>
          </w:tcPr>
          <w:p w14:paraId="3AAAC55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BD6084" w:rsidRPr="00974C1A" w14:paraId="46158260" w14:textId="77777777" w:rsidTr="00882540">
        <w:trPr>
          <w:trHeight w:val="1390"/>
        </w:trPr>
        <w:tc>
          <w:tcPr>
            <w:tcW w:w="2207" w:type="dxa"/>
            <w:vMerge/>
            <w:tcBorders>
              <w:left w:val="single" w:sz="4" w:space="0" w:color="auto"/>
              <w:bottom w:val="single" w:sz="4" w:space="0" w:color="auto"/>
              <w:right w:val="single" w:sz="4" w:space="0" w:color="auto"/>
            </w:tcBorders>
          </w:tcPr>
          <w:p w14:paraId="5BF8E9A3" w14:textId="77777777" w:rsidR="00BD6084" w:rsidRPr="00974C1A" w:rsidRDefault="00BD6084"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635" w:type="dxa"/>
            <w:tcBorders>
              <w:top w:val="single" w:sz="4" w:space="0" w:color="auto"/>
              <w:left w:val="single" w:sz="4" w:space="0" w:color="auto"/>
              <w:right w:val="single" w:sz="4" w:space="0" w:color="auto"/>
            </w:tcBorders>
          </w:tcPr>
          <w:p w14:paraId="7CD1F65B" w14:textId="4A6AC429" w:rsidR="00BD6084" w:rsidRPr="00974C1A" w:rsidRDefault="00BD6084" w:rsidP="00332A16">
            <w:pPr>
              <w:pStyle w:val="a9"/>
              <w:numPr>
                <w:ilvl w:val="0"/>
                <w:numId w:val="3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Культура. Искусство.</w:t>
            </w:r>
          </w:p>
          <w:p w14:paraId="1DE50982" w14:textId="2B83961C" w:rsidR="00BD6084" w:rsidRPr="00974C1A" w:rsidRDefault="00BD6084" w:rsidP="00332A16">
            <w:pPr>
              <w:pStyle w:val="a9"/>
              <w:numPr>
                <w:ilvl w:val="0"/>
                <w:numId w:val="3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Живопись.</w:t>
            </w:r>
          </w:p>
          <w:p w14:paraId="76AA787F" w14:textId="201766E0" w:rsidR="00BD6084" w:rsidRPr="00974C1A" w:rsidRDefault="00BD6084" w:rsidP="00332A16">
            <w:pPr>
              <w:pStyle w:val="a9"/>
              <w:numPr>
                <w:ilvl w:val="0"/>
                <w:numId w:val="3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Архитектура. </w:t>
            </w:r>
          </w:p>
          <w:p w14:paraId="1ADDCEFE" w14:textId="2BC06207" w:rsidR="00BD6084" w:rsidRPr="00974C1A" w:rsidRDefault="00BD6084" w:rsidP="00222792">
            <w:pPr>
              <w:pStyle w:val="a9"/>
              <w:numPr>
                <w:ilvl w:val="0"/>
                <w:numId w:val="34"/>
              </w:numPr>
              <w:tabs>
                <w:tab w:val="left" w:pos="280"/>
              </w:tabs>
              <w:spacing w:after="0" w:line="240" w:lineRule="auto"/>
              <w:ind w:left="0" w:firstLine="0"/>
              <w:jc w:val="both"/>
              <w:rPr>
                <w:rFonts w:ascii="Times New Roman" w:eastAsia="OfficinaSansBookC" w:hAnsi="Times New Roman"/>
                <w:bCs/>
                <w:sz w:val="24"/>
                <w:szCs w:val="24"/>
              </w:rPr>
            </w:pPr>
            <w:r w:rsidRPr="00974C1A">
              <w:rPr>
                <w:rFonts w:ascii="Times New Roman" w:eastAsia="OfficinaSansBookC" w:hAnsi="Times New Roman"/>
                <w:sz w:val="24"/>
                <w:szCs w:val="24"/>
              </w:rPr>
              <w:t>Музыка. Театр. Музеи</w:t>
            </w:r>
          </w:p>
        </w:tc>
        <w:tc>
          <w:tcPr>
            <w:tcW w:w="988" w:type="dxa"/>
            <w:vMerge/>
            <w:tcBorders>
              <w:left w:val="single" w:sz="4" w:space="0" w:color="auto"/>
              <w:bottom w:val="single" w:sz="4" w:space="0" w:color="auto"/>
              <w:right w:val="single" w:sz="4" w:space="0" w:color="auto"/>
            </w:tcBorders>
          </w:tcPr>
          <w:p w14:paraId="11646571" w14:textId="77777777" w:rsidR="00BD6084" w:rsidRPr="00974C1A" w:rsidRDefault="00BD6084"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bottom w:val="single" w:sz="4" w:space="0" w:color="auto"/>
              <w:right w:val="single" w:sz="4" w:space="0" w:color="auto"/>
            </w:tcBorders>
          </w:tcPr>
          <w:p w14:paraId="7D69274C" w14:textId="77777777" w:rsidR="00BD6084" w:rsidRPr="00974C1A" w:rsidRDefault="00BD6084"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16F8ED0F" w14:textId="77777777" w:rsidTr="00682E1C">
        <w:trPr>
          <w:trHeight w:val="20"/>
        </w:trPr>
        <w:tc>
          <w:tcPr>
            <w:tcW w:w="9842" w:type="dxa"/>
            <w:gridSpan w:val="2"/>
          </w:tcPr>
          <w:p w14:paraId="3F41097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
                <w:iCs/>
                <w:sz w:val="24"/>
                <w:szCs w:val="24"/>
              </w:rPr>
              <w:t>Всего</w:t>
            </w:r>
          </w:p>
        </w:tc>
        <w:tc>
          <w:tcPr>
            <w:tcW w:w="988" w:type="dxa"/>
          </w:tcPr>
          <w:p w14:paraId="34A8702D" w14:textId="45EB7A66"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w:t>
            </w:r>
            <w:r w:rsidR="00BD6084">
              <w:rPr>
                <w:rFonts w:ascii="Times New Roman" w:hAnsi="Times New Roman" w:cs="Times New Roman"/>
                <w:b/>
                <w:sz w:val="24"/>
                <w:szCs w:val="24"/>
              </w:rPr>
              <w:t>10</w:t>
            </w:r>
          </w:p>
        </w:tc>
        <w:tc>
          <w:tcPr>
            <w:tcW w:w="1795" w:type="dxa"/>
          </w:tcPr>
          <w:p w14:paraId="764382AC"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BD6084" w:rsidRPr="00974C1A" w14:paraId="2AC6DE39" w14:textId="77777777" w:rsidTr="00682E1C">
        <w:trPr>
          <w:trHeight w:val="20"/>
        </w:trPr>
        <w:tc>
          <w:tcPr>
            <w:tcW w:w="9842" w:type="dxa"/>
            <w:gridSpan w:val="2"/>
          </w:tcPr>
          <w:p w14:paraId="6F59F057" w14:textId="377C42A3" w:rsidR="00BD6084" w:rsidRPr="00974C1A" w:rsidRDefault="00BD6084"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Промежуточная аттестация экзамен </w:t>
            </w:r>
          </w:p>
        </w:tc>
        <w:tc>
          <w:tcPr>
            <w:tcW w:w="988" w:type="dxa"/>
          </w:tcPr>
          <w:p w14:paraId="686628CC" w14:textId="35154A92" w:rsidR="00BD6084" w:rsidRPr="00974C1A" w:rsidRDefault="00BD6084"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795" w:type="dxa"/>
          </w:tcPr>
          <w:p w14:paraId="3238093B" w14:textId="77777777" w:rsidR="00BD6084" w:rsidRPr="00974C1A" w:rsidRDefault="00BD6084"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bl>
    <w:p w14:paraId="1A8AA63F" w14:textId="6ADCAE8E" w:rsidR="00AC1CC5" w:rsidRPr="00974C1A" w:rsidRDefault="00AC1CC5" w:rsidP="009B18F0">
      <w:pPr>
        <w:spacing w:after="0" w:line="276" w:lineRule="auto"/>
        <w:ind w:left="57" w:right="57"/>
        <w:jc w:val="both"/>
        <w:rPr>
          <w:rFonts w:ascii="Times New Roman" w:eastAsia="OfficinaSansBookC" w:hAnsi="Times New Roman" w:cs="Times New Roman"/>
          <w:b/>
          <w:sz w:val="24"/>
          <w:szCs w:val="24"/>
        </w:rPr>
      </w:pPr>
    </w:p>
    <w:p w14:paraId="67DA305F" w14:textId="6083224E" w:rsidR="00AC1CC5" w:rsidRPr="00974C1A" w:rsidRDefault="00AC1CC5" w:rsidP="00A70827">
      <w:pPr>
        <w:suppressAutoHyphens/>
        <w:spacing w:after="200" w:line="276" w:lineRule="auto"/>
        <w:jc w:val="both"/>
        <w:rPr>
          <w:rFonts w:ascii="Times New Roman" w:eastAsia="Times New Roman" w:hAnsi="Times New Roman" w:cs="Times New Roman"/>
          <w:i/>
          <w:sz w:val="24"/>
          <w:szCs w:val="24"/>
          <w:lang w:eastAsia="ru-RU"/>
        </w:rPr>
        <w:sectPr w:rsidR="00AC1CC5" w:rsidRPr="00974C1A" w:rsidSect="00641945">
          <w:pgSz w:w="16838" w:h="11906" w:orient="landscape"/>
          <w:pgMar w:top="1134" w:right="1134" w:bottom="567" w:left="1134" w:header="709" w:footer="709" w:gutter="0"/>
          <w:cols w:space="720"/>
        </w:sectPr>
      </w:pPr>
    </w:p>
    <w:p w14:paraId="3EB3236E" w14:textId="13E65F28" w:rsidR="00A70827" w:rsidRPr="00974C1A" w:rsidRDefault="00A70827" w:rsidP="003E2AB7">
      <w:pPr>
        <w:pStyle w:val="1"/>
        <w:tabs>
          <w:tab w:val="left" w:pos="284"/>
        </w:tabs>
        <w:spacing w:before="0" w:line="240" w:lineRule="auto"/>
        <w:jc w:val="center"/>
        <w:rPr>
          <w:rFonts w:ascii="Times New Roman" w:eastAsia="Times New Roman" w:hAnsi="Times New Roman" w:cs="Times New Roman"/>
          <w:b/>
          <w:color w:val="auto"/>
          <w:sz w:val="28"/>
          <w:szCs w:val="28"/>
          <w:lang w:eastAsia="ru-RU"/>
        </w:rPr>
      </w:pPr>
      <w:bookmarkStart w:id="30" w:name="_Toc225248151"/>
      <w:bookmarkStart w:id="31" w:name="_Hlk227160207"/>
      <w:r w:rsidRPr="00974C1A">
        <w:rPr>
          <w:rFonts w:ascii="Times New Roman" w:eastAsia="Times New Roman" w:hAnsi="Times New Roman" w:cs="Times New Roman"/>
          <w:b/>
          <w:color w:val="auto"/>
          <w:sz w:val="28"/>
          <w:szCs w:val="28"/>
          <w:lang w:eastAsia="ru-RU"/>
        </w:rPr>
        <w:lastRenderedPageBreak/>
        <w:t>3 Условия реализации программы общеобразовательной дисциплины</w:t>
      </w:r>
      <w:bookmarkEnd w:id="30"/>
    </w:p>
    <w:p w14:paraId="07DD32D6" w14:textId="77777777" w:rsidR="003E2AB7" w:rsidRPr="00974C1A" w:rsidRDefault="003E2AB7" w:rsidP="003E2AB7">
      <w:pPr>
        <w:spacing w:after="0" w:line="240" w:lineRule="auto"/>
        <w:ind w:firstLine="709"/>
        <w:jc w:val="both"/>
        <w:rPr>
          <w:rFonts w:ascii="Times New Roman" w:hAnsi="Times New Roman" w:cs="Times New Roman"/>
          <w:sz w:val="28"/>
          <w:szCs w:val="28"/>
          <w:lang w:eastAsia="ru-RU"/>
        </w:rPr>
      </w:pPr>
    </w:p>
    <w:p w14:paraId="6950763C" w14:textId="37E9BEC3" w:rsidR="00A70827" w:rsidRPr="00974C1A" w:rsidRDefault="00A70827" w:rsidP="003E2AB7">
      <w:pPr>
        <w:spacing w:after="0" w:line="240" w:lineRule="auto"/>
        <w:ind w:firstLine="709"/>
        <w:jc w:val="both"/>
        <w:rPr>
          <w:rFonts w:ascii="Times New Roman" w:hAnsi="Times New Roman" w:cs="Times New Roman"/>
          <w:b/>
          <w:sz w:val="28"/>
          <w:szCs w:val="28"/>
        </w:rPr>
      </w:pPr>
      <w:r w:rsidRPr="00974C1A">
        <w:rPr>
          <w:rFonts w:ascii="Times New Roman" w:hAnsi="Times New Roman" w:cs="Times New Roman"/>
          <w:b/>
          <w:sz w:val="28"/>
          <w:szCs w:val="28"/>
        </w:rPr>
        <w:t xml:space="preserve">3.1 </w:t>
      </w:r>
      <w:bookmarkStart w:id="32" w:name="_Hlk224830968"/>
      <w:r w:rsidRPr="00974C1A">
        <w:rPr>
          <w:rFonts w:ascii="Times New Roman" w:hAnsi="Times New Roman" w:cs="Times New Roman"/>
          <w:b/>
          <w:sz w:val="28"/>
          <w:szCs w:val="28"/>
        </w:rPr>
        <w:t>Требования к минимальному материально-техническому обеспечению</w:t>
      </w:r>
      <w:bookmarkEnd w:id="32"/>
    </w:p>
    <w:bookmarkEnd w:id="31"/>
    <w:p w14:paraId="4ED4D375" w14:textId="77777777" w:rsidR="00A70827" w:rsidRPr="00974C1A" w:rsidRDefault="00A70827" w:rsidP="003E2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74C1A">
        <w:rPr>
          <w:rFonts w:ascii="Times New Roman" w:hAnsi="Times New Roman" w:cs="Times New Roman"/>
          <w:bCs/>
          <w:sz w:val="28"/>
          <w:szCs w:val="28"/>
        </w:rPr>
        <w:t>Реализация дисциплины требует наличия кабинета.</w:t>
      </w:r>
    </w:p>
    <w:p w14:paraId="55C10C6A" w14:textId="77777777" w:rsidR="00A70827" w:rsidRPr="00974C1A" w:rsidRDefault="00A70827" w:rsidP="003E2AB7">
      <w:pPr>
        <w:spacing w:after="0" w:line="240" w:lineRule="auto"/>
        <w:ind w:firstLine="709"/>
        <w:jc w:val="both"/>
        <w:rPr>
          <w:rFonts w:ascii="Times New Roman" w:hAnsi="Times New Roman" w:cs="Times New Roman"/>
          <w:b/>
          <w:bCs/>
          <w:sz w:val="28"/>
          <w:szCs w:val="28"/>
        </w:rPr>
      </w:pPr>
      <w:r w:rsidRPr="00974C1A">
        <w:rPr>
          <w:rFonts w:ascii="Times New Roman" w:hAnsi="Times New Roman" w:cs="Times New Roman"/>
          <w:bCs/>
          <w:sz w:val="28"/>
          <w:szCs w:val="28"/>
        </w:rPr>
        <w:t>Специализированная мебель и системы хранения:</w:t>
      </w:r>
    </w:p>
    <w:p w14:paraId="6A062156" w14:textId="456779B1"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доска 3-х элементная, комбинированная для письма мелом/маркером</w:t>
      </w:r>
      <w:r w:rsidR="003E2AB7" w:rsidRPr="00974C1A">
        <w:rPr>
          <w:rFonts w:ascii="Times New Roman" w:hAnsi="Times New Roman"/>
          <w:sz w:val="28"/>
          <w:szCs w:val="28"/>
        </w:rPr>
        <w:t>;</w:t>
      </w:r>
    </w:p>
    <w:p w14:paraId="0839D07D" w14:textId="7ACE50C3"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стол с ящиками для хранения/тумбой</w:t>
      </w:r>
      <w:r w:rsidR="003E2AB7" w:rsidRPr="00974C1A">
        <w:rPr>
          <w:rFonts w:ascii="Times New Roman" w:hAnsi="Times New Roman"/>
          <w:sz w:val="28"/>
          <w:szCs w:val="28"/>
        </w:rPr>
        <w:t>;</w:t>
      </w:r>
    </w:p>
    <w:p w14:paraId="2D0002A2" w14:textId="2BFBF054"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кресло офисное</w:t>
      </w:r>
      <w:r w:rsidR="003E2AB7" w:rsidRPr="00974C1A">
        <w:rPr>
          <w:rFonts w:ascii="Times New Roman" w:hAnsi="Times New Roman"/>
          <w:sz w:val="28"/>
          <w:szCs w:val="28"/>
        </w:rPr>
        <w:t>;</w:t>
      </w:r>
    </w:p>
    <w:p w14:paraId="7471D5AB" w14:textId="5225BE2C"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шкаф для хранения учебных пособий</w:t>
      </w:r>
      <w:r w:rsidR="003E2AB7" w:rsidRPr="00974C1A">
        <w:rPr>
          <w:rFonts w:ascii="Times New Roman" w:hAnsi="Times New Roman"/>
          <w:sz w:val="28"/>
          <w:szCs w:val="28"/>
        </w:rPr>
        <w:t>;</w:t>
      </w:r>
    </w:p>
    <w:p w14:paraId="4E1EF2A3" w14:textId="71F37672"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доска пробковая/доска магнитно-маркерная</w:t>
      </w:r>
      <w:r w:rsidR="003E2AB7" w:rsidRPr="00974C1A">
        <w:rPr>
          <w:rFonts w:ascii="Times New Roman" w:hAnsi="Times New Roman"/>
          <w:sz w:val="28"/>
          <w:szCs w:val="28"/>
        </w:rPr>
        <w:t>;</w:t>
      </w:r>
    </w:p>
    <w:p w14:paraId="144F3840" w14:textId="2803795C"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стол ученический</w:t>
      </w:r>
      <w:r w:rsidR="003E2AB7" w:rsidRPr="00974C1A">
        <w:rPr>
          <w:rFonts w:ascii="Times New Roman" w:hAnsi="Times New Roman"/>
          <w:sz w:val="28"/>
          <w:szCs w:val="28"/>
        </w:rPr>
        <w:t>;</w:t>
      </w:r>
      <w:r w:rsidRPr="00974C1A">
        <w:rPr>
          <w:rFonts w:ascii="Times New Roman" w:hAnsi="Times New Roman"/>
          <w:sz w:val="28"/>
          <w:szCs w:val="28"/>
        </w:rPr>
        <w:t xml:space="preserve"> </w:t>
      </w:r>
    </w:p>
    <w:p w14:paraId="3E2DAB58" w14:textId="2858C748"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стул ученический</w:t>
      </w:r>
      <w:r w:rsidR="003E2AB7" w:rsidRPr="00974C1A">
        <w:rPr>
          <w:rFonts w:ascii="Times New Roman" w:hAnsi="Times New Roman"/>
          <w:sz w:val="28"/>
          <w:szCs w:val="28"/>
        </w:rPr>
        <w:t>;</w:t>
      </w:r>
      <w:r w:rsidRPr="00974C1A">
        <w:rPr>
          <w:rFonts w:ascii="Times New Roman" w:hAnsi="Times New Roman"/>
          <w:sz w:val="28"/>
          <w:szCs w:val="28"/>
        </w:rPr>
        <w:t xml:space="preserve"> </w:t>
      </w:r>
    </w:p>
    <w:p w14:paraId="79131C5E" w14:textId="6C20DAAA"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тумба для таблиц под доску/шкаф для хранения таблиц и плакатов/система хранения таблиц и плакатов.</w:t>
      </w:r>
    </w:p>
    <w:p w14:paraId="6D343456" w14:textId="77777777" w:rsidR="00A70827" w:rsidRPr="00974C1A" w:rsidRDefault="00A70827" w:rsidP="003E2AB7">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Технические средства:</w:t>
      </w:r>
    </w:p>
    <w:p w14:paraId="06C8C08E" w14:textId="53DCDAA4" w:rsidR="00A70827" w:rsidRPr="00974C1A" w:rsidRDefault="00A70827"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интерактивная доска (с потолочным проектором с ультракоротким фокусом с креплением в комплекте, программное обеспечение)/интерактивная панель (программное обеспечение в комплекте)</w:t>
      </w:r>
      <w:r w:rsidR="003E2AB7" w:rsidRPr="00974C1A">
        <w:rPr>
          <w:rFonts w:ascii="Times New Roman" w:hAnsi="Times New Roman"/>
          <w:sz w:val="28"/>
          <w:szCs w:val="28"/>
        </w:rPr>
        <w:t>;</w:t>
      </w:r>
    </w:p>
    <w:p w14:paraId="5E8FBE0F" w14:textId="73990DD7" w:rsidR="00A70827" w:rsidRPr="00974C1A" w:rsidRDefault="00A70827"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сетевой фильтр</w:t>
      </w:r>
      <w:r w:rsidR="003E2AB7" w:rsidRPr="00974C1A">
        <w:rPr>
          <w:rFonts w:ascii="Times New Roman" w:hAnsi="Times New Roman"/>
          <w:sz w:val="28"/>
          <w:szCs w:val="28"/>
        </w:rPr>
        <w:t>;</w:t>
      </w:r>
    </w:p>
    <w:p w14:paraId="4B7B2150" w14:textId="37F305ED" w:rsidR="00A70827" w:rsidRPr="00974C1A" w:rsidRDefault="00A70827"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многофункциональное устройство/принтер</w:t>
      </w:r>
      <w:r w:rsidR="003E2AB7" w:rsidRPr="00974C1A">
        <w:rPr>
          <w:rFonts w:ascii="Times New Roman" w:hAnsi="Times New Roman"/>
          <w:sz w:val="28"/>
          <w:szCs w:val="28"/>
        </w:rPr>
        <w:t>;</w:t>
      </w:r>
    </w:p>
    <w:p w14:paraId="4DB9C810" w14:textId="3ABA99C3" w:rsidR="00A70827" w:rsidRPr="00974C1A" w:rsidRDefault="00A70827"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персональный компьютер с периферией/ноутбук (лицензионное программное обеспечение и система защиты от вредоносной информации)</w:t>
      </w:r>
      <w:r w:rsidR="003E2AB7" w:rsidRPr="00974C1A">
        <w:rPr>
          <w:rFonts w:ascii="Times New Roman" w:hAnsi="Times New Roman"/>
          <w:sz w:val="28"/>
          <w:szCs w:val="28"/>
        </w:rPr>
        <w:t>;</w:t>
      </w:r>
    </w:p>
    <w:p w14:paraId="3975B720" w14:textId="23A98E0E" w:rsidR="00310949"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наушники с микрофоном</w:t>
      </w:r>
      <w:r w:rsidR="003E2AB7" w:rsidRPr="00974C1A">
        <w:rPr>
          <w:rFonts w:ascii="Times New Roman" w:hAnsi="Times New Roman"/>
          <w:sz w:val="28"/>
          <w:szCs w:val="28"/>
        </w:rPr>
        <w:t>;</w:t>
      </w:r>
    </w:p>
    <w:p w14:paraId="091432FA" w14:textId="3ABB8794" w:rsidR="00310949"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динамики для громкого воспроизведения</w:t>
      </w:r>
      <w:r w:rsidR="003E2AB7" w:rsidRPr="00974C1A">
        <w:rPr>
          <w:rFonts w:ascii="Times New Roman" w:hAnsi="Times New Roman"/>
          <w:sz w:val="28"/>
          <w:szCs w:val="28"/>
        </w:rPr>
        <w:t>.</w:t>
      </w:r>
    </w:p>
    <w:p w14:paraId="6B3CEB05" w14:textId="77777777" w:rsidR="00A70827" w:rsidRPr="00974C1A" w:rsidRDefault="00A70827" w:rsidP="003E2AB7">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Электронные средства обучения:</w:t>
      </w:r>
    </w:p>
    <w:p w14:paraId="1B111D86" w14:textId="474D0019" w:rsidR="00A70827" w:rsidRPr="00974C1A" w:rsidRDefault="00A70827" w:rsidP="003E2AB7">
      <w:pPr>
        <w:pStyle w:val="a9"/>
        <w:numPr>
          <w:ilvl w:val="0"/>
          <w:numId w:val="9"/>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электронные образовательные ресурсы/интерактивные средства обучения.</w:t>
      </w:r>
    </w:p>
    <w:p w14:paraId="7AA65725" w14:textId="77777777" w:rsidR="00A70827" w:rsidRPr="00974C1A" w:rsidRDefault="00A70827" w:rsidP="003E2AB7">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Демонстрационные учебно-наглядные пособия:</w:t>
      </w:r>
    </w:p>
    <w:p w14:paraId="5A6A32DB" w14:textId="3AC96C94" w:rsidR="00A70827"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комплект портретов иностранных писателей</w:t>
      </w:r>
      <w:r w:rsidR="003E2AB7" w:rsidRPr="00974C1A">
        <w:rPr>
          <w:rFonts w:ascii="Times New Roman" w:hAnsi="Times New Roman"/>
          <w:sz w:val="28"/>
          <w:szCs w:val="28"/>
        </w:rPr>
        <w:t>;</w:t>
      </w:r>
    </w:p>
    <w:p w14:paraId="372DE4AF" w14:textId="1C72CFD8" w:rsidR="00A70827"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раздаточные учебные материалы по иностранному языку</w:t>
      </w:r>
      <w:r w:rsidR="003E2AB7" w:rsidRPr="00974C1A">
        <w:rPr>
          <w:rFonts w:ascii="Times New Roman" w:hAnsi="Times New Roman"/>
          <w:sz w:val="28"/>
          <w:szCs w:val="28"/>
        </w:rPr>
        <w:t>;</w:t>
      </w:r>
    </w:p>
    <w:p w14:paraId="76AAE157" w14:textId="359203A3" w:rsidR="00A70827"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комплект словарей по иностранному языку</w:t>
      </w:r>
      <w:r w:rsidR="003E2AB7" w:rsidRPr="00974C1A">
        <w:rPr>
          <w:rFonts w:ascii="Times New Roman" w:hAnsi="Times New Roman"/>
          <w:sz w:val="28"/>
          <w:szCs w:val="28"/>
        </w:rPr>
        <w:t>;</w:t>
      </w:r>
    </w:p>
    <w:p w14:paraId="01009525" w14:textId="63BECA18" w:rsidR="00310949"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комплект демонстрационных учебных таблиц.</w:t>
      </w:r>
    </w:p>
    <w:p w14:paraId="295BF993" w14:textId="77777777" w:rsidR="00310949" w:rsidRPr="00974C1A" w:rsidRDefault="00310949" w:rsidP="003E2AB7">
      <w:pPr>
        <w:pStyle w:val="a9"/>
        <w:suppressAutoHyphens w:val="0"/>
        <w:spacing w:after="0" w:line="240" w:lineRule="auto"/>
        <w:ind w:left="0" w:firstLine="709"/>
        <w:jc w:val="both"/>
        <w:rPr>
          <w:rFonts w:ascii="Times New Roman" w:hAnsi="Times New Roman"/>
          <w:sz w:val="28"/>
          <w:szCs w:val="28"/>
        </w:rPr>
      </w:pPr>
    </w:p>
    <w:p w14:paraId="2C99273E" w14:textId="60CAC92B" w:rsidR="00A70827" w:rsidRPr="00974C1A" w:rsidRDefault="00A70827" w:rsidP="003E2AB7">
      <w:pPr>
        <w:pStyle w:val="a9"/>
        <w:suppressAutoHyphens w:val="0"/>
        <w:spacing w:after="0" w:line="240" w:lineRule="auto"/>
        <w:ind w:left="0" w:firstLine="709"/>
        <w:jc w:val="both"/>
        <w:rPr>
          <w:rFonts w:ascii="Times New Roman" w:eastAsia="Calibri" w:hAnsi="Times New Roman"/>
          <w:b/>
          <w:sz w:val="28"/>
          <w:szCs w:val="28"/>
          <w:lang w:eastAsia="en-GB"/>
        </w:rPr>
      </w:pPr>
      <w:r w:rsidRPr="00974C1A">
        <w:rPr>
          <w:rFonts w:ascii="Times New Roman" w:eastAsia="Calibri" w:hAnsi="Times New Roman"/>
          <w:b/>
          <w:sz w:val="28"/>
          <w:szCs w:val="28"/>
          <w:lang w:eastAsia="en-GB"/>
        </w:rPr>
        <w:t>3.2 Информационное обеспечение реализации программы</w:t>
      </w:r>
    </w:p>
    <w:p w14:paraId="0A832EEC" w14:textId="28D32494" w:rsidR="00A70827" w:rsidRPr="00974C1A" w:rsidRDefault="00A70827" w:rsidP="003E2AB7">
      <w:pPr>
        <w:pStyle w:val="affff0"/>
        <w:spacing w:beforeAutospacing="0" w:after="0" w:afterAutospacing="0"/>
        <w:ind w:firstLine="709"/>
        <w:jc w:val="both"/>
        <w:rPr>
          <w:rFonts w:eastAsia="OfficinaSansBookC"/>
          <w:color w:val="auto"/>
          <w:sz w:val="28"/>
          <w:szCs w:val="28"/>
        </w:rPr>
      </w:pPr>
      <w:r w:rsidRPr="00974C1A">
        <w:rPr>
          <w:rFonts w:eastAsia="OfficinaSansBookC"/>
          <w:color w:val="auto"/>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w:t>
      </w:r>
      <w:r w:rsidR="00F8444A" w:rsidRPr="00974C1A">
        <w:rPr>
          <w:rFonts w:eastAsia="OfficinaSansBookC"/>
          <w:color w:val="auto"/>
          <w:sz w:val="28"/>
          <w:szCs w:val="28"/>
        </w:rPr>
        <w:br/>
      </w:r>
      <w:r w:rsidRPr="00974C1A">
        <w:rPr>
          <w:rFonts w:eastAsia="OfficinaSansBookC"/>
          <w:color w:val="auto"/>
          <w:sz w:val="28"/>
          <w:szCs w:val="28"/>
        </w:rPr>
        <w:t>в комплекте с ними учебные пособия (при наличии), допущенные к использованию при реализации образовательных программ СПО, реализуемых на базе основного общего образования</w:t>
      </w:r>
      <w:r w:rsidRPr="00974C1A">
        <w:rPr>
          <w:rStyle w:val="a7"/>
          <w:rFonts w:eastAsia="OfficinaSansBookC"/>
          <w:color w:val="auto"/>
          <w:sz w:val="28"/>
          <w:szCs w:val="28"/>
        </w:rPr>
        <w:footnoteReference w:id="5"/>
      </w:r>
      <w:r w:rsidRPr="00974C1A">
        <w:rPr>
          <w:rFonts w:eastAsia="OfficinaSansBookC"/>
          <w:color w:val="auto"/>
          <w:sz w:val="28"/>
          <w:szCs w:val="28"/>
        </w:rPr>
        <w:t>. Норма обеспеченности образовательной деятельности учебными изданиями определяется ФГОС СОО.</w:t>
      </w:r>
    </w:p>
    <w:p w14:paraId="65ABCC74" w14:textId="53E10ECC" w:rsidR="00A70827" w:rsidRPr="00974C1A" w:rsidRDefault="00A70827" w:rsidP="003E2AB7">
      <w:pPr>
        <w:pStyle w:val="affff0"/>
        <w:spacing w:beforeAutospacing="0" w:after="0" w:afterAutospacing="0"/>
        <w:ind w:firstLine="709"/>
        <w:jc w:val="both"/>
        <w:rPr>
          <w:rFonts w:eastAsia="OfficinaSansBookC"/>
          <w:color w:val="auto"/>
          <w:sz w:val="28"/>
          <w:szCs w:val="28"/>
        </w:rPr>
      </w:pPr>
      <w:r w:rsidRPr="00974C1A">
        <w:rPr>
          <w:rFonts w:eastAsia="OfficinaSansBookC"/>
          <w:color w:val="auto"/>
          <w:sz w:val="28"/>
          <w:szCs w:val="28"/>
        </w:rPr>
        <w:t xml:space="preserve">При реализации программы дисциплины возможно использование электронных образовательных ресурсов, допущенных к использованию </w:t>
      </w:r>
      <w:r w:rsidR="00F8444A" w:rsidRPr="00974C1A">
        <w:rPr>
          <w:rFonts w:eastAsia="OfficinaSansBookC"/>
          <w:color w:val="auto"/>
          <w:sz w:val="28"/>
          <w:szCs w:val="28"/>
        </w:rPr>
        <w:br/>
      </w:r>
      <w:r w:rsidRPr="00974C1A">
        <w:rPr>
          <w:rFonts w:eastAsia="OfficinaSansBookC"/>
          <w:color w:val="auto"/>
          <w:sz w:val="28"/>
          <w:szCs w:val="28"/>
        </w:rPr>
        <w:lastRenderedPageBreak/>
        <w:t>при реализации образовательных программ СПО, реализуемых на базе основного общего образования.</w:t>
      </w:r>
    </w:p>
    <w:p w14:paraId="5DCB9A8C" w14:textId="77777777" w:rsidR="00FA575E" w:rsidRPr="00FA575E" w:rsidRDefault="00FA575E" w:rsidP="00FA575E">
      <w:pPr>
        <w:spacing w:after="0" w:line="240" w:lineRule="auto"/>
        <w:rPr>
          <w:rFonts w:ascii="Times New Roman" w:hAnsi="Times New Roman" w:cs="Times New Roman"/>
          <w:sz w:val="28"/>
          <w:szCs w:val="28"/>
          <w:lang w:eastAsia="en-US"/>
        </w:rPr>
      </w:pPr>
      <w:r w:rsidRPr="00FA575E">
        <w:rPr>
          <w:rFonts w:ascii="Times New Roman" w:hAnsi="Times New Roman" w:cs="Times New Roman"/>
          <w:b/>
          <w:sz w:val="28"/>
          <w:szCs w:val="28"/>
          <w:lang w:eastAsia="en-US"/>
        </w:rPr>
        <w:t>Основные источники</w:t>
      </w:r>
      <w:r w:rsidRPr="00FA575E">
        <w:rPr>
          <w:rFonts w:ascii="Times New Roman" w:hAnsi="Times New Roman" w:cs="Times New Roman"/>
          <w:sz w:val="28"/>
          <w:szCs w:val="28"/>
          <w:lang w:eastAsia="en-US"/>
        </w:rPr>
        <w:t>:………………………………………………………………</w:t>
      </w:r>
    </w:p>
    <w:p w14:paraId="66F4CB6B" w14:textId="77777777" w:rsidR="00FA575E" w:rsidRPr="00FA575E" w:rsidRDefault="00FA575E" w:rsidP="00FA575E">
      <w:pPr>
        <w:widowControl w:val="0"/>
        <w:numPr>
          <w:ilvl w:val="0"/>
          <w:numId w:val="40"/>
        </w:numPr>
        <w:autoSpaceDE w:val="0"/>
        <w:autoSpaceDN w:val="0"/>
        <w:adjustRightInd w:val="0"/>
        <w:spacing w:after="0" w:line="240" w:lineRule="auto"/>
        <w:rPr>
          <w:rFonts w:ascii="Times New Roman" w:eastAsia="Times New Roman" w:hAnsi="Times New Roman" w:cs="Times New Roman"/>
          <w:b/>
          <w:bCs/>
          <w:sz w:val="28"/>
          <w:szCs w:val="28"/>
          <w:lang w:eastAsia="ru-RU"/>
        </w:rPr>
      </w:pPr>
      <w:proofErr w:type="spellStart"/>
      <w:r w:rsidRPr="00FA575E">
        <w:rPr>
          <w:rFonts w:ascii="Times New Roman" w:eastAsia="Times New Roman" w:hAnsi="Times New Roman" w:cs="Times New Roman"/>
          <w:sz w:val="28"/>
          <w:szCs w:val="28"/>
          <w:lang w:eastAsia="ru-RU"/>
        </w:rPr>
        <w:t>Spotlight</w:t>
      </w:r>
      <w:proofErr w:type="spellEnd"/>
      <w:r w:rsidRPr="00FA575E">
        <w:rPr>
          <w:rFonts w:ascii="Times New Roman" w:eastAsia="Times New Roman" w:hAnsi="Times New Roman" w:cs="Times New Roman"/>
          <w:sz w:val="28"/>
          <w:szCs w:val="28"/>
          <w:lang w:eastAsia="ru-RU"/>
        </w:rPr>
        <w:t xml:space="preserve"> 10. </w:t>
      </w:r>
      <w:proofErr w:type="spellStart"/>
      <w:r w:rsidRPr="00FA575E">
        <w:rPr>
          <w:rFonts w:ascii="Times New Roman" w:eastAsia="Times New Roman" w:hAnsi="Times New Roman" w:cs="Times New Roman"/>
          <w:sz w:val="28"/>
          <w:szCs w:val="28"/>
          <w:lang w:eastAsia="ru-RU"/>
        </w:rPr>
        <w:t>Student's</w:t>
      </w:r>
      <w:proofErr w:type="spellEnd"/>
      <w:r w:rsidRPr="00FA575E">
        <w:rPr>
          <w:rFonts w:ascii="Times New Roman" w:eastAsia="Times New Roman" w:hAnsi="Times New Roman" w:cs="Times New Roman"/>
          <w:sz w:val="28"/>
          <w:szCs w:val="28"/>
          <w:lang w:eastAsia="ru-RU"/>
        </w:rPr>
        <w:t xml:space="preserve"> </w:t>
      </w:r>
      <w:proofErr w:type="spellStart"/>
      <w:r w:rsidRPr="00FA575E">
        <w:rPr>
          <w:rFonts w:ascii="Times New Roman" w:eastAsia="Times New Roman" w:hAnsi="Times New Roman" w:cs="Times New Roman"/>
          <w:sz w:val="28"/>
          <w:szCs w:val="28"/>
          <w:lang w:eastAsia="ru-RU"/>
        </w:rPr>
        <w:t>book</w:t>
      </w:r>
      <w:proofErr w:type="spellEnd"/>
      <w:r w:rsidRPr="00FA575E">
        <w:rPr>
          <w:rFonts w:ascii="Times New Roman" w:eastAsia="Times New Roman" w:hAnsi="Times New Roman" w:cs="Times New Roman"/>
          <w:sz w:val="28"/>
          <w:szCs w:val="28"/>
          <w:lang w:eastAsia="ru-RU"/>
        </w:rPr>
        <w:t xml:space="preserve"> / Английский в фокусе </w:t>
      </w:r>
      <w:r w:rsidRPr="00FA575E">
        <w:rPr>
          <w:rFonts w:ascii="Times New Roman" w:eastAsia="Times New Roman" w:hAnsi="Times New Roman" w:cs="Times New Roman"/>
          <w:b/>
          <w:bCs/>
          <w:sz w:val="28"/>
          <w:szCs w:val="28"/>
          <w:lang w:eastAsia="ru-RU"/>
        </w:rPr>
        <w:t>10</w:t>
      </w:r>
      <w:r w:rsidRPr="00FA575E">
        <w:rPr>
          <w:rFonts w:ascii="Times New Roman" w:eastAsia="Times New Roman" w:hAnsi="Times New Roman" w:cs="Times New Roman"/>
          <w:sz w:val="28"/>
          <w:szCs w:val="28"/>
          <w:lang w:eastAsia="ru-RU"/>
        </w:rPr>
        <w:t> </w:t>
      </w:r>
      <w:r w:rsidRPr="00FA575E">
        <w:rPr>
          <w:rFonts w:ascii="Times New Roman" w:eastAsia="Times New Roman" w:hAnsi="Times New Roman" w:cs="Times New Roman"/>
          <w:b/>
          <w:bCs/>
          <w:sz w:val="28"/>
          <w:szCs w:val="28"/>
          <w:lang w:eastAsia="ru-RU"/>
        </w:rPr>
        <w:t>класс</w:t>
      </w:r>
      <w:r w:rsidRPr="00FA575E">
        <w:rPr>
          <w:rFonts w:ascii="Times New Roman" w:eastAsia="Times New Roman" w:hAnsi="Times New Roman" w:cs="Times New Roman"/>
          <w:sz w:val="28"/>
          <w:szCs w:val="28"/>
          <w:lang w:eastAsia="ru-RU"/>
        </w:rPr>
        <w:t>. Учебник для общеобразовательных учреждений. Афанасьева О.В., Дули Д., Михеева И.В., Оби Б., Эванс В. (2012)</w:t>
      </w:r>
    </w:p>
    <w:p w14:paraId="582CAA8D" w14:textId="77777777" w:rsidR="00FA575E" w:rsidRPr="00FA575E" w:rsidRDefault="00FA575E" w:rsidP="00FA575E">
      <w:pPr>
        <w:widowControl w:val="0"/>
        <w:numPr>
          <w:ilvl w:val="0"/>
          <w:numId w:val="40"/>
        </w:numPr>
        <w:autoSpaceDE w:val="0"/>
        <w:autoSpaceDN w:val="0"/>
        <w:adjustRightInd w:val="0"/>
        <w:spacing w:after="0" w:line="240" w:lineRule="auto"/>
        <w:rPr>
          <w:rFonts w:ascii="Times New Roman" w:eastAsia="Times New Roman" w:hAnsi="Times New Roman" w:cs="Times New Roman"/>
          <w:b/>
          <w:bCs/>
          <w:sz w:val="28"/>
          <w:szCs w:val="28"/>
          <w:lang w:eastAsia="ru-RU"/>
        </w:rPr>
      </w:pPr>
      <w:r w:rsidRPr="00FA575E">
        <w:rPr>
          <w:rFonts w:ascii="Times New Roman" w:eastAsia="Times New Roman" w:hAnsi="Times New Roman" w:cs="Times New Roman"/>
          <w:b/>
          <w:bCs/>
          <w:sz w:val="28"/>
          <w:szCs w:val="28"/>
          <w:lang w:eastAsia="ru-RU"/>
        </w:rPr>
        <w:t xml:space="preserve"> </w:t>
      </w:r>
      <w:proofErr w:type="spellStart"/>
      <w:r w:rsidRPr="00FA575E">
        <w:rPr>
          <w:rFonts w:ascii="Times New Roman" w:eastAsia="Times New Roman" w:hAnsi="Times New Roman" w:cs="Times New Roman"/>
          <w:sz w:val="28"/>
          <w:szCs w:val="28"/>
          <w:lang w:eastAsia="ru-RU"/>
        </w:rPr>
        <w:t>Spotlight</w:t>
      </w:r>
      <w:proofErr w:type="spellEnd"/>
      <w:r w:rsidRPr="00FA575E">
        <w:rPr>
          <w:rFonts w:ascii="Times New Roman" w:eastAsia="Times New Roman" w:hAnsi="Times New Roman" w:cs="Times New Roman"/>
          <w:sz w:val="28"/>
          <w:szCs w:val="28"/>
          <w:lang w:eastAsia="ru-RU"/>
        </w:rPr>
        <w:t xml:space="preserve"> 11. </w:t>
      </w:r>
      <w:proofErr w:type="spellStart"/>
      <w:r w:rsidRPr="00FA575E">
        <w:rPr>
          <w:rFonts w:ascii="Times New Roman" w:eastAsia="Times New Roman" w:hAnsi="Times New Roman" w:cs="Times New Roman"/>
          <w:sz w:val="28"/>
          <w:szCs w:val="28"/>
          <w:lang w:eastAsia="ru-RU"/>
        </w:rPr>
        <w:t>Student's</w:t>
      </w:r>
      <w:proofErr w:type="spellEnd"/>
      <w:r w:rsidRPr="00FA575E">
        <w:rPr>
          <w:rFonts w:ascii="Times New Roman" w:eastAsia="Times New Roman" w:hAnsi="Times New Roman" w:cs="Times New Roman"/>
          <w:sz w:val="28"/>
          <w:szCs w:val="28"/>
          <w:lang w:eastAsia="ru-RU"/>
        </w:rPr>
        <w:t xml:space="preserve"> </w:t>
      </w:r>
      <w:proofErr w:type="spellStart"/>
      <w:r w:rsidRPr="00FA575E">
        <w:rPr>
          <w:rFonts w:ascii="Times New Roman" w:eastAsia="Times New Roman" w:hAnsi="Times New Roman" w:cs="Times New Roman"/>
          <w:sz w:val="28"/>
          <w:szCs w:val="28"/>
          <w:lang w:eastAsia="ru-RU"/>
        </w:rPr>
        <w:t>book</w:t>
      </w:r>
      <w:proofErr w:type="spellEnd"/>
      <w:r w:rsidRPr="00FA575E">
        <w:rPr>
          <w:rFonts w:ascii="Times New Roman" w:eastAsia="Times New Roman" w:hAnsi="Times New Roman" w:cs="Times New Roman"/>
          <w:sz w:val="28"/>
          <w:szCs w:val="28"/>
          <w:lang w:eastAsia="ru-RU"/>
        </w:rPr>
        <w:t xml:space="preserve"> / Английский в фокусе </w:t>
      </w:r>
      <w:r w:rsidRPr="00FA575E">
        <w:rPr>
          <w:rFonts w:ascii="Times New Roman" w:eastAsia="Times New Roman" w:hAnsi="Times New Roman" w:cs="Times New Roman"/>
          <w:b/>
          <w:bCs/>
          <w:sz w:val="28"/>
          <w:szCs w:val="28"/>
          <w:lang w:eastAsia="ru-RU"/>
        </w:rPr>
        <w:t>10</w:t>
      </w:r>
      <w:r w:rsidRPr="00FA575E">
        <w:rPr>
          <w:rFonts w:ascii="Times New Roman" w:eastAsia="Times New Roman" w:hAnsi="Times New Roman" w:cs="Times New Roman"/>
          <w:sz w:val="28"/>
          <w:szCs w:val="28"/>
          <w:lang w:eastAsia="ru-RU"/>
        </w:rPr>
        <w:t> </w:t>
      </w:r>
      <w:r w:rsidRPr="00FA575E">
        <w:rPr>
          <w:rFonts w:ascii="Times New Roman" w:eastAsia="Times New Roman" w:hAnsi="Times New Roman" w:cs="Times New Roman"/>
          <w:b/>
          <w:bCs/>
          <w:sz w:val="28"/>
          <w:szCs w:val="28"/>
          <w:lang w:eastAsia="ru-RU"/>
        </w:rPr>
        <w:t>класс</w:t>
      </w:r>
      <w:r w:rsidRPr="00FA575E">
        <w:rPr>
          <w:rFonts w:ascii="Times New Roman" w:eastAsia="Times New Roman" w:hAnsi="Times New Roman" w:cs="Times New Roman"/>
          <w:sz w:val="28"/>
          <w:szCs w:val="28"/>
          <w:lang w:eastAsia="ru-RU"/>
        </w:rPr>
        <w:t>. Учебник для общеобразовательных учреждений. Афанасьева О.В., Дули Д., Михеева И.В., Оби Б., Эванс В. (2012)</w:t>
      </w:r>
    </w:p>
    <w:p w14:paraId="4497C587" w14:textId="77777777" w:rsidR="00FA575E" w:rsidRPr="00FA575E" w:rsidRDefault="00FA575E" w:rsidP="00FA575E">
      <w:pPr>
        <w:numPr>
          <w:ilvl w:val="0"/>
          <w:numId w:val="40"/>
        </w:numPr>
        <w:spacing w:after="200" w:line="276" w:lineRule="auto"/>
        <w:rPr>
          <w:rFonts w:ascii="Times New Roman" w:eastAsia="Times New Roman" w:hAnsi="Times New Roman" w:cs="Times New Roman"/>
          <w:sz w:val="28"/>
          <w:szCs w:val="28"/>
          <w:lang w:eastAsia="ru-RU"/>
        </w:rPr>
      </w:pPr>
      <w:r w:rsidRPr="00FA575E">
        <w:rPr>
          <w:rFonts w:ascii="Times New Roman" w:eastAsia="Times New Roman" w:hAnsi="Times New Roman" w:cs="Times New Roman"/>
          <w:sz w:val="28"/>
          <w:szCs w:val="28"/>
          <w:lang w:eastAsia="ru-RU"/>
        </w:rPr>
        <w:t>Мюллер В.К. Англо-русский и русско-английский словарь. - М.: Эксмо, 2008.</w:t>
      </w:r>
    </w:p>
    <w:p w14:paraId="0D81B1E0" w14:textId="77777777" w:rsidR="00FA575E" w:rsidRPr="00FA575E" w:rsidRDefault="00FA575E" w:rsidP="00FA575E">
      <w:pPr>
        <w:spacing w:after="200" w:line="276" w:lineRule="auto"/>
        <w:rPr>
          <w:rFonts w:ascii="Times New Roman" w:eastAsia="Times New Roman" w:hAnsi="Times New Roman" w:cs="Times New Roman"/>
          <w:b/>
          <w:sz w:val="28"/>
          <w:szCs w:val="28"/>
          <w:lang w:eastAsia="ru-RU"/>
        </w:rPr>
      </w:pPr>
      <w:r w:rsidRPr="00FA575E">
        <w:rPr>
          <w:rFonts w:ascii="Times New Roman" w:eastAsia="Times New Roman" w:hAnsi="Times New Roman" w:cs="Times New Roman"/>
          <w:b/>
          <w:sz w:val="28"/>
          <w:szCs w:val="28"/>
          <w:lang w:eastAsia="ru-RU"/>
        </w:rPr>
        <w:t>Дополнительные источники:</w:t>
      </w:r>
    </w:p>
    <w:p w14:paraId="43918C15" w14:textId="77777777" w:rsidR="00FA575E" w:rsidRPr="00FA575E" w:rsidRDefault="00FA575E" w:rsidP="00FA575E">
      <w:pPr>
        <w:widowControl w:val="0"/>
        <w:numPr>
          <w:ilvl w:val="0"/>
          <w:numId w:val="41"/>
        </w:numPr>
        <w:autoSpaceDE w:val="0"/>
        <w:autoSpaceDN w:val="0"/>
        <w:adjustRightInd w:val="0"/>
        <w:spacing w:after="0" w:line="240" w:lineRule="auto"/>
        <w:rPr>
          <w:rFonts w:ascii="Times New Roman" w:eastAsia="Times New Roman" w:hAnsi="Times New Roman" w:cs="Times New Roman"/>
          <w:b/>
          <w:bCs/>
          <w:sz w:val="28"/>
          <w:szCs w:val="28"/>
          <w:lang w:eastAsia="ru-RU"/>
        </w:rPr>
      </w:pPr>
      <w:r w:rsidRPr="00FA575E">
        <w:rPr>
          <w:rFonts w:ascii="Times New Roman" w:eastAsia="Times New Roman" w:hAnsi="Times New Roman" w:cs="Times New Roman"/>
          <w:sz w:val="28"/>
          <w:szCs w:val="28"/>
          <w:lang w:eastAsia="ru-RU"/>
        </w:rPr>
        <w:t>Афанасьева О.В.,</w:t>
      </w:r>
      <w:r w:rsidRPr="00FA575E">
        <w:rPr>
          <w:rFonts w:ascii="Times New Roman" w:eastAsia="Times New Roman" w:hAnsi="Times New Roman" w:cs="Times New Roman"/>
          <w:b/>
          <w:bCs/>
          <w:sz w:val="28"/>
          <w:szCs w:val="28"/>
          <w:lang w:eastAsia="ru-RU"/>
        </w:rPr>
        <w:t xml:space="preserve"> </w:t>
      </w:r>
      <w:r w:rsidRPr="00FA575E">
        <w:rPr>
          <w:rFonts w:ascii="Times New Roman" w:eastAsia="Times New Roman" w:hAnsi="Times New Roman" w:cs="Times New Roman"/>
          <w:sz w:val="28"/>
          <w:szCs w:val="28"/>
          <w:lang w:eastAsia="ru-RU"/>
        </w:rPr>
        <w:t xml:space="preserve">Эванс В., Копылова В.В. Английский язык. Единый государственный экзамен. Тренировочные задания. Пособие для учителей образовательных учреждений и школ с углубленным изучением английского языка. -М.: Просвещение, </w:t>
      </w:r>
      <w:r w:rsidRPr="00FA575E">
        <w:rPr>
          <w:rFonts w:ascii="Times New Roman" w:eastAsia="Times New Roman" w:hAnsi="Times New Roman" w:cs="Times New Roman"/>
          <w:sz w:val="28"/>
          <w:szCs w:val="28"/>
          <w:lang w:val="en-US" w:eastAsia="ru-RU"/>
        </w:rPr>
        <w:t>Express</w:t>
      </w:r>
      <w:r w:rsidRPr="00FA575E">
        <w:rPr>
          <w:rFonts w:ascii="Times New Roman" w:eastAsia="Times New Roman" w:hAnsi="Times New Roman" w:cs="Times New Roman"/>
          <w:sz w:val="28"/>
          <w:szCs w:val="28"/>
          <w:lang w:eastAsia="ru-RU"/>
        </w:rPr>
        <w:t xml:space="preserve"> </w:t>
      </w:r>
      <w:r w:rsidRPr="00FA575E">
        <w:rPr>
          <w:rFonts w:ascii="Times New Roman" w:eastAsia="Times New Roman" w:hAnsi="Times New Roman" w:cs="Times New Roman"/>
          <w:sz w:val="28"/>
          <w:szCs w:val="28"/>
          <w:lang w:val="en-US" w:eastAsia="ru-RU"/>
        </w:rPr>
        <w:t>Publishing</w:t>
      </w:r>
      <w:r w:rsidRPr="00FA575E">
        <w:rPr>
          <w:rFonts w:ascii="Times New Roman" w:eastAsia="Times New Roman" w:hAnsi="Times New Roman" w:cs="Times New Roman"/>
          <w:sz w:val="28"/>
          <w:szCs w:val="28"/>
          <w:lang w:eastAsia="ru-RU"/>
        </w:rPr>
        <w:t>, 2010.</w:t>
      </w:r>
    </w:p>
    <w:p w14:paraId="41B7D3D3" w14:textId="77777777" w:rsidR="00FA575E" w:rsidRPr="00FA575E" w:rsidRDefault="00FA575E" w:rsidP="00FA575E">
      <w:pPr>
        <w:widowControl w:val="0"/>
        <w:numPr>
          <w:ilvl w:val="0"/>
          <w:numId w:val="41"/>
        </w:numPr>
        <w:autoSpaceDE w:val="0"/>
        <w:autoSpaceDN w:val="0"/>
        <w:adjustRightInd w:val="0"/>
        <w:spacing w:after="0" w:line="240" w:lineRule="auto"/>
        <w:rPr>
          <w:rFonts w:ascii="Times New Roman" w:eastAsia="Times New Roman" w:hAnsi="Times New Roman" w:cs="Times New Roman"/>
          <w:b/>
          <w:bCs/>
          <w:sz w:val="28"/>
          <w:szCs w:val="28"/>
          <w:lang w:eastAsia="ru-RU"/>
        </w:rPr>
      </w:pPr>
      <w:r w:rsidRPr="00FA575E">
        <w:rPr>
          <w:rFonts w:ascii="Times New Roman" w:eastAsia="Times New Roman" w:hAnsi="Times New Roman" w:cs="Times New Roman"/>
          <w:sz w:val="28"/>
          <w:szCs w:val="28"/>
          <w:lang w:eastAsia="ru-RU"/>
        </w:rPr>
        <w:t xml:space="preserve">Афанасьева О.В., Эванс В., Копылова В.В. Английский язык. Единый государственный экзамен. Тренировочные задания. Пособие для обучающихся. - М.: Просвещение, </w:t>
      </w:r>
      <w:r w:rsidRPr="00FA575E">
        <w:rPr>
          <w:rFonts w:ascii="Times New Roman" w:eastAsia="Times New Roman" w:hAnsi="Times New Roman" w:cs="Times New Roman"/>
          <w:sz w:val="28"/>
          <w:szCs w:val="28"/>
          <w:lang w:val="en-US" w:eastAsia="ru-RU"/>
        </w:rPr>
        <w:t>Express</w:t>
      </w:r>
      <w:r w:rsidRPr="00FA575E">
        <w:rPr>
          <w:rFonts w:ascii="Times New Roman" w:eastAsia="Times New Roman" w:hAnsi="Times New Roman" w:cs="Times New Roman"/>
          <w:sz w:val="28"/>
          <w:szCs w:val="28"/>
          <w:lang w:eastAsia="ru-RU"/>
        </w:rPr>
        <w:t xml:space="preserve"> </w:t>
      </w:r>
      <w:r w:rsidRPr="00FA575E">
        <w:rPr>
          <w:rFonts w:ascii="Times New Roman" w:eastAsia="Times New Roman" w:hAnsi="Times New Roman" w:cs="Times New Roman"/>
          <w:sz w:val="28"/>
          <w:szCs w:val="28"/>
          <w:lang w:val="en-US" w:eastAsia="ru-RU"/>
        </w:rPr>
        <w:t>Publishing</w:t>
      </w:r>
      <w:r w:rsidRPr="00FA575E">
        <w:rPr>
          <w:rFonts w:ascii="Times New Roman" w:eastAsia="Times New Roman" w:hAnsi="Times New Roman" w:cs="Times New Roman"/>
          <w:sz w:val="28"/>
          <w:szCs w:val="28"/>
          <w:lang w:eastAsia="ru-RU"/>
        </w:rPr>
        <w:t>, 2010.</w:t>
      </w:r>
    </w:p>
    <w:p w14:paraId="44462975" w14:textId="77777777" w:rsidR="00FA575E" w:rsidRPr="00FA575E" w:rsidRDefault="00FA575E" w:rsidP="00FA575E">
      <w:pPr>
        <w:widowControl w:val="0"/>
        <w:numPr>
          <w:ilvl w:val="0"/>
          <w:numId w:val="41"/>
        </w:numPr>
        <w:autoSpaceDE w:val="0"/>
        <w:autoSpaceDN w:val="0"/>
        <w:adjustRightInd w:val="0"/>
        <w:spacing w:after="0" w:line="240" w:lineRule="auto"/>
        <w:rPr>
          <w:rFonts w:ascii="Times New Roman" w:eastAsia="Times New Roman" w:hAnsi="Times New Roman" w:cs="Times New Roman"/>
          <w:b/>
          <w:bCs/>
          <w:sz w:val="28"/>
          <w:szCs w:val="28"/>
          <w:lang w:eastAsia="ru-RU"/>
        </w:rPr>
      </w:pPr>
      <w:r w:rsidRPr="00FA575E">
        <w:rPr>
          <w:rFonts w:ascii="Times New Roman" w:eastAsia="Times New Roman" w:hAnsi="Times New Roman" w:cs="Times New Roman"/>
          <w:sz w:val="28"/>
          <w:szCs w:val="28"/>
          <w:lang w:eastAsia="ru-RU"/>
        </w:rPr>
        <w:t>Единый государственный экзамен: английский язык: индивидуальный комплект тренировочных материалов: 2010: вариант № 1, № 2. - М.: Просвещение, 2010.</w:t>
      </w:r>
    </w:p>
    <w:p w14:paraId="0ACF6B3D" w14:textId="77777777" w:rsidR="00A70827" w:rsidRPr="00974C1A" w:rsidRDefault="00A70827" w:rsidP="00A70827">
      <w:pPr>
        <w:spacing w:after="0" w:line="240" w:lineRule="auto"/>
        <w:ind w:firstLine="567"/>
        <w:jc w:val="both"/>
        <w:rPr>
          <w:rFonts w:ascii="Times New Roman" w:hAnsi="Times New Roman" w:cs="Times New Roman"/>
          <w:sz w:val="28"/>
          <w:szCs w:val="24"/>
        </w:rPr>
      </w:pPr>
      <w:r w:rsidRPr="00974C1A">
        <w:rPr>
          <w:rFonts w:ascii="Times New Roman" w:hAnsi="Times New Roman" w:cs="Times New Roman"/>
          <w:sz w:val="28"/>
          <w:szCs w:val="24"/>
        </w:rPr>
        <w:br w:type="page"/>
      </w:r>
    </w:p>
    <w:p w14:paraId="5251C89E" w14:textId="6B562747" w:rsidR="00A70827" w:rsidRPr="00974C1A" w:rsidRDefault="00A70827" w:rsidP="00D93CDA">
      <w:pPr>
        <w:pStyle w:val="1"/>
        <w:tabs>
          <w:tab w:val="left" w:pos="284"/>
        </w:tabs>
        <w:spacing w:before="0" w:line="240" w:lineRule="auto"/>
        <w:jc w:val="center"/>
        <w:rPr>
          <w:rFonts w:ascii="Times New Roman" w:eastAsia="Times New Roman" w:hAnsi="Times New Roman" w:cs="Times New Roman"/>
          <w:b/>
          <w:color w:val="auto"/>
          <w:sz w:val="28"/>
          <w:szCs w:val="28"/>
          <w:lang w:eastAsia="ru-RU"/>
        </w:rPr>
      </w:pPr>
      <w:bookmarkStart w:id="33" w:name="_Toc225248152"/>
      <w:bookmarkStart w:id="34" w:name="_Hlk227160449"/>
      <w:r w:rsidRPr="00974C1A">
        <w:rPr>
          <w:rFonts w:ascii="Times New Roman" w:eastAsia="Times New Roman" w:hAnsi="Times New Roman" w:cs="Times New Roman"/>
          <w:b/>
          <w:color w:val="auto"/>
          <w:sz w:val="28"/>
          <w:szCs w:val="28"/>
          <w:lang w:eastAsia="ru-RU"/>
        </w:rPr>
        <w:lastRenderedPageBreak/>
        <w:t>4 Контроль и оценка результатов освоения дисциплины</w:t>
      </w:r>
      <w:bookmarkEnd w:id="33"/>
    </w:p>
    <w:bookmarkEnd w:id="34"/>
    <w:p w14:paraId="632DCF4B" w14:textId="77777777" w:rsidR="00D93CDA" w:rsidRPr="00974C1A" w:rsidRDefault="00D93CDA" w:rsidP="00D93CDA">
      <w:pPr>
        <w:spacing w:after="0" w:line="240" w:lineRule="auto"/>
        <w:ind w:firstLine="709"/>
        <w:jc w:val="both"/>
        <w:rPr>
          <w:rFonts w:ascii="Times New Roman" w:hAnsi="Times New Roman" w:cs="Times New Roman"/>
          <w:lang w:eastAsia="ru-RU"/>
        </w:rPr>
      </w:pPr>
    </w:p>
    <w:p w14:paraId="7561B81D" w14:textId="47E091DB" w:rsidR="0083109B" w:rsidRPr="00974C1A" w:rsidRDefault="00A70827" w:rsidP="00D93CDA">
      <w:pPr>
        <w:pStyle w:val="a9"/>
        <w:tabs>
          <w:tab w:val="left" w:pos="284"/>
        </w:tabs>
        <w:spacing w:after="0" w:line="240" w:lineRule="auto"/>
        <w:ind w:left="0" w:firstLine="709"/>
        <w:jc w:val="both"/>
        <w:rPr>
          <w:rFonts w:ascii="Times New Roman" w:hAnsi="Times New Roman"/>
          <w:sz w:val="24"/>
          <w:szCs w:val="24"/>
        </w:rPr>
      </w:pPr>
      <w:bookmarkStart w:id="35" w:name="_Hlk227160460"/>
      <w:r w:rsidRPr="00974C1A">
        <w:rPr>
          <w:rFonts w:ascii="Times New Roman" w:hAnsi="Times New Roman"/>
          <w:bCs/>
          <w:sz w:val="28"/>
          <w:szCs w:val="28"/>
        </w:rPr>
        <w:t>Контроль и оценка</w:t>
      </w:r>
      <w:r w:rsidRPr="00974C1A">
        <w:rPr>
          <w:rFonts w:ascii="Times New Roman" w:hAnsi="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0047302B" w:rsidRPr="00974C1A">
        <w:rPr>
          <w:rFonts w:ascii="Times New Roman" w:hAnsi="Times New Roman"/>
          <w:sz w:val="24"/>
          <w:szCs w:val="24"/>
        </w:rPr>
        <w:t xml:space="preserve"> </w:t>
      </w:r>
    </w:p>
    <w:bookmarkEnd w:id="35"/>
    <w:p w14:paraId="0D485328" w14:textId="77777777" w:rsidR="00D93CDA" w:rsidRPr="00974C1A" w:rsidRDefault="00D93CDA" w:rsidP="00D93CDA">
      <w:pPr>
        <w:pStyle w:val="a9"/>
        <w:tabs>
          <w:tab w:val="left" w:pos="284"/>
        </w:tabs>
        <w:spacing w:after="0" w:line="240" w:lineRule="auto"/>
        <w:ind w:left="0" w:firstLine="709"/>
        <w:jc w:val="both"/>
        <w:rPr>
          <w:rFonts w:ascii="Times New Roman" w:hAnsi="Times New Roman"/>
          <w:b/>
          <w:sz w:val="24"/>
          <w:szCs w:val="24"/>
          <w:lang w:eastAsia="ru-RU"/>
        </w:rPr>
      </w:pPr>
    </w:p>
    <w:tbl>
      <w:tblPr>
        <w:tblStyle w:val="ac"/>
        <w:tblW w:w="10064" w:type="dxa"/>
        <w:tblInd w:w="137" w:type="dxa"/>
        <w:tblLook w:val="04A0" w:firstRow="1" w:lastRow="0" w:firstColumn="1" w:lastColumn="0" w:noHBand="0" w:noVBand="1"/>
      </w:tblPr>
      <w:tblGrid>
        <w:gridCol w:w="3260"/>
        <w:gridCol w:w="2694"/>
        <w:gridCol w:w="4110"/>
      </w:tblGrid>
      <w:tr w:rsidR="0079011A" w:rsidRPr="00974C1A" w14:paraId="341FAF19" w14:textId="77777777" w:rsidTr="00F8444A">
        <w:tc>
          <w:tcPr>
            <w:tcW w:w="3260" w:type="dxa"/>
            <w:vAlign w:val="center"/>
          </w:tcPr>
          <w:p w14:paraId="2BD332AC" w14:textId="10804FE6" w:rsidR="0083109B" w:rsidRPr="00974C1A" w:rsidRDefault="00A70827" w:rsidP="00D93CDA">
            <w:pPr>
              <w:jc w:val="center"/>
              <w:rPr>
                <w:rFonts w:ascii="Times New Roman" w:eastAsia="Times New Roman" w:hAnsi="Times New Roman" w:cs="Times New Roman"/>
                <w:b/>
                <w:sz w:val="24"/>
                <w:szCs w:val="24"/>
                <w:lang w:eastAsia="ru-RU"/>
              </w:rPr>
            </w:pPr>
            <w:bookmarkStart w:id="36" w:name="_Hlk113632771"/>
            <w:r w:rsidRPr="00974C1A">
              <w:rPr>
                <w:rFonts w:ascii="Times New Roman" w:hAnsi="Times New Roman" w:cs="Times New Roman"/>
                <w:b/>
                <w:iCs/>
                <w:sz w:val="24"/>
                <w:szCs w:val="24"/>
              </w:rPr>
              <w:t>ОК/ПК</w:t>
            </w:r>
          </w:p>
        </w:tc>
        <w:tc>
          <w:tcPr>
            <w:tcW w:w="2694" w:type="dxa"/>
            <w:vAlign w:val="center"/>
          </w:tcPr>
          <w:p w14:paraId="604BB9D6" w14:textId="63AA9559" w:rsidR="0083109B" w:rsidRPr="00974C1A" w:rsidRDefault="0083109B" w:rsidP="00D93CDA">
            <w:pPr>
              <w:jc w:val="center"/>
              <w:rPr>
                <w:rFonts w:ascii="Times New Roman" w:eastAsia="Times New Roman" w:hAnsi="Times New Roman" w:cs="Times New Roman"/>
                <w:b/>
                <w:sz w:val="24"/>
                <w:szCs w:val="24"/>
                <w:lang w:eastAsia="ru-RU"/>
              </w:rPr>
            </w:pPr>
            <w:r w:rsidRPr="00974C1A">
              <w:rPr>
                <w:rFonts w:ascii="Times New Roman" w:hAnsi="Times New Roman" w:cs="Times New Roman"/>
                <w:b/>
                <w:iCs/>
                <w:sz w:val="24"/>
                <w:szCs w:val="24"/>
              </w:rPr>
              <w:t>Раздел/Тема</w:t>
            </w:r>
          </w:p>
        </w:tc>
        <w:tc>
          <w:tcPr>
            <w:tcW w:w="4110" w:type="dxa"/>
            <w:vAlign w:val="center"/>
          </w:tcPr>
          <w:p w14:paraId="54254046" w14:textId="223054FF" w:rsidR="0083109B" w:rsidRPr="00974C1A" w:rsidRDefault="0083109B" w:rsidP="00D93CDA">
            <w:pPr>
              <w:jc w:val="center"/>
              <w:rPr>
                <w:rFonts w:ascii="Times New Roman" w:eastAsia="Times New Roman" w:hAnsi="Times New Roman" w:cs="Times New Roman"/>
                <w:b/>
                <w:sz w:val="24"/>
                <w:szCs w:val="24"/>
                <w:lang w:eastAsia="ru-RU"/>
              </w:rPr>
            </w:pPr>
            <w:r w:rsidRPr="00974C1A">
              <w:rPr>
                <w:rFonts w:ascii="Times New Roman" w:hAnsi="Times New Roman" w:cs="Times New Roman"/>
                <w:b/>
                <w:iCs/>
                <w:sz w:val="24"/>
                <w:szCs w:val="24"/>
              </w:rPr>
              <w:t>Тип оценочных мероприятий</w:t>
            </w:r>
          </w:p>
        </w:tc>
      </w:tr>
      <w:tr w:rsidR="0079011A" w:rsidRPr="00974C1A" w14:paraId="22E7185F" w14:textId="77777777" w:rsidTr="00F8444A">
        <w:tc>
          <w:tcPr>
            <w:tcW w:w="3260" w:type="dxa"/>
          </w:tcPr>
          <w:p w14:paraId="3E8D1A9D" w14:textId="189C9523" w:rsidR="00D262F2" w:rsidRPr="00974C1A" w:rsidRDefault="00D262F2" w:rsidP="00426C33">
            <w:pPr>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ОК 01 Выбирать способы решения задач </w:t>
            </w:r>
            <w:r w:rsidR="00426C33" w:rsidRPr="00974C1A">
              <w:rPr>
                <w:rFonts w:ascii="Times New Roman" w:eastAsia="Times New Roman" w:hAnsi="Times New Roman" w:cs="Times New Roman"/>
                <w:sz w:val="24"/>
                <w:szCs w:val="24"/>
              </w:rPr>
              <w:t>п</w:t>
            </w:r>
            <w:r w:rsidRPr="00974C1A">
              <w:rPr>
                <w:rFonts w:ascii="Times New Roman" w:eastAsia="Times New Roman" w:hAnsi="Times New Roman" w:cs="Times New Roman"/>
                <w:sz w:val="24"/>
                <w:szCs w:val="24"/>
              </w:rPr>
              <w:t xml:space="preserve">рофессиональной деятельности применительно </w:t>
            </w:r>
            <w:r w:rsidRPr="00974C1A">
              <w:rPr>
                <w:rFonts w:ascii="Times New Roman" w:eastAsia="Times New Roman" w:hAnsi="Times New Roman" w:cs="Times New Roman"/>
                <w:sz w:val="24"/>
                <w:szCs w:val="24"/>
              </w:rPr>
              <w:br/>
              <w:t>к различным контекстам</w:t>
            </w:r>
          </w:p>
        </w:tc>
        <w:tc>
          <w:tcPr>
            <w:tcW w:w="2694" w:type="dxa"/>
          </w:tcPr>
          <w:p w14:paraId="3D76E519" w14:textId="2D32DEB8" w:rsidR="00D262F2" w:rsidRPr="00974C1A" w:rsidRDefault="00D262F2"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1</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1.1, 1.2, 1.3, 1.4, 1.5, 1.6, 1.7,</w:t>
            </w:r>
            <w:r w:rsidR="00F32287"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1.8</w:t>
            </w:r>
            <w:r w:rsidR="00574873" w:rsidRPr="00974C1A">
              <w:rPr>
                <w:rFonts w:ascii="Times New Roman" w:eastAsia="OfficinaSansBookC" w:hAnsi="Times New Roman" w:cs="Times New Roman"/>
                <w:bCs/>
                <w:sz w:val="24"/>
                <w:szCs w:val="24"/>
              </w:rPr>
              <w:t>,</w:t>
            </w:r>
          </w:p>
          <w:p w14:paraId="4642CC48" w14:textId="224D9C6F" w:rsidR="001E67E4" w:rsidRPr="00974C1A" w:rsidRDefault="001E67E4" w:rsidP="00426C33">
            <w:pPr>
              <w:rPr>
                <w:rFonts w:ascii="Times New Roman" w:eastAsia="Times New Roman" w:hAnsi="Times New Roman" w:cs="Times New Roman"/>
                <w:bCs/>
                <w:sz w:val="24"/>
                <w:szCs w:val="24"/>
                <w:lang w:eastAsia="ru-RU"/>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w:t>
            </w:r>
            <w:r w:rsidR="00A33E3C"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2.5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r w:rsidRPr="00974C1A">
              <w:rPr>
                <w:rStyle w:val="a7"/>
                <w:rFonts w:ascii="Times New Roman" w:eastAsia="OfficinaSansBookC" w:hAnsi="Times New Roman"/>
                <w:bCs/>
                <w:sz w:val="24"/>
                <w:szCs w:val="24"/>
              </w:rPr>
              <w:footnoteReference w:id="6"/>
            </w:r>
          </w:p>
        </w:tc>
        <w:tc>
          <w:tcPr>
            <w:tcW w:w="4110" w:type="dxa"/>
          </w:tcPr>
          <w:p w14:paraId="5BD1EF3F" w14:textId="77777777"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Заполнение формы-резюме,</w:t>
            </w:r>
          </w:p>
          <w:p w14:paraId="1FD418A2" w14:textId="4EB4B564"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Письма</w:t>
            </w:r>
            <w:r w:rsidR="00A33E3C" w:rsidRPr="00974C1A">
              <w:rPr>
                <w:rFonts w:ascii="Times New Roman" w:eastAsia="OfficinaSansBookC" w:hAnsi="Times New Roman" w:cs="Times New Roman"/>
                <w:sz w:val="24"/>
                <w:szCs w:val="24"/>
              </w:rPr>
              <w:t>,</w:t>
            </w:r>
          </w:p>
          <w:p w14:paraId="26C1C30A" w14:textId="77777777"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Презентация, </w:t>
            </w:r>
          </w:p>
          <w:p w14:paraId="0493D273" w14:textId="07B14A72"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Постер, </w:t>
            </w:r>
          </w:p>
          <w:p w14:paraId="35FD3475" w14:textId="77777777"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Заметки </w:t>
            </w:r>
          </w:p>
          <w:p w14:paraId="4DD24C90" w14:textId="77777777"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Тесты</w:t>
            </w:r>
          </w:p>
          <w:p w14:paraId="7CAF56EE" w14:textId="77777777" w:rsidR="00B50401"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Устный опрос.</w:t>
            </w:r>
          </w:p>
          <w:p w14:paraId="0BA3B86E" w14:textId="0C9BBB92" w:rsidR="00D262F2" w:rsidRPr="00974C1A" w:rsidRDefault="00B50401" w:rsidP="00426C33">
            <w:pPr>
              <w:rPr>
                <w:rFonts w:ascii="Times New Roman" w:eastAsia="Times New Roman" w:hAnsi="Times New Roman" w:cs="Times New Roman"/>
                <w:b/>
                <w:sz w:val="24"/>
                <w:szCs w:val="24"/>
                <w:lang w:eastAsia="ru-RU"/>
              </w:rPr>
            </w:pPr>
            <w:r w:rsidRPr="00974C1A">
              <w:rPr>
                <w:rFonts w:ascii="Times New Roman" w:eastAsia="OfficinaSansBookC" w:hAnsi="Times New Roman" w:cs="Times New Roman"/>
                <w:sz w:val="24"/>
                <w:szCs w:val="24"/>
              </w:rPr>
              <w:t xml:space="preserve">Выполнение заданий </w:t>
            </w:r>
            <w:r w:rsidR="00A70827" w:rsidRPr="00974C1A">
              <w:rPr>
                <w:rFonts w:ascii="Times New Roman" w:eastAsia="OfficinaSansBookC" w:hAnsi="Times New Roman" w:cs="Times New Roman"/>
                <w:sz w:val="24"/>
                <w:szCs w:val="24"/>
              </w:rPr>
              <w:t>промежуточной аттестации</w:t>
            </w:r>
          </w:p>
        </w:tc>
      </w:tr>
      <w:tr w:rsidR="0079011A" w:rsidRPr="00974C1A" w14:paraId="12ED9288" w14:textId="77777777" w:rsidTr="00F8444A">
        <w:tc>
          <w:tcPr>
            <w:tcW w:w="3260" w:type="dxa"/>
          </w:tcPr>
          <w:p w14:paraId="169EC822" w14:textId="598BD98C" w:rsidR="004979C3" w:rsidRPr="00974C1A" w:rsidRDefault="004979C3" w:rsidP="00426C33">
            <w:pPr>
              <w:rPr>
                <w:rFonts w:ascii="Times New Roman" w:eastAsia="OfficinaSansBookC" w:hAnsi="Times New Roman" w:cs="Times New Roman"/>
                <w:b/>
                <w:i/>
                <w:sz w:val="24"/>
                <w:szCs w:val="24"/>
              </w:rPr>
            </w:pPr>
            <w:r w:rsidRPr="00974C1A">
              <w:rPr>
                <w:rFonts w:ascii="Times New Roman" w:eastAsia="Times New Roman" w:hAnsi="Times New Roman" w:cs="Times New Roman"/>
                <w:sz w:val="24"/>
                <w:szCs w:val="24"/>
              </w:rPr>
              <w:t xml:space="preserve">ОК 02 Использовать современные средства поиска, анализа </w:t>
            </w:r>
            <w:r w:rsidRPr="00974C1A">
              <w:rPr>
                <w:rFonts w:ascii="Times New Roman" w:eastAsia="Times New Roman" w:hAnsi="Times New Roman" w:cs="Times New Roman"/>
                <w:sz w:val="24"/>
                <w:szCs w:val="24"/>
              </w:rPr>
              <w:br/>
              <w:t xml:space="preserve">и интерпретации информации, </w:t>
            </w:r>
            <w:r w:rsidR="00F844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информационные технологии для выполнения задач профессиональной деятельности</w:t>
            </w:r>
          </w:p>
        </w:tc>
        <w:tc>
          <w:tcPr>
            <w:tcW w:w="2694" w:type="dxa"/>
          </w:tcPr>
          <w:p w14:paraId="00FF5C92" w14:textId="70D4714F" w:rsidR="004979C3" w:rsidRPr="00974C1A" w:rsidRDefault="004979C3"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1</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1.1, 1.2, 1.3, 1.4, 1.5, 1.6, 1.7, 1.8</w:t>
            </w:r>
            <w:r w:rsidR="00574873" w:rsidRPr="00974C1A">
              <w:rPr>
                <w:rFonts w:ascii="Times New Roman" w:eastAsia="OfficinaSansBookC" w:hAnsi="Times New Roman" w:cs="Times New Roman"/>
                <w:bCs/>
                <w:sz w:val="24"/>
                <w:szCs w:val="24"/>
              </w:rPr>
              <w:t>,</w:t>
            </w:r>
          </w:p>
          <w:p w14:paraId="64708F19" w14:textId="5D6A06BC" w:rsidR="004979C3" w:rsidRPr="00974C1A" w:rsidRDefault="004979C3" w:rsidP="00426C33">
            <w:pPr>
              <w:rPr>
                <w:rFonts w:ascii="Times New Roman" w:eastAsia="Times New Roman" w:hAnsi="Times New Roman" w:cs="Times New Roman"/>
                <w:bCs/>
                <w:sz w:val="24"/>
                <w:szCs w:val="24"/>
                <w:lang w:eastAsia="ru-RU"/>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w:t>
            </w:r>
            <w:r w:rsidR="00A33E3C"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2.5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p>
        </w:tc>
        <w:tc>
          <w:tcPr>
            <w:tcW w:w="4110" w:type="dxa"/>
          </w:tcPr>
          <w:p w14:paraId="4E835C26"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Тесты </w:t>
            </w:r>
          </w:p>
          <w:p w14:paraId="2072F82C"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Проект. </w:t>
            </w:r>
          </w:p>
          <w:p w14:paraId="75A765B4"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Ролевые игры</w:t>
            </w:r>
          </w:p>
          <w:p w14:paraId="31F5B3A9" w14:textId="36E8127B" w:rsidR="004979C3" w:rsidRPr="00974C1A" w:rsidRDefault="004979C3" w:rsidP="00426C33">
            <w:pPr>
              <w:rPr>
                <w:rFonts w:ascii="Times New Roman" w:eastAsia="OfficinaSansBookC" w:hAnsi="Times New Roman" w:cs="Times New Roman"/>
                <w:b/>
                <w:sz w:val="24"/>
                <w:szCs w:val="24"/>
              </w:rPr>
            </w:pPr>
            <w:r w:rsidRPr="00974C1A">
              <w:rPr>
                <w:rFonts w:ascii="Times New Roman" w:eastAsia="OfficinaSansBookC" w:hAnsi="Times New Roman" w:cs="Times New Roman"/>
                <w:sz w:val="24"/>
                <w:szCs w:val="24"/>
              </w:rPr>
              <w:t xml:space="preserve">Круглый стол-дебаты Доклад с презентацией </w:t>
            </w:r>
          </w:p>
          <w:p w14:paraId="39FA2B3E"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Видеозапись выступления</w:t>
            </w:r>
          </w:p>
          <w:p w14:paraId="4D2EAE9D" w14:textId="46FCAB02" w:rsidR="004979C3" w:rsidRPr="00974C1A" w:rsidRDefault="004979C3" w:rsidP="00426C33">
            <w:pPr>
              <w:rPr>
                <w:rFonts w:ascii="Times New Roman" w:eastAsia="Times New Roman" w:hAnsi="Times New Roman" w:cs="Times New Roman"/>
                <w:b/>
                <w:sz w:val="24"/>
                <w:szCs w:val="24"/>
                <w:lang w:eastAsia="ru-RU"/>
              </w:rPr>
            </w:pPr>
            <w:r w:rsidRPr="00974C1A">
              <w:rPr>
                <w:rFonts w:ascii="Times New Roman" w:eastAsia="OfficinaSansBookC" w:hAnsi="Times New Roman" w:cs="Times New Roman"/>
                <w:sz w:val="24"/>
                <w:szCs w:val="24"/>
              </w:rPr>
              <w:t>Выполнение заданий промежуточной аттестации</w:t>
            </w:r>
          </w:p>
        </w:tc>
      </w:tr>
      <w:tr w:rsidR="0079011A" w:rsidRPr="00974C1A" w14:paraId="0F3A9887" w14:textId="77777777" w:rsidTr="00F8444A">
        <w:tc>
          <w:tcPr>
            <w:tcW w:w="3260" w:type="dxa"/>
          </w:tcPr>
          <w:p w14:paraId="064DB877" w14:textId="24ECB787" w:rsidR="004979C3" w:rsidRPr="00974C1A" w:rsidRDefault="004979C3" w:rsidP="00426C33">
            <w:pPr>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ОК 04 Эффективно взаимодействовать </w:t>
            </w:r>
            <w:r w:rsidRPr="00974C1A">
              <w:rPr>
                <w:rFonts w:ascii="Times New Roman" w:eastAsia="Times New Roman" w:hAnsi="Times New Roman" w:cs="Times New Roman"/>
                <w:sz w:val="24"/>
                <w:szCs w:val="24"/>
              </w:rPr>
              <w:br/>
              <w:t xml:space="preserve">и работать в коллективе </w:t>
            </w:r>
            <w:r w:rsidR="00F844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команде</w:t>
            </w:r>
          </w:p>
        </w:tc>
        <w:tc>
          <w:tcPr>
            <w:tcW w:w="2694" w:type="dxa"/>
          </w:tcPr>
          <w:p w14:paraId="2C5D9A9B" w14:textId="44B1648F" w:rsidR="004979C3" w:rsidRPr="00974C1A" w:rsidRDefault="004979C3"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1</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1.1, 1.2, 1.3, 1.4, 1.5, 1.6, 1.7, 1.8</w:t>
            </w:r>
            <w:r w:rsidR="00574873" w:rsidRPr="00974C1A">
              <w:rPr>
                <w:rFonts w:ascii="Times New Roman" w:eastAsia="OfficinaSansBookC" w:hAnsi="Times New Roman" w:cs="Times New Roman"/>
                <w:bCs/>
                <w:sz w:val="24"/>
                <w:szCs w:val="24"/>
              </w:rPr>
              <w:t>,</w:t>
            </w:r>
          </w:p>
          <w:p w14:paraId="6EAA6F77" w14:textId="10BFD4FD" w:rsidR="004979C3" w:rsidRPr="00974C1A" w:rsidRDefault="004979C3"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w:t>
            </w:r>
            <w:r w:rsidR="00A33E3C"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2.5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p>
        </w:tc>
        <w:tc>
          <w:tcPr>
            <w:tcW w:w="4110" w:type="dxa"/>
          </w:tcPr>
          <w:p w14:paraId="6BE24F33"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Проекты.</w:t>
            </w:r>
          </w:p>
          <w:p w14:paraId="415641B3" w14:textId="587A6E32"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Ролевые игры</w:t>
            </w:r>
          </w:p>
          <w:p w14:paraId="1B8317F3" w14:textId="26996618"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Круглый стол-дебаты</w:t>
            </w:r>
          </w:p>
        </w:tc>
      </w:tr>
      <w:tr w:rsidR="0079011A" w:rsidRPr="00974C1A" w14:paraId="01A2129F" w14:textId="77777777" w:rsidTr="00F8444A">
        <w:tc>
          <w:tcPr>
            <w:tcW w:w="3260" w:type="dxa"/>
          </w:tcPr>
          <w:p w14:paraId="0E96C4A2" w14:textId="2CDC927E" w:rsidR="001E67E4" w:rsidRPr="00974C1A" w:rsidRDefault="001E67E4" w:rsidP="00426C33">
            <w:pPr>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ОК 09 Пользоваться профессиональной документацией </w:t>
            </w:r>
            <w:r w:rsidRPr="00974C1A">
              <w:rPr>
                <w:rFonts w:ascii="Times New Roman" w:eastAsia="Times New Roman" w:hAnsi="Times New Roman" w:cs="Times New Roman"/>
                <w:sz w:val="24"/>
                <w:szCs w:val="24"/>
              </w:rPr>
              <w:br/>
              <w:t xml:space="preserve">на государственном </w:t>
            </w:r>
            <w:r w:rsidR="00F844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иностранном языках</w:t>
            </w:r>
          </w:p>
        </w:tc>
        <w:tc>
          <w:tcPr>
            <w:tcW w:w="2694" w:type="dxa"/>
          </w:tcPr>
          <w:p w14:paraId="490220C4" w14:textId="4598DD45" w:rsidR="001E67E4" w:rsidRPr="00974C1A" w:rsidRDefault="001E67E4"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w:t>
            </w:r>
            <w:r w:rsidR="00426C33" w:rsidRPr="00974C1A">
              <w:rPr>
                <w:rFonts w:ascii="Times New Roman" w:eastAsia="OfficinaSansBookC" w:hAnsi="Times New Roman" w:cs="Times New Roman"/>
                <w:bCs/>
                <w:sz w:val="24"/>
                <w:szCs w:val="24"/>
              </w:rPr>
              <w:t>-2</w:t>
            </w:r>
            <w:r w:rsidRPr="00974C1A">
              <w:rPr>
                <w:rFonts w:ascii="Times New Roman" w:eastAsia="OfficinaSansBookC" w:hAnsi="Times New Roman" w:cs="Times New Roman"/>
                <w:bCs/>
                <w:sz w:val="24"/>
                <w:szCs w:val="24"/>
              </w:rPr>
              <w:t>.5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p>
        </w:tc>
        <w:tc>
          <w:tcPr>
            <w:tcW w:w="4110" w:type="dxa"/>
          </w:tcPr>
          <w:p w14:paraId="1F817BA4"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Заполнение формы-резюме,</w:t>
            </w:r>
          </w:p>
          <w:p w14:paraId="45711380"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Письма</w:t>
            </w:r>
          </w:p>
          <w:p w14:paraId="1E05F5EF"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Презентация, </w:t>
            </w:r>
          </w:p>
          <w:p w14:paraId="65B8A2E5"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Постер, </w:t>
            </w:r>
          </w:p>
          <w:p w14:paraId="774E198F"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Ролевые игры</w:t>
            </w:r>
          </w:p>
          <w:p w14:paraId="0A377225"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Заметки </w:t>
            </w:r>
          </w:p>
          <w:p w14:paraId="71AFD598" w14:textId="68332555"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Выполнение заданий промежуточной аттестации</w:t>
            </w:r>
          </w:p>
        </w:tc>
      </w:tr>
      <w:tr w:rsidR="00A33E3C" w:rsidRPr="00974C1A" w14:paraId="6912E44D" w14:textId="77777777" w:rsidTr="00F8444A">
        <w:tc>
          <w:tcPr>
            <w:tcW w:w="3260" w:type="dxa"/>
          </w:tcPr>
          <w:p w14:paraId="52C498BF" w14:textId="167451F0" w:rsidR="00920E84" w:rsidRPr="00920E84" w:rsidRDefault="00A33E3C" w:rsidP="00920E84">
            <w:pPr>
              <w:rPr>
                <w:rFonts w:ascii="Times New Roman" w:eastAsiaTheme="minorHAnsi" w:hAnsi="Times New Roman" w:cs="Times New Roman"/>
                <w:kern w:val="2"/>
                <w:sz w:val="24"/>
                <w:szCs w:val="24"/>
                <w:lang w:eastAsia="en-US"/>
                <w14:ligatures w14:val="standardContextual"/>
              </w:rPr>
            </w:pPr>
            <w:r w:rsidRPr="00920E84">
              <w:rPr>
                <w:rFonts w:ascii="Times New Roman" w:eastAsia="OfficinaSansBookC" w:hAnsi="Times New Roman" w:cs="Times New Roman"/>
                <w:bCs/>
                <w:iCs/>
                <w:sz w:val="24"/>
                <w:szCs w:val="24"/>
              </w:rPr>
              <w:t>ПК</w:t>
            </w:r>
            <w:r w:rsidR="00920E84" w:rsidRPr="00920E84">
              <w:rPr>
                <w:rFonts w:ascii="Times New Roman" w:eastAsia="Times New Roman" w:hAnsi="Times New Roman" w:cs="Times New Roman"/>
                <w:sz w:val="24"/>
                <w:szCs w:val="24"/>
              </w:rPr>
              <w:t xml:space="preserve">  3.1 </w:t>
            </w:r>
            <w:r w:rsidR="00920E84" w:rsidRPr="00920E84">
              <w:rPr>
                <w:rFonts w:ascii="Times New Roman" w:eastAsiaTheme="minorHAnsi" w:hAnsi="Times New Roman" w:cs="Times New Roman"/>
                <w:kern w:val="2"/>
                <w:sz w:val="24"/>
                <w:szCs w:val="24"/>
                <w:lang w:eastAsia="en-US"/>
                <w14:ligatures w14:val="standardContextual"/>
              </w:rPr>
              <w:t xml:space="preserve">. Осуществлять руководство любительским творческим коллективом, досуговым формированием (объединением) социально-культурной сферы на основе современных методик. </w:t>
            </w:r>
          </w:p>
          <w:p w14:paraId="162AC7C4" w14:textId="5B24B14D" w:rsidR="00A33E3C" w:rsidRPr="00974C1A" w:rsidRDefault="00A33E3C" w:rsidP="00426C33">
            <w:pPr>
              <w:rPr>
                <w:rFonts w:ascii="Times New Roman" w:eastAsia="Times New Roman" w:hAnsi="Times New Roman" w:cs="Times New Roman"/>
                <w:bCs/>
                <w:iCs/>
                <w:sz w:val="24"/>
                <w:szCs w:val="24"/>
              </w:rPr>
            </w:pPr>
          </w:p>
        </w:tc>
        <w:tc>
          <w:tcPr>
            <w:tcW w:w="2694" w:type="dxa"/>
          </w:tcPr>
          <w:p w14:paraId="023E5597" w14:textId="627058E0" w:rsidR="00A33E3C" w:rsidRPr="00974C1A" w:rsidRDefault="00A33E3C"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2.1-2.5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p>
        </w:tc>
        <w:tc>
          <w:tcPr>
            <w:tcW w:w="4110" w:type="dxa"/>
          </w:tcPr>
          <w:p w14:paraId="30CCA5DE" w14:textId="77777777" w:rsidR="00A33E3C" w:rsidRPr="00974C1A" w:rsidRDefault="00A33E3C"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Ролевые игры</w:t>
            </w:r>
          </w:p>
          <w:p w14:paraId="36040646" w14:textId="74098913" w:rsidR="00A33E3C" w:rsidRPr="00974C1A" w:rsidRDefault="00A33E3C" w:rsidP="00426C33">
            <w:pPr>
              <w:rPr>
                <w:rFonts w:ascii="Times New Roman" w:eastAsia="OfficinaSansBookC" w:hAnsi="Times New Roman" w:cs="Times New Roman"/>
                <w:b/>
                <w:sz w:val="24"/>
                <w:szCs w:val="24"/>
              </w:rPr>
            </w:pPr>
            <w:r w:rsidRPr="00974C1A">
              <w:rPr>
                <w:rFonts w:ascii="Times New Roman" w:eastAsia="OfficinaSansBookC" w:hAnsi="Times New Roman" w:cs="Times New Roman"/>
                <w:sz w:val="24"/>
                <w:szCs w:val="24"/>
              </w:rPr>
              <w:t xml:space="preserve">Круглый стол – дебаты. Доклад </w:t>
            </w:r>
            <w:r w:rsidR="00F8444A" w:rsidRPr="00974C1A">
              <w:rPr>
                <w:rFonts w:ascii="Times New Roman" w:eastAsia="OfficinaSansBookC" w:hAnsi="Times New Roman" w:cs="Times New Roman"/>
                <w:sz w:val="24"/>
                <w:szCs w:val="24"/>
              </w:rPr>
              <w:br/>
            </w:r>
            <w:r w:rsidRPr="00974C1A">
              <w:rPr>
                <w:rFonts w:ascii="Times New Roman" w:eastAsia="OfficinaSansBookC" w:hAnsi="Times New Roman" w:cs="Times New Roman"/>
                <w:sz w:val="24"/>
                <w:szCs w:val="24"/>
              </w:rPr>
              <w:t xml:space="preserve">с презентацией </w:t>
            </w:r>
          </w:p>
          <w:p w14:paraId="168D885A" w14:textId="77777777" w:rsidR="00A33E3C" w:rsidRPr="00974C1A" w:rsidRDefault="00A33E3C"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Видеозапись выступления.</w:t>
            </w:r>
          </w:p>
          <w:p w14:paraId="2C663BDA" w14:textId="379540A7" w:rsidR="00A33E3C" w:rsidRPr="00974C1A" w:rsidRDefault="00A33E3C"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Резюме</w:t>
            </w:r>
          </w:p>
        </w:tc>
      </w:tr>
      <w:bookmarkEnd w:id="36"/>
    </w:tbl>
    <w:p w14:paraId="5056520C" w14:textId="3E8D4A50" w:rsidR="00AC1CC5" w:rsidRPr="00974C1A" w:rsidRDefault="00AC1CC5" w:rsidP="001E67E4">
      <w:pPr>
        <w:spacing w:after="0" w:line="276" w:lineRule="auto"/>
        <w:jc w:val="both"/>
        <w:rPr>
          <w:rFonts w:ascii="Times New Roman" w:eastAsia="OfficinaSansBookC" w:hAnsi="Times New Roman" w:cs="Times New Roman"/>
          <w:sz w:val="24"/>
          <w:szCs w:val="24"/>
        </w:rPr>
      </w:pPr>
    </w:p>
    <w:sectPr w:rsidR="00AC1CC5" w:rsidRPr="00974C1A" w:rsidSect="00641945">
      <w:pgSz w:w="11906" w:h="16838"/>
      <w:pgMar w:top="1134" w:right="567" w:bottom="1134"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7EE3D" w14:textId="77777777" w:rsidR="00646D42" w:rsidRDefault="00646D42">
      <w:pPr>
        <w:spacing w:after="0" w:line="240" w:lineRule="auto"/>
      </w:pPr>
      <w:r>
        <w:separator/>
      </w:r>
    </w:p>
  </w:endnote>
  <w:endnote w:type="continuationSeparator" w:id="0">
    <w:p w14:paraId="70E08AD2" w14:textId="77777777" w:rsidR="00646D42" w:rsidRDefault="00646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choolBookSanPin">
    <w:altName w:val="Cambria"/>
    <w:panose1 w:val="00000000000000000000"/>
    <w:charset w:val="00"/>
    <w:family w:val="roman"/>
    <w:notTrueType/>
    <w:pitch w:val="default"/>
  </w:font>
  <w:font w:name="OfficinaSansBookC">
    <w:altName w:val="Calibri"/>
    <w:panose1 w:val="00000000000000000000"/>
    <w:charset w:val="CC"/>
    <w:family w:val="modern"/>
    <w:notTrueType/>
    <w:pitch w:val="variable"/>
    <w:sig w:usb0="00000001"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9DC87" w14:textId="0E5375AC" w:rsidR="00F375F0" w:rsidRDefault="00F375F0">
    <w:pPr>
      <w:pStyle w:val="af"/>
      <w:jc w:val="right"/>
    </w:pPr>
  </w:p>
  <w:p w14:paraId="19F2C94F" w14:textId="77777777" w:rsidR="00F375F0" w:rsidRDefault="00F375F0">
    <w:pPr>
      <w:pBdr>
        <w:top w:val="nil"/>
        <w:left w:val="nil"/>
        <w:bottom w:val="nil"/>
        <w:right w:val="nil"/>
        <w:between w:val="nil"/>
      </w:pBdr>
      <w:tabs>
        <w:tab w:val="center" w:pos="4677"/>
        <w:tab w:val="right" w:pos="9355"/>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4A77A" w14:textId="7BBEC965" w:rsidR="00F375F0" w:rsidRDefault="00F375F0">
    <w:pPr>
      <w:pStyle w:val="af"/>
      <w:jc w:val="right"/>
    </w:pPr>
  </w:p>
  <w:p w14:paraId="128EC192" w14:textId="77777777" w:rsidR="00F375F0" w:rsidRDefault="00F375F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99BB1" w14:textId="77777777" w:rsidR="00646D42" w:rsidRDefault="00646D42">
      <w:pPr>
        <w:spacing w:after="0" w:line="240" w:lineRule="auto"/>
      </w:pPr>
      <w:r>
        <w:separator/>
      </w:r>
    </w:p>
  </w:footnote>
  <w:footnote w:type="continuationSeparator" w:id="0">
    <w:p w14:paraId="7B9559C8" w14:textId="77777777" w:rsidR="00646D42" w:rsidRDefault="00646D42">
      <w:pPr>
        <w:spacing w:after="0" w:line="240" w:lineRule="auto"/>
      </w:pPr>
      <w:r>
        <w:continuationSeparator/>
      </w:r>
    </w:p>
  </w:footnote>
  <w:footnote w:id="1">
    <w:p w14:paraId="253119C4" w14:textId="364FCC7F" w:rsidR="00682E1C" w:rsidRPr="00CB75F5" w:rsidRDefault="00682E1C" w:rsidP="00682E1C">
      <w:pPr>
        <w:pStyle w:val="a5"/>
        <w:jc w:val="both"/>
        <w:rPr>
          <w:rFonts w:ascii="Times New Roman" w:hAnsi="Times New Roman" w:cs="Times New Roman"/>
        </w:rPr>
      </w:pPr>
    </w:p>
  </w:footnote>
  <w:footnote w:id="2">
    <w:p w14:paraId="3791B88C" w14:textId="6A679937" w:rsidR="00682E1C" w:rsidRPr="00CB75F5" w:rsidRDefault="00682E1C" w:rsidP="00682E1C">
      <w:pPr>
        <w:pStyle w:val="a5"/>
        <w:jc w:val="both"/>
        <w:rPr>
          <w:rFonts w:ascii="Times New Roman" w:hAnsi="Times New Roman" w:cs="Times New Roman"/>
        </w:rPr>
      </w:pPr>
    </w:p>
  </w:footnote>
  <w:footnote w:id="3">
    <w:p w14:paraId="08E4231E" w14:textId="778ED024" w:rsidR="00682E1C" w:rsidRDefault="00682E1C" w:rsidP="00CF3ECC">
      <w:pPr>
        <w:pStyle w:val="a5"/>
        <w:ind w:firstLine="709"/>
        <w:jc w:val="both"/>
      </w:pPr>
    </w:p>
  </w:footnote>
  <w:footnote w:id="4">
    <w:p w14:paraId="07416E31" w14:textId="3643D8E4" w:rsidR="00682E1C" w:rsidRPr="00FF4E89" w:rsidRDefault="00682E1C" w:rsidP="00641945">
      <w:pPr>
        <w:pStyle w:val="a5"/>
        <w:ind w:firstLine="709"/>
        <w:jc w:val="both"/>
        <w:rPr>
          <w:rFonts w:ascii="Times New Roman" w:hAnsi="Times New Roman" w:cs="Times New Roman"/>
        </w:rPr>
      </w:pPr>
    </w:p>
  </w:footnote>
  <w:footnote w:id="5">
    <w:p w14:paraId="20738F9E" w14:textId="1A7FEF9D" w:rsidR="00A70827" w:rsidRPr="00D93CDA" w:rsidRDefault="00A70827" w:rsidP="00920E84">
      <w:pPr>
        <w:pStyle w:val="a5"/>
        <w:jc w:val="both"/>
        <w:rPr>
          <w:rFonts w:ascii="Times New Roman" w:hAnsi="Times New Roman" w:cs="Times New Roman"/>
        </w:rPr>
      </w:pPr>
    </w:p>
  </w:footnote>
  <w:footnote w:id="6">
    <w:p w14:paraId="065976F3" w14:textId="5FAD8054" w:rsidR="001E67E4" w:rsidRPr="00D93CDA" w:rsidRDefault="001E67E4" w:rsidP="00CF3ECC">
      <w:pPr>
        <w:pStyle w:val="a5"/>
        <w:ind w:firstLine="709"/>
        <w:jc w:val="both"/>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407131"/>
      <w:docPartObj>
        <w:docPartGallery w:val="Page Numbers (Top of Page)"/>
        <w:docPartUnique/>
      </w:docPartObj>
    </w:sdtPr>
    <w:sdtEndPr>
      <w:rPr>
        <w:rFonts w:ascii="Times New Roman" w:hAnsi="Times New Roman" w:cs="Times New Roman"/>
        <w:sz w:val="24"/>
        <w:szCs w:val="24"/>
      </w:rPr>
    </w:sdtEndPr>
    <w:sdtContent>
      <w:p w14:paraId="1511DC89" w14:textId="4AD4A510" w:rsidR="00BF582E" w:rsidRPr="007C7159" w:rsidRDefault="00BF582E" w:rsidP="007C7159">
        <w:pPr>
          <w:pStyle w:val="ad"/>
          <w:jc w:val="center"/>
          <w:rPr>
            <w:rFonts w:ascii="Times New Roman" w:hAnsi="Times New Roman" w:cs="Times New Roman"/>
            <w:sz w:val="24"/>
            <w:szCs w:val="24"/>
          </w:rPr>
        </w:pPr>
        <w:r w:rsidRPr="00B76438">
          <w:rPr>
            <w:rFonts w:ascii="Times New Roman" w:hAnsi="Times New Roman" w:cs="Times New Roman"/>
            <w:sz w:val="24"/>
            <w:szCs w:val="24"/>
          </w:rPr>
          <w:fldChar w:fldCharType="begin"/>
        </w:r>
        <w:r w:rsidRPr="00B76438">
          <w:rPr>
            <w:rFonts w:ascii="Times New Roman" w:hAnsi="Times New Roman" w:cs="Times New Roman"/>
            <w:sz w:val="24"/>
            <w:szCs w:val="24"/>
          </w:rPr>
          <w:instrText>PAGE   \* MERGEFORMAT</w:instrText>
        </w:r>
        <w:r w:rsidRPr="00B76438">
          <w:rPr>
            <w:rFonts w:ascii="Times New Roman" w:hAnsi="Times New Roman" w:cs="Times New Roman"/>
            <w:sz w:val="24"/>
            <w:szCs w:val="24"/>
          </w:rPr>
          <w:fldChar w:fldCharType="separate"/>
        </w:r>
        <w:r w:rsidR="009D68D9">
          <w:rPr>
            <w:rFonts w:ascii="Times New Roman" w:hAnsi="Times New Roman" w:cs="Times New Roman"/>
            <w:noProof/>
            <w:sz w:val="24"/>
            <w:szCs w:val="24"/>
          </w:rPr>
          <w:t>7</w:t>
        </w:r>
        <w:r w:rsidRPr="00B76438">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C4793" w14:textId="49F61DBB" w:rsidR="008C5399" w:rsidRPr="008C5399" w:rsidRDefault="008C5399">
    <w:pPr>
      <w:pStyle w:val="ad"/>
      <w:jc w:val="center"/>
      <w:rPr>
        <w:rFonts w:ascii="Times New Roman" w:hAnsi="Times New Roman" w:cs="Times New Roman"/>
        <w:sz w:val="24"/>
        <w:szCs w:val="24"/>
      </w:rPr>
    </w:pPr>
  </w:p>
  <w:p w14:paraId="324F9A9C" w14:textId="77777777" w:rsidR="008C5399" w:rsidRDefault="008C5399">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914476"/>
      <w:docPartObj>
        <w:docPartGallery w:val="Page Numbers (Top of Page)"/>
        <w:docPartUnique/>
      </w:docPartObj>
    </w:sdtPr>
    <w:sdtEndPr>
      <w:rPr>
        <w:rFonts w:ascii="Times New Roman" w:hAnsi="Times New Roman" w:cs="Times New Roman"/>
        <w:sz w:val="24"/>
        <w:szCs w:val="24"/>
      </w:rPr>
    </w:sdtEndPr>
    <w:sdtContent>
      <w:p w14:paraId="25AB0B0E" w14:textId="32B941EA" w:rsidR="007C7159" w:rsidRPr="007C7159" w:rsidRDefault="007C7159">
        <w:pPr>
          <w:pStyle w:val="ad"/>
          <w:jc w:val="center"/>
          <w:rPr>
            <w:rFonts w:ascii="Times New Roman" w:hAnsi="Times New Roman" w:cs="Times New Roman"/>
            <w:sz w:val="24"/>
            <w:szCs w:val="24"/>
          </w:rPr>
        </w:pPr>
        <w:r w:rsidRPr="007C7159">
          <w:rPr>
            <w:rFonts w:ascii="Times New Roman" w:hAnsi="Times New Roman" w:cs="Times New Roman"/>
            <w:sz w:val="24"/>
            <w:szCs w:val="24"/>
          </w:rPr>
          <w:fldChar w:fldCharType="begin"/>
        </w:r>
        <w:r w:rsidRPr="007C7159">
          <w:rPr>
            <w:rFonts w:ascii="Times New Roman" w:hAnsi="Times New Roman" w:cs="Times New Roman"/>
            <w:sz w:val="24"/>
            <w:szCs w:val="24"/>
          </w:rPr>
          <w:instrText>PAGE   \* MERGEFORMAT</w:instrText>
        </w:r>
        <w:r w:rsidRPr="007C7159">
          <w:rPr>
            <w:rFonts w:ascii="Times New Roman" w:hAnsi="Times New Roman" w:cs="Times New Roman"/>
            <w:sz w:val="24"/>
            <w:szCs w:val="24"/>
          </w:rPr>
          <w:fldChar w:fldCharType="separate"/>
        </w:r>
        <w:r w:rsidR="009D68D9">
          <w:rPr>
            <w:rFonts w:ascii="Times New Roman" w:hAnsi="Times New Roman" w:cs="Times New Roman"/>
            <w:noProof/>
            <w:sz w:val="24"/>
            <w:szCs w:val="24"/>
          </w:rPr>
          <w:t>5</w:t>
        </w:r>
        <w:r w:rsidRPr="007C7159">
          <w:rPr>
            <w:rFonts w:ascii="Times New Roman" w:hAnsi="Times New Roman" w:cs="Times New Roman"/>
            <w:sz w:val="24"/>
            <w:szCs w:val="24"/>
          </w:rPr>
          <w:fldChar w:fldCharType="end"/>
        </w:r>
      </w:p>
    </w:sdtContent>
  </w:sdt>
  <w:p w14:paraId="670E9462" w14:textId="77777777" w:rsidR="007C7159" w:rsidRDefault="007C7159">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0739"/>
    <w:multiLevelType w:val="multilevel"/>
    <w:tmpl w:val="86E69192"/>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BB004C"/>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C03B01"/>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26216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7D59D9"/>
    <w:multiLevelType w:val="hybridMultilevel"/>
    <w:tmpl w:val="1A00FC4A"/>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690D79"/>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A254E3"/>
    <w:multiLevelType w:val="hybridMultilevel"/>
    <w:tmpl w:val="BC1C010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7837D2"/>
    <w:multiLevelType w:val="hybridMultilevel"/>
    <w:tmpl w:val="79E247CC"/>
    <w:lvl w:ilvl="0" w:tplc="93D257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DDC0485"/>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4C37C0"/>
    <w:multiLevelType w:val="hybridMultilevel"/>
    <w:tmpl w:val="99E8F2FC"/>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93EAD"/>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FB6300"/>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4F667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C74AAE"/>
    <w:multiLevelType w:val="multilevel"/>
    <w:tmpl w:val="7D861F3C"/>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9F06C9"/>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36170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F2513E"/>
    <w:multiLevelType w:val="singleLevel"/>
    <w:tmpl w:val="ECF2923C"/>
    <w:lvl w:ilvl="0">
      <w:start w:val="1"/>
      <w:numFmt w:val="decimal"/>
      <w:lvlText w:val="%1."/>
      <w:legacy w:legacy="1" w:legacySpace="0" w:legacyIndent="0"/>
      <w:lvlJc w:val="left"/>
      <w:rPr>
        <w:rFonts w:ascii="Times New Roman" w:hAnsi="Times New Roman" w:cs="Times New Roman" w:hint="default"/>
        <w:b w:val="0"/>
      </w:rPr>
    </w:lvl>
  </w:abstractNum>
  <w:abstractNum w:abstractNumId="20" w15:restartNumberingAfterBreak="0">
    <w:nsid w:val="4C907CE9"/>
    <w:multiLevelType w:val="hybridMultilevel"/>
    <w:tmpl w:val="FCA29146"/>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E3E5803"/>
    <w:multiLevelType w:val="multilevel"/>
    <w:tmpl w:val="45EC0088"/>
    <w:lvl w:ilvl="0">
      <w:start w:val="1"/>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0BD354F"/>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25E2D0A"/>
    <w:multiLevelType w:val="hybridMultilevel"/>
    <w:tmpl w:val="249E4EA0"/>
    <w:lvl w:ilvl="0" w:tplc="93D257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2D91990"/>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3367CA"/>
    <w:multiLevelType w:val="hybridMultilevel"/>
    <w:tmpl w:val="09DA5A0C"/>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63C0CF1"/>
    <w:multiLevelType w:val="multilevel"/>
    <w:tmpl w:val="75B04B86"/>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04205FD"/>
    <w:multiLevelType w:val="multilevel"/>
    <w:tmpl w:val="E452AB7C"/>
    <w:lvl w:ilvl="0">
      <w:numFmt w:val="bullet"/>
      <w:lvlText w:val="−"/>
      <w:lvlJc w:val="left"/>
      <w:pPr>
        <w:ind w:left="397" w:hanging="283"/>
      </w:pPr>
      <w:rPr>
        <w:rFonts w:ascii="Times New Roman" w:eastAsia="Times New Roman" w:hAnsi="Times New Roman" w:cs="Times New Roman"/>
      </w:rPr>
    </w:lvl>
    <w:lvl w:ilvl="1">
      <w:numFmt w:val="bullet"/>
      <w:lvlText w:val="-"/>
      <w:lvlJc w:val="left"/>
      <w:pPr>
        <w:ind w:left="454" w:hanging="341"/>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0DD5B0B"/>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5314C74"/>
    <w:multiLevelType w:val="multilevel"/>
    <w:tmpl w:val="6F741AB4"/>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7E05924"/>
    <w:multiLevelType w:val="multilevel"/>
    <w:tmpl w:val="02DE7410"/>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93B5CD0"/>
    <w:multiLevelType w:val="multilevel"/>
    <w:tmpl w:val="ACBC4AE6"/>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9B23284"/>
    <w:multiLevelType w:val="multilevel"/>
    <w:tmpl w:val="D902DB90"/>
    <w:lvl w:ilvl="0">
      <w:numFmt w:val="bullet"/>
      <w:lvlText w:val="−"/>
      <w:lvlJc w:val="left"/>
      <w:pPr>
        <w:ind w:left="454" w:hanging="341"/>
      </w:pPr>
      <w:rPr>
        <w:rFonts w:ascii="Times New Roman" w:eastAsia="Times New Roman" w:hAnsi="Times New Roman" w:cs="Times New Roman"/>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E935EED"/>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F27775C"/>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44F5C04"/>
    <w:multiLevelType w:val="multilevel"/>
    <w:tmpl w:val="B2667E32"/>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4675C0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CA456F"/>
    <w:multiLevelType w:val="multilevel"/>
    <w:tmpl w:val="F73C7FE8"/>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B704F8C"/>
    <w:multiLevelType w:val="singleLevel"/>
    <w:tmpl w:val="0C72E128"/>
    <w:lvl w:ilvl="0">
      <w:start w:val="1"/>
      <w:numFmt w:val="decimal"/>
      <w:lvlText w:val="%1."/>
      <w:legacy w:legacy="1" w:legacySpace="0" w:legacyIndent="0"/>
      <w:lvlJc w:val="left"/>
      <w:rPr>
        <w:rFonts w:ascii="Times New Roman" w:hAnsi="Times New Roman" w:cs="Times New Roman" w:hint="default"/>
        <w:b w:val="0"/>
      </w:rPr>
    </w:lvl>
  </w:abstractNum>
  <w:abstractNum w:abstractNumId="40" w15:restartNumberingAfterBreak="0">
    <w:nsid w:val="7C3D1443"/>
    <w:multiLevelType w:val="multilevel"/>
    <w:tmpl w:val="E69CB10E"/>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50417411">
    <w:abstractNumId w:val="32"/>
  </w:num>
  <w:num w:numId="2" w16cid:durableId="520240475">
    <w:abstractNumId w:val="30"/>
  </w:num>
  <w:num w:numId="3" w16cid:durableId="841747801">
    <w:abstractNumId w:val="15"/>
  </w:num>
  <w:num w:numId="4" w16cid:durableId="1389454281">
    <w:abstractNumId w:val="36"/>
  </w:num>
  <w:num w:numId="5" w16cid:durableId="881551878">
    <w:abstractNumId w:val="29"/>
  </w:num>
  <w:num w:numId="6" w16cid:durableId="1654260464">
    <w:abstractNumId w:val="38"/>
  </w:num>
  <w:num w:numId="7" w16cid:durableId="1423332959">
    <w:abstractNumId w:val="8"/>
  </w:num>
  <w:num w:numId="8" w16cid:durableId="2113042111">
    <w:abstractNumId w:val="23"/>
  </w:num>
  <w:num w:numId="9" w16cid:durableId="354501573">
    <w:abstractNumId w:val="20"/>
  </w:num>
  <w:num w:numId="10" w16cid:durableId="115762797">
    <w:abstractNumId w:val="35"/>
  </w:num>
  <w:num w:numId="11" w16cid:durableId="1292636584">
    <w:abstractNumId w:val="11"/>
  </w:num>
  <w:num w:numId="12" w16cid:durableId="1298728035">
    <w:abstractNumId w:val="16"/>
  </w:num>
  <w:num w:numId="13" w16cid:durableId="53892747">
    <w:abstractNumId w:val="7"/>
  </w:num>
  <w:num w:numId="14" w16cid:durableId="1700467690">
    <w:abstractNumId w:val="0"/>
  </w:num>
  <w:num w:numId="15" w16cid:durableId="1925841487">
    <w:abstractNumId w:val="40"/>
  </w:num>
  <w:num w:numId="16" w16cid:durableId="497690327">
    <w:abstractNumId w:val="26"/>
  </w:num>
  <w:num w:numId="17" w16cid:durableId="484013173">
    <w:abstractNumId w:val="31"/>
  </w:num>
  <w:num w:numId="18" w16cid:durableId="2058892334">
    <w:abstractNumId w:val="27"/>
  </w:num>
  <w:num w:numId="19" w16cid:durableId="1546605015">
    <w:abstractNumId w:val="25"/>
  </w:num>
  <w:num w:numId="20" w16cid:durableId="1456872846">
    <w:abstractNumId w:val="4"/>
  </w:num>
  <w:num w:numId="21" w16cid:durableId="1466005738">
    <w:abstractNumId w:val="6"/>
  </w:num>
  <w:num w:numId="22" w16cid:durableId="2039771910">
    <w:abstractNumId w:val="10"/>
  </w:num>
  <w:num w:numId="23" w16cid:durableId="1426072405">
    <w:abstractNumId w:val="14"/>
  </w:num>
  <w:num w:numId="24" w16cid:durableId="340471358">
    <w:abstractNumId w:val="34"/>
  </w:num>
  <w:num w:numId="25" w16cid:durableId="1572041841">
    <w:abstractNumId w:val="28"/>
  </w:num>
  <w:num w:numId="26" w16cid:durableId="859509805">
    <w:abstractNumId w:val="37"/>
  </w:num>
  <w:num w:numId="27" w16cid:durableId="347869625">
    <w:abstractNumId w:val="9"/>
  </w:num>
  <w:num w:numId="28" w16cid:durableId="1642270292">
    <w:abstractNumId w:val="5"/>
  </w:num>
  <w:num w:numId="29" w16cid:durableId="1384138300">
    <w:abstractNumId w:val="33"/>
  </w:num>
  <w:num w:numId="30" w16cid:durableId="1053391081">
    <w:abstractNumId w:val="1"/>
  </w:num>
  <w:num w:numId="31" w16cid:durableId="1473251756">
    <w:abstractNumId w:val="17"/>
  </w:num>
  <w:num w:numId="32" w16cid:durableId="1984652661">
    <w:abstractNumId w:val="2"/>
  </w:num>
  <w:num w:numId="33" w16cid:durableId="674111373">
    <w:abstractNumId w:val="3"/>
  </w:num>
  <w:num w:numId="34" w16cid:durableId="840389299">
    <w:abstractNumId w:val="24"/>
  </w:num>
  <w:num w:numId="35" w16cid:durableId="1325619845">
    <w:abstractNumId w:val="12"/>
  </w:num>
  <w:num w:numId="36" w16cid:durableId="368456684">
    <w:abstractNumId w:val="13"/>
  </w:num>
  <w:num w:numId="37" w16cid:durableId="1820684917">
    <w:abstractNumId w:val="18"/>
  </w:num>
  <w:num w:numId="38" w16cid:durableId="2126462924">
    <w:abstractNumId w:val="21"/>
  </w:num>
  <w:num w:numId="39" w16cid:durableId="1768383023">
    <w:abstractNumId w:val="22"/>
  </w:num>
  <w:num w:numId="40" w16cid:durableId="783116498">
    <w:abstractNumId w:val="19"/>
  </w:num>
  <w:num w:numId="41" w16cid:durableId="133983772">
    <w:abstractNumId w:val="3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CC5"/>
    <w:rsid w:val="00000991"/>
    <w:rsid w:val="000010CE"/>
    <w:rsid w:val="0001127C"/>
    <w:rsid w:val="00017960"/>
    <w:rsid w:val="0003427D"/>
    <w:rsid w:val="00040401"/>
    <w:rsid w:val="00046AEB"/>
    <w:rsid w:val="00051307"/>
    <w:rsid w:val="000516FC"/>
    <w:rsid w:val="00061A31"/>
    <w:rsid w:val="00065DA8"/>
    <w:rsid w:val="00065FBF"/>
    <w:rsid w:val="00067160"/>
    <w:rsid w:val="00067C9F"/>
    <w:rsid w:val="000758DF"/>
    <w:rsid w:val="00083B19"/>
    <w:rsid w:val="000B1AC2"/>
    <w:rsid w:val="000B2965"/>
    <w:rsid w:val="000C256E"/>
    <w:rsid w:val="000D6971"/>
    <w:rsid w:val="000F342E"/>
    <w:rsid w:val="00130886"/>
    <w:rsid w:val="0014649E"/>
    <w:rsid w:val="0014669A"/>
    <w:rsid w:val="0014673C"/>
    <w:rsid w:val="00161242"/>
    <w:rsid w:val="00165AB7"/>
    <w:rsid w:val="001673D5"/>
    <w:rsid w:val="00171234"/>
    <w:rsid w:val="00191FF9"/>
    <w:rsid w:val="00196318"/>
    <w:rsid w:val="001A69C7"/>
    <w:rsid w:val="001A7DA1"/>
    <w:rsid w:val="001A7EE6"/>
    <w:rsid w:val="001B1390"/>
    <w:rsid w:val="001B5C77"/>
    <w:rsid w:val="001D00EA"/>
    <w:rsid w:val="001E55BC"/>
    <w:rsid w:val="001E67E4"/>
    <w:rsid w:val="001F26CE"/>
    <w:rsid w:val="00222792"/>
    <w:rsid w:val="00234FBF"/>
    <w:rsid w:val="00236E32"/>
    <w:rsid w:val="00237BE6"/>
    <w:rsid w:val="002418BD"/>
    <w:rsid w:val="00242861"/>
    <w:rsid w:val="00245248"/>
    <w:rsid w:val="00263F5F"/>
    <w:rsid w:val="00270BB3"/>
    <w:rsid w:val="00274A6B"/>
    <w:rsid w:val="00296F5C"/>
    <w:rsid w:val="002A20F6"/>
    <w:rsid w:val="002A2A93"/>
    <w:rsid w:val="002B266E"/>
    <w:rsid w:val="002D35A8"/>
    <w:rsid w:val="002D52AC"/>
    <w:rsid w:val="002E5220"/>
    <w:rsid w:val="00302475"/>
    <w:rsid w:val="00310949"/>
    <w:rsid w:val="0031772A"/>
    <w:rsid w:val="0032199F"/>
    <w:rsid w:val="00321B24"/>
    <w:rsid w:val="00332563"/>
    <w:rsid w:val="00332A16"/>
    <w:rsid w:val="00342CA1"/>
    <w:rsid w:val="00350F86"/>
    <w:rsid w:val="00357B5E"/>
    <w:rsid w:val="00387A0D"/>
    <w:rsid w:val="00396EC3"/>
    <w:rsid w:val="003A188E"/>
    <w:rsid w:val="003A76C9"/>
    <w:rsid w:val="003B5ADA"/>
    <w:rsid w:val="003E2AB7"/>
    <w:rsid w:val="003F382E"/>
    <w:rsid w:val="003F4A2F"/>
    <w:rsid w:val="003F4F85"/>
    <w:rsid w:val="004127C3"/>
    <w:rsid w:val="0042197E"/>
    <w:rsid w:val="004241B1"/>
    <w:rsid w:val="00426C33"/>
    <w:rsid w:val="00426C9D"/>
    <w:rsid w:val="00427B6F"/>
    <w:rsid w:val="0043777A"/>
    <w:rsid w:val="00440B72"/>
    <w:rsid w:val="00442682"/>
    <w:rsid w:val="0044292C"/>
    <w:rsid w:val="00451755"/>
    <w:rsid w:val="00454607"/>
    <w:rsid w:val="00463E2B"/>
    <w:rsid w:val="0047302B"/>
    <w:rsid w:val="0049643F"/>
    <w:rsid w:val="00496846"/>
    <w:rsid w:val="004979C3"/>
    <w:rsid w:val="004A2846"/>
    <w:rsid w:val="004A5D4A"/>
    <w:rsid w:val="004A6CAF"/>
    <w:rsid w:val="004B6479"/>
    <w:rsid w:val="004E2F51"/>
    <w:rsid w:val="0051249E"/>
    <w:rsid w:val="00515814"/>
    <w:rsid w:val="00520FC1"/>
    <w:rsid w:val="00532A56"/>
    <w:rsid w:val="00533952"/>
    <w:rsid w:val="00541052"/>
    <w:rsid w:val="00550E05"/>
    <w:rsid w:val="00553516"/>
    <w:rsid w:val="005629FB"/>
    <w:rsid w:val="00564B69"/>
    <w:rsid w:val="00574873"/>
    <w:rsid w:val="00575FDB"/>
    <w:rsid w:val="00580039"/>
    <w:rsid w:val="00585EDB"/>
    <w:rsid w:val="005908C6"/>
    <w:rsid w:val="00597D94"/>
    <w:rsid w:val="005A000C"/>
    <w:rsid w:val="005A32AD"/>
    <w:rsid w:val="005B6759"/>
    <w:rsid w:val="005B6C56"/>
    <w:rsid w:val="005D0AFF"/>
    <w:rsid w:val="005D37E7"/>
    <w:rsid w:val="005E11BE"/>
    <w:rsid w:val="005F6A3D"/>
    <w:rsid w:val="00604448"/>
    <w:rsid w:val="006305C3"/>
    <w:rsid w:val="00634647"/>
    <w:rsid w:val="00641945"/>
    <w:rsid w:val="00646286"/>
    <w:rsid w:val="00646D42"/>
    <w:rsid w:val="00651561"/>
    <w:rsid w:val="00656494"/>
    <w:rsid w:val="006617A4"/>
    <w:rsid w:val="006623A2"/>
    <w:rsid w:val="00682E1C"/>
    <w:rsid w:val="00683A44"/>
    <w:rsid w:val="006905EE"/>
    <w:rsid w:val="00697E58"/>
    <w:rsid w:val="006A4AF5"/>
    <w:rsid w:val="006A790C"/>
    <w:rsid w:val="006D2C59"/>
    <w:rsid w:val="006D562A"/>
    <w:rsid w:val="006E20CC"/>
    <w:rsid w:val="006E59A2"/>
    <w:rsid w:val="006F5F22"/>
    <w:rsid w:val="0070659E"/>
    <w:rsid w:val="007143A4"/>
    <w:rsid w:val="0072022C"/>
    <w:rsid w:val="00720DFE"/>
    <w:rsid w:val="00722423"/>
    <w:rsid w:val="00726148"/>
    <w:rsid w:val="0072687D"/>
    <w:rsid w:val="00733A95"/>
    <w:rsid w:val="00746E17"/>
    <w:rsid w:val="00757680"/>
    <w:rsid w:val="00764BB0"/>
    <w:rsid w:val="00771347"/>
    <w:rsid w:val="00777FC3"/>
    <w:rsid w:val="0079011A"/>
    <w:rsid w:val="007913E3"/>
    <w:rsid w:val="007A376B"/>
    <w:rsid w:val="007A7A64"/>
    <w:rsid w:val="007B1B54"/>
    <w:rsid w:val="007C7159"/>
    <w:rsid w:val="007D1DEC"/>
    <w:rsid w:val="007E28F4"/>
    <w:rsid w:val="007F25C2"/>
    <w:rsid w:val="007F6750"/>
    <w:rsid w:val="007F6F76"/>
    <w:rsid w:val="00801E0C"/>
    <w:rsid w:val="0081680C"/>
    <w:rsid w:val="00816960"/>
    <w:rsid w:val="00817C3E"/>
    <w:rsid w:val="0083109B"/>
    <w:rsid w:val="00835AC4"/>
    <w:rsid w:val="00836A0E"/>
    <w:rsid w:val="00836F54"/>
    <w:rsid w:val="00854DC5"/>
    <w:rsid w:val="008551F6"/>
    <w:rsid w:val="00856F7A"/>
    <w:rsid w:val="00864489"/>
    <w:rsid w:val="008722F7"/>
    <w:rsid w:val="00885EBB"/>
    <w:rsid w:val="00893915"/>
    <w:rsid w:val="00896ECE"/>
    <w:rsid w:val="00897B47"/>
    <w:rsid w:val="00897BBE"/>
    <w:rsid w:val="008B24D7"/>
    <w:rsid w:val="008B43E7"/>
    <w:rsid w:val="008C07C2"/>
    <w:rsid w:val="008C09AD"/>
    <w:rsid w:val="008C5399"/>
    <w:rsid w:val="008C5D60"/>
    <w:rsid w:val="008C6DF0"/>
    <w:rsid w:val="008D0A8C"/>
    <w:rsid w:val="008D7A92"/>
    <w:rsid w:val="008E5B7F"/>
    <w:rsid w:val="008F0EDB"/>
    <w:rsid w:val="008F148A"/>
    <w:rsid w:val="00900BAB"/>
    <w:rsid w:val="00905727"/>
    <w:rsid w:val="0090665D"/>
    <w:rsid w:val="00920E84"/>
    <w:rsid w:val="00924AB2"/>
    <w:rsid w:val="0092643F"/>
    <w:rsid w:val="00927BE5"/>
    <w:rsid w:val="00940D83"/>
    <w:rsid w:val="0095006A"/>
    <w:rsid w:val="00967F6E"/>
    <w:rsid w:val="009722B7"/>
    <w:rsid w:val="009744F6"/>
    <w:rsid w:val="00974C1A"/>
    <w:rsid w:val="00982BA3"/>
    <w:rsid w:val="00984366"/>
    <w:rsid w:val="009926D1"/>
    <w:rsid w:val="0099344C"/>
    <w:rsid w:val="009B18F0"/>
    <w:rsid w:val="009B1BA7"/>
    <w:rsid w:val="009D68D9"/>
    <w:rsid w:val="009E068B"/>
    <w:rsid w:val="009E218B"/>
    <w:rsid w:val="009E7884"/>
    <w:rsid w:val="009F7483"/>
    <w:rsid w:val="00A12604"/>
    <w:rsid w:val="00A33E3C"/>
    <w:rsid w:val="00A37566"/>
    <w:rsid w:val="00A42753"/>
    <w:rsid w:val="00A621B1"/>
    <w:rsid w:val="00A66914"/>
    <w:rsid w:val="00A70827"/>
    <w:rsid w:val="00A84DBE"/>
    <w:rsid w:val="00A8513A"/>
    <w:rsid w:val="00A97723"/>
    <w:rsid w:val="00AA0BAB"/>
    <w:rsid w:val="00AB2AB4"/>
    <w:rsid w:val="00AB5D0D"/>
    <w:rsid w:val="00AB5EC2"/>
    <w:rsid w:val="00AB668B"/>
    <w:rsid w:val="00AC1CC5"/>
    <w:rsid w:val="00AC7A90"/>
    <w:rsid w:val="00AD5924"/>
    <w:rsid w:val="00AF177C"/>
    <w:rsid w:val="00AF42D1"/>
    <w:rsid w:val="00B05207"/>
    <w:rsid w:val="00B07242"/>
    <w:rsid w:val="00B2491D"/>
    <w:rsid w:val="00B433C5"/>
    <w:rsid w:val="00B50401"/>
    <w:rsid w:val="00B56095"/>
    <w:rsid w:val="00B63705"/>
    <w:rsid w:val="00B76438"/>
    <w:rsid w:val="00B93E4F"/>
    <w:rsid w:val="00B95E44"/>
    <w:rsid w:val="00BD103D"/>
    <w:rsid w:val="00BD4DD0"/>
    <w:rsid w:val="00BD6084"/>
    <w:rsid w:val="00BE4F02"/>
    <w:rsid w:val="00BE7B28"/>
    <w:rsid w:val="00BF3BED"/>
    <w:rsid w:val="00BF582E"/>
    <w:rsid w:val="00C003E8"/>
    <w:rsid w:val="00C00C95"/>
    <w:rsid w:val="00C108F6"/>
    <w:rsid w:val="00C13FCA"/>
    <w:rsid w:val="00C1792F"/>
    <w:rsid w:val="00C22AFC"/>
    <w:rsid w:val="00C259D1"/>
    <w:rsid w:val="00C406C1"/>
    <w:rsid w:val="00C410C2"/>
    <w:rsid w:val="00C41519"/>
    <w:rsid w:val="00C44A59"/>
    <w:rsid w:val="00C45F33"/>
    <w:rsid w:val="00C476D0"/>
    <w:rsid w:val="00C701B3"/>
    <w:rsid w:val="00C80FF4"/>
    <w:rsid w:val="00C81B58"/>
    <w:rsid w:val="00C85A7D"/>
    <w:rsid w:val="00C862F2"/>
    <w:rsid w:val="00C924FC"/>
    <w:rsid w:val="00C926C3"/>
    <w:rsid w:val="00C9524A"/>
    <w:rsid w:val="00C96DB7"/>
    <w:rsid w:val="00C9717F"/>
    <w:rsid w:val="00CA3AEB"/>
    <w:rsid w:val="00CB2E7A"/>
    <w:rsid w:val="00CB3078"/>
    <w:rsid w:val="00CB75F5"/>
    <w:rsid w:val="00CB7830"/>
    <w:rsid w:val="00CC6D72"/>
    <w:rsid w:val="00CD15F5"/>
    <w:rsid w:val="00CF059A"/>
    <w:rsid w:val="00CF3ECC"/>
    <w:rsid w:val="00CF4416"/>
    <w:rsid w:val="00D167C1"/>
    <w:rsid w:val="00D17CF2"/>
    <w:rsid w:val="00D2088D"/>
    <w:rsid w:val="00D22BAD"/>
    <w:rsid w:val="00D262F2"/>
    <w:rsid w:val="00D267FC"/>
    <w:rsid w:val="00D34D48"/>
    <w:rsid w:val="00D36C07"/>
    <w:rsid w:val="00D41E60"/>
    <w:rsid w:val="00D44096"/>
    <w:rsid w:val="00D51106"/>
    <w:rsid w:val="00D51E8F"/>
    <w:rsid w:val="00D549A9"/>
    <w:rsid w:val="00D57F85"/>
    <w:rsid w:val="00D63E8B"/>
    <w:rsid w:val="00D66320"/>
    <w:rsid w:val="00D87815"/>
    <w:rsid w:val="00D93CDA"/>
    <w:rsid w:val="00D960A9"/>
    <w:rsid w:val="00D96679"/>
    <w:rsid w:val="00D96BB0"/>
    <w:rsid w:val="00DA5BBD"/>
    <w:rsid w:val="00DA7B3C"/>
    <w:rsid w:val="00DC093F"/>
    <w:rsid w:val="00DC57E9"/>
    <w:rsid w:val="00DC70DB"/>
    <w:rsid w:val="00DD0712"/>
    <w:rsid w:val="00DD12C5"/>
    <w:rsid w:val="00DD3DBC"/>
    <w:rsid w:val="00DE026A"/>
    <w:rsid w:val="00DE1B2D"/>
    <w:rsid w:val="00DE3F96"/>
    <w:rsid w:val="00DE613C"/>
    <w:rsid w:val="00DF3091"/>
    <w:rsid w:val="00DF5A42"/>
    <w:rsid w:val="00E108E6"/>
    <w:rsid w:val="00E10D22"/>
    <w:rsid w:val="00E206BA"/>
    <w:rsid w:val="00E3427E"/>
    <w:rsid w:val="00E43C10"/>
    <w:rsid w:val="00E4796D"/>
    <w:rsid w:val="00E517CC"/>
    <w:rsid w:val="00E63AB2"/>
    <w:rsid w:val="00E67380"/>
    <w:rsid w:val="00E73A45"/>
    <w:rsid w:val="00E8188F"/>
    <w:rsid w:val="00E92144"/>
    <w:rsid w:val="00E9381F"/>
    <w:rsid w:val="00E96944"/>
    <w:rsid w:val="00EA2409"/>
    <w:rsid w:val="00EB7812"/>
    <w:rsid w:val="00EC13F4"/>
    <w:rsid w:val="00EC20CF"/>
    <w:rsid w:val="00ED22EA"/>
    <w:rsid w:val="00EE3C7C"/>
    <w:rsid w:val="00EF3096"/>
    <w:rsid w:val="00EF6880"/>
    <w:rsid w:val="00F22802"/>
    <w:rsid w:val="00F24F35"/>
    <w:rsid w:val="00F2555C"/>
    <w:rsid w:val="00F32287"/>
    <w:rsid w:val="00F32483"/>
    <w:rsid w:val="00F375F0"/>
    <w:rsid w:val="00F43D26"/>
    <w:rsid w:val="00F44E1D"/>
    <w:rsid w:val="00F719BF"/>
    <w:rsid w:val="00F8444A"/>
    <w:rsid w:val="00F861F7"/>
    <w:rsid w:val="00F93E7A"/>
    <w:rsid w:val="00F9772B"/>
    <w:rsid w:val="00F97BB4"/>
    <w:rsid w:val="00FA575E"/>
    <w:rsid w:val="00FB0484"/>
    <w:rsid w:val="00FB45E5"/>
    <w:rsid w:val="00FC372F"/>
    <w:rsid w:val="00FC76F4"/>
    <w:rsid w:val="00FF30F5"/>
    <w:rsid w:val="00FF388B"/>
    <w:rsid w:val="00FF4E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40720"/>
  <w15:docId w15:val="{621B0FC9-50FC-4B48-8FD9-B5C0639AE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D291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DD291D"/>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3">
    <w:name w:val="heading 3"/>
    <w:basedOn w:val="a"/>
    <w:next w:val="a"/>
    <w:link w:val="30"/>
    <w:uiPriority w:val="9"/>
    <w:semiHidden/>
    <w:unhideWhenUsed/>
    <w:qFormat/>
    <w:rsid w:val="00A74DE2"/>
    <w:pPr>
      <w:keepNext/>
      <w:keepLines/>
      <w:spacing w:before="280" w:after="80" w:line="276" w:lineRule="auto"/>
      <w:outlineLvl w:val="2"/>
    </w:pPr>
    <w:rPr>
      <w:rFonts w:eastAsia="Times New Roman" w:cs="Times New Roman"/>
      <w:b/>
      <w:sz w:val="28"/>
      <w:szCs w:val="28"/>
    </w:rPr>
  </w:style>
  <w:style w:type="paragraph" w:styleId="4">
    <w:name w:val="heading 4"/>
    <w:basedOn w:val="a"/>
    <w:next w:val="a"/>
    <w:link w:val="40"/>
    <w:uiPriority w:val="9"/>
    <w:semiHidden/>
    <w:unhideWhenUsed/>
    <w:qFormat/>
    <w:rsid w:val="00DD291D"/>
    <w:pPr>
      <w:keepNext/>
      <w:keepLines/>
      <w:spacing w:before="40" w:after="0"/>
      <w:outlineLvl w:val="3"/>
    </w:pPr>
    <w:rPr>
      <w:rFonts w:eastAsiaTheme="minorEastAsia"/>
      <w:i/>
      <w:iCs/>
    </w:rPr>
  </w:style>
  <w:style w:type="paragraph" w:styleId="5">
    <w:name w:val="heading 5"/>
    <w:basedOn w:val="a"/>
    <w:next w:val="a"/>
    <w:link w:val="50"/>
    <w:uiPriority w:val="9"/>
    <w:semiHidden/>
    <w:unhideWhenUsed/>
    <w:qFormat/>
    <w:rsid w:val="00DD291D"/>
    <w:pPr>
      <w:keepNext/>
      <w:keepLines/>
      <w:spacing w:before="40" w:after="0"/>
      <w:outlineLvl w:val="4"/>
    </w:pPr>
    <w:rPr>
      <w:rFonts w:eastAsiaTheme="minorEastAsia"/>
      <w:color w:val="2F5496" w:themeColor="accent1" w:themeShade="BF"/>
    </w:rPr>
  </w:style>
  <w:style w:type="paragraph" w:styleId="6">
    <w:name w:val="heading 6"/>
    <w:basedOn w:val="a"/>
    <w:next w:val="a"/>
    <w:link w:val="60"/>
    <w:uiPriority w:val="9"/>
    <w:semiHidden/>
    <w:unhideWhenUsed/>
    <w:qFormat/>
    <w:rsid w:val="00DD291D"/>
    <w:pPr>
      <w:keepNext/>
      <w:keepLines/>
      <w:spacing w:before="40" w:after="0"/>
      <w:outlineLvl w:val="5"/>
    </w:pPr>
    <w:rPr>
      <w:rFonts w:eastAsiaTheme="minorEastAsia"/>
      <w:color w:val="1F3864" w:themeColor="accent1" w:themeShade="80"/>
    </w:rPr>
  </w:style>
  <w:style w:type="paragraph" w:styleId="7">
    <w:name w:val="heading 7"/>
    <w:basedOn w:val="a"/>
    <w:next w:val="a"/>
    <w:link w:val="70"/>
    <w:uiPriority w:val="9"/>
    <w:semiHidden/>
    <w:unhideWhenUsed/>
    <w:qFormat/>
    <w:rsid w:val="00DD291D"/>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
    <w:next w:val="a"/>
    <w:link w:val="80"/>
    <w:uiPriority w:val="9"/>
    <w:semiHidden/>
    <w:unhideWhenUsed/>
    <w:qFormat/>
    <w:rsid w:val="00DD291D"/>
    <w:pPr>
      <w:keepNext/>
      <w:keepLines/>
      <w:spacing w:before="40" w:after="0"/>
      <w:outlineLvl w:val="7"/>
    </w:pPr>
    <w:rPr>
      <w:rFonts w:eastAsiaTheme="minorEastAsia"/>
      <w:color w:val="262626" w:themeColor="text1" w:themeTint="D9"/>
      <w:sz w:val="21"/>
      <w:szCs w:val="21"/>
    </w:rPr>
  </w:style>
  <w:style w:type="paragraph" w:styleId="9">
    <w:name w:val="heading 9"/>
    <w:basedOn w:val="a"/>
    <w:next w:val="a"/>
    <w:link w:val="90"/>
    <w:uiPriority w:val="9"/>
    <w:semiHidden/>
    <w:unhideWhenUsed/>
    <w:qFormat/>
    <w:rsid w:val="00DD291D"/>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DD291D"/>
    <w:pPr>
      <w:spacing w:after="0" w:line="240" w:lineRule="auto"/>
      <w:contextualSpacing/>
    </w:pPr>
    <w:rPr>
      <w:rFonts w:asciiTheme="majorHAnsi" w:eastAsiaTheme="majorEastAsia" w:hAnsiTheme="majorHAnsi" w:cstheme="majorBidi"/>
      <w:spacing w:val="-10"/>
      <w:sz w:val="56"/>
      <w:szCs w:val="56"/>
    </w:rPr>
  </w:style>
  <w:style w:type="table" w:customStyle="1" w:styleId="TableNormal0">
    <w:name w:val="Table Normal"/>
    <w:tblPr>
      <w:tblCellMar>
        <w:top w:w="0" w:type="dxa"/>
        <w:left w:w="0" w:type="dxa"/>
        <w:bottom w:w="0" w:type="dxa"/>
        <w:right w:w="0" w:type="dxa"/>
      </w:tblCellMar>
    </w:tbl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unhideWhenUsed/>
    <w:qFormat/>
    <w:rsid w:val="00F241E3"/>
    <w:pPr>
      <w:spacing w:after="0" w:line="240" w:lineRule="auto"/>
    </w:pPr>
    <w:rPr>
      <w:sz w:val="2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F241E3"/>
    <w:rPr>
      <w:sz w:val="20"/>
      <w:szCs w:val="20"/>
    </w:rPr>
  </w:style>
  <w:style w:type="character" w:styleId="a7">
    <w:name w:val="footnote reference"/>
    <w:link w:val="11"/>
    <w:uiPriority w:val="99"/>
    <w:rsid w:val="00F241E3"/>
    <w:rPr>
      <w:rFonts w:cs="Times New Roman"/>
      <w:vertAlign w:val="superscript"/>
    </w:rPr>
  </w:style>
  <w:style w:type="character" w:styleId="a8">
    <w:name w:val="Emphasis"/>
    <w:uiPriority w:val="20"/>
    <w:qFormat/>
    <w:rsid w:val="00F241E3"/>
    <w:rPr>
      <w:rFonts w:cs="Times New Roman"/>
      <w:i/>
    </w:rPr>
  </w:style>
  <w:style w:type="character" w:customStyle="1" w:styleId="fontstyle01">
    <w:name w:val="fontstyle01"/>
    <w:basedOn w:val="a0"/>
    <w:rsid w:val="00B13E28"/>
    <w:rPr>
      <w:rFonts w:ascii="Times New Roman" w:hAnsi="Times New Roman" w:cs="Times New Roman" w:hint="default"/>
      <w:b w:val="0"/>
      <w:bCs w:val="0"/>
      <w:i w:val="0"/>
      <w:iCs w:val="0"/>
      <w:color w:val="000000"/>
      <w:sz w:val="28"/>
      <w:szCs w:val="28"/>
    </w:r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rsid w:val="00BE27D4"/>
    <w:pPr>
      <w:suppressAutoHyphens/>
      <w:spacing w:after="200" w:line="276" w:lineRule="auto"/>
      <w:ind w:left="708"/>
    </w:pPr>
    <w:rPr>
      <w:rFonts w:eastAsia="Times New Roman" w:cs="Times New Roman"/>
      <w:lang w:eastAsia="ar-SA"/>
    </w:rPr>
  </w:style>
  <w:style w:type="character" w:styleId="ab">
    <w:name w:val="Hyperlink"/>
    <w:basedOn w:val="a0"/>
    <w:link w:val="21"/>
    <w:uiPriority w:val="99"/>
    <w:unhideWhenUsed/>
    <w:rsid w:val="008926D8"/>
    <w:rPr>
      <w:color w:val="0000FF"/>
      <w:u w:val="single"/>
    </w:rPr>
  </w:style>
  <w:style w:type="table" w:styleId="ac">
    <w:name w:val="Table Grid"/>
    <w:basedOn w:val="a1"/>
    <w:uiPriority w:val="59"/>
    <w:rsid w:val="005171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A74DE2"/>
    <w:rPr>
      <w:rFonts w:ascii="Calibri" w:eastAsia="Times New Roman" w:hAnsi="Calibri" w:cs="Times New Roman"/>
      <w:b/>
      <w:sz w:val="28"/>
      <w:szCs w:val="28"/>
      <w:lang w:eastAsia="ru-RU"/>
    </w:rPr>
  </w:style>
  <w:style w:type="paragraph" w:styleId="ad">
    <w:name w:val="header"/>
    <w:basedOn w:val="a"/>
    <w:link w:val="ae"/>
    <w:uiPriority w:val="99"/>
    <w:unhideWhenUsed/>
    <w:rsid w:val="00E4471B"/>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E4471B"/>
  </w:style>
  <w:style w:type="paragraph" w:styleId="af">
    <w:name w:val="footer"/>
    <w:basedOn w:val="a"/>
    <w:link w:val="af0"/>
    <w:uiPriority w:val="99"/>
    <w:unhideWhenUsed/>
    <w:rsid w:val="00E4471B"/>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4471B"/>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9"/>
    <w:uiPriority w:val="34"/>
    <w:qFormat/>
    <w:locked/>
    <w:rsid w:val="00E4471B"/>
    <w:rPr>
      <w:rFonts w:ascii="Calibri" w:eastAsia="Times New Roman" w:hAnsi="Calibri" w:cs="Times New Roman"/>
      <w:lang w:eastAsia="ar-SA"/>
    </w:rPr>
  </w:style>
  <w:style w:type="character" w:customStyle="1" w:styleId="10">
    <w:name w:val="Заголовок 1 Знак"/>
    <w:basedOn w:val="a0"/>
    <w:link w:val="1"/>
    <w:uiPriority w:val="9"/>
    <w:rsid w:val="00DD291D"/>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DD291D"/>
    <w:rPr>
      <w:rFonts w:asciiTheme="majorHAnsi" w:eastAsiaTheme="majorEastAsia" w:hAnsiTheme="majorHAnsi" w:cstheme="majorBidi"/>
      <w:color w:val="2F5496" w:themeColor="accent1" w:themeShade="BF"/>
      <w:sz w:val="28"/>
      <w:szCs w:val="28"/>
    </w:rPr>
  </w:style>
  <w:style w:type="character" w:customStyle="1" w:styleId="40">
    <w:name w:val="Заголовок 4 Знак"/>
    <w:basedOn w:val="a0"/>
    <w:link w:val="4"/>
    <w:uiPriority w:val="9"/>
    <w:semiHidden/>
    <w:rsid w:val="00DD291D"/>
    <w:rPr>
      <w:rFonts w:eastAsiaTheme="minorEastAsia"/>
      <w:i/>
      <w:iCs/>
    </w:rPr>
  </w:style>
  <w:style w:type="character" w:customStyle="1" w:styleId="50">
    <w:name w:val="Заголовок 5 Знак"/>
    <w:basedOn w:val="a0"/>
    <w:link w:val="5"/>
    <w:uiPriority w:val="9"/>
    <w:semiHidden/>
    <w:rsid w:val="00DD291D"/>
    <w:rPr>
      <w:rFonts w:eastAsiaTheme="minorEastAsia"/>
      <w:color w:val="2F5496" w:themeColor="accent1" w:themeShade="BF"/>
    </w:rPr>
  </w:style>
  <w:style w:type="character" w:customStyle="1" w:styleId="60">
    <w:name w:val="Заголовок 6 Знак"/>
    <w:basedOn w:val="a0"/>
    <w:link w:val="6"/>
    <w:uiPriority w:val="9"/>
    <w:semiHidden/>
    <w:rsid w:val="00DD291D"/>
    <w:rPr>
      <w:rFonts w:eastAsiaTheme="minorEastAsia"/>
      <w:color w:val="1F3864" w:themeColor="accent1" w:themeShade="80"/>
    </w:rPr>
  </w:style>
  <w:style w:type="character" w:customStyle="1" w:styleId="70">
    <w:name w:val="Заголовок 7 Знак"/>
    <w:basedOn w:val="a0"/>
    <w:link w:val="7"/>
    <w:uiPriority w:val="9"/>
    <w:semiHidden/>
    <w:rsid w:val="00DD291D"/>
    <w:rPr>
      <w:rFonts w:asciiTheme="majorHAnsi" w:eastAsiaTheme="majorEastAsia" w:hAnsiTheme="majorHAnsi" w:cstheme="majorBidi"/>
      <w:i/>
      <w:iCs/>
      <w:color w:val="1F3864" w:themeColor="accent1" w:themeShade="80"/>
    </w:rPr>
  </w:style>
  <w:style w:type="character" w:customStyle="1" w:styleId="80">
    <w:name w:val="Заголовок 8 Знак"/>
    <w:basedOn w:val="a0"/>
    <w:link w:val="8"/>
    <w:uiPriority w:val="9"/>
    <w:semiHidden/>
    <w:rsid w:val="00DD291D"/>
    <w:rPr>
      <w:rFonts w:eastAsiaTheme="minorEastAsia"/>
      <w:color w:val="262626" w:themeColor="text1" w:themeTint="D9"/>
      <w:sz w:val="21"/>
      <w:szCs w:val="21"/>
    </w:rPr>
  </w:style>
  <w:style w:type="character" w:customStyle="1" w:styleId="90">
    <w:name w:val="Заголовок 9 Знак"/>
    <w:basedOn w:val="a0"/>
    <w:link w:val="9"/>
    <w:uiPriority w:val="9"/>
    <w:semiHidden/>
    <w:rsid w:val="00DD291D"/>
    <w:rPr>
      <w:rFonts w:asciiTheme="majorHAnsi" w:eastAsiaTheme="majorEastAsia" w:hAnsiTheme="majorHAnsi" w:cstheme="majorBidi"/>
      <w:i/>
      <w:iCs/>
      <w:color w:val="262626" w:themeColor="text1" w:themeTint="D9"/>
      <w:sz w:val="21"/>
      <w:szCs w:val="21"/>
    </w:rPr>
  </w:style>
  <w:style w:type="numbering" w:customStyle="1" w:styleId="12">
    <w:name w:val="Нет списка1"/>
    <w:next w:val="a2"/>
    <w:uiPriority w:val="99"/>
    <w:semiHidden/>
    <w:unhideWhenUsed/>
    <w:rsid w:val="00DD291D"/>
  </w:style>
  <w:style w:type="paragraph" w:styleId="af1">
    <w:name w:val="TOC Heading"/>
    <w:basedOn w:val="1"/>
    <w:next w:val="a"/>
    <w:uiPriority w:val="39"/>
    <w:unhideWhenUsed/>
    <w:qFormat/>
    <w:rsid w:val="00DD291D"/>
    <w:pPr>
      <w:outlineLvl w:val="9"/>
    </w:pPr>
  </w:style>
  <w:style w:type="paragraph" w:styleId="af2">
    <w:name w:val="caption"/>
    <w:basedOn w:val="a"/>
    <w:next w:val="a"/>
    <w:uiPriority w:val="35"/>
    <w:semiHidden/>
    <w:unhideWhenUsed/>
    <w:qFormat/>
    <w:rsid w:val="00DD291D"/>
    <w:pPr>
      <w:spacing w:after="200" w:line="240" w:lineRule="auto"/>
    </w:pPr>
    <w:rPr>
      <w:rFonts w:eastAsiaTheme="minorEastAsia"/>
      <w:i/>
      <w:iCs/>
      <w:color w:val="44546A" w:themeColor="text2"/>
      <w:sz w:val="18"/>
      <w:szCs w:val="18"/>
    </w:rPr>
  </w:style>
  <w:style w:type="character" w:customStyle="1" w:styleId="a4">
    <w:name w:val="Заголовок Знак"/>
    <w:basedOn w:val="a0"/>
    <w:link w:val="a3"/>
    <w:uiPriority w:val="10"/>
    <w:rsid w:val="00DD291D"/>
    <w:rPr>
      <w:rFonts w:asciiTheme="majorHAnsi" w:eastAsiaTheme="majorEastAsia" w:hAnsiTheme="majorHAnsi" w:cstheme="majorBidi"/>
      <w:spacing w:val="-10"/>
      <w:sz w:val="56"/>
      <w:szCs w:val="56"/>
    </w:rPr>
  </w:style>
  <w:style w:type="paragraph" w:styleId="af3">
    <w:name w:val="Subtitle"/>
    <w:basedOn w:val="a"/>
    <w:next w:val="a"/>
    <w:link w:val="af4"/>
    <w:rPr>
      <w:color w:val="5A5A5A"/>
    </w:rPr>
  </w:style>
  <w:style w:type="character" w:customStyle="1" w:styleId="af4">
    <w:name w:val="Подзаголовок Знак"/>
    <w:basedOn w:val="a0"/>
    <w:link w:val="af3"/>
    <w:uiPriority w:val="11"/>
    <w:rsid w:val="00DD291D"/>
    <w:rPr>
      <w:rFonts w:eastAsiaTheme="minorEastAsia"/>
      <w:color w:val="5A5A5A" w:themeColor="text1" w:themeTint="A5"/>
      <w:spacing w:val="15"/>
    </w:rPr>
  </w:style>
  <w:style w:type="character" w:styleId="af5">
    <w:name w:val="Strong"/>
    <w:basedOn w:val="a0"/>
    <w:uiPriority w:val="22"/>
    <w:qFormat/>
    <w:rsid w:val="00DD291D"/>
    <w:rPr>
      <w:b/>
      <w:bCs/>
      <w:color w:val="auto"/>
    </w:rPr>
  </w:style>
  <w:style w:type="paragraph" w:styleId="af6">
    <w:name w:val="No Spacing"/>
    <w:uiPriority w:val="1"/>
    <w:qFormat/>
    <w:rsid w:val="00DD291D"/>
    <w:pPr>
      <w:spacing w:after="0" w:line="240" w:lineRule="auto"/>
    </w:pPr>
    <w:rPr>
      <w:rFonts w:eastAsiaTheme="minorEastAsia"/>
    </w:rPr>
  </w:style>
  <w:style w:type="paragraph" w:styleId="22">
    <w:name w:val="Quote"/>
    <w:basedOn w:val="a"/>
    <w:next w:val="a"/>
    <w:link w:val="23"/>
    <w:uiPriority w:val="29"/>
    <w:qFormat/>
    <w:rsid w:val="00DD291D"/>
    <w:pPr>
      <w:spacing w:before="200"/>
      <w:ind w:left="864" w:right="864"/>
    </w:pPr>
    <w:rPr>
      <w:rFonts w:eastAsiaTheme="minorEastAsia"/>
      <w:i/>
      <w:iCs/>
      <w:color w:val="404040" w:themeColor="text1" w:themeTint="BF"/>
    </w:rPr>
  </w:style>
  <w:style w:type="character" w:customStyle="1" w:styleId="23">
    <w:name w:val="Цитата 2 Знак"/>
    <w:basedOn w:val="a0"/>
    <w:link w:val="22"/>
    <w:uiPriority w:val="29"/>
    <w:rsid w:val="00DD291D"/>
    <w:rPr>
      <w:rFonts w:eastAsiaTheme="minorEastAsia"/>
      <w:i/>
      <w:iCs/>
      <w:color w:val="404040" w:themeColor="text1" w:themeTint="BF"/>
    </w:rPr>
  </w:style>
  <w:style w:type="paragraph" w:styleId="af7">
    <w:name w:val="Intense Quote"/>
    <w:basedOn w:val="a"/>
    <w:next w:val="a"/>
    <w:link w:val="af8"/>
    <w:uiPriority w:val="30"/>
    <w:qFormat/>
    <w:rsid w:val="00DD291D"/>
    <w:pPr>
      <w:pBdr>
        <w:top w:val="single" w:sz="4" w:space="10" w:color="4472C4" w:themeColor="accent1"/>
        <w:bottom w:val="single" w:sz="4" w:space="10" w:color="4472C4" w:themeColor="accent1"/>
      </w:pBdr>
      <w:spacing w:before="360" w:after="360"/>
      <w:ind w:left="864" w:right="864"/>
      <w:jc w:val="center"/>
    </w:pPr>
    <w:rPr>
      <w:rFonts w:eastAsiaTheme="minorEastAsia"/>
      <w:i/>
      <w:iCs/>
      <w:color w:val="4472C4" w:themeColor="accent1"/>
    </w:rPr>
  </w:style>
  <w:style w:type="character" w:customStyle="1" w:styleId="af8">
    <w:name w:val="Выделенная цитата Знак"/>
    <w:basedOn w:val="a0"/>
    <w:link w:val="af7"/>
    <w:uiPriority w:val="30"/>
    <w:rsid w:val="00DD291D"/>
    <w:rPr>
      <w:rFonts w:eastAsiaTheme="minorEastAsia"/>
      <w:i/>
      <w:iCs/>
      <w:color w:val="4472C4" w:themeColor="accent1"/>
    </w:rPr>
  </w:style>
  <w:style w:type="character" w:styleId="af9">
    <w:name w:val="Subtle Emphasis"/>
    <w:basedOn w:val="a0"/>
    <w:uiPriority w:val="19"/>
    <w:qFormat/>
    <w:rsid w:val="00DD291D"/>
    <w:rPr>
      <w:i/>
      <w:iCs/>
      <w:color w:val="404040" w:themeColor="text1" w:themeTint="BF"/>
    </w:rPr>
  </w:style>
  <w:style w:type="character" w:styleId="afa">
    <w:name w:val="Intense Emphasis"/>
    <w:basedOn w:val="a0"/>
    <w:uiPriority w:val="21"/>
    <w:qFormat/>
    <w:rsid w:val="00DD291D"/>
    <w:rPr>
      <w:i/>
      <w:iCs/>
      <w:color w:val="4472C4" w:themeColor="accent1"/>
    </w:rPr>
  </w:style>
  <w:style w:type="character" w:styleId="afb">
    <w:name w:val="Subtle Reference"/>
    <w:basedOn w:val="a0"/>
    <w:uiPriority w:val="31"/>
    <w:qFormat/>
    <w:rsid w:val="00DD291D"/>
    <w:rPr>
      <w:smallCaps/>
      <w:color w:val="404040" w:themeColor="text1" w:themeTint="BF"/>
    </w:rPr>
  </w:style>
  <w:style w:type="character" w:styleId="afc">
    <w:name w:val="Intense Reference"/>
    <w:basedOn w:val="a0"/>
    <w:uiPriority w:val="32"/>
    <w:qFormat/>
    <w:rsid w:val="00DD291D"/>
    <w:rPr>
      <w:b/>
      <w:bCs/>
      <w:smallCaps/>
      <w:color w:val="4472C4" w:themeColor="accent1"/>
      <w:spacing w:val="5"/>
    </w:rPr>
  </w:style>
  <w:style w:type="character" w:styleId="afd">
    <w:name w:val="Book Title"/>
    <w:basedOn w:val="a0"/>
    <w:uiPriority w:val="33"/>
    <w:qFormat/>
    <w:rsid w:val="00DD291D"/>
    <w:rPr>
      <w:b/>
      <w:bCs/>
      <w:i/>
      <w:iCs/>
      <w:spacing w:val="5"/>
    </w:rPr>
  </w:style>
  <w:style w:type="table" w:customStyle="1" w:styleId="41">
    <w:name w:val="Сетка таблицы4"/>
    <w:basedOn w:val="a1"/>
    <w:next w:val="ac"/>
    <w:uiPriority w:val="39"/>
    <w:rsid w:val="00DD2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0"/>
    <w:rsid w:val="00DD291D"/>
  </w:style>
  <w:style w:type="table" w:customStyle="1" w:styleId="13">
    <w:name w:val="Сетка таблицы1"/>
    <w:basedOn w:val="a1"/>
    <w:next w:val="ac"/>
    <w:uiPriority w:val="59"/>
    <w:rsid w:val="00DD291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4">
    <w:name w:val="toc 1"/>
    <w:basedOn w:val="a"/>
    <w:next w:val="a"/>
    <w:autoRedefine/>
    <w:uiPriority w:val="39"/>
    <w:unhideWhenUsed/>
    <w:rsid w:val="00DD291D"/>
    <w:pPr>
      <w:spacing w:after="100"/>
    </w:pPr>
    <w:rPr>
      <w:rFonts w:eastAsiaTheme="minorEastAsia"/>
    </w:rPr>
  </w:style>
  <w:style w:type="table" w:customStyle="1" w:styleId="410">
    <w:name w:val="Сетка таблицы41"/>
    <w:basedOn w:val="a1"/>
    <w:uiPriority w:val="39"/>
    <w:rsid w:val="00DD291D"/>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uiPriority w:val="39"/>
    <w:rsid w:val="00DD291D"/>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pPr>
      <w:spacing w:after="0" w:line="240" w:lineRule="auto"/>
    </w:pPr>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customStyle="1" w:styleId="aff3">
    <w:basedOn w:val="TableNormal0"/>
    <w:tblPr>
      <w:tblStyleRowBandSize w:val="1"/>
      <w:tblStyleColBandSize w:val="1"/>
      <w:tblCellMar>
        <w:left w:w="115" w:type="dxa"/>
        <w:right w:w="115" w:type="dxa"/>
      </w:tblCellMar>
    </w:tbl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15" w:type="dxa"/>
        <w:right w:w="115" w:type="dxa"/>
      </w:tblCellMar>
    </w:tbl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pPr>
      <w:spacing w:after="0" w:line="240" w:lineRule="auto"/>
    </w:pPr>
    <w:tblPr>
      <w:tblStyleRowBandSize w:val="1"/>
      <w:tblStyleColBandSize w:val="1"/>
      <w:tblCellMar>
        <w:left w:w="115" w:type="dxa"/>
        <w:right w:w="115" w:type="dxa"/>
      </w:tblCellMar>
    </w:tblPr>
  </w:style>
  <w:style w:type="table" w:customStyle="1" w:styleId="affc">
    <w:basedOn w:val="TableNormal0"/>
    <w:pPr>
      <w:spacing w:after="0" w:line="240" w:lineRule="auto"/>
    </w:pPr>
    <w:tblPr>
      <w:tblStyleRowBandSize w:val="1"/>
      <w:tblStyleColBandSize w:val="1"/>
      <w:tblCellMar>
        <w:left w:w="115" w:type="dxa"/>
        <w:right w:w="115" w:type="dxa"/>
      </w:tblCellMar>
    </w:tblPr>
  </w:style>
  <w:style w:type="table" w:customStyle="1" w:styleId="affd">
    <w:basedOn w:val="TableNormal0"/>
    <w:pPr>
      <w:spacing w:after="0" w:line="240" w:lineRule="auto"/>
    </w:pPr>
    <w:tblPr>
      <w:tblStyleRowBandSize w:val="1"/>
      <w:tblStyleColBandSize w:val="1"/>
      <w:tblCellMar>
        <w:left w:w="115" w:type="dxa"/>
        <w:right w:w="115" w:type="dxa"/>
      </w:tblCellMar>
    </w:tblPr>
  </w:style>
  <w:style w:type="table" w:customStyle="1" w:styleId="affe">
    <w:basedOn w:val="TableNormal0"/>
    <w:pPr>
      <w:spacing w:after="0" w:line="240" w:lineRule="auto"/>
    </w:pPr>
    <w:tblPr>
      <w:tblStyleRowBandSize w:val="1"/>
      <w:tblStyleColBandSize w:val="1"/>
      <w:tblCellMar>
        <w:left w:w="115" w:type="dxa"/>
        <w:right w:w="115" w:type="dxa"/>
      </w:tblCellMar>
    </w:tblPr>
  </w:style>
  <w:style w:type="table" w:customStyle="1" w:styleId="afff">
    <w:basedOn w:val="TableNormal0"/>
    <w:tblPr>
      <w:tblStyleRowBandSize w:val="1"/>
      <w:tblStyleColBandSize w:val="1"/>
      <w:tblCellMar>
        <w:left w:w="115" w:type="dxa"/>
        <w:right w:w="115" w:type="dxa"/>
      </w:tblCellMar>
    </w:tblPr>
  </w:style>
  <w:style w:type="table" w:customStyle="1" w:styleId="afff0">
    <w:basedOn w:val="TableNormal0"/>
    <w:pPr>
      <w:spacing w:after="0" w:line="240" w:lineRule="auto"/>
    </w:pPr>
    <w:tblPr>
      <w:tblStyleRowBandSize w:val="1"/>
      <w:tblStyleColBandSize w:val="1"/>
      <w:tblCellMar>
        <w:left w:w="115" w:type="dxa"/>
        <w:right w:w="115" w:type="dxa"/>
      </w:tblCellMar>
    </w:tblPr>
  </w:style>
  <w:style w:type="table" w:customStyle="1" w:styleId="afff1">
    <w:basedOn w:val="TableNormal0"/>
    <w:tblPr>
      <w:tblStyleRowBandSize w:val="1"/>
      <w:tblStyleColBandSize w:val="1"/>
      <w:tblCellMar>
        <w:left w:w="115" w:type="dxa"/>
        <w:right w:w="115" w:type="dxa"/>
      </w:tblCellMar>
    </w:tblPr>
  </w:style>
  <w:style w:type="table" w:customStyle="1" w:styleId="afff2">
    <w:basedOn w:val="TableNormal0"/>
    <w:pPr>
      <w:spacing w:after="0" w:line="240" w:lineRule="auto"/>
    </w:pPr>
    <w:tblPr>
      <w:tblStyleRowBandSize w:val="1"/>
      <w:tblStyleColBandSize w:val="1"/>
      <w:tblCellMar>
        <w:left w:w="115" w:type="dxa"/>
        <w:right w:w="115" w:type="dxa"/>
      </w:tblCellMar>
    </w:tblPr>
  </w:style>
  <w:style w:type="table" w:customStyle="1" w:styleId="afff3">
    <w:basedOn w:val="TableNormal0"/>
    <w:pPr>
      <w:spacing w:after="0" w:line="240" w:lineRule="auto"/>
    </w:pPr>
    <w:tblPr>
      <w:tblStyleRowBandSize w:val="1"/>
      <w:tblStyleColBandSize w:val="1"/>
      <w:tblCellMar>
        <w:left w:w="115" w:type="dxa"/>
        <w:right w:w="115" w:type="dxa"/>
      </w:tblCellMar>
    </w:tblPr>
  </w:style>
  <w:style w:type="table" w:customStyle="1" w:styleId="afff4">
    <w:basedOn w:val="TableNormal0"/>
    <w:pPr>
      <w:spacing w:after="0" w:line="240" w:lineRule="auto"/>
    </w:pPr>
    <w:tblPr>
      <w:tblStyleRowBandSize w:val="1"/>
      <w:tblStyleColBandSize w:val="1"/>
      <w:tblCellMar>
        <w:left w:w="115" w:type="dxa"/>
        <w:right w:w="115" w:type="dxa"/>
      </w:tblCellMar>
    </w:tblPr>
  </w:style>
  <w:style w:type="table" w:customStyle="1" w:styleId="afff5">
    <w:basedOn w:val="TableNormal0"/>
    <w:pPr>
      <w:spacing w:after="0" w:line="240" w:lineRule="auto"/>
    </w:pPr>
    <w:tblPr>
      <w:tblStyleRowBandSize w:val="1"/>
      <w:tblStyleColBandSize w:val="1"/>
      <w:tblCellMar>
        <w:left w:w="115" w:type="dxa"/>
        <w:right w:w="115" w:type="dxa"/>
      </w:tblCellMar>
    </w:tblPr>
  </w:style>
  <w:style w:type="table" w:customStyle="1" w:styleId="afff6">
    <w:basedOn w:val="TableNormal0"/>
    <w:pPr>
      <w:spacing w:after="0" w:line="240" w:lineRule="auto"/>
    </w:pPr>
    <w:tblPr>
      <w:tblStyleRowBandSize w:val="1"/>
      <w:tblStyleColBandSize w:val="1"/>
      <w:tblCellMar>
        <w:left w:w="115" w:type="dxa"/>
        <w:right w:w="115" w:type="dxa"/>
      </w:tblCellMar>
    </w:tblPr>
  </w:style>
  <w:style w:type="table" w:customStyle="1" w:styleId="afff7">
    <w:basedOn w:val="TableNormal0"/>
    <w:pPr>
      <w:spacing w:after="0" w:line="240" w:lineRule="auto"/>
    </w:pPr>
    <w:tblPr>
      <w:tblStyleRowBandSize w:val="1"/>
      <w:tblStyleColBandSize w:val="1"/>
      <w:tblCellMar>
        <w:left w:w="115" w:type="dxa"/>
        <w:right w:w="115" w:type="dxa"/>
      </w:tblCellMar>
    </w:tblPr>
  </w:style>
  <w:style w:type="table" w:customStyle="1" w:styleId="afff8">
    <w:basedOn w:val="TableNormal0"/>
    <w:pPr>
      <w:spacing w:after="0" w:line="240" w:lineRule="auto"/>
    </w:pPr>
    <w:tblPr>
      <w:tblStyleRowBandSize w:val="1"/>
      <w:tblStyleColBandSize w:val="1"/>
      <w:tblCellMar>
        <w:left w:w="115" w:type="dxa"/>
        <w:right w:w="115" w:type="dxa"/>
      </w:tblCellMar>
    </w:tblPr>
  </w:style>
  <w:style w:type="paragraph" w:styleId="afff9">
    <w:name w:val="Balloon Text"/>
    <w:basedOn w:val="a"/>
    <w:link w:val="afffa"/>
    <w:uiPriority w:val="99"/>
    <w:semiHidden/>
    <w:unhideWhenUsed/>
    <w:rsid w:val="00651561"/>
    <w:pPr>
      <w:spacing w:after="0" w:line="240" w:lineRule="auto"/>
    </w:pPr>
    <w:rPr>
      <w:rFonts w:ascii="Tahoma" w:hAnsi="Tahoma" w:cs="Tahoma"/>
      <w:sz w:val="16"/>
      <w:szCs w:val="16"/>
    </w:rPr>
  </w:style>
  <w:style w:type="character" w:customStyle="1" w:styleId="afffa">
    <w:name w:val="Текст выноски Знак"/>
    <w:basedOn w:val="a0"/>
    <w:link w:val="afff9"/>
    <w:uiPriority w:val="99"/>
    <w:semiHidden/>
    <w:rsid w:val="00651561"/>
    <w:rPr>
      <w:rFonts w:ascii="Tahoma" w:hAnsi="Tahoma" w:cs="Tahoma"/>
      <w:sz w:val="16"/>
      <w:szCs w:val="16"/>
    </w:rPr>
  </w:style>
  <w:style w:type="character" w:styleId="afffb">
    <w:name w:val="annotation reference"/>
    <w:basedOn w:val="a0"/>
    <w:uiPriority w:val="99"/>
    <w:semiHidden/>
    <w:unhideWhenUsed/>
    <w:rsid w:val="0003427D"/>
    <w:rPr>
      <w:sz w:val="16"/>
      <w:szCs w:val="16"/>
    </w:rPr>
  </w:style>
  <w:style w:type="paragraph" w:styleId="afffc">
    <w:name w:val="annotation text"/>
    <w:basedOn w:val="a"/>
    <w:link w:val="afffd"/>
    <w:uiPriority w:val="99"/>
    <w:semiHidden/>
    <w:unhideWhenUsed/>
    <w:rsid w:val="0003427D"/>
    <w:pPr>
      <w:spacing w:line="240" w:lineRule="auto"/>
    </w:pPr>
    <w:rPr>
      <w:sz w:val="20"/>
      <w:szCs w:val="20"/>
    </w:rPr>
  </w:style>
  <w:style w:type="character" w:customStyle="1" w:styleId="afffd">
    <w:name w:val="Текст примечания Знак"/>
    <w:basedOn w:val="a0"/>
    <w:link w:val="afffc"/>
    <w:uiPriority w:val="99"/>
    <w:semiHidden/>
    <w:rsid w:val="0003427D"/>
    <w:rPr>
      <w:sz w:val="20"/>
      <w:szCs w:val="20"/>
    </w:rPr>
  </w:style>
  <w:style w:type="paragraph" w:styleId="afffe">
    <w:name w:val="annotation subject"/>
    <w:basedOn w:val="afffc"/>
    <w:next w:val="afffc"/>
    <w:link w:val="affff"/>
    <w:uiPriority w:val="99"/>
    <w:semiHidden/>
    <w:unhideWhenUsed/>
    <w:rsid w:val="0003427D"/>
    <w:rPr>
      <w:b/>
      <w:bCs/>
    </w:rPr>
  </w:style>
  <w:style w:type="character" w:customStyle="1" w:styleId="affff">
    <w:name w:val="Тема примечания Знак"/>
    <w:basedOn w:val="afffd"/>
    <w:link w:val="afffe"/>
    <w:uiPriority w:val="99"/>
    <w:semiHidden/>
    <w:rsid w:val="0003427D"/>
    <w:rPr>
      <w:b/>
      <w:bCs/>
      <w:sz w:val="20"/>
      <w:szCs w:val="20"/>
    </w:rPr>
  </w:style>
  <w:style w:type="paragraph" w:customStyle="1" w:styleId="Default">
    <w:name w:val="Default"/>
    <w:rsid w:val="002D52AC"/>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ConsPlusNormal">
    <w:name w:val="ConsPlusNormal"/>
    <w:rsid w:val="002D52A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t-p">
    <w:name w:val="dt-p"/>
    <w:basedOn w:val="a"/>
    <w:rsid w:val="009744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Знак сноски1"/>
    <w:basedOn w:val="a"/>
    <w:link w:val="a7"/>
    <w:uiPriority w:val="99"/>
    <w:rsid w:val="009B18F0"/>
    <w:pPr>
      <w:spacing w:line="264" w:lineRule="auto"/>
    </w:pPr>
    <w:rPr>
      <w:rFonts w:cs="Times New Roman"/>
      <w:vertAlign w:val="superscript"/>
    </w:rPr>
  </w:style>
  <w:style w:type="paragraph" w:customStyle="1" w:styleId="21">
    <w:name w:val="Гиперссылка2"/>
    <w:link w:val="ab"/>
    <w:uiPriority w:val="99"/>
    <w:rsid w:val="009B18F0"/>
    <w:pPr>
      <w:spacing w:line="264" w:lineRule="auto"/>
    </w:pPr>
    <w:rPr>
      <w:color w:val="0000FF"/>
      <w:u w:val="single"/>
    </w:rPr>
  </w:style>
  <w:style w:type="paragraph" w:styleId="affff0">
    <w:name w:val="Normal (Web)"/>
    <w:basedOn w:val="a"/>
    <w:link w:val="affff1"/>
    <w:uiPriority w:val="99"/>
    <w:rsid w:val="00A70827"/>
    <w:pPr>
      <w:spacing w:beforeAutospacing="1" w:afterAutospacing="1" w:line="240" w:lineRule="auto"/>
    </w:pPr>
    <w:rPr>
      <w:rFonts w:ascii="Times New Roman" w:eastAsia="Times New Roman" w:hAnsi="Times New Roman" w:cs="Times New Roman"/>
      <w:color w:val="000000"/>
      <w:sz w:val="24"/>
      <w:szCs w:val="20"/>
      <w:lang w:eastAsia="ru-RU"/>
    </w:rPr>
  </w:style>
  <w:style w:type="character" w:customStyle="1" w:styleId="affff1">
    <w:name w:val="Обычный (Интернет) Знак"/>
    <w:basedOn w:val="a0"/>
    <w:link w:val="affff0"/>
    <w:uiPriority w:val="99"/>
    <w:rsid w:val="00A70827"/>
    <w:rPr>
      <w:rFonts w:ascii="Times New Roman" w:eastAsia="Times New Roman" w:hAnsi="Times New Roman" w:cs="Times New Roman"/>
      <w:color w:val="000000"/>
      <w:sz w:val="24"/>
      <w:szCs w:val="20"/>
      <w:lang w:eastAsia="ru-RU"/>
    </w:rPr>
  </w:style>
  <w:style w:type="table" w:customStyle="1" w:styleId="31">
    <w:name w:val="3"/>
    <w:basedOn w:val="a1"/>
    <w:rsid w:val="000B2965"/>
    <w:rPr>
      <w:lang w:eastAsia="ru-RU"/>
    </w:rPr>
    <w:tblPr>
      <w:tblStyleRowBandSize w:val="1"/>
      <w:tblStyleColBandSize w:val="1"/>
      <w:tblCellMar>
        <w:left w:w="115" w:type="dxa"/>
        <w:right w:w="115" w:type="dxa"/>
      </w:tblCellMar>
    </w:tblPr>
  </w:style>
  <w:style w:type="paragraph" w:customStyle="1" w:styleId="Footnote">
    <w:name w:val="Footnote"/>
    <w:basedOn w:val="a"/>
    <w:rsid w:val="00427B6F"/>
    <w:pPr>
      <w:spacing w:after="0" w:line="240" w:lineRule="auto"/>
    </w:pPr>
    <w:rPr>
      <w:rFonts w:asciiTheme="minorHAnsi" w:eastAsia="Times New Roman" w:hAnsiTheme="minorHAnsi" w:cs="Times New Roman"/>
      <w:color w:val="000000"/>
      <w:sz w:val="20"/>
      <w:szCs w:val="20"/>
      <w:lang w:eastAsia="ru-RU"/>
    </w:rPr>
  </w:style>
  <w:style w:type="paragraph" w:customStyle="1" w:styleId="body">
    <w:name w:val="body"/>
    <w:basedOn w:val="a"/>
    <w:uiPriority w:val="99"/>
    <w:semiHidden/>
    <w:qFormat/>
    <w:rsid w:val="00C44A59"/>
    <w:pPr>
      <w:widowControl w:val="0"/>
      <w:spacing w:after="0" w:line="240" w:lineRule="atLeast"/>
      <w:ind w:firstLine="227"/>
      <w:jc w:val="both"/>
    </w:pPr>
    <w:rPr>
      <w:rFonts w:ascii="SchoolBookSanPin" w:eastAsia="Times New Roman" w:hAnsi="SchoolBookSanPin" w:cs="SchoolBookSanPi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697532">
      <w:bodyDiv w:val="1"/>
      <w:marLeft w:val="0"/>
      <w:marRight w:val="0"/>
      <w:marTop w:val="0"/>
      <w:marBottom w:val="0"/>
      <w:divBdr>
        <w:top w:val="none" w:sz="0" w:space="0" w:color="auto"/>
        <w:left w:val="none" w:sz="0" w:space="0" w:color="auto"/>
        <w:bottom w:val="none" w:sz="0" w:space="0" w:color="auto"/>
        <w:right w:val="none" w:sz="0" w:space="0" w:color="auto"/>
      </w:divBdr>
    </w:div>
    <w:div w:id="462121217">
      <w:bodyDiv w:val="1"/>
      <w:marLeft w:val="0"/>
      <w:marRight w:val="0"/>
      <w:marTop w:val="0"/>
      <w:marBottom w:val="0"/>
      <w:divBdr>
        <w:top w:val="none" w:sz="0" w:space="0" w:color="auto"/>
        <w:left w:val="none" w:sz="0" w:space="0" w:color="auto"/>
        <w:bottom w:val="none" w:sz="0" w:space="0" w:color="auto"/>
        <w:right w:val="none" w:sz="0" w:space="0" w:color="auto"/>
      </w:divBdr>
    </w:div>
    <w:div w:id="852040038">
      <w:bodyDiv w:val="1"/>
      <w:marLeft w:val="0"/>
      <w:marRight w:val="0"/>
      <w:marTop w:val="0"/>
      <w:marBottom w:val="0"/>
      <w:divBdr>
        <w:top w:val="none" w:sz="0" w:space="0" w:color="auto"/>
        <w:left w:val="none" w:sz="0" w:space="0" w:color="auto"/>
        <w:bottom w:val="none" w:sz="0" w:space="0" w:color="auto"/>
        <w:right w:val="none" w:sz="0" w:space="0" w:color="auto"/>
      </w:divBdr>
    </w:div>
    <w:div w:id="910820354">
      <w:bodyDiv w:val="1"/>
      <w:marLeft w:val="0"/>
      <w:marRight w:val="0"/>
      <w:marTop w:val="0"/>
      <w:marBottom w:val="0"/>
      <w:divBdr>
        <w:top w:val="none" w:sz="0" w:space="0" w:color="auto"/>
        <w:left w:val="none" w:sz="0" w:space="0" w:color="auto"/>
        <w:bottom w:val="none" w:sz="0" w:space="0" w:color="auto"/>
        <w:right w:val="none" w:sz="0" w:space="0" w:color="auto"/>
      </w:divBdr>
    </w:div>
    <w:div w:id="939800675">
      <w:bodyDiv w:val="1"/>
      <w:marLeft w:val="0"/>
      <w:marRight w:val="0"/>
      <w:marTop w:val="0"/>
      <w:marBottom w:val="0"/>
      <w:divBdr>
        <w:top w:val="none" w:sz="0" w:space="0" w:color="auto"/>
        <w:left w:val="none" w:sz="0" w:space="0" w:color="auto"/>
        <w:bottom w:val="none" w:sz="0" w:space="0" w:color="auto"/>
        <w:right w:val="none" w:sz="0" w:space="0" w:color="auto"/>
      </w:divBdr>
    </w:div>
    <w:div w:id="1074283351">
      <w:bodyDiv w:val="1"/>
      <w:marLeft w:val="0"/>
      <w:marRight w:val="0"/>
      <w:marTop w:val="0"/>
      <w:marBottom w:val="0"/>
      <w:divBdr>
        <w:top w:val="none" w:sz="0" w:space="0" w:color="auto"/>
        <w:left w:val="none" w:sz="0" w:space="0" w:color="auto"/>
        <w:bottom w:val="none" w:sz="0" w:space="0" w:color="auto"/>
        <w:right w:val="none" w:sz="0" w:space="0" w:color="auto"/>
      </w:divBdr>
    </w:div>
    <w:div w:id="1735852038">
      <w:bodyDiv w:val="1"/>
      <w:marLeft w:val="0"/>
      <w:marRight w:val="0"/>
      <w:marTop w:val="0"/>
      <w:marBottom w:val="0"/>
      <w:divBdr>
        <w:top w:val="none" w:sz="0" w:space="0" w:color="auto"/>
        <w:left w:val="none" w:sz="0" w:space="0" w:color="auto"/>
        <w:bottom w:val="none" w:sz="0" w:space="0" w:color="auto"/>
        <w:right w:val="none" w:sz="0" w:space="0" w:color="auto"/>
      </w:divBdr>
    </w:div>
    <w:div w:id="1892885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M159aAlqS/blA3goX4ltUlG9N2A==">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CDA930D-55BE-4299-985C-D80CF45F9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27</Pages>
  <Words>6887</Words>
  <Characters>39259</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Макеева Галина</dc:creator>
  <cp:lastModifiedBy>User</cp:lastModifiedBy>
  <cp:revision>7</cp:revision>
  <cp:lastPrinted>2026-04-27T10:41:00Z</cp:lastPrinted>
  <dcterms:created xsi:type="dcterms:W3CDTF">2026-05-08T08:41:00Z</dcterms:created>
  <dcterms:modified xsi:type="dcterms:W3CDTF">2026-09-21T08:42:00Z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