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5AB32" w14:textId="77777777" w:rsidR="003009BD" w:rsidRPr="003009BD" w:rsidRDefault="003009BD" w:rsidP="003009BD">
      <w:pPr>
        <w:ind w:firstLine="709"/>
        <w:jc w:val="center"/>
        <w:rPr>
          <w:rFonts w:ascii="Times New Roman" w:eastAsia="Times New Roman" w:hAnsi="Times New Roman" w:cs="Times New Roman"/>
          <w:b/>
          <w:bCs/>
          <w:sz w:val="28"/>
          <w:szCs w:val="28"/>
          <w:lang w:eastAsia="ru-RU"/>
        </w:rPr>
      </w:pPr>
      <w:bookmarkStart w:id="0" w:name="_Hlk187836712"/>
      <w:r w:rsidRPr="003009BD">
        <w:rPr>
          <w:rFonts w:ascii="Times New Roman" w:eastAsia="Times New Roman" w:hAnsi="Times New Roman" w:cs="Times New Roman"/>
          <w:b/>
          <w:bCs/>
          <w:sz w:val="28"/>
          <w:szCs w:val="28"/>
          <w:lang w:eastAsia="ru-RU"/>
        </w:rPr>
        <w:t>Министерство культуры и туризма Калужской области</w:t>
      </w:r>
    </w:p>
    <w:p w14:paraId="0835871E" w14:textId="77777777" w:rsidR="003009BD" w:rsidRPr="003009BD" w:rsidRDefault="003009BD" w:rsidP="003009BD">
      <w:pPr>
        <w:ind w:firstLine="709"/>
        <w:jc w:val="center"/>
        <w:rPr>
          <w:rFonts w:ascii="Times New Roman" w:eastAsia="Times New Roman" w:hAnsi="Times New Roman" w:cs="Times New Roman"/>
          <w:b/>
          <w:bCs/>
          <w:sz w:val="28"/>
          <w:szCs w:val="28"/>
          <w:lang w:eastAsia="ru-RU"/>
        </w:rPr>
      </w:pPr>
    </w:p>
    <w:p w14:paraId="088D459F" w14:textId="77777777" w:rsidR="003009BD" w:rsidRPr="003009BD" w:rsidRDefault="003009BD" w:rsidP="003009BD">
      <w:pPr>
        <w:ind w:firstLine="709"/>
        <w:jc w:val="center"/>
        <w:rPr>
          <w:rFonts w:ascii="Times New Roman" w:eastAsia="Times New Roman" w:hAnsi="Times New Roman" w:cs="Times New Roman"/>
          <w:b/>
          <w:bCs/>
          <w:sz w:val="28"/>
          <w:szCs w:val="28"/>
          <w:lang w:eastAsia="ru-RU"/>
        </w:rPr>
      </w:pPr>
      <w:r w:rsidRPr="003009BD">
        <w:rPr>
          <w:rFonts w:ascii="Times New Roman" w:eastAsia="Times New Roman" w:hAnsi="Times New Roman" w:cs="Times New Roman"/>
          <w:b/>
          <w:bCs/>
          <w:sz w:val="28"/>
          <w:szCs w:val="28"/>
          <w:lang w:eastAsia="ru-RU"/>
        </w:rPr>
        <w:t>ГБПОУ КО «Калужский областной колледж культуры и искусств»</w:t>
      </w:r>
    </w:p>
    <w:p w14:paraId="2EB48F53" w14:textId="77777777" w:rsidR="003009BD" w:rsidRPr="003009BD" w:rsidRDefault="003009BD" w:rsidP="003009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eastAsia="Times New Roman" w:hAnsi="Times New Roman" w:cs="Times New Roman"/>
          <w:b/>
          <w:bCs/>
          <w:caps/>
          <w:sz w:val="28"/>
          <w:szCs w:val="28"/>
          <w:lang w:eastAsia="ru-RU"/>
        </w:rPr>
      </w:pPr>
    </w:p>
    <w:p w14:paraId="5FEB1D38" w14:textId="77777777" w:rsidR="003009BD" w:rsidRPr="003009BD" w:rsidRDefault="003009BD" w:rsidP="003009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b/>
          <w:bCs/>
          <w:caps/>
          <w:sz w:val="28"/>
          <w:szCs w:val="28"/>
          <w:lang w:eastAsia="ru-RU"/>
        </w:rPr>
      </w:pPr>
      <w:r w:rsidRPr="003009BD">
        <w:rPr>
          <w:rFonts w:ascii="Times New Roman" w:eastAsia="Times New Roman" w:hAnsi="Times New Roman" w:cs="Times New Roman"/>
          <w:b/>
          <w:bCs/>
          <w:caps/>
          <w:sz w:val="28"/>
          <w:szCs w:val="28"/>
          <w:lang w:eastAsia="ru-RU"/>
        </w:rPr>
        <w:t xml:space="preserve">                                                                                                     </w:t>
      </w:r>
    </w:p>
    <w:p w14:paraId="59CCE4C7" w14:textId="77777777" w:rsidR="003009BD" w:rsidRPr="003009BD" w:rsidRDefault="003009BD" w:rsidP="003009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right"/>
        <w:rPr>
          <w:rFonts w:ascii="Times New Roman" w:eastAsia="Times New Roman" w:hAnsi="Times New Roman" w:cs="Times New Roman"/>
          <w:b/>
          <w:bCs/>
          <w:caps/>
          <w:sz w:val="28"/>
          <w:szCs w:val="28"/>
          <w:lang w:eastAsia="ru-RU"/>
        </w:rPr>
      </w:pPr>
      <w:r w:rsidRPr="003009BD">
        <w:rPr>
          <w:rFonts w:ascii="Times New Roman" w:eastAsia="Times New Roman" w:hAnsi="Times New Roman" w:cs="Times New Roman"/>
          <w:b/>
          <w:bCs/>
          <w:caps/>
          <w:sz w:val="28"/>
          <w:szCs w:val="28"/>
          <w:lang w:eastAsia="ru-RU"/>
        </w:rPr>
        <w:t xml:space="preserve">         УТВЕРЖДЕНА</w:t>
      </w:r>
    </w:p>
    <w:p w14:paraId="247194AA" w14:textId="77777777" w:rsidR="003009BD" w:rsidRPr="003009BD" w:rsidRDefault="003009BD" w:rsidP="003009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eastAsia="Times New Roman" w:hAnsi="Times New Roman" w:cs="Times New Roman"/>
          <w:sz w:val="28"/>
          <w:szCs w:val="28"/>
          <w:lang w:eastAsia="ru-RU"/>
        </w:rPr>
      </w:pPr>
      <w:r w:rsidRPr="003009BD">
        <w:rPr>
          <w:rFonts w:ascii="Times New Roman" w:eastAsia="Times New Roman" w:hAnsi="Times New Roman" w:cs="Times New Roman"/>
          <w:b/>
          <w:bCs/>
          <w:sz w:val="28"/>
          <w:szCs w:val="28"/>
          <w:lang w:eastAsia="ru-RU"/>
        </w:rPr>
        <w:t xml:space="preserve">                                                           </w:t>
      </w:r>
      <w:r w:rsidRPr="003009BD">
        <w:rPr>
          <w:rFonts w:ascii="Times New Roman" w:eastAsia="Times New Roman" w:hAnsi="Times New Roman" w:cs="Times New Roman"/>
          <w:sz w:val="28"/>
          <w:szCs w:val="28"/>
          <w:lang w:eastAsia="ru-RU"/>
        </w:rPr>
        <w:t xml:space="preserve">Приказом № 88 </w:t>
      </w:r>
      <w:r w:rsidRPr="003009BD">
        <w:rPr>
          <w:rFonts w:ascii="Times New Roman" w:eastAsia="Times New Roman" w:hAnsi="Times New Roman" w:cs="Times New Roman"/>
          <w:sz w:val="28"/>
          <w:szCs w:val="28"/>
          <w:u w:val="single"/>
          <w:lang w:eastAsia="ru-RU"/>
        </w:rPr>
        <w:t>/д</w:t>
      </w:r>
      <w:r w:rsidRPr="003009BD">
        <w:rPr>
          <w:rFonts w:ascii="Times New Roman" w:eastAsia="Times New Roman" w:hAnsi="Times New Roman" w:cs="Times New Roman"/>
          <w:sz w:val="28"/>
          <w:szCs w:val="28"/>
          <w:lang w:eastAsia="ru-RU"/>
        </w:rPr>
        <w:t xml:space="preserve"> от « 1  » </w:t>
      </w:r>
      <w:r w:rsidRPr="003009BD">
        <w:rPr>
          <w:rFonts w:ascii="Times New Roman" w:eastAsia="Times New Roman" w:hAnsi="Times New Roman" w:cs="Times New Roman"/>
          <w:sz w:val="28"/>
          <w:szCs w:val="28"/>
          <w:u w:val="single"/>
          <w:lang w:eastAsia="ru-RU"/>
        </w:rPr>
        <w:t>сентября</w:t>
      </w:r>
      <w:r w:rsidRPr="003009BD">
        <w:rPr>
          <w:rFonts w:ascii="Times New Roman" w:eastAsia="Times New Roman" w:hAnsi="Times New Roman" w:cs="Times New Roman"/>
          <w:sz w:val="28"/>
          <w:szCs w:val="28"/>
          <w:lang w:eastAsia="ru-RU"/>
        </w:rPr>
        <w:t xml:space="preserve"> 2026 г.</w:t>
      </w:r>
    </w:p>
    <w:p w14:paraId="46DB3426" w14:textId="0AC94A77" w:rsidR="00502F97" w:rsidRDefault="00502F97" w:rsidP="003009BD">
      <w:pPr>
        <w:jc w:val="center"/>
        <w:rPr>
          <w:rFonts w:ascii="Times New Roman" w:hAnsi="Times New Roman" w:cs="Times New Roman"/>
          <w:b/>
          <w:bCs/>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7A095D5A" w14:textId="77777777" w:rsidR="00583D7E" w:rsidRDefault="00583D7E" w:rsidP="00583D7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rPr>
        <w:t>РАБОЧАЯ ПРОГРАММа ПРОФЕССИОНАЛЬНОГО МОДУЛЯ</w:t>
      </w:r>
    </w:p>
    <w:p w14:paraId="544F333D" w14:textId="431DBADE" w:rsidR="00583D7E" w:rsidRDefault="00583D7E" w:rsidP="00583D7E">
      <w:pPr>
        <w:pStyle w:val="1"/>
      </w:pPr>
      <w:r w:rsidRPr="004520FC">
        <w:t>«ПМ.0</w:t>
      </w:r>
      <w:r>
        <w:t>2</w:t>
      </w:r>
      <w:r w:rsidRPr="004520FC">
        <w:t xml:space="preserve"> </w:t>
      </w:r>
      <w:r>
        <w:t xml:space="preserve">МУЗЫКАЛЬНО-ТВОРЧЕСКАЯ </w:t>
      </w:r>
      <w:r w:rsidRPr="004520FC">
        <w:t>ДЕЯТЕЛЬНОСТЬ»</w:t>
      </w:r>
    </w:p>
    <w:p w14:paraId="7D41AFBF" w14:textId="77777777" w:rsidR="00583D7E" w:rsidRDefault="00583D7E" w:rsidP="00583D7E">
      <w:pPr>
        <w:jc w:val="center"/>
        <w:rPr>
          <w:rFonts w:ascii="Times New Roman" w:hAnsi="Times New Roman" w:cs="Times New Roman"/>
          <w:b/>
          <w:bCs/>
          <w:sz w:val="24"/>
          <w:szCs w:val="24"/>
        </w:rPr>
      </w:pPr>
      <w:r>
        <w:rPr>
          <w:rFonts w:ascii="Times New Roman" w:hAnsi="Times New Roman" w:cs="Times New Roman"/>
          <w:b/>
          <w:bCs/>
          <w:sz w:val="24"/>
          <w:szCs w:val="24"/>
        </w:rPr>
        <w:t>для специальности СПО</w:t>
      </w:r>
    </w:p>
    <w:p w14:paraId="5C00397B" w14:textId="77777777" w:rsidR="00583D7E" w:rsidRDefault="00583D7E" w:rsidP="00583D7E">
      <w:pPr>
        <w:keepNext/>
        <w:jc w:val="center"/>
        <w:outlineLvl w:val="0"/>
        <w:rPr>
          <w:rFonts w:ascii="Times New Roman" w:eastAsia="Times New Roman" w:hAnsi="Times New Roman" w:cs="Times New Roman"/>
          <w:b/>
          <w:bCs/>
          <w:kern w:val="32"/>
          <w:sz w:val="24"/>
          <w:szCs w:val="24"/>
          <w:lang w:eastAsia="x-none"/>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2886C6C9" w14:textId="77777777" w:rsidR="00583D7E" w:rsidRDefault="00583D7E" w:rsidP="00583D7E">
      <w:pPr>
        <w:keepNext/>
        <w:jc w:val="center"/>
        <w:outlineLvl w:val="0"/>
        <w:rPr>
          <w:b/>
          <w:bCs/>
          <w:i/>
          <w:iCs/>
          <w:caps/>
          <w:sz w:val="28"/>
          <w:szCs w:val="28"/>
        </w:rPr>
      </w:pPr>
    </w:p>
    <w:p w14:paraId="6418546E" w14:textId="77777777" w:rsidR="00583D7E" w:rsidRDefault="00583D7E" w:rsidP="00583D7E">
      <w:pPr>
        <w:keepNext/>
        <w:jc w:val="center"/>
        <w:outlineLvl w:val="0"/>
        <w:rPr>
          <w:b/>
          <w:bCs/>
          <w:i/>
          <w:iCs/>
          <w:caps/>
          <w:sz w:val="28"/>
          <w:szCs w:val="28"/>
        </w:rPr>
      </w:pPr>
    </w:p>
    <w:p w14:paraId="366B3B97" w14:textId="7792812A" w:rsidR="00583D7E" w:rsidRDefault="00583D7E"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sidRPr="00AC52DF">
        <w:rPr>
          <w:b/>
          <w:bCs/>
          <w:i/>
          <w:iCs/>
          <w:caps/>
          <w:sz w:val="28"/>
          <w:szCs w:val="28"/>
        </w:rPr>
        <w:t>МДК 0</w:t>
      </w:r>
      <w:r>
        <w:rPr>
          <w:b/>
          <w:bCs/>
          <w:i/>
          <w:iCs/>
          <w:caps/>
          <w:sz w:val="28"/>
          <w:szCs w:val="28"/>
        </w:rPr>
        <w:t>2</w:t>
      </w:r>
      <w:r w:rsidRPr="00AC52DF">
        <w:rPr>
          <w:b/>
          <w:bCs/>
          <w:i/>
          <w:iCs/>
          <w:caps/>
          <w:sz w:val="28"/>
          <w:szCs w:val="28"/>
        </w:rPr>
        <w:t>.01</w:t>
      </w:r>
      <w:r>
        <w:rPr>
          <w:b/>
          <w:bCs/>
          <w:i/>
          <w:iCs/>
          <w:caps/>
          <w:sz w:val="28"/>
          <w:szCs w:val="28"/>
        </w:rPr>
        <w:t xml:space="preserve"> эЛЕМЕНТАРНАЯ ТЕОРИЯ МУЗЫКИ</w:t>
      </w:r>
    </w:p>
    <w:p w14:paraId="4A06DF30" w14:textId="77777777" w:rsidR="00616EA4" w:rsidRDefault="00616EA4"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p>
    <w:p w14:paraId="1CCBE570" w14:textId="35286C77" w:rsidR="00583D7E" w:rsidRDefault="00583D7E"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sidRPr="00AC52DF">
        <w:rPr>
          <w:b/>
          <w:bCs/>
          <w:i/>
          <w:iCs/>
          <w:caps/>
          <w:sz w:val="28"/>
          <w:szCs w:val="28"/>
        </w:rPr>
        <w:t>МДК 0</w:t>
      </w:r>
      <w:r>
        <w:rPr>
          <w:b/>
          <w:bCs/>
          <w:i/>
          <w:iCs/>
          <w:caps/>
          <w:sz w:val="28"/>
          <w:szCs w:val="28"/>
        </w:rPr>
        <w:t>2</w:t>
      </w:r>
      <w:r w:rsidRPr="00AC52DF">
        <w:rPr>
          <w:b/>
          <w:bCs/>
          <w:i/>
          <w:iCs/>
          <w:caps/>
          <w:sz w:val="28"/>
          <w:szCs w:val="28"/>
        </w:rPr>
        <w:t>.0</w:t>
      </w:r>
      <w:r>
        <w:rPr>
          <w:b/>
          <w:bCs/>
          <w:i/>
          <w:iCs/>
          <w:caps/>
          <w:sz w:val="28"/>
          <w:szCs w:val="28"/>
        </w:rPr>
        <w:t>2 гАРМОНИЯ, АНАЛИЗ МУЗЫКАЛЬНЫХ ПРОИЗВЕДЕНИЙ</w:t>
      </w:r>
    </w:p>
    <w:p w14:paraId="2AF2CB5C" w14:textId="1516C406" w:rsidR="00583D7E" w:rsidRDefault="00583D7E"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мдк 02.02.01 гАРМОНИЯ</w:t>
      </w:r>
    </w:p>
    <w:p w14:paraId="120DC61D" w14:textId="05ED78B4" w:rsidR="00583D7E" w:rsidRDefault="00583D7E"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мдк 02.02.02 АНАЛИЗ МУЗЫКАЛЬНЫХ ПРОИЗВЕДЕНИЙ</w:t>
      </w:r>
    </w:p>
    <w:p w14:paraId="7F4B7CFA" w14:textId="77777777" w:rsidR="00616EA4" w:rsidRDefault="00616EA4"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p>
    <w:p w14:paraId="0FAA10B5" w14:textId="1581B055" w:rsidR="00583D7E" w:rsidRDefault="0027425A"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 xml:space="preserve">мдк 02.03. Инструментоведение, </w:t>
      </w:r>
      <w:bookmarkStart w:id="1" w:name="_Hlk184287163"/>
      <w:r>
        <w:rPr>
          <w:b/>
          <w:bCs/>
          <w:i/>
          <w:iCs/>
          <w:caps/>
          <w:sz w:val="28"/>
          <w:szCs w:val="28"/>
        </w:rPr>
        <w:t xml:space="preserve">инструментовка и </w:t>
      </w:r>
      <w:r w:rsidR="00616EA4">
        <w:rPr>
          <w:b/>
          <w:bCs/>
          <w:i/>
          <w:iCs/>
          <w:caps/>
          <w:sz w:val="28"/>
          <w:szCs w:val="28"/>
        </w:rPr>
        <w:t xml:space="preserve">             </w:t>
      </w:r>
      <w:r>
        <w:rPr>
          <w:b/>
          <w:bCs/>
          <w:i/>
          <w:iCs/>
          <w:caps/>
          <w:sz w:val="28"/>
          <w:szCs w:val="28"/>
        </w:rPr>
        <w:t>аранжировка музыкальных произведений</w:t>
      </w:r>
      <w:bookmarkEnd w:id="1"/>
      <w:r>
        <w:rPr>
          <w:b/>
          <w:bCs/>
          <w:i/>
          <w:iCs/>
          <w:caps/>
          <w:sz w:val="28"/>
          <w:szCs w:val="28"/>
        </w:rPr>
        <w:t xml:space="preserve">, </w:t>
      </w:r>
      <w:r w:rsidR="008975B9">
        <w:rPr>
          <w:b/>
          <w:bCs/>
          <w:i/>
          <w:iCs/>
          <w:caps/>
          <w:sz w:val="28"/>
          <w:szCs w:val="28"/>
        </w:rPr>
        <w:t>КОМПЬЮТЕРНАЯ АРАНЖИРОВКА</w:t>
      </w:r>
    </w:p>
    <w:p w14:paraId="0AE42755" w14:textId="333152DD" w:rsidR="0027425A" w:rsidRDefault="0027425A"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мдк 02.03.01 Инструментоведение</w:t>
      </w:r>
    </w:p>
    <w:p w14:paraId="79FE196B" w14:textId="0644C9C5" w:rsidR="0027425A" w:rsidRPr="00FB7B1E" w:rsidRDefault="0027425A"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 xml:space="preserve">мдк 02.03.02 инструментовка и аранжировка музыкальных </w:t>
      </w:r>
      <w:r w:rsidR="00616EA4">
        <w:rPr>
          <w:b/>
          <w:bCs/>
          <w:i/>
          <w:iCs/>
          <w:caps/>
          <w:sz w:val="28"/>
          <w:szCs w:val="28"/>
        </w:rPr>
        <w:t xml:space="preserve">                                                                       </w:t>
      </w:r>
      <w:r>
        <w:rPr>
          <w:b/>
          <w:bCs/>
          <w:i/>
          <w:iCs/>
          <w:caps/>
          <w:sz w:val="28"/>
          <w:szCs w:val="28"/>
        </w:rPr>
        <w:t>произведений</w:t>
      </w:r>
    </w:p>
    <w:p w14:paraId="34BCCBDC" w14:textId="17FD4A1C" w:rsidR="00616EA4" w:rsidRDefault="0027425A"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мдк 02.03.03 компьютерная аранжировк</w:t>
      </w:r>
      <w:r w:rsidR="00616EA4">
        <w:rPr>
          <w:b/>
          <w:bCs/>
          <w:i/>
          <w:iCs/>
          <w:caps/>
          <w:sz w:val="28"/>
          <w:szCs w:val="28"/>
        </w:rPr>
        <w:t>а</w:t>
      </w:r>
    </w:p>
    <w:p w14:paraId="7643AFA0" w14:textId="6B10C8D8" w:rsidR="00616EA4" w:rsidRDefault="00616EA4"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p>
    <w:p w14:paraId="5421742F" w14:textId="7DF5FAE7" w:rsidR="00502F97" w:rsidRDefault="00616EA4" w:rsidP="00FB7B1E">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i/>
          <w:iCs/>
          <w:caps/>
          <w:sz w:val="28"/>
          <w:szCs w:val="28"/>
        </w:rPr>
      </w:pPr>
      <w:r>
        <w:rPr>
          <w:b/>
          <w:bCs/>
          <w:i/>
          <w:iCs/>
          <w:caps/>
          <w:sz w:val="28"/>
          <w:szCs w:val="28"/>
        </w:rPr>
        <w:t>мдк 02.04 Основы игры фортепиано</w:t>
      </w:r>
    </w:p>
    <w:p w14:paraId="35730DA3" w14:textId="77777777" w:rsidR="00502F97" w:rsidRPr="00502F97" w:rsidRDefault="00502F97" w:rsidP="00B56338">
      <w:pPr>
        <w:rPr>
          <w:rFonts w:ascii="Times New Roman" w:hAnsi="Times New Roman" w:cs="Times New Roman"/>
          <w:b/>
          <w:bCs/>
          <w:color w:val="0070C0"/>
          <w:sz w:val="24"/>
          <w:szCs w:val="24"/>
        </w:rPr>
      </w:pPr>
    </w:p>
    <w:p w14:paraId="5E8FC550" w14:textId="145E3DCC" w:rsidR="003009BD" w:rsidRPr="003009BD" w:rsidRDefault="003009BD" w:rsidP="003009BD">
      <w:pPr>
        <w:widowControl w:val="0"/>
        <w:autoSpaceDE w:val="0"/>
        <w:autoSpaceDN w:val="0"/>
        <w:spacing w:before="65"/>
        <w:ind w:left="142" w:right="278"/>
        <w:jc w:val="both"/>
        <w:rPr>
          <w:rFonts w:ascii="Times New Roman" w:eastAsia="Times New Roman" w:hAnsi="Times New Roman" w:cs="Times New Roman"/>
          <w:sz w:val="28"/>
        </w:rPr>
      </w:pPr>
      <w:bookmarkStart w:id="2" w:name="_Hlk242957069"/>
      <w:r w:rsidRPr="003009BD">
        <w:rPr>
          <w:rFonts w:ascii="Times New Roman" w:eastAsia="Times New Roman" w:hAnsi="Times New Roman" w:cs="Times New Roman"/>
          <w:sz w:val="28"/>
        </w:rPr>
        <w:lastRenderedPageBreak/>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5</w:t>
      </w:r>
      <w:r>
        <w:rPr>
          <w:rFonts w:ascii="Times New Roman" w:eastAsia="Times New Roman" w:hAnsi="Times New Roman" w:cs="Times New Roman"/>
          <w:sz w:val="28"/>
        </w:rPr>
        <w:t>3</w:t>
      </w:r>
      <w:r w:rsidRPr="003009BD">
        <w:rPr>
          <w:rFonts w:ascii="Times New Roman" w:eastAsia="Times New Roman" w:hAnsi="Times New Roman" w:cs="Times New Roman"/>
          <w:sz w:val="28"/>
        </w:rPr>
        <w:t>.02.0</w:t>
      </w:r>
      <w:r>
        <w:rPr>
          <w:rFonts w:ascii="Times New Roman" w:eastAsia="Times New Roman" w:hAnsi="Times New Roman" w:cs="Times New Roman"/>
          <w:sz w:val="28"/>
        </w:rPr>
        <w:t>8 Музыкальное звукооператорское искусство</w:t>
      </w:r>
    </w:p>
    <w:p w14:paraId="4C916BDF" w14:textId="77777777" w:rsidR="003009BD" w:rsidRPr="003009BD" w:rsidRDefault="003009BD" w:rsidP="003009BD">
      <w:pPr>
        <w:widowControl w:val="0"/>
        <w:autoSpaceDE w:val="0"/>
        <w:autoSpaceDN w:val="0"/>
        <w:rPr>
          <w:rFonts w:ascii="Times New Roman" w:eastAsia="Times New Roman" w:hAnsi="Times New Roman" w:cs="Times New Roman"/>
          <w:sz w:val="28"/>
          <w:szCs w:val="24"/>
        </w:rPr>
      </w:pPr>
    </w:p>
    <w:p w14:paraId="01E433BD" w14:textId="77777777" w:rsidR="003009BD" w:rsidRPr="003009BD" w:rsidRDefault="003009BD" w:rsidP="003009BD">
      <w:pPr>
        <w:widowControl w:val="0"/>
        <w:autoSpaceDE w:val="0"/>
        <w:autoSpaceDN w:val="0"/>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Организация-разработчик: государственное бюджетное профессиональное образовательное учреждение Калужской области «Калужский областной колледж культуры и искусств»</w:t>
      </w:r>
    </w:p>
    <w:p w14:paraId="2AA19874" w14:textId="77777777" w:rsidR="003009BD" w:rsidRPr="003009BD" w:rsidRDefault="003009BD" w:rsidP="003009BD">
      <w:pPr>
        <w:widowControl w:val="0"/>
        <w:autoSpaceDE w:val="0"/>
        <w:autoSpaceDN w:val="0"/>
        <w:rPr>
          <w:rFonts w:ascii="Times New Roman" w:eastAsia="Times New Roman" w:hAnsi="Times New Roman" w:cs="Times New Roman"/>
          <w:sz w:val="28"/>
          <w:szCs w:val="24"/>
        </w:rPr>
      </w:pPr>
    </w:p>
    <w:p w14:paraId="146255DD" w14:textId="435F7ED9" w:rsidR="003009BD" w:rsidRPr="003009BD" w:rsidRDefault="003009BD" w:rsidP="003009BD">
      <w:pPr>
        <w:widowControl w:val="0"/>
        <w:autoSpaceDE w:val="0"/>
        <w:autoSpaceDN w:val="0"/>
        <w:spacing w:before="1"/>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Разработчики:</w:t>
      </w:r>
      <w:r>
        <w:rPr>
          <w:rFonts w:ascii="Times New Roman" w:eastAsia="Times New Roman" w:hAnsi="Times New Roman" w:cs="Times New Roman"/>
          <w:sz w:val="28"/>
        </w:rPr>
        <w:t xml:space="preserve"> Суркова П.В,, Абрамова Г.Н., Казанков  А.С.</w:t>
      </w:r>
      <w:r w:rsidRPr="003009BD">
        <w:rPr>
          <w:rFonts w:ascii="Times New Roman" w:eastAsia="Times New Roman" w:hAnsi="Times New Roman" w:cs="Times New Roman"/>
          <w:sz w:val="28"/>
        </w:rPr>
        <w:t>, преподавател</w:t>
      </w:r>
      <w:r>
        <w:rPr>
          <w:rFonts w:ascii="Times New Roman" w:eastAsia="Times New Roman" w:hAnsi="Times New Roman" w:cs="Times New Roman"/>
          <w:sz w:val="28"/>
        </w:rPr>
        <w:t>и</w:t>
      </w:r>
      <w:r w:rsidRPr="003009BD">
        <w:rPr>
          <w:rFonts w:ascii="Times New Roman" w:eastAsia="Times New Roman" w:hAnsi="Times New Roman" w:cs="Times New Roman"/>
          <w:sz w:val="28"/>
        </w:rPr>
        <w:t xml:space="preserve"> ГБПОУ КО «Калужский областной колледж культуры и искусств»</w:t>
      </w:r>
    </w:p>
    <w:p w14:paraId="1B84C0DA"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4EE71C33"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1331A26D"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7230F787"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5B94DE44"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791FCA04" w14:textId="77777777" w:rsidR="003009BD" w:rsidRPr="003009BD" w:rsidRDefault="003009BD" w:rsidP="003009BD">
      <w:pPr>
        <w:widowControl w:val="0"/>
        <w:autoSpaceDE w:val="0"/>
        <w:autoSpaceDN w:val="0"/>
        <w:rPr>
          <w:rFonts w:ascii="Times New Roman" w:eastAsia="Times New Roman" w:hAnsi="Times New Roman" w:cs="Times New Roman"/>
          <w:sz w:val="20"/>
          <w:szCs w:val="24"/>
        </w:rPr>
      </w:pPr>
    </w:p>
    <w:p w14:paraId="5395EA32" w14:textId="77777777" w:rsidR="003009BD" w:rsidRPr="003009BD" w:rsidRDefault="003009BD" w:rsidP="003009BD">
      <w:pPr>
        <w:widowControl w:val="0"/>
        <w:autoSpaceDE w:val="0"/>
        <w:autoSpaceDN w:val="0"/>
        <w:spacing w:before="11"/>
        <w:rPr>
          <w:rFonts w:ascii="Times New Roman" w:eastAsia="Times New Roman" w:hAnsi="Times New Roman" w:cs="Times New Roman"/>
          <w:sz w:val="20"/>
          <w:szCs w:val="24"/>
        </w:rPr>
      </w:pPr>
    </w:p>
    <w:tbl>
      <w:tblPr>
        <w:tblStyle w:val="TableNormal"/>
        <w:tblW w:w="0" w:type="auto"/>
        <w:tblInd w:w="90" w:type="dxa"/>
        <w:tblLayout w:type="fixed"/>
        <w:tblLook w:val="01E0" w:firstRow="1" w:lastRow="1" w:firstColumn="1" w:lastColumn="1" w:noHBand="0" w:noVBand="0"/>
      </w:tblPr>
      <w:tblGrid>
        <w:gridCol w:w="4571"/>
        <w:gridCol w:w="4887"/>
      </w:tblGrid>
      <w:tr w:rsidR="003009BD" w:rsidRPr="003009BD" w14:paraId="40641913" w14:textId="77777777" w:rsidTr="00804F4B">
        <w:trPr>
          <w:trHeight w:val="1278"/>
        </w:trPr>
        <w:tc>
          <w:tcPr>
            <w:tcW w:w="4571" w:type="dxa"/>
          </w:tcPr>
          <w:p w14:paraId="39466BFD" w14:textId="77777777" w:rsidR="003009BD" w:rsidRPr="003009BD" w:rsidRDefault="003009BD" w:rsidP="003009BD">
            <w:pPr>
              <w:ind w:left="50"/>
              <w:rPr>
                <w:rFonts w:ascii="Times New Roman" w:eastAsia="Times New Roman" w:hAnsi="Times New Roman" w:cs="Times New Roman"/>
                <w:sz w:val="28"/>
              </w:rPr>
            </w:pPr>
            <w:r w:rsidRPr="003009BD">
              <w:rPr>
                <w:rFonts w:ascii="Times New Roman" w:eastAsia="Times New Roman" w:hAnsi="Times New Roman" w:cs="Times New Roman"/>
                <w:sz w:val="28"/>
              </w:rPr>
              <w:t>Рассмотрена на заседании ПЦК ГБПОУ</w:t>
            </w:r>
            <w:r w:rsidRPr="003009BD">
              <w:rPr>
                <w:rFonts w:ascii="Times New Roman" w:eastAsia="Times New Roman" w:hAnsi="Times New Roman" w:cs="Times New Roman"/>
                <w:spacing w:val="-13"/>
                <w:sz w:val="28"/>
              </w:rPr>
              <w:t xml:space="preserve"> </w:t>
            </w:r>
            <w:r w:rsidRPr="003009BD">
              <w:rPr>
                <w:rFonts w:ascii="Times New Roman" w:eastAsia="Times New Roman" w:hAnsi="Times New Roman" w:cs="Times New Roman"/>
                <w:sz w:val="28"/>
              </w:rPr>
              <w:t>КО</w:t>
            </w:r>
            <w:r w:rsidRPr="003009BD">
              <w:rPr>
                <w:rFonts w:ascii="Times New Roman" w:eastAsia="Times New Roman" w:hAnsi="Times New Roman" w:cs="Times New Roman"/>
                <w:spacing w:val="-14"/>
                <w:sz w:val="28"/>
              </w:rPr>
              <w:t xml:space="preserve"> </w:t>
            </w:r>
            <w:r w:rsidRPr="003009BD">
              <w:rPr>
                <w:rFonts w:ascii="Times New Roman" w:eastAsia="Times New Roman" w:hAnsi="Times New Roman" w:cs="Times New Roman"/>
                <w:sz w:val="28"/>
              </w:rPr>
              <w:t>«Калужский</w:t>
            </w:r>
            <w:r w:rsidRPr="003009BD">
              <w:rPr>
                <w:rFonts w:ascii="Times New Roman" w:eastAsia="Times New Roman" w:hAnsi="Times New Roman" w:cs="Times New Roman"/>
                <w:spacing w:val="-12"/>
                <w:sz w:val="28"/>
              </w:rPr>
              <w:t xml:space="preserve"> </w:t>
            </w:r>
            <w:r w:rsidRPr="003009BD">
              <w:rPr>
                <w:rFonts w:ascii="Times New Roman" w:eastAsia="Times New Roman" w:hAnsi="Times New Roman" w:cs="Times New Roman"/>
                <w:sz w:val="28"/>
              </w:rPr>
              <w:t>областной колледж культуры и искусств»</w:t>
            </w:r>
          </w:p>
          <w:p w14:paraId="5DA98AFF" w14:textId="77777777" w:rsidR="003009BD" w:rsidRPr="003009BD" w:rsidRDefault="003009BD" w:rsidP="003009BD">
            <w:pPr>
              <w:spacing w:line="302" w:lineRule="exact"/>
              <w:ind w:left="50"/>
              <w:rPr>
                <w:rFonts w:ascii="Times New Roman" w:eastAsia="Times New Roman" w:hAnsi="Times New Roman" w:cs="Times New Roman"/>
                <w:sz w:val="28"/>
              </w:rPr>
            </w:pPr>
            <w:proofErr w:type="spellStart"/>
            <w:r w:rsidRPr="003009BD">
              <w:rPr>
                <w:rFonts w:ascii="Times New Roman" w:eastAsia="Times New Roman" w:hAnsi="Times New Roman" w:cs="Times New Roman"/>
                <w:sz w:val="28"/>
              </w:rPr>
              <w:t>Протокол</w:t>
            </w:r>
            <w:proofErr w:type="spellEnd"/>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4"/>
                <w:sz w:val="28"/>
              </w:rPr>
              <w:t xml:space="preserve"> </w:t>
            </w:r>
            <w:proofErr w:type="spellStart"/>
            <w:r w:rsidRPr="003009BD">
              <w:rPr>
                <w:rFonts w:ascii="Times New Roman" w:eastAsia="Times New Roman" w:hAnsi="Times New Roman" w:cs="Times New Roman"/>
                <w:sz w:val="28"/>
              </w:rPr>
              <w:t>от</w:t>
            </w:r>
            <w:proofErr w:type="spellEnd"/>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c>
          <w:tcPr>
            <w:tcW w:w="4887" w:type="dxa"/>
          </w:tcPr>
          <w:p w14:paraId="4C463A6B" w14:textId="77777777" w:rsidR="003009BD" w:rsidRPr="003009BD" w:rsidRDefault="003009BD" w:rsidP="003009BD">
            <w:pPr>
              <w:ind w:left="279" w:right="48"/>
              <w:jc w:val="both"/>
              <w:rPr>
                <w:rFonts w:ascii="Times New Roman" w:eastAsia="Times New Roman" w:hAnsi="Times New Roman" w:cs="Times New Roman"/>
                <w:sz w:val="28"/>
              </w:rPr>
            </w:pPr>
            <w:r w:rsidRPr="003009BD">
              <w:rPr>
                <w:rFonts w:ascii="Times New Roman" w:eastAsia="Times New Roman" w:hAnsi="Times New Roman" w:cs="Times New Roman"/>
                <w:sz w:val="28"/>
              </w:rPr>
              <w:t>Одобрена Педагогическим советом ГБПОУ КО «Калужский областной колледж культуры и искусств»</w:t>
            </w:r>
          </w:p>
          <w:p w14:paraId="3D3BF649" w14:textId="77777777" w:rsidR="003009BD" w:rsidRPr="003009BD" w:rsidRDefault="003009BD" w:rsidP="003009BD">
            <w:pPr>
              <w:spacing w:line="302" w:lineRule="exact"/>
              <w:ind w:left="278"/>
              <w:jc w:val="both"/>
              <w:rPr>
                <w:rFonts w:ascii="Times New Roman" w:eastAsia="Times New Roman" w:hAnsi="Times New Roman" w:cs="Times New Roman"/>
                <w:sz w:val="28"/>
              </w:rPr>
            </w:pPr>
            <w:proofErr w:type="spellStart"/>
            <w:r w:rsidRPr="003009BD">
              <w:rPr>
                <w:rFonts w:ascii="Times New Roman" w:eastAsia="Times New Roman" w:hAnsi="Times New Roman" w:cs="Times New Roman"/>
                <w:sz w:val="28"/>
              </w:rPr>
              <w:t>протокол</w:t>
            </w:r>
            <w:proofErr w:type="spellEnd"/>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5"/>
                <w:sz w:val="28"/>
              </w:rPr>
              <w:t xml:space="preserve"> </w:t>
            </w:r>
            <w:proofErr w:type="spellStart"/>
            <w:r w:rsidRPr="003009BD">
              <w:rPr>
                <w:rFonts w:ascii="Times New Roman" w:eastAsia="Times New Roman" w:hAnsi="Times New Roman" w:cs="Times New Roman"/>
                <w:sz w:val="28"/>
              </w:rPr>
              <w:t>от</w:t>
            </w:r>
            <w:proofErr w:type="spellEnd"/>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r>
      <w:bookmarkEnd w:id="2"/>
    </w:tbl>
    <w:p w14:paraId="19E0645F" w14:textId="67435DA5" w:rsidR="00F53FDC" w:rsidRPr="00B56338" w:rsidRDefault="00C63897" w:rsidP="00B56338">
      <w:pPr>
        <w:spacing w:line="360" w:lineRule="auto"/>
        <w:rPr>
          <w:rFonts w:ascii="Times New Roman" w:hAnsi="Times New Roman" w:cs="Times New Roman"/>
          <w:sz w:val="24"/>
          <w:szCs w:val="24"/>
        </w:rPr>
      </w:pPr>
      <w:r>
        <w:rPr>
          <w:rFonts w:ascii="Times New Roman" w:hAnsi="Times New Roman" w:cs="Times New Roman"/>
          <w:b/>
          <w:bCs/>
          <w:sz w:val="24"/>
          <w:szCs w:val="24"/>
        </w:rPr>
        <w:br w:type="page"/>
      </w:r>
    </w:p>
    <w:p w14:paraId="0F308203" w14:textId="77777777" w:rsidR="00535477" w:rsidRPr="00B766E1" w:rsidRDefault="00535477" w:rsidP="005354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F8630A" w14:textId="77777777" w:rsidR="00535477" w:rsidRDefault="00535477" w:rsidP="00535477"/>
    <w:p w14:paraId="1DFC4815" w14:textId="77777777" w:rsidR="00535477" w:rsidRDefault="00535477" w:rsidP="005354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66121C" w14:textId="304DB50E" w:rsidR="00535477" w:rsidRPr="00B766E1" w:rsidRDefault="00535477" w:rsidP="0053547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в структуре образовательной программы</w:t>
        </w:r>
        <w:r w:rsidRPr="00B766E1">
          <w:rPr>
            <w:i w:val="0"/>
            <w:iCs w:val="0"/>
            <w:webHidden/>
          </w:rPr>
          <w:tab/>
        </w:r>
      </w:hyperlink>
    </w:p>
    <w:p w14:paraId="50D1BD1F"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9513F55" w14:textId="77777777" w:rsidR="00535477" w:rsidRDefault="00535477" w:rsidP="0053547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CF75706"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7D27565"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FEE72F6"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9BD4E4F" w14:textId="0AA8D954" w:rsidR="00535477" w:rsidRPr="00B766E1" w:rsidRDefault="00535477" w:rsidP="0053547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w:t>
        </w:r>
        <w:r w:rsidRPr="00B766E1">
          <w:rPr>
            <w:i w:val="0"/>
            <w:iCs w:val="0"/>
            <w:webHidden/>
          </w:rPr>
          <w:tab/>
        </w:r>
      </w:hyperlink>
    </w:p>
    <w:p w14:paraId="6E723225" w14:textId="77777777" w:rsidR="00535477" w:rsidRDefault="00535477" w:rsidP="0053547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DFAA29D"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33D2D8A"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D08CC11" w14:textId="77777777" w:rsidR="00535477" w:rsidRDefault="00535477" w:rsidP="0053547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5898637" w14:textId="77777777" w:rsidR="00535477" w:rsidRPr="00B766E1" w:rsidRDefault="00535477" w:rsidP="00535477">
      <w:r>
        <w:fldChar w:fldCharType="end"/>
      </w:r>
    </w:p>
    <w:p w14:paraId="77EEB4E2" w14:textId="77777777" w:rsidR="00535477" w:rsidRDefault="00535477" w:rsidP="00535477">
      <w:pPr>
        <w:pStyle w:val="1"/>
      </w:pPr>
    </w:p>
    <w:p w14:paraId="1B9E3831" w14:textId="77777777" w:rsidR="00535477" w:rsidRDefault="00535477" w:rsidP="00535477">
      <w:pPr>
        <w:pStyle w:val="1f"/>
        <w:jc w:val="left"/>
        <w:sectPr w:rsidR="00535477" w:rsidSect="003009BD">
          <w:headerReference w:type="even" r:id="rId8"/>
          <w:headerReference w:type="default" r:id="rId9"/>
          <w:pgSz w:w="11906" w:h="16838"/>
          <w:pgMar w:top="1134" w:right="567" w:bottom="1134" w:left="1701" w:header="709" w:footer="709" w:gutter="0"/>
          <w:cols w:space="708"/>
          <w:titlePg/>
          <w:docGrid w:linePitch="360"/>
        </w:sectPr>
      </w:pPr>
    </w:p>
    <w:p w14:paraId="1FDE6D78" w14:textId="77777777" w:rsidR="00535477" w:rsidRPr="00C13371" w:rsidRDefault="00535477" w:rsidP="005354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E04A3E" w14:textId="77777777" w:rsidR="00535477" w:rsidRPr="00535477" w:rsidRDefault="00535477" w:rsidP="00535477">
      <w:pPr>
        <w:pStyle w:val="1"/>
        <w:rPr>
          <w:b w:val="0"/>
          <w:bCs w:val="0"/>
        </w:rPr>
      </w:pPr>
      <w:bookmarkStart w:id="3" w:name="_Toc169255662"/>
      <w:r w:rsidRPr="00535477">
        <w:rPr>
          <w:b w:val="0"/>
          <w:bCs w:val="0"/>
        </w:rPr>
        <w:t>«ПМ.02 МУЗЫКАЛЬНО-ТВОРЧЕСКАЯ ДЕЯТЕЛЬНОСТЬ»</w:t>
      </w:r>
      <w:bookmarkEnd w:id="3"/>
    </w:p>
    <w:p w14:paraId="58A756D8" w14:textId="77777777" w:rsidR="00535477" w:rsidRPr="00EA6E1D" w:rsidRDefault="00535477" w:rsidP="00535477">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BB8D03" w14:textId="3AF46FD4" w:rsidR="00535477" w:rsidRDefault="00535477" w:rsidP="0053547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B01ED">
        <w:rPr>
          <w:rFonts w:ascii="Times New Roman" w:eastAsia="Times New Roman" w:hAnsi="Times New Roman" w:cs="Times New Roman"/>
          <w:sz w:val="24"/>
          <w:szCs w:val="24"/>
          <w:lang w:eastAsia="ru-RU"/>
        </w:rPr>
        <w:t>«Музыкально-творческая деятельность»</w:t>
      </w:r>
      <w:r w:rsidR="006B01ED" w:rsidRPr="006B01ED">
        <w:rPr>
          <w:rFonts w:ascii="Times New Roman" w:eastAsia="Times New Roman" w:hAnsi="Times New Roman" w:cs="Times New Roman"/>
          <w:sz w:val="24"/>
          <w:szCs w:val="24"/>
          <w:lang w:eastAsia="ru-RU"/>
        </w:rPr>
        <w:t>.</w:t>
      </w:r>
      <w:r w:rsidR="006B01ED">
        <w:rPr>
          <w:rFonts w:ascii="Times New Roman" w:eastAsia="Times New Roman" w:hAnsi="Times New Roman" w:cs="Times New Roman"/>
          <w:bCs/>
          <w:i/>
          <w:iCs/>
          <w:color w:val="0070C0"/>
          <w:sz w:val="24"/>
          <w:szCs w:val="24"/>
          <w:lang w:eastAsia="ru-RU"/>
        </w:rPr>
        <w:t xml:space="preserve"> </w:t>
      </w:r>
    </w:p>
    <w:p w14:paraId="041D7F30" w14:textId="08522801" w:rsidR="00535477" w:rsidRDefault="00535477" w:rsidP="005354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B01ED">
        <w:rPr>
          <w:rFonts w:ascii="Times New Roman" w:hAnsi="Times New Roman" w:cs="Times New Roman"/>
          <w:sz w:val="24"/>
          <w:szCs w:val="24"/>
        </w:rPr>
        <w:t>обязательную часть образовательной программы</w:t>
      </w:r>
      <w:r w:rsidR="006B01ED" w:rsidRPr="006B01ED">
        <w:rPr>
          <w:rFonts w:ascii="Times New Roman" w:hAnsi="Times New Roman" w:cs="Times New Roman"/>
          <w:sz w:val="24"/>
          <w:szCs w:val="24"/>
        </w:rPr>
        <w:t>.</w:t>
      </w:r>
    </w:p>
    <w:p w14:paraId="7AA518C5" w14:textId="77777777" w:rsidR="00535477" w:rsidRDefault="00535477" w:rsidP="00535477">
      <w:pPr>
        <w:suppressAutoHyphens/>
        <w:spacing w:line="276" w:lineRule="auto"/>
        <w:ind w:firstLine="709"/>
        <w:jc w:val="both"/>
        <w:rPr>
          <w:rFonts w:ascii="Times New Roman" w:hAnsi="Times New Roman" w:cs="Times New Roman"/>
          <w:sz w:val="24"/>
          <w:szCs w:val="24"/>
        </w:rPr>
      </w:pPr>
    </w:p>
    <w:p w14:paraId="2AB43095" w14:textId="77777777" w:rsidR="00535477" w:rsidRPr="00EA6E1D" w:rsidRDefault="00535477" w:rsidP="00535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DB89713" w14:textId="56CE1C9F" w:rsidR="00535477" w:rsidRDefault="00535477" w:rsidP="00535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w:t>
      </w:r>
      <w:r w:rsidRPr="00FA680C">
        <w:rPr>
          <w:rFonts w:ascii="Times New Roman" w:eastAsia="Times New Roman" w:hAnsi="Times New Roman" w:cs="Times New Roman"/>
          <w:sz w:val="24"/>
          <w:szCs w:val="24"/>
          <w:lang w:eastAsia="ru-RU"/>
        </w:rPr>
        <w:t>.</w:t>
      </w:r>
    </w:p>
    <w:p w14:paraId="25E3103E"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01. Выбирать способы решения задач профессиональной деятельности применительно к различным контекстам;</w:t>
      </w:r>
    </w:p>
    <w:p w14:paraId="12F2D1AC"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 xml:space="preserve">ОК 02. Использовать современные средства поиска, анализа и интерпретации </w:t>
      </w:r>
      <w:proofErr w:type="gramStart"/>
      <w:r w:rsidRPr="00711A11">
        <w:rPr>
          <w:rFonts w:ascii="Times New Roman" w:hAnsi="Times New Roman" w:cs="Times New Roman"/>
          <w:kern w:val="2"/>
          <w:sz w:val="24"/>
          <w:szCs w:val="24"/>
          <w14:ligatures w14:val="standardContextual"/>
        </w:rPr>
        <w:t>информации</w:t>
      </w:r>
      <w:proofErr w:type="gramEnd"/>
      <w:r w:rsidRPr="00711A11">
        <w:rPr>
          <w:rFonts w:ascii="Times New Roman" w:hAnsi="Times New Roman" w:cs="Times New Roman"/>
          <w:kern w:val="2"/>
          <w:sz w:val="24"/>
          <w:szCs w:val="24"/>
          <w14:ligatures w14:val="standardContextual"/>
        </w:rPr>
        <w:t xml:space="preserve"> и информационные технологии для выполнения задач профессиональной деятельности;</w:t>
      </w:r>
    </w:p>
    <w:p w14:paraId="08628157"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6088F84"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04. Эффективно взаимодействовать и работать в коллективе и команде;</w:t>
      </w:r>
    </w:p>
    <w:p w14:paraId="51769B89"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05. Осуществлять устную и письменную коммуникацию на государственном языке</w:t>
      </w:r>
    </w:p>
    <w:p w14:paraId="4E39B5C7"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Российской Федерации с учетом особенностей социального и культурного контекста;</w:t>
      </w:r>
    </w:p>
    <w:p w14:paraId="16FF796C"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1E1EDD0"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36D2CA4"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E564E84" w14:textId="77777777" w:rsidR="00711A11" w:rsidRPr="00711A11" w:rsidRDefault="00711A11" w:rsidP="00711A11">
      <w:pPr>
        <w:spacing w:after="160" w:line="276" w:lineRule="auto"/>
        <w:jc w:val="both"/>
        <w:rPr>
          <w:rFonts w:ascii="Times New Roman" w:hAnsi="Times New Roman" w:cs="Times New Roman"/>
          <w:kern w:val="2"/>
          <w:sz w:val="24"/>
          <w:szCs w:val="24"/>
          <w14:ligatures w14:val="standardContextual"/>
        </w:rPr>
      </w:pPr>
      <w:r w:rsidRPr="00711A11">
        <w:rPr>
          <w:rFonts w:ascii="Times New Roman" w:hAnsi="Times New Roman" w:cs="Times New Roman"/>
          <w:kern w:val="2"/>
          <w:sz w:val="24"/>
          <w:szCs w:val="24"/>
          <w14:ligatures w14:val="standardContextual"/>
        </w:rPr>
        <w:t>ОК 09. Пользоваться профессиональной документацией на государственном и иностранном языках.</w:t>
      </w:r>
    </w:p>
    <w:p w14:paraId="4A9D1B03" w14:textId="77777777" w:rsidR="00D118F7" w:rsidRPr="00D118F7" w:rsidRDefault="00D118F7" w:rsidP="00D118F7">
      <w:pPr>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ПК 2.1. Анализировать музыкальное произведение в единстве и взаимообусловленности</w:t>
      </w:r>
    </w:p>
    <w:p w14:paraId="08220C1F" w14:textId="77777777" w:rsidR="00D118F7" w:rsidRPr="00D118F7" w:rsidRDefault="00D118F7" w:rsidP="00D118F7">
      <w:pPr>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формы и содержания, историко-стилистических и жанровых предпосылок, метроритма, тембра, гармонии.</w:t>
      </w:r>
    </w:p>
    <w:p w14:paraId="1D37C66C" w14:textId="77777777" w:rsidR="00D118F7" w:rsidRPr="00D118F7" w:rsidRDefault="00D118F7" w:rsidP="00D118F7">
      <w:pPr>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ПК 2.2. Воспроизводить художественный образ в записи на основе знаний специфики</w:t>
      </w:r>
    </w:p>
    <w:p w14:paraId="7FC3E9CF" w14:textId="77777777" w:rsidR="00D118F7" w:rsidRPr="00D118F7" w:rsidRDefault="00D118F7" w:rsidP="00D118F7">
      <w:pPr>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lastRenderedPageBreak/>
        <w:t>музыкального языка (ладовые, метроритмические, формообразующие, гармонические, фактурные свойства музыкального языка).</w:t>
      </w:r>
    </w:p>
    <w:p w14:paraId="19ED9C78"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ПК 2.3. Работать в непосредственном контакте с исполнителем над интерпретацией</w:t>
      </w:r>
    </w:p>
    <w:p w14:paraId="4B985B38"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музыкального произведения.</w:t>
      </w:r>
    </w:p>
    <w:p w14:paraId="2EF052F4"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ПК 2.4. Аранжировать музыкальные произведения с помощью компьютера, использовать</w:t>
      </w:r>
    </w:p>
    <w:p w14:paraId="54AB2BC9"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компьютерную аранжировку при звукозаписи.</w:t>
      </w:r>
    </w:p>
    <w:p w14:paraId="45BBB35B"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ПК 2.5. Исполнять на фортепиано различные произведения классической, современной и</w:t>
      </w:r>
    </w:p>
    <w:p w14:paraId="4CDC9521" w14:textId="77777777" w:rsidR="00D118F7" w:rsidRPr="00D118F7" w:rsidRDefault="00D118F7" w:rsidP="00D118F7">
      <w:pPr>
        <w:spacing w:line="278" w:lineRule="auto"/>
        <w:jc w:val="both"/>
        <w:rPr>
          <w:rFonts w:ascii="Times New Roman" w:hAnsi="Times New Roman" w:cs="Times New Roman"/>
          <w:kern w:val="2"/>
          <w:sz w:val="24"/>
          <w:szCs w:val="24"/>
          <w14:ligatures w14:val="standardContextual"/>
        </w:rPr>
      </w:pPr>
      <w:r w:rsidRPr="00D118F7">
        <w:rPr>
          <w:rFonts w:ascii="Times New Roman" w:hAnsi="Times New Roman" w:cs="Times New Roman"/>
          <w:kern w:val="2"/>
          <w:sz w:val="24"/>
          <w:szCs w:val="24"/>
          <w14:ligatures w14:val="standardContextual"/>
        </w:rPr>
        <w:t>эстрадно-джазовой музыкальной литературы.</w:t>
      </w:r>
    </w:p>
    <w:p w14:paraId="3B4E162D" w14:textId="77777777" w:rsidR="00E17556" w:rsidRDefault="00E17556" w:rsidP="00535477">
      <w:pPr>
        <w:ind w:firstLine="709"/>
        <w:jc w:val="both"/>
        <w:rPr>
          <w:rFonts w:ascii="Times New Roman" w:eastAsia="Times New Roman" w:hAnsi="Times New Roman" w:cs="Times New Roman"/>
          <w:sz w:val="24"/>
          <w:szCs w:val="24"/>
          <w:lang w:eastAsia="ru-RU"/>
        </w:rPr>
      </w:pPr>
    </w:p>
    <w:p w14:paraId="7AB9DC52" w14:textId="77777777" w:rsidR="00E17556" w:rsidRDefault="00E17556" w:rsidP="00535477">
      <w:pPr>
        <w:ind w:firstLine="709"/>
        <w:jc w:val="both"/>
        <w:rPr>
          <w:rFonts w:ascii="Times New Roman" w:eastAsia="Times New Roman" w:hAnsi="Times New Roman" w:cs="Times New Roman"/>
          <w:sz w:val="24"/>
          <w:szCs w:val="24"/>
          <w:lang w:eastAsia="ru-RU"/>
        </w:rPr>
      </w:pPr>
    </w:p>
    <w:p w14:paraId="0D8890AB" w14:textId="7A30320A" w:rsidR="00535477" w:rsidRDefault="00535477" w:rsidP="00535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5477" w:rsidRPr="006B01ED" w14:paraId="4996E741" w14:textId="77777777" w:rsidTr="00A92A75">
        <w:tc>
          <w:tcPr>
            <w:tcW w:w="1129" w:type="dxa"/>
            <w:tcBorders>
              <w:top w:val="single" w:sz="4" w:space="0" w:color="auto"/>
              <w:left w:val="single" w:sz="4" w:space="0" w:color="auto"/>
              <w:right w:val="single" w:sz="4" w:space="0" w:color="auto"/>
            </w:tcBorders>
          </w:tcPr>
          <w:p w14:paraId="4B229EA7" w14:textId="77777777" w:rsidR="00535477" w:rsidRPr="006B01ED" w:rsidRDefault="00535477" w:rsidP="00A92A75">
            <w:pPr>
              <w:rPr>
                <w:rStyle w:val="afb"/>
                <w:b/>
                <w:i w:val="0"/>
                <w:sz w:val="24"/>
                <w:szCs w:val="24"/>
              </w:rPr>
            </w:pPr>
            <w:r w:rsidRPr="006B01ED">
              <w:rPr>
                <w:rStyle w:val="afb"/>
                <w:b/>
                <w:i w:val="0"/>
                <w:sz w:val="24"/>
                <w:szCs w:val="24"/>
              </w:rPr>
              <w:t xml:space="preserve">Код </w:t>
            </w:r>
            <w:r w:rsidRPr="006B01ED">
              <w:rPr>
                <w:rStyle w:val="afb"/>
                <w:b/>
                <w:sz w:val="24"/>
                <w:szCs w:val="24"/>
              </w:rPr>
              <w:t>ОК, ПК</w:t>
            </w:r>
          </w:p>
        </w:tc>
        <w:tc>
          <w:tcPr>
            <w:tcW w:w="2833" w:type="dxa"/>
            <w:tcBorders>
              <w:top w:val="single" w:sz="4" w:space="0" w:color="auto"/>
              <w:left w:val="single" w:sz="4" w:space="0" w:color="auto"/>
              <w:right w:val="single" w:sz="4" w:space="0" w:color="auto"/>
            </w:tcBorders>
          </w:tcPr>
          <w:p w14:paraId="0A2D3ECB" w14:textId="77777777" w:rsidR="00535477" w:rsidRPr="006B01ED" w:rsidRDefault="00535477" w:rsidP="00A92A75">
            <w:pPr>
              <w:jc w:val="center"/>
              <w:rPr>
                <w:rFonts w:ascii="Times New Roman" w:hAnsi="Times New Roman" w:cs="Times New Roman"/>
                <w:b/>
                <w:sz w:val="24"/>
                <w:szCs w:val="24"/>
              </w:rPr>
            </w:pPr>
            <w:r w:rsidRPr="006B01E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4CEA839" w14:textId="77777777" w:rsidR="00535477" w:rsidRPr="006B01ED" w:rsidRDefault="00535477" w:rsidP="00A92A75">
            <w:pPr>
              <w:jc w:val="center"/>
              <w:rPr>
                <w:rFonts w:ascii="Times New Roman" w:hAnsi="Times New Roman" w:cs="Times New Roman"/>
                <w:b/>
                <w:i/>
                <w:sz w:val="24"/>
                <w:szCs w:val="24"/>
              </w:rPr>
            </w:pPr>
            <w:r w:rsidRPr="006B01E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184836" w14:textId="77777777" w:rsidR="00535477" w:rsidRPr="006B01ED" w:rsidRDefault="00535477" w:rsidP="00A92A75">
            <w:pPr>
              <w:jc w:val="center"/>
              <w:rPr>
                <w:rFonts w:ascii="Times New Roman" w:hAnsi="Times New Roman" w:cs="Times New Roman"/>
                <w:b/>
                <w:i/>
                <w:sz w:val="24"/>
                <w:szCs w:val="24"/>
              </w:rPr>
            </w:pPr>
            <w:r w:rsidRPr="006B01ED">
              <w:rPr>
                <w:rFonts w:ascii="Times New Roman" w:hAnsi="Times New Roman" w:cs="Times New Roman"/>
                <w:b/>
                <w:sz w:val="24"/>
                <w:szCs w:val="24"/>
              </w:rPr>
              <w:t>Владеть навыками</w:t>
            </w:r>
          </w:p>
        </w:tc>
      </w:tr>
      <w:tr w:rsidR="006B01ED" w:rsidRPr="006B01ED" w14:paraId="7BD35701" w14:textId="77777777" w:rsidTr="00A92A75">
        <w:tc>
          <w:tcPr>
            <w:tcW w:w="1129" w:type="dxa"/>
            <w:tcBorders>
              <w:top w:val="single" w:sz="4" w:space="0" w:color="auto"/>
              <w:left w:val="single" w:sz="4" w:space="0" w:color="auto"/>
              <w:right w:val="single" w:sz="4" w:space="0" w:color="auto"/>
            </w:tcBorders>
          </w:tcPr>
          <w:p w14:paraId="4D649260" w14:textId="323E1698"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ОК 1 – ОК 9</w:t>
            </w:r>
          </w:p>
          <w:p w14:paraId="3D3285D3" w14:textId="26504405"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sz w:val="24"/>
                <w:szCs w:val="24"/>
              </w:rPr>
              <w:t>ПК 2.1 – ПК 2.5</w:t>
            </w:r>
          </w:p>
        </w:tc>
        <w:tc>
          <w:tcPr>
            <w:tcW w:w="2833" w:type="dxa"/>
            <w:tcBorders>
              <w:top w:val="single" w:sz="4" w:space="0" w:color="auto"/>
              <w:left w:val="single" w:sz="4" w:space="0" w:color="auto"/>
              <w:right w:val="single" w:sz="4" w:space="0" w:color="auto"/>
            </w:tcBorders>
            <w:hideMark/>
          </w:tcPr>
          <w:p w14:paraId="62A5199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Делать элементарный анализ нотного текста с объяснением роли выразительных средств</w:t>
            </w:r>
          </w:p>
          <w:p w14:paraId="72D41045"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Характеризовать гармонические средства в контексте содержания музыкального произведения</w:t>
            </w:r>
          </w:p>
          <w:p w14:paraId="4C81136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Выполнять анализ музыкальной формы</w:t>
            </w:r>
          </w:p>
          <w:p w14:paraId="0ED2962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Рассматривать музыкальное произведение в единстве содержания и формы</w:t>
            </w:r>
          </w:p>
          <w:p w14:paraId="3FD775C4"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Использовать различные музыкально-выразительные и технические средства современного эстрадного исполнительства при создании звукового образа произведения</w:t>
            </w:r>
          </w:p>
          <w:p w14:paraId="47CDB5FF"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Анализировать музыкальную ткань: особенности звукоряда, ладовую и гармоническую систему, фактуру изложения музыкального материала</w:t>
            </w:r>
          </w:p>
          <w:p w14:paraId="39CBD0A7"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Рассматривать музыкальные произведения во взаимосвязи его жанра, стиля, эпохи создания и авторским стилем композитора</w:t>
            </w:r>
          </w:p>
          <w:p w14:paraId="5B10686A"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lastRenderedPageBreak/>
              <w:t>Выполнять сравнительный анализ различных редакций музыкального произведения</w:t>
            </w:r>
          </w:p>
          <w:p w14:paraId="1F828ADE"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Аранжировать симфонические, джазовые, эстрадные и другие произведения с применением компьютера, модулей семплеров и других электронных инструментов</w:t>
            </w:r>
          </w:p>
          <w:p w14:paraId="6E1630C0" w14:textId="77777777"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Аккомпанировать по аккордовой сетке в буквенно- цифровом обозначении</w:t>
            </w:r>
          </w:p>
          <w:p w14:paraId="5644C7FE" w14:textId="6459283D" w:rsidR="006B01ED" w:rsidRPr="006B01ED" w:rsidRDefault="006B01ED" w:rsidP="006B01ED">
            <w:pPr>
              <w:rPr>
                <w:rFonts w:ascii="Times New Roman" w:hAnsi="Times New Roman" w:cs="Times New Roman"/>
                <w:bCs/>
                <w:sz w:val="24"/>
                <w:szCs w:val="24"/>
              </w:rPr>
            </w:pPr>
            <w:r w:rsidRPr="006B01ED">
              <w:rPr>
                <w:rFonts w:ascii="Times New Roman" w:hAnsi="Times New Roman" w:cs="Times New Roman"/>
                <w:bCs/>
                <w:sz w:val="24"/>
                <w:szCs w:val="24"/>
              </w:rPr>
              <w:t>Импровизировать на заданную тему</w:t>
            </w:r>
          </w:p>
        </w:tc>
        <w:tc>
          <w:tcPr>
            <w:tcW w:w="2833" w:type="dxa"/>
            <w:tcBorders>
              <w:top w:val="single" w:sz="4" w:space="0" w:color="auto"/>
              <w:left w:val="single" w:sz="4" w:space="0" w:color="auto"/>
              <w:bottom w:val="single" w:sz="4" w:space="0" w:color="auto"/>
              <w:right w:val="single" w:sz="4" w:space="0" w:color="auto"/>
            </w:tcBorders>
          </w:tcPr>
          <w:p w14:paraId="24CEC7A8"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sz w:val="24"/>
                <w:szCs w:val="24"/>
              </w:rPr>
              <w:lastRenderedPageBreak/>
              <w:t>Составляющие формы и содержания музыкального произведения</w:t>
            </w:r>
          </w:p>
          <w:p w14:paraId="2BCE346D"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sz w:val="24"/>
                <w:szCs w:val="24"/>
              </w:rPr>
              <w:t>Понятия жанра,  метроритма, тембра, гармонии</w:t>
            </w:r>
          </w:p>
          <w:p w14:paraId="20BDFC83"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Понятия звукоряда и лада, интервалов и аккордов, диатоники и хроматики, отклонения и модуляции, тональной и модальной систем</w:t>
            </w:r>
          </w:p>
          <w:p w14:paraId="338CE8EF"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Типы фактур и типы изложения музыкального материала</w:t>
            </w:r>
          </w:p>
          <w:p w14:paraId="3FD0ED45"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color w:val="000000"/>
                <w:sz w:val="24"/>
                <w:szCs w:val="24"/>
                <w:lang w:eastAsia="zh-CN" w:bidi="ar"/>
              </w:rPr>
              <w:t>Особенности современной оркестровки и аранжировки для эстрадно-джазовых творческих коллективов, вокальных ансамблей</w:t>
            </w:r>
          </w:p>
          <w:p w14:paraId="4D2B3EBE"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t>Основы компьютерной аранжировки</w:t>
            </w:r>
          </w:p>
          <w:p w14:paraId="0F12CE3A"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t xml:space="preserve">Способы использования компьютерной техники в сфере профессиональной деятельности (наиболее употребляемые компьютерные программы для записи нотного текста, основы </w:t>
            </w:r>
            <w:r w:rsidRPr="006B01ED">
              <w:rPr>
                <w:rFonts w:ascii="Times New Roman" w:hAnsi="Times New Roman" w:cs="Times New Roman"/>
                <w:color w:val="000000"/>
                <w:sz w:val="24"/>
                <w:szCs w:val="24"/>
                <w:lang w:val="en-US" w:eastAsia="zh-CN" w:bidi="ar"/>
              </w:rPr>
              <w:t>MIDI</w:t>
            </w:r>
            <w:r w:rsidRPr="006B01ED">
              <w:rPr>
                <w:rFonts w:ascii="Times New Roman" w:hAnsi="Times New Roman" w:cs="Times New Roman"/>
                <w:color w:val="000000"/>
                <w:sz w:val="24"/>
                <w:szCs w:val="24"/>
                <w:lang w:eastAsia="zh-CN" w:bidi="ar"/>
              </w:rPr>
              <w:t>-технологий)</w:t>
            </w:r>
          </w:p>
          <w:p w14:paraId="5F7E3A52" w14:textId="77777777" w:rsidR="006B01ED" w:rsidRPr="006B01ED" w:rsidRDefault="006B01ED" w:rsidP="006B01ED">
            <w:pPr>
              <w:rPr>
                <w:rFonts w:ascii="Times New Roman" w:eastAsia="Segoe UI" w:hAnsi="Times New Roman" w:cs="Times New Roman"/>
                <w:sz w:val="24"/>
                <w:szCs w:val="24"/>
              </w:rPr>
            </w:pPr>
            <w:r w:rsidRPr="006B01ED">
              <w:rPr>
                <w:rFonts w:ascii="Times New Roman" w:hAnsi="Times New Roman" w:cs="Times New Roman"/>
                <w:color w:val="000000"/>
                <w:sz w:val="24"/>
                <w:szCs w:val="24"/>
                <w:lang w:eastAsia="zh-CN" w:bidi="ar"/>
              </w:rPr>
              <w:t>Буквенно-цифровые обозначения аккордов и принципы их соединения</w:t>
            </w:r>
          </w:p>
          <w:p w14:paraId="08903EEC" w14:textId="77777777" w:rsidR="006B01ED" w:rsidRPr="006B01ED" w:rsidRDefault="006B01ED" w:rsidP="006B01ED">
            <w:pPr>
              <w:rPr>
                <w:rFonts w:ascii="Times New Roman" w:hAnsi="Times New Roman" w:cs="Times New Roman"/>
                <w:color w:val="000000"/>
                <w:sz w:val="24"/>
                <w:szCs w:val="24"/>
                <w:lang w:eastAsia="zh-CN" w:bidi="ar"/>
              </w:rPr>
            </w:pPr>
            <w:r w:rsidRPr="006B01ED">
              <w:rPr>
                <w:rFonts w:ascii="Times New Roman" w:hAnsi="Times New Roman" w:cs="Times New Roman"/>
                <w:color w:val="000000"/>
                <w:sz w:val="24"/>
                <w:szCs w:val="24"/>
                <w:lang w:eastAsia="zh-CN" w:bidi="ar"/>
              </w:rPr>
              <w:lastRenderedPageBreak/>
              <w:t>Основы джазовой импровизации</w:t>
            </w:r>
          </w:p>
          <w:p w14:paraId="27B93B09" w14:textId="20CAA320" w:rsidR="006B01ED" w:rsidRPr="006B01ED" w:rsidRDefault="006B01ED" w:rsidP="006B01ED">
            <w:pPr>
              <w:rPr>
                <w:rFonts w:ascii="Times New Roman" w:hAnsi="Times New Roman" w:cs="Times New Roman"/>
                <w:bCs/>
                <w:i/>
                <w:sz w:val="24"/>
                <w:szCs w:val="24"/>
              </w:rPr>
            </w:pPr>
            <w:r w:rsidRPr="006B01ED">
              <w:rPr>
                <w:rFonts w:ascii="Times New Roman" w:hAnsi="Times New Roman" w:cs="Times New Roman"/>
                <w:color w:val="000000"/>
                <w:sz w:val="24"/>
                <w:szCs w:val="24"/>
                <w:lang w:eastAsia="zh-CN" w:bidi="ar"/>
              </w:rPr>
              <w:t xml:space="preserve">Принципы гармонического построения джазовых «стандартов» </w:t>
            </w:r>
          </w:p>
        </w:tc>
        <w:tc>
          <w:tcPr>
            <w:tcW w:w="2833" w:type="dxa"/>
            <w:tcBorders>
              <w:top w:val="single" w:sz="4" w:space="0" w:color="auto"/>
              <w:left w:val="single" w:sz="4" w:space="0" w:color="auto"/>
              <w:bottom w:val="single" w:sz="4" w:space="0" w:color="auto"/>
              <w:right w:val="single" w:sz="4" w:space="0" w:color="auto"/>
            </w:tcBorders>
          </w:tcPr>
          <w:p w14:paraId="2C8F2656" w14:textId="77777777" w:rsidR="006B01ED" w:rsidRPr="006B01ED" w:rsidRDefault="006B01ED" w:rsidP="006B01ED">
            <w:pPr>
              <w:ind w:firstLine="13"/>
              <w:jc w:val="both"/>
              <w:rPr>
                <w:rFonts w:ascii="Times New Roman" w:hAnsi="Times New Roman" w:cs="Times New Roman"/>
                <w:sz w:val="24"/>
                <w:szCs w:val="24"/>
              </w:rPr>
            </w:pPr>
            <w:r w:rsidRPr="006B01ED">
              <w:rPr>
                <w:rFonts w:ascii="Times New Roman" w:hAnsi="Times New Roman" w:cs="Times New Roman"/>
                <w:sz w:val="24"/>
                <w:szCs w:val="24"/>
              </w:rPr>
              <w:lastRenderedPageBreak/>
              <w:t>Анализа музыкального произведения в контексте формы и содержания, историко-стилистических и жанровых предпосылок, метроритма, тембра, гармонии</w:t>
            </w:r>
          </w:p>
          <w:p w14:paraId="0ABE80F8"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Записи и создания звучащего художественного произведения</w:t>
            </w:r>
          </w:p>
          <w:p w14:paraId="496667C2"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Набора нотного текста на компьютере и использования специальных программ</w:t>
            </w:r>
          </w:p>
          <w:p w14:paraId="78A76A1F" w14:textId="77777777" w:rsidR="006B01ED" w:rsidRPr="006B01ED" w:rsidRDefault="006B01ED" w:rsidP="006B01ED">
            <w:pPr>
              <w:rPr>
                <w:rFonts w:ascii="Times New Roman" w:hAnsi="Times New Roman" w:cs="Times New Roman"/>
                <w:sz w:val="24"/>
                <w:szCs w:val="24"/>
                <w:lang w:eastAsia="zh-CN"/>
              </w:rPr>
            </w:pPr>
            <w:r w:rsidRPr="006B01ED">
              <w:rPr>
                <w:rFonts w:ascii="Times New Roman" w:hAnsi="Times New Roman" w:cs="Times New Roman"/>
                <w:sz w:val="24"/>
                <w:szCs w:val="24"/>
              </w:rPr>
              <w:t>Разработки интерпретации музыкального произведения совместно с исполнителем или руководителем творческого коллектива</w:t>
            </w:r>
          </w:p>
          <w:p w14:paraId="499F0FA3"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Использования в профессиональной деятельности</w:t>
            </w:r>
          </w:p>
          <w:p w14:paraId="7627BB1A"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современных компьютерных технологий, основ</w:t>
            </w:r>
          </w:p>
          <w:p w14:paraId="6D41BAF2"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MIDI-технологий, программ для записи</w:t>
            </w:r>
          </w:p>
          <w:p w14:paraId="0DADC257"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sz w:val="24"/>
                <w:szCs w:val="24"/>
              </w:rPr>
              <w:t>музыкальных произведений, набора нотного текста</w:t>
            </w:r>
          </w:p>
          <w:p w14:paraId="5E0530C9" w14:textId="77777777" w:rsidR="006B01ED" w:rsidRPr="006B01ED" w:rsidRDefault="006B01ED" w:rsidP="006B01ED">
            <w:pPr>
              <w:rPr>
                <w:rFonts w:ascii="Times New Roman" w:hAnsi="Times New Roman" w:cs="Times New Roman"/>
                <w:sz w:val="24"/>
                <w:szCs w:val="24"/>
              </w:rPr>
            </w:pPr>
            <w:r w:rsidRPr="006B01ED">
              <w:rPr>
                <w:rFonts w:ascii="Times New Roman" w:hAnsi="Times New Roman" w:cs="Times New Roman"/>
                <w:color w:val="000000"/>
                <w:sz w:val="24"/>
                <w:szCs w:val="24"/>
                <w:lang w:eastAsia="zh-CN" w:bidi="ar"/>
              </w:rPr>
              <w:t>Аккомпанирования несложных эстрадных произведений</w:t>
            </w:r>
          </w:p>
          <w:p w14:paraId="081A80FE" w14:textId="082D7D2B" w:rsidR="006B01ED" w:rsidRPr="006B01ED" w:rsidRDefault="006B01ED" w:rsidP="006B01ED">
            <w:pPr>
              <w:jc w:val="center"/>
              <w:rPr>
                <w:rFonts w:ascii="Times New Roman" w:hAnsi="Times New Roman" w:cs="Times New Roman"/>
                <w:bCs/>
                <w:i/>
                <w:sz w:val="24"/>
                <w:szCs w:val="24"/>
              </w:rPr>
            </w:pPr>
            <w:r w:rsidRPr="006B01ED">
              <w:rPr>
                <w:rFonts w:ascii="Times New Roman" w:hAnsi="Times New Roman" w:cs="Times New Roman"/>
                <w:color w:val="000000"/>
                <w:sz w:val="24"/>
                <w:szCs w:val="24"/>
                <w:lang w:eastAsia="zh-CN" w:bidi="ar"/>
              </w:rPr>
              <w:lastRenderedPageBreak/>
              <w:t>Использования джазовой импровизации в профессиональной деятельности</w:t>
            </w:r>
          </w:p>
        </w:tc>
      </w:tr>
    </w:tbl>
    <w:p w14:paraId="24BEF892" w14:textId="77777777" w:rsidR="00535477" w:rsidRDefault="00535477" w:rsidP="00535477">
      <w:pPr>
        <w:ind w:firstLine="709"/>
        <w:rPr>
          <w:rFonts w:ascii="Times New Roman" w:eastAsia="Times New Roman" w:hAnsi="Times New Roman" w:cs="Times New Roman"/>
          <w:sz w:val="24"/>
          <w:szCs w:val="24"/>
          <w:lang w:eastAsia="ru-RU"/>
        </w:rPr>
      </w:pPr>
    </w:p>
    <w:p w14:paraId="4D52C025" w14:textId="77777777" w:rsidR="00535477" w:rsidRDefault="00535477" w:rsidP="00535477">
      <w:pPr>
        <w:ind w:firstLine="709"/>
        <w:rPr>
          <w:rFonts w:ascii="Times New Roman" w:eastAsia="Times New Roman" w:hAnsi="Times New Roman" w:cs="Times New Roman"/>
          <w:sz w:val="24"/>
          <w:szCs w:val="24"/>
          <w:lang w:eastAsia="ru-RU"/>
        </w:rPr>
      </w:pPr>
    </w:p>
    <w:p w14:paraId="2E4E005A" w14:textId="77777777" w:rsidR="009A6C48" w:rsidRDefault="009A6C48" w:rsidP="00535477">
      <w:pPr>
        <w:ind w:firstLine="709"/>
        <w:rPr>
          <w:rFonts w:ascii="Times New Roman" w:eastAsia="Times New Roman" w:hAnsi="Times New Roman" w:cs="Times New Roman"/>
          <w:sz w:val="24"/>
          <w:szCs w:val="24"/>
          <w:lang w:eastAsia="ru-RU"/>
        </w:rPr>
      </w:pPr>
    </w:p>
    <w:p w14:paraId="4E4450F9" w14:textId="77777777" w:rsidR="009A6C48" w:rsidRDefault="009A6C48" w:rsidP="00535477">
      <w:pPr>
        <w:ind w:firstLine="709"/>
        <w:rPr>
          <w:rFonts w:ascii="Times New Roman" w:eastAsia="Times New Roman" w:hAnsi="Times New Roman" w:cs="Times New Roman"/>
          <w:sz w:val="24"/>
          <w:szCs w:val="24"/>
          <w:lang w:eastAsia="ru-RU"/>
        </w:rPr>
      </w:pPr>
    </w:p>
    <w:p w14:paraId="04CCA9E2" w14:textId="77777777" w:rsidR="009A6C48" w:rsidRDefault="009A6C48" w:rsidP="00535477">
      <w:pPr>
        <w:ind w:firstLine="709"/>
        <w:rPr>
          <w:rFonts w:ascii="Times New Roman" w:eastAsia="Times New Roman" w:hAnsi="Times New Roman" w:cs="Times New Roman"/>
          <w:sz w:val="24"/>
          <w:szCs w:val="24"/>
          <w:lang w:eastAsia="ru-RU"/>
        </w:rPr>
      </w:pPr>
    </w:p>
    <w:p w14:paraId="5815086E" w14:textId="77777777" w:rsidR="009A6C48" w:rsidRDefault="009A6C48" w:rsidP="00535477">
      <w:pPr>
        <w:ind w:firstLine="709"/>
        <w:rPr>
          <w:rFonts w:ascii="Times New Roman" w:eastAsia="Times New Roman" w:hAnsi="Times New Roman" w:cs="Times New Roman"/>
          <w:sz w:val="24"/>
          <w:szCs w:val="24"/>
          <w:lang w:eastAsia="ru-RU"/>
        </w:rPr>
      </w:pPr>
    </w:p>
    <w:p w14:paraId="778C0B41" w14:textId="77777777" w:rsidR="009A6C48" w:rsidRDefault="009A6C48" w:rsidP="00535477">
      <w:pPr>
        <w:ind w:firstLine="709"/>
        <w:rPr>
          <w:rFonts w:ascii="Times New Roman" w:eastAsia="Times New Roman" w:hAnsi="Times New Roman" w:cs="Times New Roman"/>
          <w:sz w:val="24"/>
          <w:szCs w:val="24"/>
          <w:lang w:eastAsia="ru-RU"/>
        </w:rPr>
      </w:pPr>
    </w:p>
    <w:p w14:paraId="4551B51F" w14:textId="77777777" w:rsidR="009A6C48" w:rsidRDefault="009A6C48" w:rsidP="00535477">
      <w:pPr>
        <w:ind w:firstLine="709"/>
        <w:rPr>
          <w:rFonts w:ascii="Times New Roman" w:eastAsia="Times New Roman" w:hAnsi="Times New Roman" w:cs="Times New Roman"/>
          <w:sz w:val="24"/>
          <w:szCs w:val="24"/>
          <w:lang w:eastAsia="ru-RU"/>
        </w:rPr>
      </w:pPr>
    </w:p>
    <w:p w14:paraId="56557CDD" w14:textId="77777777" w:rsidR="009A6C48" w:rsidRDefault="009A6C48" w:rsidP="00535477">
      <w:pPr>
        <w:ind w:firstLine="709"/>
        <w:rPr>
          <w:rFonts w:ascii="Times New Roman" w:eastAsia="Times New Roman" w:hAnsi="Times New Roman" w:cs="Times New Roman"/>
          <w:sz w:val="24"/>
          <w:szCs w:val="24"/>
          <w:lang w:eastAsia="ru-RU"/>
        </w:rPr>
      </w:pPr>
    </w:p>
    <w:p w14:paraId="384A6545" w14:textId="77777777" w:rsidR="009A6C48" w:rsidRDefault="009A6C48" w:rsidP="00535477">
      <w:pPr>
        <w:ind w:firstLine="709"/>
        <w:rPr>
          <w:rFonts w:ascii="Times New Roman" w:eastAsia="Times New Roman" w:hAnsi="Times New Roman" w:cs="Times New Roman"/>
          <w:sz w:val="24"/>
          <w:szCs w:val="24"/>
          <w:lang w:eastAsia="ru-RU"/>
        </w:rPr>
      </w:pPr>
    </w:p>
    <w:p w14:paraId="5DB37315" w14:textId="77777777" w:rsidR="009A6C48" w:rsidRDefault="009A6C48" w:rsidP="00535477">
      <w:pPr>
        <w:ind w:firstLine="709"/>
        <w:rPr>
          <w:rFonts w:ascii="Times New Roman" w:eastAsia="Times New Roman" w:hAnsi="Times New Roman" w:cs="Times New Roman"/>
          <w:sz w:val="24"/>
          <w:szCs w:val="24"/>
          <w:lang w:eastAsia="ru-RU"/>
        </w:rPr>
      </w:pPr>
    </w:p>
    <w:p w14:paraId="2B2194EE" w14:textId="77777777" w:rsidR="009A6C48" w:rsidRDefault="009A6C48" w:rsidP="00535477">
      <w:pPr>
        <w:ind w:firstLine="709"/>
        <w:rPr>
          <w:rFonts w:ascii="Times New Roman" w:eastAsia="Times New Roman" w:hAnsi="Times New Roman" w:cs="Times New Roman"/>
          <w:sz w:val="24"/>
          <w:szCs w:val="24"/>
          <w:lang w:eastAsia="ru-RU"/>
        </w:rPr>
      </w:pPr>
    </w:p>
    <w:p w14:paraId="415C35E1" w14:textId="77777777" w:rsidR="009A6C48" w:rsidRDefault="009A6C48" w:rsidP="00535477">
      <w:pPr>
        <w:ind w:firstLine="709"/>
        <w:rPr>
          <w:rFonts w:ascii="Times New Roman" w:eastAsia="Times New Roman" w:hAnsi="Times New Roman" w:cs="Times New Roman"/>
          <w:sz w:val="24"/>
          <w:szCs w:val="24"/>
          <w:lang w:eastAsia="ru-RU"/>
        </w:rPr>
      </w:pPr>
    </w:p>
    <w:p w14:paraId="54E0A083" w14:textId="77777777" w:rsidR="009A6C48" w:rsidRDefault="009A6C48" w:rsidP="00535477">
      <w:pPr>
        <w:ind w:firstLine="709"/>
        <w:rPr>
          <w:rFonts w:ascii="Times New Roman" w:eastAsia="Times New Roman" w:hAnsi="Times New Roman" w:cs="Times New Roman"/>
          <w:sz w:val="24"/>
          <w:szCs w:val="24"/>
          <w:lang w:eastAsia="ru-RU"/>
        </w:rPr>
      </w:pPr>
    </w:p>
    <w:p w14:paraId="25F9967C" w14:textId="77777777" w:rsidR="009A6C48" w:rsidRDefault="009A6C48" w:rsidP="00535477">
      <w:pPr>
        <w:ind w:firstLine="709"/>
        <w:rPr>
          <w:rFonts w:ascii="Times New Roman" w:eastAsia="Times New Roman" w:hAnsi="Times New Roman" w:cs="Times New Roman"/>
          <w:sz w:val="24"/>
          <w:szCs w:val="24"/>
          <w:lang w:eastAsia="ru-RU"/>
        </w:rPr>
      </w:pPr>
    </w:p>
    <w:p w14:paraId="1A9AA091" w14:textId="77777777" w:rsidR="009A6C48" w:rsidRDefault="009A6C48" w:rsidP="00535477">
      <w:pPr>
        <w:ind w:firstLine="709"/>
        <w:rPr>
          <w:rFonts w:ascii="Times New Roman" w:eastAsia="Times New Roman" w:hAnsi="Times New Roman" w:cs="Times New Roman"/>
          <w:sz w:val="24"/>
          <w:szCs w:val="24"/>
          <w:lang w:eastAsia="ru-RU"/>
        </w:rPr>
      </w:pPr>
    </w:p>
    <w:p w14:paraId="01A09B1E" w14:textId="77777777" w:rsidR="009A6C48" w:rsidRDefault="009A6C48" w:rsidP="00535477">
      <w:pPr>
        <w:ind w:firstLine="709"/>
        <w:rPr>
          <w:rFonts w:ascii="Times New Roman" w:eastAsia="Times New Roman" w:hAnsi="Times New Roman" w:cs="Times New Roman"/>
          <w:sz w:val="24"/>
          <w:szCs w:val="24"/>
          <w:lang w:eastAsia="ru-RU"/>
        </w:rPr>
      </w:pPr>
    </w:p>
    <w:p w14:paraId="795273F2" w14:textId="77777777" w:rsidR="009A6C48" w:rsidRDefault="009A6C48" w:rsidP="00535477">
      <w:pPr>
        <w:ind w:firstLine="709"/>
        <w:rPr>
          <w:rFonts w:ascii="Times New Roman" w:eastAsia="Times New Roman" w:hAnsi="Times New Roman" w:cs="Times New Roman"/>
          <w:sz w:val="24"/>
          <w:szCs w:val="24"/>
          <w:lang w:eastAsia="ru-RU"/>
        </w:rPr>
      </w:pPr>
    </w:p>
    <w:p w14:paraId="38E7A8CD" w14:textId="77777777" w:rsidR="009A6C48" w:rsidRDefault="009A6C48" w:rsidP="00535477">
      <w:pPr>
        <w:ind w:firstLine="709"/>
        <w:rPr>
          <w:rFonts w:ascii="Times New Roman" w:eastAsia="Times New Roman" w:hAnsi="Times New Roman" w:cs="Times New Roman"/>
          <w:sz w:val="24"/>
          <w:szCs w:val="24"/>
          <w:lang w:eastAsia="ru-RU"/>
        </w:rPr>
      </w:pPr>
    </w:p>
    <w:p w14:paraId="7D924B98" w14:textId="77777777" w:rsidR="009A6C48" w:rsidRDefault="009A6C48" w:rsidP="00535477">
      <w:pPr>
        <w:ind w:firstLine="709"/>
        <w:rPr>
          <w:rFonts w:ascii="Times New Roman" w:eastAsia="Times New Roman" w:hAnsi="Times New Roman" w:cs="Times New Roman"/>
          <w:sz w:val="24"/>
          <w:szCs w:val="24"/>
          <w:lang w:eastAsia="ru-RU"/>
        </w:rPr>
      </w:pPr>
    </w:p>
    <w:p w14:paraId="54F36E34" w14:textId="77777777" w:rsidR="009A6C48" w:rsidRDefault="009A6C48" w:rsidP="00535477">
      <w:pPr>
        <w:ind w:firstLine="709"/>
        <w:rPr>
          <w:rFonts w:ascii="Times New Roman" w:eastAsia="Times New Roman" w:hAnsi="Times New Roman" w:cs="Times New Roman"/>
          <w:sz w:val="24"/>
          <w:szCs w:val="24"/>
          <w:lang w:eastAsia="ru-RU"/>
        </w:rPr>
      </w:pPr>
    </w:p>
    <w:p w14:paraId="025FE6B1" w14:textId="77777777" w:rsidR="009A6C48" w:rsidRDefault="009A6C48" w:rsidP="00535477">
      <w:pPr>
        <w:ind w:firstLine="709"/>
        <w:rPr>
          <w:rFonts w:ascii="Times New Roman" w:eastAsia="Times New Roman" w:hAnsi="Times New Roman" w:cs="Times New Roman"/>
          <w:sz w:val="24"/>
          <w:szCs w:val="24"/>
          <w:lang w:eastAsia="ru-RU"/>
        </w:rPr>
      </w:pPr>
    </w:p>
    <w:p w14:paraId="0EE2F001" w14:textId="77777777" w:rsidR="009A6C48" w:rsidRDefault="009A6C48" w:rsidP="00535477">
      <w:pPr>
        <w:ind w:firstLine="709"/>
        <w:rPr>
          <w:rFonts w:ascii="Times New Roman" w:eastAsia="Times New Roman" w:hAnsi="Times New Roman" w:cs="Times New Roman"/>
          <w:sz w:val="24"/>
          <w:szCs w:val="24"/>
          <w:lang w:eastAsia="ru-RU"/>
        </w:rPr>
      </w:pPr>
    </w:p>
    <w:p w14:paraId="7AA233BD" w14:textId="77777777" w:rsidR="00535477" w:rsidRPr="00E11160" w:rsidRDefault="00535477" w:rsidP="005354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3DD8F53" w14:textId="5FF85458" w:rsidR="00535477" w:rsidRDefault="00535477" w:rsidP="00535477">
      <w:pPr>
        <w:pStyle w:val="114"/>
        <w:rPr>
          <w:rFonts w:ascii="Times New Roman" w:hAnsi="Times New Roman"/>
        </w:rPr>
      </w:pPr>
      <w:r w:rsidRPr="00E11160">
        <w:rPr>
          <w:rFonts w:ascii="Times New Roman" w:hAnsi="Times New Roman"/>
        </w:rPr>
        <w:t xml:space="preserve">2.1. </w:t>
      </w:r>
      <w:r w:rsidRPr="000156CF">
        <w:rPr>
          <w:rFonts w:ascii="Times New Roman" w:hAnsi="Times New Roman"/>
        </w:rPr>
        <w:t xml:space="preserve"> Структура профессионального модуля </w:t>
      </w:r>
    </w:p>
    <w:p w14:paraId="3D54DFB9" w14:textId="77777777" w:rsidR="00522EDA" w:rsidRDefault="00522EDA" w:rsidP="00535477">
      <w:pPr>
        <w:pStyle w:val="114"/>
        <w:rPr>
          <w:rFonts w:ascii="Times New Roman" w:hAnsi="Times New Roman"/>
        </w:rPr>
      </w:pPr>
    </w:p>
    <w:tbl>
      <w:tblPr>
        <w:tblW w:w="0" w:type="auto"/>
        <w:tblInd w:w="-157" w:type="dxa"/>
        <w:tblBorders>
          <w:top w:val="single" w:sz="12" w:space="0" w:color="00000A"/>
          <w:left w:val="single" w:sz="12" w:space="0" w:color="00000A"/>
          <w:bottom w:val="single" w:sz="4" w:space="0" w:color="00000A"/>
          <w:right w:val="single" w:sz="12" w:space="0" w:color="00000A"/>
        </w:tblBorders>
        <w:tblLayout w:type="fixed"/>
        <w:tblCellMar>
          <w:left w:w="10" w:type="dxa"/>
          <w:right w:w="10" w:type="dxa"/>
        </w:tblCellMar>
        <w:tblLook w:val="0000" w:firstRow="0" w:lastRow="0" w:firstColumn="0" w:lastColumn="0" w:noHBand="0" w:noVBand="0"/>
      </w:tblPr>
      <w:tblGrid>
        <w:gridCol w:w="2269"/>
        <w:gridCol w:w="632"/>
        <w:gridCol w:w="785"/>
        <w:gridCol w:w="851"/>
        <w:gridCol w:w="268"/>
        <w:gridCol w:w="890"/>
        <w:gridCol w:w="665"/>
        <w:gridCol w:w="893"/>
        <w:gridCol w:w="882"/>
        <w:gridCol w:w="1630"/>
      </w:tblGrid>
      <w:tr w:rsidR="00522EDA" w14:paraId="40663B75" w14:textId="77777777" w:rsidTr="008A0BAB">
        <w:trPr>
          <w:trHeight w:val="435"/>
        </w:trPr>
        <w:tc>
          <w:tcPr>
            <w:tcW w:w="2269"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A3BF2F6" w14:textId="77777777" w:rsidR="00522EDA" w:rsidRDefault="00522EDA" w:rsidP="00120E80">
            <w:pPr>
              <w:pStyle w:val="2d"/>
              <w:widowControl w:val="0"/>
              <w:ind w:left="0" w:firstLine="0"/>
              <w:jc w:val="center"/>
            </w:pPr>
            <w:r>
              <w:rPr>
                <w:b/>
                <w:bCs/>
                <w:sz w:val="20"/>
                <w:szCs w:val="20"/>
              </w:rPr>
              <w:t xml:space="preserve">Наименования разделов профессионального </w:t>
            </w:r>
            <w:r>
              <w:rPr>
                <w:b/>
                <w:bCs/>
                <w:sz w:val="20"/>
                <w:szCs w:val="20"/>
              </w:rPr>
              <w:lastRenderedPageBreak/>
              <w:t>модуля</w:t>
            </w:r>
            <w:r>
              <w:rPr>
                <w:rStyle w:val="affffff6"/>
              </w:rPr>
              <w:footnoteReference w:id="1"/>
            </w:r>
            <w:r>
              <w:rPr>
                <w:rStyle w:val="affffff6"/>
              </w:rPr>
              <w:t>*</w:t>
            </w:r>
          </w:p>
        </w:tc>
        <w:tc>
          <w:tcPr>
            <w:tcW w:w="632"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8E4BEF3" w14:textId="77777777" w:rsidR="00522EDA" w:rsidRDefault="00522EDA" w:rsidP="00120E80">
            <w:pPr>
              <w:pStyle w:val="2d"/>
              <w:widowControl w:val="0"/>
              <w:ind w:left="0" w:firstLine="0"/>
              <w:jc w:val="center"/>
            </w:pPr>
            <w:r>
              <w:rPr>
                <w:b/>
                <w:bCs/>
                <w:sz w:val="20"/>
                <w:szCs w:val="20"/>
              </w:rPr>
              <w:lastRenderedPageBreak/>
              <w:t>Всего часов</w:t>
            </w:r>
          </w:p>
          <w:p w14:paraId="2A7E6C96" w14:textId="77777777" w:rsidR="00522EDA" w:rsidRDefault="00522EDA" w:rsidP="00120E80">
            <w:pPr>
              <w:pStyle w:val="2d"/>
              <w:widowControl w:val="0"/>
              <w:ind w:left="0" w:firstLine="0"/>
              <w:jc w:val="center"/>
            </w:pPr>
            <w:r>
              <w:rPr>
                <w:i/>
                <w:iCs/>
                <w:sz w:val="20"/>
                <w:szCs w:val="20"/>
              </w:rPr>
              <w:lastRenderedPageBreak/>
              <w:t>(макс. учебная нагрузка и практики)</w:t>
            </w:r>
          </w:p>
        </w:tc>
        <w:tc>
          <w:tcPr>
            <w:tcW w:w="4352" w:type="dxa"/>
            <w:gridSpan w:val="6"/>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F187714" w14:textId="77777777" w:rsidR="00522EDA" w:rsidRDefault="00522EDA" w:rsidP="00120E80">
            <w:pPr>
              <w:pStyle w:val="afc"/>
              <w:widowControl w:val="0"/>
              <w:spacing w:after="0"/>
              <w:jc w:val="center"/>
            </w:pPr>
            <w:r>
              <w:rPr>
                <w:b/>
                <w:bCs/>
                <w:sz w:val="20"/>
                <w:szCs w:val="20"/>
              </w:rPr>
              <w:lastRenderedPageBreak/>
              <w:t>Объем времени, отведенный на освоение междисциплинарного курса (курсов)</w:t>
            </w:r>
          </w:p>
        </w:tc>
        <w:tc>
          <w:tcPr>
            <w:tcW w:w="2512" w:type="dxa"/>
            <w:gridSpan w:val="2"/>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89D2A21" w14:textId="77777777" w:rsidR="00522EDA" w:rsidRDefault="00522EDA" w:rsidP="00120E80">
            <w:pPr>
              <w:pStyle w:val="2d"/>
              <w:widowControl w:val="0"/>
              <w:ind w:left="0" w:firstLine="0"/>
              <w:jc w:val="center"/>
            </w:pPr>
            <w:r>
              <w:rPr>
                <w:b/>
                <w:bCs/>
                <w:sz w:val="20"/>
                <w:szCs w:val="20"/>
              </w:rPr>
              <w:t xml:space="preserve">Практика </w:t>
            </w:r>
          </w:p>
        </w:tc>
      </w:tr>
      <w:tr w:rsidR="008A0BAB" w14:paraId="6070EA91" w14:textId="77777777" w:rsidTr="008A0BAB">
        <w:trPr>
          <w:trHeight w:val="435"/>
        </w:trPr>
        <w:tc>
          <w:tcPr>
            <w:tcW w:w="2269"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D03E0EE" w14:textId="77777777" w:rsidR="00522EDA" w:rsidRDefault="00522EDA" w:rsidP="00120E80">
            <w:pPr>
              <w:pStyle w:val="2d"/>
              <w:widowControl w:val="0"/>
              <w:ind w:left="0" w:firstLine="0"/>
              <w:jc w:val="center"/>
            </w:pPr>
          </w:p>
        </w:tc>
        <w:tc>
          <w:tcPr>
            <w:tcW w:w="632"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8D8D3BF" w14:textId="77777777" w:rsidR="00522EDA" w:rsidRDefault="00522EDA" w:rsidP="00120E80">
            <w:pPr>
              <w:pStyle w:val="2d"/>
              <w:widowControl w:val="0"/>
              <w:ind w:left="0" w:firstLine="0"/>
              <w:jc w:val="center"/>
            </w:pPr>
          </w:p>
        </w:tc>
        <w:tc>
          <w:tcPr>
            <w:tcW w:w="2794" w:type="dxa"/>
            <w:gridSpan w:val="4"/>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13FEC3B" w14:textId="77777777" w:rsidR="00522EDA" w:rsidRDefault="00522EDA" w:rsidP="00120E80">
            <w:pPr>
              <w:pStyle w:val="afc"/>
              <w:widowControl w:val="0"/>
              <w:spacing w:after="0"/>
              <w:jc w:val="center"/>
            </w:pPr>
            <w:r>
              <w:rPr>
                <w:b/>
                <w:bCs/>
                <w:sz w:val="20"/>
                <w:szCs w:val="20"/>
              </w:rPr>
              <w:t xml:space="preserve">Обязательная аудиторная учебная нагрузка </w:t>
            </w:r>
            <w:r>
              <w:rPr>
                <w:b/>
                <w:bCs/>
                <w:sz w:val="20"/>
                <w:szCs w:val="20"/>
              </w:rPr>
              <w:lastRenderedPageBreak/>
              <w:t>обучающегося</w:t>
            </w:r>
          </w:p>
        </w:tc>
        <w:tc>
          <w:tcPr>
            <w:tcW w:w="1558" w:type="dxa"/>
            <w:gridSpan w:val="2"/>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C563C7F" w14:textId="77777777" w:rsidR="00522EDA" w:rsidRDefault="00522EDA" w:rsidP="00120E80">
            <w:pPr>
              <w:pStyle w:val="afc"/>
              <w:widowControl w:val="0"/>
              <w:spacing w:after="0"/>
              <w:jc w:val="center"/>
            </w:pPr>
            <w:r>
              <w:rPr>
                <w:b/>
                <w:bCs/>
                <w:sz w:val="20"/>
                <w:szCs w:val="20"/>
              </w:rPr>
              <w:lastRenderedPageBreak/>
              <w:t xml:space="preserve">Самостоятельная работа </w:t>
            </w:r>
            <w:r>
              <w:rPr>
                <w:b/>
                <w:bCs/>
                <w:sz w:val="20"/>
                <w:szCs w:val="20"/>
              </w:rPr>
              <w:lastRenderedPageBreak/>
              <w:t>обучающегося</w:t>
            </w:r>
          </w:p>
        </w:tc>
        <w:tc>
          <w:tcPr>
            <w:tcW w:w="88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35B9C4B" w14:textId="77777777" w:rsidR="00522EDA" w:rsidRDefault="00522EDA" w:rsidP="00120E80">
            <w:pPr>
              <w:pStyle w:val="2d"/>
              <w:widowControl w:val="0"/>
              <w:ind w:left="0" w:firstLine="0"/>
              <w:jc w:val="center"/>
            </w:pPr>
            <w:r>
              <w:rPr>
                <w:b/>
                <w:bCs/>
                <w:sz w:val="20"/>
                <w:szCs w:val="20"/>
              </w:rPr>
              <w:lastRenderedPageBreak/>
              <w:t>Учебная,</w:t>
            </w:r>
          </w:p>
          <w:p w14:paraId="4C87CB84" w14:textId="77777777" w:rsidR="00522EDA" w:rsidRDefault="00522EDA" w:rsidP="00120E80">
            <w:pPr>
              <w:pStyle w:val="2d"/>
              <w:widowControl w:val="0"/>
              <w:ind w:left="0" w:firstLine="0"/>
              <w:jc w:val="center"/>
            </w:pPr>
            <w:r>
              <w:rPr>
                <w:sz w:val="20"/>
                <w:szCs w:val="20"/>
              </w:rPr>
              <w:lastRenderedPageBreak/>
              <w:t>часов</w:t>
            </w:r>
          </w:p>
        </w:tc>
        <w:tc>
          <w:tcPr>
            <w:tcW w:w="1630" w:type="dxa"/>
            <w:tcBorders>
              <w:top w:val="single" w:sz="12" w:space="0" w:color="00000A"/>
              <w:left w:val="single" w:sz="4" w:space="0" w:color="00000A"/>
              <w:bottom w:val="single" w:sz="4" w:space="0" w:color="00000A"/>
            </w:tcBorders>
            <w:shd w:val="clear" w:color="auto" w:fill="FFFFFF"/>
            <w:tcMar>
              <w:top w:w="0" w:type="dxa"/>
              <w:left w:w="108" w:type="dxa"/>
              <w:bottom w:w="0" w:type="dxa"/>
              <w:right w:w="108" w:type="dxa"/>
            </w:tcMar>
            <w:vAlign w:val="center"/>
          </w:tcPr>
          <w:p w14:paraId="10975615" w14:textId="77777777" w:rsidR="00522EDA" w:rsidRDefault="00522EDA" w:rsidP="00120E80">
            <w:pPr>
              <w:pStyle w:val="2d"/>
              <w:widowControl w:val="0"/>
              <w:ind w:left="0" w:firstLine="0"/>
              <w:jc w:val="center"/>
            </w:pPr>
            <w:r>
              <w:rPr>
                <w:b/>
                <w:bCs/>
                <w:sz w:val="20"/>
                <w:szCs w:val="20"/>
              </w:rPr>
              <w:lastRenderedPageBreak/>
              <w:t>Производственная,</w:t>
            </w:r>
          </w:p>
          <w:p w14:paraId="18CE0FEA" w14:textId="77777777" w:rsidR="00522EDA" w:rsidRDefault="00522EDA" w:rsidP="00120E80">
            <w:pPr>
              <w:pStyle w:val="2d"/>
              <w:widowControl w:val="0"/>
              <w:ind w:left="72" w:firstLine="0"/>
              <w:jc w:val="center"/>
            </w:pPr>
            <w:r>
              <w:rPr>
                <w:sz w:val="20"/>
                <w:szCs w:val="20"/>
              </w:rPr>
              <w:lastRenderedPageBreak/>
              <w:t>часов</w:t>
            </w:r>
          </w:p>
          <w:p w14:paraId="344544E6" w14:textId="77777777" w:rsidR="00522EDA" w:rsidRDefault="00522EDA" w:rsidP="00120E80">
            <w:pPr>
              <w:pStyle w:val="2d"/>
              <w:widowControl w:val="0"/>
              <w:ind w:left="72"/>
              <w:jc w:val="center"/>
            </w:pPr>
          </w:p>
        </w:tc>
      </w:tr>
      <w:tr w:rsidR="008A0BAB" w14:paraId="3141642D" w14:textId="77777777" w:rsidTr="00BA7ECD">
        <w:trPr>
          <w:trHeight w:val="390"/>
        </w:trPr>
        <w:tc>
          <w:tcPr>
            <w:tcW w:w="2269"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6E3B3A9" w14:textId="77777777" w:rsidR="00522EDA" w:rsidRDefault="00522EDA" w:rsidP="00120E80">
            <w:pPr>
              <w:pStyle w:val="affffff5"/>
              <w:jc w:val="center"/>
            </w:pPr>
          </w:p>
        </w:tc>
        <w:tc>
          <w:tcPr>
            <w:tcW w:w="632"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8704551" w14:textId="77777777" w:rsidR="00522EDA" w:rsidRDefault="00522EDA" w:rsidP="00120E80">
            <w:pPr>
              <w:pStyle w:val="affffff5"/>
              <w:jc w:val="center"/>
            </w:pPr>
          </w:p>
        </w:tc>
        <w:tc>
          <w:tcPr>
            <w:tcW w:w="785"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62015FC" w14:textId="77777777" w:rsidR="00522EDA" w:rsidRDefault="00522EDA" w:rsidP="00120E80">
            <w:pPr>
              <w:pStyle w:val="afc"/>
              <w:widowControl w:val="0"/>
              <w:spacing w:after="0"/>
              <w:jc w:val="center"/>
            </w:pPr>
            <w:r>
              <w:rPr>
                <w:b/>
                <w:bCs/>
                <w:sz w:val="20"/>
                <w:szCs w:val="20"/>
              </w:rPr>
              <w:t>Всего,</w:t>
            </w:r>
          </w:p>
          <w:p w14:paraId="67F82B0D" w14:textId="77777777" w:rsidR="00522EDA" w:rsidRDefault="00522EDA" w:rsidP="00120E80">
            <w:pPr>
              <w:pStyle w:val="afc"/>
              <w:widowControl w:val="0"/>
              <w:spacing w:after="0"/>
              <w:jc w:val="center"/>
            </w:pPr>
            <w:r>
              <w:rPr>
                <w:sz w:val="20"/>
                <w:szCs w:val="20"/>
              </w:rPr>
              <w:t>часов</w:t>
            </w:r>
          </w:p>
        </w:tc>
        <w:tc>
          <w:tcPr>
            <w:tcW w:w="85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36988F01" w14:textId="77777777" w:rsidR="00522EDA" w:rsidRDefault="00522EDA" w:rsidP="00120E80">
            <w:pPr>
              <w:pStyle w:val="afc"/>
              <w:widowControl w:val="0"/>
              <w:spacing w:after="0"/>
              <w:jc w:val="center"/>
            </w:pPr>
            <w:r>
              <w:rPr>
                <w:b/>
                <w:bCs/>
                <w:sz w:val="20"/>
                <w:szCs w:val="20"/>
              </w:rPr>
              <w:t>в т.ч. практические занятия,</w:t>
            </w:r>
          </w:p>
          <w:p w14:paraId="15B2E7D1" w14:textId="77777777" w:rsidR="00522EDA" w:rsidRDefault="00522EDA" w:rsidP="00120E80">
            <w:pPr>
              <w:pStyle w:val="afc"/>
              <w:widowControl w:val="0"/>
              <w:spacing w:after="0"/>
              <w:jc w:val="center"/>
            </w:pPr>
            <w:r>
              <w:rPr>
                <w:sz w:val="20"/>
                <w:szCs w:val="20"/>
              </w:rPr>
              <w:t>часов</w:t>
            </w:r>
          </w:p>
        </w:tc>
        <w:tc>
          <w:tcPr>
            <w:tcW w:w="1158" w:type="dxa"/>
            <w:gridSpan w:val="2"/>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B73F739" w14:textId="77777777" w:rsidR="00522EDA" w:rsidRDefault="00522EDA" w:rsidP="00120E80">
            <w:pPr>
              <w:pStyle w:val="2d"/>
              <w:widowControl w:val="0"/>
              <w:ind w:left="0" w:firstLine="0"/>
              <w:jc w:val="center"/>
            </w:pPr>
            <w:r>
              <w:rPr>
                <w:b/>
                <w:bCs/>
                <w:sz w:val="20"/>
                <w:szCs w:val="20"/>
              </w:rPr>
              <w:t>в т.ч., курсовая работа (проект),</w:t>
            </w:r>
          </w:p>
          <w:p w14:paraId="7AE00551" w14:textId="77777777" w:rsidR="00522EDA" w:rsidRDefault="00522EDA" w:rsidP="00120E80">
            <w:pPr>
              <w:pStyle w:val="2d"/>
              <w:widowControl w:val="0"/>
              <w:ind w:left="0" w:firstLine="0"/>
              <w:jc w:val="center"/>
            </w:pPr>
            <w:r>
              <w:rPr>
                <w:sz w:val="20"/>
                <w:szCs w:val="20"/>
              </w:rPr>
              <w:t>часов</w:t>
            </w: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7F38FCCB" w14:textId="77777777" w:rsidR="00522EDA" w:rsidRDefault="00522EDA" w:rsidP="00120E80">
            <w:pPr>
              <w:pStyle w:val="afc"/>
              <w:widowControl w:val="0"/>
              <w:spacing w:after="0"/>
              <w:jc w:val="center"/>
            </w:pPr>
            <w:r>
              <w:rPr>
                <w:b/>
                <w:bCs/>
                <w:sz w:val="20"/>
                <w:szCs w:val="20"/>
              </w:rPr>
              <w:t>Всего,</w:t>
            </w:r>
          </w:p>
          <w:p w14:paraId="4846E810" w14:textId="77777777" w:rsidR="00522EDA" w:rsidRDefault="00522EDA" w:rsidP="00120E80">
            <w:pPr>
              <w:pStyle w:val="afc"/>
              <w:widowControl w:val="0"/>
              <w:spacing w:after="0"/>
              <w:jc w:val="center"/>
            </w:pPr>
            <w:r>
              <w:rPr>
                <w:sz w:val="20"/>
                <w:szCs w:val="20"/>
              </w:rPr>
              <w:t>часов</w:t>
            </w: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3419270" w14:textId="77777777" w:rsidR="00522EDA" w:rsidRDefault="00522EDA" w:rsidP="00120E80">
            <w:pPr>
              <w:pStyle w:val="2d"/>
              <w:widowControl w:val="0"/>
              <w:ind w:left="0" w:firstLine="0"/>
              <w:jc w:val="center"/>
            </w:pPr>
            <w:r>
              <w:rPr>
                <w:b/>
                <w:bCs/>
                <w:sz w:val="20"/>
                <w:szCs w:val="20"/>
              </w:rPr>
              <w:t>в т.ч., курсовая работа (проект),</w:t>
            </w:r>
          </w:p>
          <w:p w14:paraId="659BD0B7" w14:textId="77777777" w:rsidR="00522EDA" w:rsidRDefault="00522EDA" w:rsidP="00120E80">
            <w:pPr>
              <w:pStyle w:val="2d"/>
              <w:widowControl w:val="0"/>
              <w:ind w:left="0" w:firstLine="0"/>
              <w:jc w:val="center"/>
            </w:pPr>
            <w:r>
              <w:rPr>
                <w:sz w:val="20"/>
                <w:szCs w:val="20"/>
              </w:rPr>
              <w:t>часов</w:t>
            </w:r>
          </w:p>
        </w:tc>
        <w:tc>
          <w:tcPr>
            <w:tcW w:w="882"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5A2EA41" w14:textId="77777777" w:rsidR="00522EDA" w:rsidRDefault="00522EDA" w:rsidP="00120E80">
            <w:pPr>
              <w:pStyle w:val="2d"/>
              <w:widowControl w:val="0"/>
              <w:ind w:left="0" w:firstLine="0"/>
              <w:jc w:val="center"/>
            </w:pPr>
          </w:p>
        </w:tc>
        <w:tc>
          <w:tcPr>
            <w:tcW w:w="1630"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7601770F" w14:textId="77777777" w:rsidR="00522EDA" w:rsidRDefault="00522EDA" w:rsidP="00120E80">
            <w:pPr>
              <w:pStyle w:val="2d"/>
              <w:widowControl w:val="0"/>
              <w:ind w:left="72" w:firstLine="0"/>
              <w:jc w:val="center"/>
            </w:pPr>
          </w:p>
        </w:tc>
      </w:tr>
      <w:tr w:rsidR="008A0BAB" w14:paraId="46C996AF" w14:textId="77777777" w:rsidTr="00BA7ECD">
        <w:trPr>
          <w:trHeight w:val="390"/>
        </w:trPr>
        <w:tc>
          <w:tcPr>
            <w:tcW w:w="226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4ACD137" w14:textId="77777777" w:rsidR="00522EDA" w:rsidRDefault="00522EDA" w:rsidP="00120E80">
            <w:pPr>
              <w:pStyle w:val="affffff5"/>
              <w:jc w:val="center"/>
            </w:pPr>
            <w:r>
              <w:rPr>
                <w:b/>
                <w:bCs/>
                <w:sz w:val="20"/>
                <w:szCs w:val="20"/>
              </w:rPr>
              <w:t>2</w:t>
            </w:r>
          </w:p>
        </w:tc>
        <w:tc>
          <w:tcPr>
            <w:tcW w:w="632"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4E2EDAA" w14:textId="77777777" w:rsidR="00522EDA" w:rsidRDefault="00522EDA" w:rsidP="00120E80">
            <w:pPr>
              <w:pStyle w:val="afc"/>
              <w:widowControl w:val="0"/>
              <w:spacing w:after="0"/>
              <w:jc w:val="center"/>
            </w:pPr>
            <w:r>
              <w:rPr>
                <w:b/>
                <w:bCs/>
                <w:sz w:val="20"/>
                <w:szCs w:val="20"/>
              </w:rPr>
              <w:t>3</w:t>
            </w:r>
          </w:p>
        </w:tc>
        <w:tc>
          <w:tcPr>
            <w:tcW w:w="785"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70C485EC" w14:textId="77777777" w:rsidR="00522EDA" w:rsidRDefault="00522EDA" w:rsidP="00120E80">
            <w:pPr>
              <w:pStyle w:val="afc"/>
              <w:widowControl w:val="0"/>
              <w:spacing w:after="0"/>
              <w:jc w:val="center"/>
            </w:pPr>
            <w:r>
              <w:rPr>
                <w:b/>
                <w:bCs/>
                <w:sz w:val="20"/>
                <w:szCs w:val="20"/>
              </w:rPr>
              <w:t>4</w:t>
            </w:r>
          </w:p>
        </w:tc>
        <w:tc>
          <w:tcPr>
            <w:tcW w:w="1119" w:type="dxa"/>
            <w:gridSpan w:val="2"/>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3E528F8B" w14:textId="77777777" w:rsidR="00522EDA" w:rsidRDefault="00522EDA" w:rsidP="00120E80">
            <w:pPr>
              <w:pStyle w:val="afc"/>
              <w:widowControl w:val="0"/>
              <w:spacing w:after="0"/>
              <w:jc w:val="center"/>
            </w:pPr>
            <w:r>
              <w:rPr>
                <w:b/>
                <w:bCs/>
                <w:sz w:val="20"/>
                <w:szCs w:val="20"/>
              </w:rPr>
              <w:t>5</w:t>
            </w:r>
          </w:p>
        </w:tc>
        <w:tc>
          <w:tcPr>
            <w:tcW w:w="890"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059950D" w14:textId="77777777" w:rsidR="00522EDA" w:rsidRDefault="00522EDA" w:rsidP="00120E80">
            <w:pPr>
              <w:pStyle w:val="afc"/>
              <w:widowControl w:val="0"/>
              <w:spacing w:after="0"/>
              <w:jc w:val="center"/>
            </w:pPr>
            <w:r>
              <w:rPr>
                <w:b/>
                <w:bCs/>
                <w:sz w:val="20"/>
                <w:szCs w:val="20"/>
              </w:rPr>
              <w:t>6</w:t>
            </w: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7B7C721" w14:textId="77777777" w:rsidR="00522EDA" w:rsidRDefault="00522EDA" w:rsidP="00120E80">
            <w:pPr>
              <w:pStyle w:val="afc"/>
              <w:widowControl w:val="0"/>
              <w:spacing w:after="0"/>
              <w:jc w:val="center"/>
            </w:pPr>
            <w:r>
              <w:rPr>
                <w:b/>
                <w:bCs/>
                <w:sz w:val="20"/>
                <w:szCs w:val="20"/>
              </w:rPr>
              <w:t>7</w:t>
            </w: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05EE155" w14:textId="77777777" w:rsidR="00522EDA" w:rsidRDefault="00522EDA" w:rsidP="00120E80">
            <w:pPr>
              <w:pStyle w:val="2d"/>
              <w:widowControl w:val="0"/>
              <w:ind w:left="0" w:firstLine="0"/>
              <w:jc w:val="center"/>
            </w:pPr>
            <w:r>
              <w:rPr>
                <w:b/>
                <w:bCs/>
                <w:sz w:val="20"/>
                <w:szCs w:val="20"/>
              </w:rPr>
              <w:t>8</w:t>
            </w:r>
          </w:p>
        </w:tc>
        <w:tc>
          <w:tcPr>
            <w:tcW w:w="882"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2F73F67" w14:textId="77777777" w:rsidR="00522EDA" w:rsidRDefault="00522EDA" w:rsidP="00120E80">
            <w:pPr>
              <w:pStyle w:val="2d"/>
              <w:widowControl w:val="0"/>
              <w:ind w:left="0" w:firstLine="0"/>
              <w:jc w:val="center"/>
            </w:pPr>
            <w:r>
              <w:rPr>
                <w:b/>
                <w:bCs/>
                <w:sz w:val="20"/>
                <w:szCs w:val="20"/>
              </w:rPr>
              <w:t>9</w:t>
            </w:r>
          </w:p>
        </w:tc>
        <w:tc>
          <w:tcPr>
            <w:tcW w:w="1630"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22483297" w14:textId="77777777" w:rsidR="00522EDA" w:rsidRDefault="00522EDA" w:rsidP="00120E80">
            <w:pPr>
              <w:pStyle w:val="2d"/>
              <w:widowControl w:val="0"/>
              <w:ind w:left="0" w:firstLine="0"/>
              <w:jc w:val="center"/>
            </w:pPr>
            <w:r>
              <w:rPr>
                <w:b/>
                <w:bCs/>
                <w:sz w:val="20"/>
                <w:szCs w:val="20"/>
              </w:rPr>
              <w:t>10</w:t>
            </w:r>
          </w:p>
        </w:tc>
      </w:tr>
      <w:tr w:rsidR="008A0BAB" w14:paraId="20213397" w14:textId="77777777" w:rsidTr="00BA7ECD">
        <w:tc>
          <w:tcPr>
            <w:tcW w:w="226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3EA68A85" w14:textId="6D8A61EA" w:rsidR="00522EDA" w:rsidRDefault="00522EDA" w:rsidP="00120E80">
            <w:pPr>
              <w:pStyle w:val="affffff5"/>
            </w:pPr>
            <w:r>
              <w:rPr>
                <w:b/>
                <w:bCs/>
                <w:sz w:val="20"/>
                <w:szCs w:val="20"/>
              </w:rPr>
              <w:t>МДК 02.01 Элементарная теория музыки</w:t>
            </w:r>
          </w:p>
        </w:tc>
        <w:tc>
          <w:tcPr>
            <w:tcW w:w="63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61CED15" w14:textId="7DADEE33" w:rsidR="00522EDA" w:rsidRDefault="00FB7B1E" w:rsidP="00120E80">
            <w:pPr>
              <w:pStyle w:val="afc"/>
              <w:widowControl w:val="0"/>
              <w:spacing w:after="0"/>
              <w:jc w:val="center"/>
            </w:pPr>
            <w:r>
              <w:t>117</w:t>
            </w:r>
          </w:p>
        </w:tc>
        <w:tc>
          <w:tcPr>
            <w:tcW w:w="78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EBFED28" w14:textId="244E7EA6" w:rsidR="00522EDA" w:rsidRDefault="00FB7B1E" w:rsidP="00120E80">
            <w:pPr>
              <w:pStyle w:val="afc"/>
              <w:widowControl w:val="0"/>
              <w:spacing w:after="0"/>
              <w:jc w:val="center"/>
            </w:pPr>
            <w:r>
              <w:t>78</w:t>
            </w:r>
          </w:p>
        </w:tc>
        <w:tc>
          <w:tcPr>
            <w:tcW w:w="1119" w:type="dxa"/>
            <w:gridSpan w:val="2"/>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FA1004" w14:textId="0545743D" w:rsidR="00522EDA" w:rsidRPr="007A761E" w:rsidRDefault="00FB7B1E" w:rsidP="00120E80">
            <w:pPr>
              <w:pStyle w:val="2d"/>
              <w:widowControl w:val="0"/>
              <w:spacing w:after="0"/>
              <w:ind w:left="0" w:firstLine="0"/>
              <w:jc w:val="center"/>
              <w:rPr>
                <w:sz w:val="20"/>
                <w:szCs w:val="20"/>
              </w:rPr>
            </w:pPr>
            <w:r>
              <w:rPr>
                <w:sz w:val="20"/>
                <w:szCs w:val="20"/>
              </w:rPr>
              <w:t>47</w:t>
            </w:r>
          </w:p>
        </w:tc>
        <w:tc>
          <w:tcPr>
            <w:tcW w:w="890"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B45464A" w14:textId="4F7744D2" w:rsidR="00522EDA"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6BA660BE" w14:textId="6A016A07" w:rsidR="00522EDA" w:rsidRDefault="00FB7B1E" w:rsidP="00120E80">
            <w:pPr>
              <w:pStyle w:val="afc"/>
              <w:widowControl w:val="0"/>
              <w:spacing w:after="0"/>
              <w:jc w:val="center"/>
            </w:pPr>
            <w:r>
              <w:t>39</w:t>
            </w:r>
          </w:p>
        </w:tc>
        <w:tc>
          <w:tcPr>
            <w:tcW w:w="89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8DA4D63" w14:textId="77777777" w:rsidR="00522EDA" w:rsidRDefault="00522EDA" w:rsidP="00120E80">
            <w:pPr>
              <w:pStyle w:val="2d"/>
              <w:widowControl w:val="0"/>
              <w:spacing w:after="0"/>
              <w:ind w:left="0" w:firstLine="0"/>
              <w:jc w:val="center"/>
            </w:pPr>
            <w:r>
              <w:t>-</w:t>
            </w:r>
          </w:p>
        </w:tc>
        <w:tc>
          <w:tcPr>
            <w:tcW w:w="88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9D7AC41" w14:textId="77777777" w:rsidR="00522EDA" w:rsidRPr="008C3A04" w:rsidRDefault="00522EDA" w:rsidP="00120E80">
            <w:pPr>
              <w:pStyle w:val="afc"/>
              <w:widowControl w:val="0"/>
              <w:spacing w:after="0"/>
              <w:jc w:val="center"/>
              <w:rPr>
                <w:sz w:val="20"/>
                <w:szCs w:val="20"/>
              </w:rPr>
            </w:pPr>
            <w:r>
              <w:rPr>
                <w:sz w:val="20"/>
                <w:szCs w:val="20"/>
              </w:rPr>
              <w:t>-</w:t>
            </w:r>
          </w:p>
        </w:tc>
        <w:tc>
          <w:tcPr>
            <w:tcW w:w="1630"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01F7F290" w14:textId="77777777" w:rsidR="00522EDA" w:rsidRPr="007A761E" w:rsidRDefault="00522EDA" w:rsidP="00120E80">
            <w:pPr>
              <w:pStyle w:val="afc"/>
              <w:widowControl w:val="0"/>
              <w:spacing w:after="0"/>
              <w:jc w:val="center"/>
              <w:rPr>
                <w:sz w:val="20"/>
                <w:szCs w:val="20"/>
              </w:rPr>
            </w:pPr>
            <w:r>
              <w:rPr>
                <w:sz w:val="20"/>
                <w:szCs w:val="20"/>
              </w:rPr>
              <w:t>-</w:t>
            </w:r>
          </w:p>
        </w:tc>
      </w:tr>
      <w:tr w:rsidR="00BA7ECD" w14:paraId="61C020EC" w14:textId="77777777" w:rsidTr="00BA7ECD">
        <w:tc>
          <w:tcPr>
            <w:tcW w:w="226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34C4E0F4" w14:textId="407220BC" w:rsidR="00522EDA" w:rsidRDefault="00522EDA" w:rsidP="00120E80">
            <w:pPr>
              <w:pStyle w:val="affffff5"/>
              <w:rPr>
                <w:b/>
                <w:bCs/>
                <w:sz w:val="20"/>
                <w:szCs w:val="20"/>
              </w:rPr>
            </w:pPr>
            <w:r>
              <w:rPr>
                <w:b/>
                <w:bCs/>
                <w:sz w:val="20"/>
                <w:szCs w:val="20"/>
              </w:rPr>
              <w:t>МДК 02.02. Гармония, анализ музыкальных произведений</w:t>
            </w:r>
          </w:p>
        </w:tc>
        <w:tc>
          <w:tcPr>
            <w:tcW w:w="63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FF6CADA" w14:textId="5CC743DB" w:rsidR="00522EDA" w:rsidRDefault="00FB7B1E" w:rsidP="00120E80">
            <w:pPr>
              <w:pStyle w:val="afc"/>
              <w:widowControl w:val="0"/>
              <w:spacing w:after="0"/>
              <w:jc w:val="center"/>
              <w:rPr>
                <w:b/>
                <w:bCs/>
                <w:sz w:val="20"/>
                <w:szCs w:val="20"/>
              </w:rPr>
            </w:pPr>
            <w:r>
              <w:rPr>
                <w:b/>
                <w:bCs/>
                <w:sz w:val="20"/>
                <w:szCs w:val="20"/>
              </w:rPr>
              <w:t>33</w:t>
            </w:r>
            <w:r w:rsidR="008F18DD">
              <w:rPr>
                <w:b/>
                <w:bCs/>
                <w:sz w:val="20"/>
                <w:szCs w:val="20"/>
              </w:rPr>
              <w:t>5</w:t>
            </w:r>
          </w:p>
        </w:tc>
        <w:tc>
          <w:tcPr>
            <w:tcW w:w="78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9D101B6" w14:textId="6B95EBC9" w:rsidR="008F18DD" w:rsidRDefault="008F18DD" w:rsidP="008F18DD">
            <w:pPr>
              <w:pStyle w:val="afc"/>
              <w:widowControl w:val="0"/>
              <w:spacing w:after="0"/>
              <w:jc w:val="center"/>
            </w:pPr>
            <w:r>
              <w:t>223</w:t>
            </w:r>
          </w:p>
        </w:tc>
        <w:tc>
          <w:tcPr>
            <w:tcW w:w="1119" w:type="dxa"/>
            <w:gridSpan w:val="2"/>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3B67FA" w14:textId="27886CFB" w:rsidR="00522EDA" w:rsidRDefault="00FB7B1E" w:rsidP="00120E80">
            <w:pPr>
              <w:pStyle w:val="2d"/>
              <w:widowControl w:val="0"/>
              <w:spacing w:after="0"/>
              <w:ind w:left="0" w:firstLine="0"/>
              <w:jc w:val="center"/>
              <w:rPr>
                <w:sz w:val="20"/>
                <w:szCs w:val="20"/>
              </w:rPr>
            </w:pPr>
            <w:r>
              <w:rPr>
                <w:sz w:val="20"/>
                <w:szCs w:val="20"/>
              </w:rPr>
              <w:t>121</w:t>
            </w:r>
          </w:p>
        </w:tc>
        <w:tc>
          <w:tcPr>
            <w:tcW w:w="890"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C10B8E3" w14:textId="77777777" w:rsidR="00522EDA"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0891B8DB" w14:textId="2EE8F459" w:rsidR="00522EDA" w:rsidRDefault="00975516" w:rsidP="00120E80">
            <w:pPr>
              <w:pStyle w:val="afc"/>
              <w:widowControl w:val="0"/>
              <w:spacing w:after="0"/>
              <w:jc w:val="center"/>
              <w:rPr>
                <w:b/>
                <w:bCs/>
                <w:sz w:val="20"/>
                <w:szCs w:val="20"/>
              </w:rPr>
            </w:pPr>
            <w:r>
              <w:rPr>
                <w:b/>
                <w:bCs/>
                <w:sz w:val="20"/>
                <w:szCs w:val="20"/>
              </w:rPr>
              <w:t>1</w:t>
            </w:r>
            <w:r w:rsidR="008F18DD">
              <w:rPr>
                <w:b/>
                <w:bCs/>
                <w:sz w:val="20"/>
                <w:szCs w:val="20"/>
              </w:rPr>
              <w:t>12</w:t>
            </w:r>
          </w:p>
        </w:tc>
        <w:tc>
          <w:tcPr>
            <w:tcW w:w="89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96D5B9C" w14:textId="77777777" w:rsidR="00522EDA" w:rsidRDefault="00522EDA" w:rsidP="00120E80">
            <w:pPr>
              <w:pStyle w:val="2d"/>
              <w:widowControl w:val="0"/>
              <w:spacing w:after="0"/>
              <w:ind w:left="0" w:firstLine="0"/>
              <w:jc w:val="center"/>
            </w:pPr>
          </w:p>
        </w:tc>
        <w:tc>
          <w:tcPr>
            <w:tcW w:w="88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3605666" w14:textId="77777777" w:rsidR="00522EDA" w:rsidRDefault="00522EDA" w:rsidP="00120E80">
            <w:pPr>
              <w:pStyle w:val="afc"/>
              <w:widowControl w:val="0"/>
              <w:spacing w:after="0"/>
              <w:jc w:val="center"/>
              <w:rPr>
                <w:sz w:val="20"/>
                <w:szCs w:val="20"/>
              </w:rPr>
            </w:pPr>
          </w:p>
        </w:tc>
        <w:tc>
          <w:tcPr>
            <w:tcW w:w="1630"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31DF6205" w14:textId="77777777" w:rsidR="00522EDA" w:rsidRDefault="00522EDA" w:rsidP="00120E80">
            <w:pPr>
              <w:pStyle w:val="afc"/>
              <w:widowControl w:val="0"/>
              <w:spacing w:after="0"/>
              <w:jc w:val="center"/>
              <w:rPr>
                <w:sz w:val="20"/>
                <w:szCs w:val="20"/>
              </w:rPr>
            </w:pPr>
          </w:p>
        </w:tc>
      </w:tr>
      <w:tr w:rsidR="008A0BAB" w14:paraId="534EC7C7" w14:textId="77777777" w:rsidTr="00BA7ECD">
        <w:tc>
          <w:tcPr>
            <w:tcW w:w="2269"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43F455F2" w14:textId="50760E25" w:rsidR="00522EDA" w:rsidRDefault="00522EDA" w:rsidP="00120E80">
            <w:pPr>
              <w:pStyle w:val="affffff5"/>
              <w:rPr>
                <w:b/>
                <w:bCs/>
                <w:sz w:val="20"/>
                <w:szCs w:val="20"/>
              </w:rPr>
            </w:pPr>
            <w:r>
              <w:rPr>
                <w:b/>
                <w:bCs/>
                <w:sz w:val="20"/>
                <w:szCs w:val="20"/>
              </w:rPr>
              <w:t xml:space="preserve"> МДК 0</w:t>
            </w:r>
            <w:r w:rsidR="008A0BAB">
              <w:rPr>
                <w:b/>
                <w:bCs/>
                <w:sz w:val="20"/>
                <w:szCs w:val="20"/>
              </w:rPr>
              <w:t>2</w:t>
            </w:r>
            <w:r>
              <w:rPr>
                <w:b/>
                <w:bCs/>
                <w:sz w:val="20"/>
                <w:szCs w:val="20"/>
              </w:rPr>
              <w:t>.0</w:t>
            </w:r>
            <w:r w:rsidR="008A0BAB">
              <w:rPr>
                <w:b/>
                <w:bCs/>
                <w:sz w:val="20"/>
                <w:szCs w:val="20"/>
              </w:rPr>
              <w:t>3</w:t>
            </w:r>
            <w:r>
              <w:rPr>
                <w:b/>
                <w:bCs/>
                <w:sz w:val="20"/>
                <w:szCs w:val="20"/>
              </w:rPr>
              <w:t xml:space="preserve"> </w:t>
            </w:r>
            <w:r w:rsidR="008A0BAB">
              <w:rPr>
                <w:b/>
                <w:bCs/>
                <w:sz w:val="20"/>
                <w:szCs w:val="20"/>
              </w:rPr>
              <w:t>Инструментоведение, инструментовка и аранжировка музыкальных произведений, компьютерная аранжировка</w:t>
            </w:r>
          </w:p>
        </w:tc>
        <w:tc>
          <w:tcPr>
            <w:tcW w:w="63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F91F577" w14:textId="2131DB08" w:rsidR="00522EDA" w:rsidRDefault="00E35AE8" w:rsidP="00120E80">
            <w:pPr>
              <w:pStyle w:val="afc"/>
              <w:widowControl w:val="0"/>
              <w:spacing w:after="0"/>
              <w:jc w:val="center"/>
              <w:rPr>
                <w:b/>
                <w:bCs/>
                <w:sz w:val="20"/>
                <w:szCs w:val="20"/>
              </w:rPr>
            </w:pPr>
            <w:r>
              <w:rPr>
                <w:b/>
                <w:bCs/>
                <w:sz w:val="20"/>
                <w:szCs w:val="20"/>
              </w:rPr>
              <w:t>276</w:t>
            </w:r>
          </w:p>
        </w:tc>
        <w:tc>
          <w:tcPr>
            <w:tcW w:w="785"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6D8293D2" w14:textId="6E656B99" w:rsidR="00522EDA" w:rsidRDefault="00E35AE8" w:rsidP="00120E80">
            <w:pPr>
              <w:pStyle w:val="afc"/>
              <w:widowControl w:val="0"/>
              <w:spacing w:after="0"/>
              <w:jc w:val="center"/>
              <w:rPr>
                <w:b/>
                <w:bCs/>
                <w:sz w:val="20"/>
                <w:szCs w:val="20"/>
              </w:rPr>
            </w:pPr>
            <w:r>
              <w:rPr>
                <w:b/>
                <w:bCs/>
                <w:sz w:val="20"/>
                <w:szCs w:val="20"/>
              </w:rPr>
              <w:t>182</w:t>
            </w:r>
          </w:p>
        </w:tc>
        <w:tc>
          <w:tcPr>
            <w:tcW w:w="1119" w:type="dxa"/>
            <w:gridSpan w:val="2"/>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56DC4F7" w14:textId="7BD22604" w:rsidR="00522EDA" w:rsidRDefault="00E35AE8" w:rsidP="00120E80">
            <w:pPr>
              <w:pStyle w:val="2d"/>
              <w:widowControl w:val="0"/>
              <w:spacing w:after="0"/>
              <w:ind w:left="0" w:firstLine="0"/>
              <w:jc w:val="center"/>
              <w:rPr>
                <w:sz w:val="20"/>
                <w:szCs w:val="20"/>
              </w:rPr>
            </w:pPr>
            <w:r>
              <w:rPr>
                <w:sz w:val="20"/>
                <w:szCs w:val="20"/>
              </w:rPr>
              <w:t>94</w:t>
            </w:r>
          </w:p>
        </w:tc>
        <w:tc>
          <w:tcPr>
            <w:tcW w:w="890"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F2A244E" w14:textId="3AC5CF7C" w:rsidR="00522EDA" w:rsidRPr="00A41F60"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EBF7F61" w14:textId="49720B01" w:rsidR="00522EDA" w:rsidRDefault="00E35AE8" w:rsidP="00120E80">
            <w:pPr>
              <w:pStyle w:val="afc"/>
              <w:widowControl w:val="0"/>
              <w:spacing w:after="0"/>
              <w:jc w:val="center"/>
              <w:rPr>
                <w:b/>
                <w:bCs/>
                <w:sz w:val="20"/>
                <w:szCs w:val="20"/>
              </w:rPr>
            </w:pPr>
            <w:r>
              <w:rPr>
                <w:b/>
                <w:bCs/>
                <w:sz w:val="20"/>
                <w:szCs w:val="20"/>
              </w:rPr>
              <w:t>9</w:t>
            </w:r>
            <w:r w:rsidR="008F18DD">
              <w:rPr>
                <w:b/>
                <w:bCs/>
                <w:sz w:val="20"/>
                <w:szCs w:val="20"/>
              </w:rPr>
              <w:t>5</w:t>
            </w: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3868B2D" w14:textId="77777777" w:rsidR="00522EDA" w:rsidRDefault="00522EDA" w:rsidP="00120E80">
            <w:pPr>
              <w:pStyle w:val="2d"/>
              <w:widowControl w:val="0"/>
              <w:spacing w:after="0"/>
              <w:ind w:left="0" w:firstLine="0"/>
              <w:jc w:val="center"/>
            </w:pPr>
            <w:r>
              <w:t>-</w:t>
            </w:r>
          </w:p>
        </w:tc>
        <w:tc>
          <w:tcPr>
            <w:tcW w:w="88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B95F624" w14:textId="77777777" w:rsidR="00522EDA" w:rsidRDefault="00522EDA" w:rsidP="00120E80">
            <w:pPr>
              <w:pStyle w:val="afc"/>
              <w:widowControl w:val="0"/>
              <w:spacing w:after="0"/>
              <w:jc w:val="center"/>
              <w:rPr>
                <w:sz w:val="20"/>
                <w:szCs w:val="20"/>
              </w:rPr>
            </w:pPr>
            <w:r>
              <w:rPr>
                <w:sz w:val="20"/>
                <w:szCs w:val="20"/>
              </w:rPr>
              <w:t>-</w:t>
            </w:r>
          </w:p>
        </w:tc>
        <w:tc>
          <w:tcPr>
            <w:tcW w:w="1630"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2310B725" w14:textId="77777777" w:rsidR="00522EDA" w:rsidRDefault="00522EDA" w:rsidP="00120E80">
            <w:pPr>
              <w:pStyle w:val="afc"/>
              <w:widowControl w:val="0"/>
              <w:spacing w:after="0"/>
              <w:jc w:val="center"/>
              <w:rPr>
                <w:sz w:val="20"/>
                <w:szCs w:val="20"/>
              </w:rPr>
            </w:pPr>
            <w:r>
              <w:rPr>
                <w:sz w:val="20"/>
                <w:szCs w:val="20"/>
              </w:rPr>
              <w:t>-</w:t>
            </w:r>
          </w:p>
        </w:tc>
      </w:tr>
      <w:tr w:rsidR="008A0BAB" w14:paraId="1661D92B" w14:textId="77777777" w:rsidTr="00BA7ECD">
        <w:tc>
          <w:tcPr>
            <w:tcW w:w="2269"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599E5C56" w14:textId="3A5B21DD" w:rsidR="00522EDA" w:rsidRDefault="00522EDA" w:rsidP="00120E80">
            <w:pPr>
              <w:pStyle w:val="affffff5"/>
              <w:rPr>
                <w:b/>
                <w:bCs/>
                <w:sz w:val="20"/>
                <w:szCs w:val="20"/>
              </w:rPr>
            </w:pPr>
            <w:r>
              <w:rPr>
                <w:b/>
                <w:bCs/>
                <w:sz w:val="20"/>
                <w:szCs w:val="20"/>
              </w:rPr>
              <w:t>МДК 0</w:t>
            </w:r>
            <w:r w:rsidR="008A0BAB">
              <w:rPr>
                <w:b/>
                <w:bCs/>
                <w:sz w:val="20"/>
                <w:szCs w:val="20"/>
              </w:rPr>
              <w:t>2</w:t>
            </w:r>
            <w:r>
              <w:rPr>
                <w:b/>
                <w:bCs/>
                <w:sz w:val="20"/>
                <w:szCs w:val="20"/>
              </w:rPr>
              <w:t xml:space="preserve">.04. </w:t>
            </w:r>
            <w:r w:rsidR="00EA4297">
              <w:rPr>
                <w:b/>
                <w:bCs/>
                <w:sz w:val="20"/>
                <w:szCs w:val="20"/>
              </w:rPr>
              <w:t>Основы игры на фортепиано</w:t>
            </w:r>
          </w:p>
        </w:tc>
        <w:tc>
          <w:tcPr>
            <w:tcW w:w="63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B49403C" w14:textId="10E8A738" w:rsidR="00522EDA" w:rsidRDefault="00E35AE8" w:rsidP="00120E80">
            <w:pPr>
              <w:pStyle w:val="afc"/>
              <w:widowControl w:val="0"/>
              <w:spacing w:after="0"/>
              <w:jc w:val="center"/>
              <w:rPr>
                <w:b/>
                <w:bCs/>
                <w:sz w:val="20"/>
                <w:szCs w:val="20"/>
              </w:rPr>
            </w:pPr>
            <w:r>
              <w:rPr>
                <w:b/>
                <w:bCs/>
                <w:sz w:val="20"/>
                <w:szCs w:val="20"/>
              </w:rPr>
              <w:t>274</w:t>
            </w:r>
          </w:p>
        </w:tc>
        <w:tc>
          <w:tcPr>
            <w:tcW w:w="785"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34321457" w14:textId="176781AD" w:rsidR="00522EDA" w:rsidRDefault="00E35AE8" w:rsidP="00120E80">
            <w:pPr>
              <w:pStyle w:val="afc"/>
              <w:widowControl w:val="0"/>
              <w:spacing w:after="0"/>
              <w:jc w:val="center"/>
              <w:rPr>
                <w:b/>
                <w:bCs/>
                <w:sz w:val="20"/>
                <w:szCs w:val="20"/>
              </w:rPr>
            </w:pPr>
            <w:r>
              <w:rPr>
                <w:b/>
                <w:bCs/>
                <w:sz w:val="20"/>
                <w:szCs w:val="20"/>
              </w:rPr>
              <w:t>182</w:t>
            </w:r>
          </w:p>
        </w:tc>
        <w:tc>
          <w:tcPr>
            <w:tcW w:w="1119" w:type="dxa"/>
            <w:gridSpan w:val="2"/>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00431F95" w14:textId="27C45689" w:rsidR="00522EDA" w:rsidRDefault="00FB7B1E" w:rsidP="00120E80">
            <w:pPr>
              <w:pStyle w:val="2d"/>
              <w:widowControl w:val="0"/>
              <w:spacing w:after="0"/>
              <w:ind w:left="0" w:firstLine="0"/>
              <w:jc w:val="center"/>
              <w:rPr>
                <w:sz w:val="20"/>
                <w:szCs w:val="20"/>
              </w:rPr>
            </w:pPr>
            <w:r>
              <w:rPr>
                <w:sz w:val="20"/>
                <w:szCs w:val="20"/>
              </w:rPr>
              <w:t>182</w:t>
            </w:r>
          </w:p>
        </w:tc>
        <w:tc>
          <w:tcPr>
            <w:tcW w:w="890"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A1F3FAB" w14:textId="77777777" w:rsidR="00522EDA"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BDA40DE" w14:textId="3D04B252" w:rsidR="00522EDA" w:rsidRDefault="00FB7B1E" w:rsidP="00120E80">
            <w:pPr>
              <w:pStyle w:val="afc"/>
              <w:widowControl w:val="0"/>
              <w:spacing w:after="0"/>
              <w:jc w:val="center"/>
              <w:rPr>
                <w:b/>
                <w:bCs/>
                <w:sz w:val="20"/>
                <w:szCs w:val="20"/>
              </w:rPr>
            </w:pPr>
            <w:r>
              <w:rPr>
                <w:b/>
                <w:bCs/>
                <w:sz w:val="20"/>
                <w:szCs w:val="20"/>
              </w:rPr>
              <w:t>92</w:t>
            </w: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EF739EC" w14:textId="77777777" w:rsidR="00522EDA" w:rsidRDefault="00522EDA" w:rsidP="00120E80">
            <w:pPr>
              <w:pStyle w:val="2d"/>
              <w:widowControl w:val="0"/>
              <w:spacing w:after="0"/>
              <w:ind w:left="0" w:firstLine="0"/>
              <w:jc w:val="center"/>
            </w:pPr>
          </w:p>
        </w:tc>
        <w:tc>
          <w:tcPr>
            <w:tcW w:w="88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D75F231" w14:textId="77777777" w:rsidR="00522EDA" w:rsidRDefault="00522EDA" w:rsidP="00120E80">
            <w:pPr>
              <w:pStyle w:val="afc"/>
              <w:widowControl w:val="0"/>
              <w:spacing w:after="0"/>
              <w:jc w:val="center"/>
              <w:rPr>
                <w:sz w:val="20"/>
                <w:szCs w:val="20"/>
              </w:rPr>
            </w:pPr>
          </w:p>
        </w:tc>
        <w:tc>
          <w:tcPr>
            <w:tcW w:w="1630"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30D92B60" w14:textId="77777777" w:rsidR="00522EDA" w:rsidRDefault="00522EDA" w:rsidP="00120E80">
            <w:pPr>
              <w:pStyle w:val="afc"/>
              <w:widowControl w:val="0"/>
              <w:spacing w:after="0"/>
              <w:jc w:val="center"/>
              <w:rPr>
                <w:sz w:val="20"/>
                <w:szCs w:val="20"/>
              </w:rPr>
            </w:pPr>
          </w:p>
        </w:tc>
      </w:tr>
      <w:tr w:rsidR="008A0BAB" w14:paraId="55400042" w14:textId="77777777" w:rsidTr="00BA7ECD">
        <w:tc>
          <w:tcPr>
            <w:tcW w:w="2269"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42D5118D" w14:textId="2432604F" w:rsidR="00522EDA" w:rsidRDefault="00522EDA" w:rsidP="00120E80">
            <w:pPr>
              <w:pStyle w:val="affffff5"/>
              <w:rPr>
                <w:b/>
                <w:bCs/>
                <w:sz w:val="20"/>
                <w:szCs w:val="20"/>
              </w:rPr>
            </w:pPr>
            <w:r>
              <w:rPr>
                <w:b/>
                <w:bCs/>
                <w:sz w:val="20"/>
                <w:szCs w:val="20"/>
              </w:rPr>
              <w:t>УП 0</w:t>
            </w:r>
            <w:r w:rsidR="00EA4297">
              <w:rPr>
                <w:b/>
                <w:bCs/>
                <w:sz w:val="20"/>
                <w:szCs w:val="20"/>
              </w:rPr>
              <w:t>2</w:t>
            </w:r>
            <w:r>
              <w:rPr>
                <w:b/>
                <w:bCs/>
                <w:sz w:val="20"/>
                <w:szCs w:val="20"/>
              </w:rPr>
              <w:t xml:space="preserve">.01 </w:t>
            </w:r>
            <w:r w:rsidRPr="002A452C">
              <w:rPr>
                <w:b/>
                <w:bCs/>
                <w:sz w:val="20"/>
                <w:szCs w:val="20"/>
              </w:rPr>
              <w:t xml:space="preserve">Учебная практика. </w:t>
            </w:r>
          </w:p>
        </w:tc>
        <w:tc>
          <w:tcPr>
            <w:tcW w:w="63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30F1A47" w14:textId="119F7B0E" w:rsidR="00522EDA" w:rsidRDefault="00E35AE8" w:rsidP="00120E80">
            <w:pPr>
              <w:pStyle w:val="afc"/>
              <w:widowControl w:val="0"/>
              <w:spacing w:after="0"/>
              <w:jc w:val="center"/>
              <w:rPr>
                <w:b/>
                <w:bCs/>
                <w:sz w:val="20"/>
                <w:szCs w:val="20"/>
              </w:rPr>
            </w:pPr>
            <w:r>
              <w:rPr>
                <w:b/>
                <w:bCs/>
                <w:sz w:val="20"/>
                <w:szCs w:val="20"/>
              </w:rPr>
              <w:t>129</w:t>
            </w:r>
          </w:p>
        </w:tc>
        <w:tc>
          <w:tcPr>
            <w:tcW w:w="785"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756FD747" w14:textId="5D4C1D97" w:rsidR="00522EDA" w:rsidRDefault="00E35AE8" w:rsidP="00120E80">
            <w:pPr>
              <w:pStyle w:val="afc"/>
              <w:widowControl w:val="0"/>
              <w:spacing w:after="0"/>
              <w:jc w:val="center"/>
              <w:rPr>
                <w:b/>
                <w:bCs/>
                <w:sz w:val="20"/>
                <w:szCs w:val="20"/>
              </w:rPr>
            </w:pPr>
            <w:r>
              <w:rPr>
                <w:b/>
                <w:bCs/>
                <w:sz w:val="20"/>
                <w:szCs w:val="20"/>
              </w:rPr>
              <w:t>89</w:t>
            </w:r>
          </w:p>
        </w:tc>
        <w:tc>
          <w:tcPr>
            <w:tcW w:w="1119" w:type="dxa"/>
            <w:gridSpan w:val="2"/>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5EA2B58E" w14:textId="77777777" w:rsidR="00522EDA" w:rsidRDefault="00522EDA" w:rsidP="00120E80">
            <w:pPr>
              <w:pStyle w:val="2d"/>
              <w:widowControl w:val="0"/>
              <w:spacing w:after="0"/>
              <w:ind w:left="0" w:firstLine="0"/>
              <w:jc w:val="center"/>
              <w:rPr>
                <w:sz w:val="20"/>
                <w:szCs w:val="20"/>
              </w:rPr>
            </w:pPr>
          </w:p>
        </w:tc>
        <w:tc>
          <w:tcPr>
            <w:tcW w:w="890"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31BF59C" w14:textId="77777777" w:rsidR="00522EDA"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2AA202B" w14:textId="77777777" w:rsidR="00522EDA" w:rsidRDefault="00522EDA" w:rsidP="00120E80">
            <w:pPr>
              <w:pStyle w:val="afc"/>
              <w:widowControl w:val="0"/>
              <w:spacing w:after="0"/>
              <w:rPr>
                <w:b/>
                <w:bCs/>
                <w:sz w:val="20"/>
                <w:szCs w:val="20"/>
              </w:rPr>
            </w:pP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3A0B177" w14:textId="77777777" w:rsidR="00522EDA" w:rsidRDefault="00522EDA" w:rsidP="00120E80">
            <w:pPr>
              <w:pStyle w:val="2d"/>
              <w:widowControl w:val="0"/>
              <w:spacing w:after="0"/>
              <w:ind w:left="0" w:firstLine="0"/>
              <w:jc w:val="center"/>
            </w:pPr>
          </w:p>
        </w:tc>
        <w:tc>
          <w:tcPr>
            <w:tcW w:w="88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6C503A3" w14:textId="7A469EB5" w:rsidR="00522EDA" w:rsidRDefault="00E35AE8" w:rsidP="00120E80">
            <w:pPr>
              <w:pStyle w:val="afc"/>
              <w:widowControl w:val="0"/>
              <w:spacing w:after="0"/>
              <w:jc w:val="center"/>
              <w:rPr>
                <w:sz w:val="20"/>
                <w:szCs w:val="20"/>
              </w:rPr>
            </w:pPr>
            <w:r>
              <w:rPr>
                <w:sz w:val="20"/>
                <w:szCs w:val="20"/>
              </w:rPr>
              <w:t>89</w:t>
            </w:r>
          </w:p>
        </w:tc>
        <w:tc>
          <w:tcPr>
            <w:tcW w:w="1630"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5F297A27" w14:textId="77777777" w:rsidR="00522EDA" w:rsidRDefault="00522EDA" w:rsidP="00120E80">
            <w:pPr>
              <w:pStyle w:val="afc"/>
              <w:widowControl w:val="0"/>
              <w:spacing w:after="0"/>
              <w:jc w:val="center"/>
              <w:rPr>
                <w:sz w:val="20"/>
                <w:szCs w:val="20"/>
              </w:rPr>
            </w:pPr>
          </w:p>
        </w:tc>
      </w:tr>
      <w:tr w:rsidR="008A0BAB" w14:paraId="3EDB735A" w14:textId="77777777" w:rsidTr="00BA7ECD">
        <w:tc>
          <w:tcPr>
            <w:tcW w:w="2269"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1356D8DE" w14:textId="559EDE3B" w:rsidR="00522EDA" w:rsidRDefault="00522EDA" w:rsidP="00120E80">
            <w:pPr>
              <w:pStyle w:val="affffff5"/>
              <w:rPr>
                <w:b/>
                <w:bCs/>
                <w:sz w:val="20"/>
                <w:szCs w:val="20"/>
              </w:rPr>
            </w:pPr>
            <w:r>
              <w:rPr>
                <w:b/>
                <w:bCs/>
                <w:sz w:val="20"/>
                <w:szCs w:val="20"/>
              </w:rPr>
              <w:t>ПП 0</w:t>
            </w:r>
            <w:r w:rsidR="00EA4297">
              <w:rPr>
                <w:b/>
                <w:bCs/>
                <w:sz w:val="20"/>
                <w:szCs w:val="20"/>
              </w:rPr>
              <w:t>2</w:t>
            </w:r>
            <w:r>
              <w:rPr>
                <w:b/>
                <w:bCs/>
                <w:sz w:val="20"/>
                <w:szCs w:val="20"/>
              </w:rPr>
              <w:t xml:space="preserve">.01 Производственная практика </w:t>
            </w:r>
          </w:p>
        </w:tc>
        <w:tc>
          <w:tcPr>
            <w:tcW w:w="63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5CA7DEA" w14:textId="4F3F3677" w:rsidR="00522EDA" w:rsidRDefault="00E35AE8" w:rsidP="00120E80">
            <w:pPr>
              <w:pStyle w:val="afc"/>
              <w:widowControl w:val="0"/>
              <w:spacing w:after="0"/>
              <w:jc w:val="center"/>
              <w:rPr>
                <w:b/>
                <w:bCs/>
                <w:sz w:val="20"/>
                <w:szCs w:val="20"/>
              </w:rPr>
            </w:pPr>
            <w:r>
              <w:rPr>
                <w:b/>
                <w:bCs/>
                <w:sz w:val="20"/>
                <w:szCs w:val="20"/>
              </w:rPr>
              <w:t>18</w:t>
            </w:r>
          </w:p>
        </w:tc>
        <w:tc>
          <w:tcPr>
            <w:tcW w:w="785"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44D3580" w14:textId="7CA59FE7" w:rsidR="00522EDA" w:rsidRDefault="00E35AE8" w:rsidP="00120E80">
            <w:pPr>
              <w:pStyle w:val="afc"/>
              <w:widowControl w:val="0"/>
              <w:spacing w:after="0"/>
              <w:rPr>
                <w:b/>
                <w:bCs/>
                <w:sz w:val="20"/>
                <w:szCs w:val="20"/>
              </w:rPr>
            </w:pPr>
            <w:r>
              <w:rPr>
                <w:b/>
                <w:bCs/>
                <w:sz w:val="20"/>
                <w:szCs w:val="20"/>
              </w:rPr>
              <w:t>18</w:t>
            </w:r>
          </w:p>
        </w:tc>
        <w:tc>
          <w:tcPr>
            <w:tcW w:w="1119" w:type="dxa"/>
            <w:gridSpan w:val="2"/>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610A51E1" w14:textId="77777777" w:rsidR="00522EDA" w:rsidRDefault="00522EDA" w:rsidP="00120E80">
            <w:pPr>
              <w:pStyle w:val="2d"/>
              <w:widowControl w:val="0"/>
              <w:spacing w:after="0"/>
              <w:ind w:left="0" w:firstLine="0"/>
              <w:jc w:val="center"/>
              <w:rPr>
                <w:sz w:val="20"/>
                <w:szCs w:val="20"/>
              </w:rPr>
            </w:pPr>
          </w:p>
        </w:tc>
        <w:tc>
          <w:tcPr>
            <w:tcW w:w="890"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3F41188" w14:textId="77777777" w:rsidR="00522EDA" w:rsidRDefault="00522EDA" w:rsidP="00120E80">
            <w:pPr>
              <w:pStyle w:val="2d"/>
              <w:widowControl w:val="0"/>
              <w:spacing w:after="0"/>
              <w:ind w:left="0" w:firstLine="0"/>
              <w:jc w:val="center"/>
            </w:pPr>
          </w:p>
        </w:tc>
        <w:tc>
          <w:tcPr>
            <w:tcW w:w="665"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55184B8" w14:textId="77777777" w:rsidR="00522EDA" w:rsidRDefault="00522EDA" w:rsidP="00120E80">
            <w:pPr>
              <w:pStyle w:val="afc"/>
              <w:widowControl w:val="0"/>
              <w:spacing w:after="0"/>
              <w:jc w:val="center"/>
              <w:rPr>
                <w:b/>
                <w:bCs/>
                <w:sz w:val="20"/>
                <w:szCs w:val="20"/>
              </w:rPr>
            </w:pPr>
          </w:p>
        </w:tc>
        <w:tc>
          <w:tcPr>
            <w:tcW w:w="89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35D596A" w14:textId="77777777" w:rsidR="00522EDA" w:rsidRDefault="00522EDA" w:rsidP="00120E80">
            <w:pPr>
              <w:pStyle w:val="2d"/>
              <w:widowControl w:val="0"/>
              <w:spacing w:after="0"/>
              <w:ind w:left="0" w:firstLine="0"/>
              <w:jc w:val="center"/>
            </w:pPr>
          </w:p>
        </w:tc>
        <w:tc>
          <w:tcPr>
            <w:tcW w:w="882"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F3C17CA" w14:textId="77777777" w:rsidR="00522EDA" w:rsidRDefault="00522EDA" w:rsidP="00120E80">
            <w:pPr>
              <w:pStyle w:val="afc"/>
              <w:widowControl w:val="0"/>
              <w:spacing w:after="0"/>
              <w:jc w:val="center"/>
              <w:rPr>
                <w:sz w:val="20"/>
                <w:szCs w:val="20"/>
              </w:rPr>
            </w:pPr>
          </w:p>
        </w:tc>
        <w:tc>
          <w:tcPr>
            <w:tcW w:w="1630"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6F6989E1" w14:textId="52D0DC60" w:rsidR="00522EDA" w:rsidRDefault="00E35AE8" w:rsidP="00120E80">
            <w:pPr>
              <w:pStyle w:val="afc"/>
              <w:widowControl w:val="0"/>
              <w:spacing w:after="0"/>
              <w:jc w:val="center"/>
              <w:rPr>
                <w:sz w:val="20"/>
                <w:szCs w:val="20"/>
              </w:rPr>
            </w:pPr>
            <w:r>
              <w:rPr>
                <w:sz w:val="20"/>
                <w:szCs w:val="20"/>
              </w:rPr>
              <w:t>18</w:t>
            </w:r>
          </w:p>
        </w:tc>
      </w:tr>
      <w:tr w:rsidR="008A0BAB" w14:paraId="7C89985F" w14:textId="77777777" w:rsidTr="00BA7ECD">
        <w:tc>
          <w:tcPr>
            <w:tcW w:w="226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03E50BDB" w14:textId="77777777" w:rsidR="00522EDA" w:rsidRDefault="00522EDA" w:rsidP="00120E80">
            <w:pPr>
              <w:pStyle w:val="affffff5"/>
              <w:rPr>
                <w:b/>
                <w:bCs/>
                <w:sz w:val="20"/>
                <w:szCs w:val="20"/>
              </w:rPr>
            </w:pPr>
            <w:r>
              <w:rPr>
                <w:b/>
                <w:bCs/>
                <w:sz w:val="20"/>
                <w:szCs w:val="20"/>
              </w:rPr>
              <w:t>Всего часов</w:t>
            </w:r>
          </w:p>
        </w:tc>
        <w:tc>
          <w:tcPr>
            <w:tcW w:w="63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50480F7" w14:textId="53A4960C" w:rsidR="00522EDA" w:rsidRDefault="00E35AE8" w:rsidP="00120E80">
            <w:pPr>
              <w:pStyle w:val="afc"/>
              <w:widowControl w:val="0"/>
              <w:spacing w:after="0"/>
              <w:jc w:val="center"/>
              <w:rPr>
                <w:b/>
                <w:bCs/>
                <w:sz w:val="20"/>
                <w:szCs w:val="20"/>
              </w:rPr>
            </w:pPr>
            <w:r>
              <w:rPr>
                <w:b/>
                <w:bCs/>
                <w:sz w:val="20"/>
                <w:szCs w:val="20"/>
              </w:rPr>
              <w:t>2069</w:t>
            </w:r>
          </w:p>
        </w:tc>
        <w:tc>
          <w:tcPr>
            <w:tcW w:w="78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8D4443F" w14:textId="6B6FEA39" w:rsidR="00522EDA" w:rsidRDefault="00E35AE8" w:rsidP="00120E80">
            <w:pPr>
              <w:pStyle w:val="afc"/>
              <w:widowControl w:val="0"/>
              <w:spacing w:after="0"/>
              <w:jc w:val="center"/>
              <w:rPr>
                <w:b/>
                <w:bCs/>
                <w:sz w:val="20"/>
                <w:szCs w:val="20"/>
              </w:rPr>
            </w:pPr>
            <w:r>
              <w:rPr>
                <w:b/>
                <w:bCs/>
                <w:sz w:val="20"/>
                <w:szCs w:val="20"/>
              </w:rPr>
              <w:t>1364</w:t>
            </w:r>
          </w:p>
        </w:tc>
        <w:tc>
          <w:tcPr>
            <w:tcW w:w="1119" w:type="dxa"/>
            <w:gridSpan w:val="2"/>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4AE76D" w14:textId="0348886A" w:rsidR="00522EDA" w:rsidRPr="00BE730D" w:rsidRDefault="00E35AE8" w:rsidP="00120E80">
            <w:pPr>
              <w:pStyle w:val="2d"/>
              <w:widowControl w:val="0"/>
              <w:spacing w:after="0"/>
              <w:ind w:left="0" w:firstLine="0"/>
              <w:jc w:val="center"/>
              <w:rPr>
                <w:b/>
                <w:bCs/>
                <w:sz w:val="20"/>
                <w:szCs w:val="20"/>
              </w:rPr>
            </w:pPr>
            <w:r>
              <w:rPr>
                <w:b/>
                <w:bCs/>
                <w:sz w:val="20"/>
                <w:szCs w:val="20"/>
              </w:rPr>
              <w:t>804</w:t>
            </w:r>
          </w:p>
        </w:tc>
        <w:tc>
          <w:tcPr>
            <w:tcW w:w="890"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E9CFF77" w14:textId="77777777" w:rsidR="00522EDA" w:rsidRPr="00BE730D" w:rsidRDefault="00522EDA" w:rsidP="00120E80">
            <w:pPr>
              <w:pStyle w:val="2d"/>
              <w:widowControl w:val="0"/>
              <w:spacing w:after="0"/>
              <w:ind w:left="0" w:firstLine="0"/>
              <w:jc w:val="center"/>
              <w:rPr>
                <w:b/>
                <w:bCs/>
              </w:rPr>
            </w:pPr>
          </w:p>
        </w:tc>
        <w:tc>
          <w:tcPr>
            <w:tcW w:w="665"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58013AEA" w14:textId="36985467" w:rsidR="00522EDA" w:rsidRPr="00BE730D" w:rsidRDefault="00E35AE8" w:rsidP="00120E80">
            <w:pPr>
              <w:pStyle w:val="afc"/>
              <w:widowControl w:val="0"/>
              <w:spacing w:after="0"/>
              <w:jc w:val="center"/>
              <w:rPr>
                <w:b/>
                <w:bCs/>
                <w:sz w:val="20"/>
                <w:szCs w:val="20"/>
              </w:rPr>
            </w:pPr>
            <w:r>
              <w:rPr>
                <w:b/>
                <w:bCs/>
                <w:sz w:val="20"/>
                <w:szCs w:val="20"/>
              </w:rPr>
              <w:t>705</w:t>
            </w:r>
          </w:p>
        </w:tc>
        <w:tc>
          <w:tcPr>
            <w:tcW w:w="89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23E162C" w14:textId="77777777" w:rsidR="00522EDA" w:rsidRPr="00BE730D" w:rsidRDefault="00522EDA" w:rsidP="00120E80">
            <w:pPr>
              <w:pStyle w:val="2d"/>
              <w:widowControl w:val="0"/>
              <w:spacing w:after="0"/>
              <w:ind w:left="0" w:firstLine="0"/>
              <w:jc w:val="center"/>
              <w:rPr>
                <w:b/>
                <w:bCs/>
              </w:rPr>
            </w:pPr>
          </w:p>
        </w:tc>
        <w:tc>
          <w:tcPr>
            <w:tcW w:w="882"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2E576CA" w14:textId="632C8F65" w:rsidR="00522EDA" w:rsidRPr="00BE730D" w:rsidRDefault="00E35AE8" w:rsidP="00120E80">
            <w:pPr>
              <w:pStyle w:val="afc"/>
              <w:widowControl w:val="0"/>
              <w:spacing w:after="0"/>
              <w:jc w:val="center"/>
              <w:rPr>
                <w:b/>
                <w:bCs/>
                <w:sz w:val="20"/>
                <w:szCs w:val="20"/>
              </w:rPr>
            </w:pPr>
            <w:r>
              <w:rPr>
                <w:b/>
                <w:bCs/>
                <w:sz w:val="20"/>
                <w:szCs w:val="20"/>
              </w:rPr>
              <w:t>89</w:t>
            </w:r>
          </w:p>
        </w:tc>
        <w:tc>
          <w:tcPr>
            <w:tcW w:w="1630"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180B174D" w14:textId="35819E63" w:rsidR="00522EDA" w:rsidRPr="00BE730D" w:rsidRDefault="00E35AE8" w:rsidP="00120E80">
            <w:pPr>
              <w:pStyle w:val="afc"/>
              <w:widowControl w:val="0"/>
              <w:spacing w:after="0"/>
              <w:jc w:val="center"/>
              <w:rPr>
                <w:b/>
                <w:bCs/>
                <w:sz w:val="20"/>
                <w:szCs w:val="20"/>
              </w:rPr>
            </w:pPr>
            <w:r>
              <w:rPr>
                <w:b/>
                <w:bCs/>
                <w:sz w:val="20"/>
                <w:szCs w:val="20"/>
              </w:rPr>
              <w:t>18</w:t>
            </w:r>
          </w:p>
        </w:tc>
      </w:tr>
    </w:tbl>
    <w:p w14:paraId="1BFBACEF" w14:textId="77777777" w:rsidR="00522EDA" w:rsidRDefault="00522EDA" w:rsidP="00535477">
      <w:pPr>
        <w:pStyle w:val="114"/>
        <w:rPr>
          <w:rFonts w:ascii="Times New Roman" w:hAnsi="Times New Roman"/>
        </w:rPr>
      </w:pPr>
    </w:p>
    <w:p w14:paraId="4BF1B3FA" w14:textId="77777777" w:rsidR="009A6C48" w:rsidRDefault="009A6C48" w:rsidP="00535477">
      <w:pPr>
        <w:pStyle w:val="114"/>
        <w:rPr>
          <w:rFonts w:ascii="Times New Roman" w:hAnsi="Times New Roman"/>
        </w:rPr>
      </w:pPr>
    </w:p>
    <w:p w14:paraId="11DB0FD9" w14:textId="77777777" w:rsidR="009A6C48" w:rsidRDefault="009A6C48" w:rsidP="00535477">
      <w:pPr>
        <w:pStyle w:val="114"/>
        <w:rPr>
          <w:rFonts w:ascii="Times New Roman" w:hAnsi="Times New Roman"/>
        </w:rPr>
      </w:pPr>
    </w:p>
    <w:p w14:paraId="2371480B" w14:textId="77777777" w:rsidR="00961534" w:rsidRDefault="00961534" w:rsidP="00535477">
      <w:pPr>
        <w:pStyle w:val="114"/>
        <w:rPr>
          <w:rFonts w:ascii="Times New Roman" w:hAnsi="Times New Roman"/>
        </w:rPr>
      </w:pPr>
    </w:p>
    <w:p w14:paraId="422E47E4" w14:textId="77777777" w:rsidR="00961534" w:rsidRDefault="00961534" w:rsidP="00535477">
      <w:pPr>
        <w:pStyle w:val="114"/>
        <w:rPr>
          <w:rFonts w:ascii="Times New Roman" w:hAnsi="Times New Roman"/>
        </w:rPr>
      </w:pPr>
    </w:p>
    <w:p w14:paraId="1070FAD7" w14:textId="77777777" w:rsidR="00961534" w:rsidRDefault="00961534" w:rsidP="00535477">
      <w:pPr>
        <w:pStyle w:val="114"/>
        <w:rPr>
          <w:rFonts w:ascii="Times New Roman" w:hAnsi="Times New Roman"/>
        </w:rPr>
      </w:pPr>
    </w:p>
    <w:p w14:paraId="7AFC018D" w14:textId="77777777" w:rsidR="00961534" w:rsidRDefault="00961534" w:rsidP="00535477">
      <w:pPr>
        <w:pStyle w:val="114"/>
        <w:rPr>
          <w:rFonts w:ascii="Times New Roman" w:hAnsi="Times New Roman"/>
        </w:rPr>
      </w:pPr>
    </w:p>
    <w:p w14:paraId="6081EA1C" w14:textId="77777777" w:rsidR="00961534" w:rsidRDefault="00961534" w:rsidP="00535477">
      <w:pPr>
        <w:pStyle w:val="114"/>
        <w:rPr>
          <w:rFonts w:ascii="Times New Roman" w:hAnsi="Times New Roman"/>
        </w:rPr>
      </w:pPr>
    </w:p>
    <w:p w14:paraId="4E8AC8BE" w14:textId="30D46DB8" w:rsidR="00535477" w:rsidRPr="00782EFC" w:rsidRDefault="00535477" w:rsidP="00535477">
      <w:pPr>
        <w:pStyle w:val="114"/>
        <w:rPr>
          <w:rFonts w:ascii="Times New Roman" w:hAnsi="Times New Roman"/>
        </w:rPr>
      </w:pPr>
      <w:r w:rsidRPr="003043DD">
        <w:rPr>
          <w:rFonts w:ascii="Times New Roman" w:hAnsi="Times New Roman"/>
        </w:rPr>
        <w:lastRenderedPageBreak/>
        <w:t xml:space="preserve">2.3.  </w:t>
      </w:r>
      <w:r w:rsidR="00235666" w:rsidRPr="003043DD">
        <w:rPr>
          <w:rFonts w:ascii="Times New Roman" w:hAnsi="Times New Roman"/>
        </w:rPr>
        <w:t>С</w:t>
      </w:r>
      <w:r w:rsidRPr="003043DD">
        <w:rPr>
          <w:rFonts w:ascii="Times New Roman" w:hAnsi="Times New Roman"/>
        </w:rPr>
        <w:t>одержание профессионального модуля</w:t>
      </w:r>
    </w:p>
    <w:tbl>
      <w:tblPr>
        <w:tblpPr w:leftFromText="180" w:rightFromText="180" w:vertAnchor="text" w:tblpY="1"/>
        <w:tblOverlap w:val="never"/>
        <w:tblW w:w="46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12"/>
        <w:gridCol w:w="3427"/>
        <w:gridCol w:w="1317"/>
        <w:gridCol w:w="1664"/>
      </w:tblGrid>
      <w:tr w:rsidR="00961534" w:rsidRPr="00632099" w14:paraId="70707F6F" w14:textId="3B3BBA55" w:rsidTr="00BC5BDB">
        <w:trPr>
          <w:trHeight w:val="20"/>
        </w:trPr>
        <w:tc>
          <w:tcPr>
            <w:tcW w:w="3330" w:type="pct"/>
            <w:gridSpan w:val="3"/>
          </w:tcPr>
          <w:p w14:paraId="1D5DB19C" w14:textId="074CAF89" w:rsidR="00961534" w:rsidRPr="00E5039E" w:rsidRDefault="00961534" w:rsidP="0033281A">
            <w:pPr>
              <w:rPr>
                <w:rFonts w:ascii="Times New Roman" w:hAnsi="Times New Roman" w:cs="Times New Roman"/>
                <w:b/>
                <w:bCs/>
                <w:sz w:val="28"/>
                <w:szCs w:val="28"/>
              </w:rPr>
            </w:pPr>
            <w:r w:rsidRPr="00632099">
              <w:rPr>
                <w:rFonts w:ascii="Times New Roman" w:hAnsi="Times New Roman" w:cs="Times New Roman"/>
                <w:b/>
              </w:rPr>
              <w:t xml:space="preserve">МДК.02.01 </w:t>
            </w:r>
            <w:r w:rsidRPr="00E5039E">
              <w:rPr>
                <w:rFonts w:ascii="Times New Roman" w:hAnsi="Times New Roman" w:cs="Times New Roman"/>
                <w:b/>
                <w:sz w:val="28"/>
                <w:szCs w:val="28"/>
              </w:rPr>
              <w:t>Элементарная теория музыки</w:t>
            </w:r>
          </w:p>
          <w:p w14:paraId="2E736BF0" w14:textId="77777777" w:rsidR="00961534" w:rsidRDefault="00961534" w:rsidP="0033281A">
            <w:pPr>
              <w:rPr>
                <w:rFonts w:ascii="Times New Roman" w:hAnsi="Times New Roman" w:cs="Times New Roman"/>
                <w:b/>
                <w:bCs/>
              </w:rPr>
            </w:pPr>
          </w:p>
          <w:p w14:paraId="3E1A71F7" w14:textId="77777777" w:rsidR="00961534" w:rsidRPr="00632099" w:rsidRDefault="00961534" w:rsidP="0033281A">
            <w:pPr>
              <w:jc w:val="center"/>
              <w:rPr>
                <w:rFonts w:ascii="Times New Roman" w:hAnsi="Times New Roman" w:cs="Times New Roman"/>
                <w:bCs/>
              </w:rPr>
            </w:pPr>
            <w:r w:rsidRPr="00632099">
              <w:rPr>
                <w:rFonts w:ascii="Times New Roman" w:hAnsi="Times New Roman" w:cs="Times New Roman"/>
                <w:bCs/>
              </w:rPr>
              <w:t>1</w:t>
            </w:r>
          </w:p>
          <w:p w14:paraId="74D341F8" w14:textId="11F5426C" w:rsidR="00961534" w:rsidRDefault="00961534" w:rsidP="0033281A">
            <w:pPr>
              <w:contextualSpacing/>
              <w:rPr>
                <w:rFonts w:ascii="Times New Roman" w:hAnsi="Times New Roman" w:cs="Times New Roman"/>
                <w:b/>
              </w:rPr>
            </w:pPr>
            <w:r>
              <w:rPr>
                <w:rFonts w:ascii="Times New Roman" w:hAnsi="Times New Roman" w:cs="Times New Roman"/>
                <w:b/>
              </w:rPr>
              <w:t>1 семестр - 34</w:t>
            </w:r>
          </w:p>
          <w:p w14:paraId="6796B0BE" w14:textId="2D15F23F" w:rsidR="00961534" w:rsidRDefault="00961534" w:rsidP="0033281A">
            <w:pPr>
              <w:contextualSpacing/>
              <w:rPr>
                <w:rFonts w:ascii="Times New Roman" w:hAnsi="Times New Roman" w:cs="Times New Roman"/>
                <w:b/>
              </w:rPr>
            </w:pPr>
            <w:r>
              <w:rPr>
                <w:rFonts w:ascii="Times New Roman" w:hAnsi="Times New Roman" w:cs="Times New Roman"/>
                <w:b/>
              </w:rPr>
              <w:t>2 семестр - 44</w:t>
            </w:r>
          </w:p>
          <w:p w14:paraId="2429BE26" w14:textId="443241B7" w:rsidR="00961534" w:rsidRPr="00632099" w:rsidRDefault="00961534" w:rsidP="0033281A">
            <w:pPr>
              <w:rPr>
                <w:rFonts w:ascii="Times New Roman" w:hAnsi="Times New Roman" w:cs="Times New Roman"/>
                <w:bCs/>
              </w:rPr>
            </w:pPr>
          </w:p>
        </w:tc>
        <w:tc>
          <w:tcPr>
            <w:tcW w:w="738" w:type="pct"/>
          </w:tcPr>
          <w:p w14:paraId="4A984918" w14:textId="46FCF004" w:rsidR="00961534" w:rsidRPr="00632099" w:rsidRDefault="00961534" w:rsidP="0033281A">
            <w:pPr>
              <w:jc w:val="center"/>
              <w:rPr>
                <w:rFonts w:ascii="Times New Roman" w:hAnsi="Times New Roman" w:cs="Times New Roman"/>
                <w:bCs/>
              </w:rPr>
            </w:pPr>
            <w:r>
              <w:rPr>
                <w:rFonts w:ascii="Times New Roman" w:hAnsi="Times New Roman" w:cs="Times New Roman"/>
                <w:b/>
              </w:rPr>
              <w:t>Объём учебной нагрузки</w:t>
            </w:r>
          </w:p>
        </w:tc>
        <w:tc>
          <w:tcPr>
            <w:tcW w:w="932" w:type="pct"/>
          </w:tcPr>
          <w:p w14:paraId="1B71B222" w14:textId="77777777" w:rsidR="00961534" w:rsidRDefault="00961534" w:rsidP="0033281A">
            <w:pPr>
              <w:jc w:val="center"/>
              <w:rPr>
                <w:rFonts w:ascii="Times New Roman" w:hAnsi="Times New Roman" w:cs="Times New Roman"/>
                <w:b/>
              </w:rPr>
            </w:pPr>
            <w:r>
              <w:rPr>
                <w:rFonts w:ascii="Times New Roman" w:hAnsi="Times New Roman" w:cs="Times New Roman"/>
                <w:b/>
              </w:rPr>
              <w:t>Формируемые</w:t>
            </w:r>
          </w:p>
          <w:p w14:paraId="7D6814A2" w14:textId="760026B6" w:rsidR="00961534" w:rsidRDefault="00961534" w:rsidP="0033281A">
            <w:pPr>
              <w:jc w:val="center"/>
              <w:rPr>
                <w:rFonts w:ascii="Times New Roman" w:hAnsi="Times New Roman" w:cs="Times New Roman"/>
                <w:b/>
              </w:rPr>
            </w:pPr>
            <w:r>
              <w:rPr>
                <w:rFonts w:ascii="Times New Roman" w:hAnsi="Times New Roman" w:cs="Times New Roman"/>
                <w:b/>
              </w:rPr>
              <w:t>компетенции</w:t>
            </w:r>
          </w:p>
        </w:tc>
      </w:tr>
      <w:tr w:rsidR="003043DD" w:rsidRPr="00632099" w14:paraId="1EBBC9F1" w14:textId="1CEC8F2D" w:rsidTr="00BC5BDB">
        <w:trPr>
          <w:trHeight w:val="20"/>
        </w:trPr>
        <w:tc>
          <w:tcPr>
            <w:tcW w:w="1410" w:type="pct"/>
            <w:gridSpan w:val="2"/>
            <w:vMerge w:val="restart"/>
          </w:tcPr>
          <w:p w14:paraId="4DEE8470" w14:textId="7A9A16DF" w:rsidR="003043DD" w:rsidRPr="00632099" w:rsidRDefault="003043DD" w:rsidP="0033281A">
            <w:pPr>
              <w:rPr>
                <w:rFonts w:ascii="Times New Roman" w:hAnsi="Times New Roman" w:cs="Times New Roman"/>
                <w:b/>
                <w:bCs/>
                <w:highlight w:val="green"/>
              </w:rPr>
            </w:pPr>
            <w:r w:rsidRPr="00632099">
              <w:rPr>
                <w:rFonts w:ascii="Times New Roman" w:hAnsi="Times New Roman" w:cs="Times New Roman"/>
                <w:b/>
                <w:bCs/>
              </w:rPr>
              <w:t xml:space="preserve">Тема 1.1. Звук. </w:t>
            </w:r>
            <w:r>
              <w:rPr>
                <w:rFonts w:ascii="Times New Roman" w:hAnsi="Times New Roman" w:cs="Times New Roman"/>
                <w:b/>
                <w:bCs/>
              </w:rPr>
              <w:t>Свойства звука</w:t>
            </w:r>
          </w:p>
        </w:tc>
        <w:tc>
          <w:tcPr>
            <w:tcW w:w="1920" w:type="pct"/>
          </w:tcPr>
          <w:p w14:paraId="525B96FA" w14:textId="77777777" w:rsidR="003043DD" w:rsidRPr="00632099" w:rsidRDefault="003043DD" w:rsidP="0033281A">
            <w:pPr>
              <w:jc w:val="both"/>
              <w:rPr>
                <w:rFonts w:ascii="Times New Roman" w:hAnsi="Times New Roman" w:cs="Times New Roman"/>
                <w:b/>
                <w:highlight w:val="green"/>
              </w:rPr>
            </w:pPr>
            <w:r w:rsidRPr="00632099">
              <w:rPr>
                <w:rFonts w:ascii="Times New Roman" w:hAnsi="Times New Roman" w:cs="Times New Roman"/>
                <w:b/>
                <w:bCs/>
              </w:rPr>
              <w:t xml:space="preserve">Содержание </w:t>
            </w:r>
          </w:p>
        </w:tc>
        <w:tc>
          <w:tcPr>
            <w:tcW w:w="738" w:type="pct"/>
          </w:tcPr>
          <w:p w14:paraId="25DB1999" w14:textId="1E7646FF" w:rsidR="003043DD" w:rsidRPr="00632099" w:rsidRDefault="00AB3B1B" w:rsidP="0033281A">
            <w:pPr>
              <w:jc w:val="both"/>
              <w:rPr>
                <w:rFonts w:ascii="Times New Roman" w:hAnsi="Times New Roman" w:cs="Times New Roman"/>
                <w:b/>
                <w:bCs/>
              </w:rPr>
            </w:pPr>
            <w:r>
              <w:rPr>
                <w:rFonts w:ascii="Times New Roman" w:hAnsi="Times New Roman" w:cs="Times New Roman"/>
                <w:b/>
                <w:bCs/>
              </w:rPr>
              <w:t>10</w:t>
            </w:r>
          </w:p>
        </w:tc>
        <w:tc>
          <w:tcPr>
            <w:tcW w:w="932" w:type="pct"/>
          </w:tcPr>
          <w:p w14:paraId="3A3D82CC" w14:textId="77777777" w:rsidR="003043DD" w:rsidRPr="00632099" w:rsidRDefault="003043DD" w:rsidP="0033281A">
            <w:pPr>
              <w:jc w:val="both"/>
              <w:rPr>
                <w:rFonts w:ascii="Times New Roman" w:hAnsi="Times New Roman" w:cs="Times New Roman"/>
                <w:b/>
                <w:bCs/>
              </w:rPr>
            </w:pPr>
          </w:p>
        </w:tc>
      </w:tr>
      <w:tr w:rsidR="003043DD" w:rsidRPr="00632099" w14:paraId="1ACF9021" w14:textId="64CF9098" w:rsidTr="00BC5BDB">
        <w:trPr>
          <w:trHeight w:val="729"/>
        </w:trPr>
        <w:tc>
          <w:tcPr>
            <w:tcW w:w="1410" w:type="pct"/>
            <w:gridSpan w:val="2"/>
            <w:vMerge/>
          </w:tcPr>
          <w:p w14:paraId="253EE337" w14:textId="77777777" w:rsidR="003043DD" w:rsidRPr="00632099" w:rsidRDefault="003043DD" w:rsidP="0033281A">
            <w:pPr>
              <w:rPr>
                <w:rFonts w:ascii="Times New Roman" w:hAnsi="Times New Roman" w:cs="Times New Roman"/>
                <w:b/>
                <w:bCs/>
                <w:highlight w:val="green"/>
              </w:rPr>
            </w:pPr>
          </w:p>
        </w:tc>
        <w:tc>
          <w:tcPr>
            <w:tcW w:w="1920" w:type="pct"/>
          </w:tcPr>
          <w:p w14:paraId="6C7B8F20" w14:textId="77777777" w:rsidR="003043DD" w:rsidRDefault="003043DD" w:rsidP="003043DD">
            <w:pPr>
              <w:spacing w:line="276" w:lineRule="auto"/>
              <w:jc w:val="both"/>
              <w:rPr>
                <w:rFonts w:ascii="Times New Roman" w:hAnsi="Times New Roman" w:cs="Times New Roman"/>
              </w:rPr>
            </w:pPr>
            <w:r w:rsidRPr="003043DD">
              <w:rPr>
                <w:rFonts w:ascii="Times New Roman" w:hAnsi="Times New Roman" w:cs="Times New Roman"/>
              </w:rPr>
              <w:t xml:space="preserve">1. Звук и его свойства </w:t>
            </w:r>
          </w:p>
          <w:p w14:paraId="26AFD290" w14:textId="77777777" w:rsidR="003043DD" w:rsidRDefault="003043DD" w:rsidP="003043DD">
            <w:pPr>
              <w:spacing w:line="276" w:lineRule="auto"/>
              <w:jc w:val="both"/>
              <w:rPr>
                <w:rFonts w:ascii="Times New Roman" w:hAnsi="Times New Roman" w:cs="Times New Roman"/>
              </w:rPr>
            </w:pPr>
            <w:r w:rsidRPr="003043DD">
              <w:rPr>
                <w:rFonts w:ascii="Times New Roman" w:hAnsi="Times New Roman" w:cs="Times New Roman"/>
              </w:rPr>
              <w:t xml:space="preserve"> 2. Нота. Нотный стан. Регистр. Ключи. Особенности эстрадно-джазовой нотации</w:t>
            </w:r>
          </w:p>
          <w:p w14:paraId="6E2CAB47" w14:textId="77777777" w:rsidR="003043DD" w:rsidRDefault="003043DD" w:rsidP="003043DD">
            <w:pPr>
              <w:spacing w:line="276" w:lineRule="auto"/>
              <w:jc w:val="both"/>
              <w:rPr>
                <w:rFonts w:ascii="Times New Roman" w:hAnsi="Times New Roman" w:cs="Times New Roman"/>
              </w:rPr>
            </w:pPr>
            <w:r w:rsidRPr="003043DD">
              <w:rPr>
                <w:rFonts w:ascii="Times New Roman" w:hAnsi="Times New Roman" w:cs="Times New Roman"/>
              </w:rPr>
              <w:t xml:space="preserve"> 3. Музыкальный строй. Полутон и тон. Знаки альтерации </w:t>
            </w:r>
          </w:p>
          <w:p w14:paraId="789F8573" w14:textId="422DB2AF" w:rsidR="003043DD" w:rsidRPr="00632099" w:rsidRDefault="003043DD" w:rsidP="003043DD">
            <w:pPr>
              <w:spacing w:line="276" w:lineRule="auto"/>
              <w:jc w:val="both"/>
              <w:rPr>
                <w:rFonts w:ascii="Times New Roman" w:hAnsi="Times New Roman" w:cs="Times New Roman"/>
              </w:rPr>
            </w:pPr>
            <w:r w:rsidRPr="003043DD">
              <w:rPr>
                <w:rFonts w:ascii="Times New Roman" w:hAnsi="Times New Roman" w:cs="Times New Roman"/>
              </w:rPr>
              <w:t>4. Энгармонизм звуков. Диатонический и хроматический полутон</w:t>
            </w:r>
          </w:p>
        </w:tc>
        <w:tc>
          <w:tcPr>
            <w:tcW w:w="738" w:type="pct"/>
            <w:vMerge w:val="restart"/>
          </w:tcPr>
          <w:p w14:paraId="68AA21A1" w14:textId="6B8985F4" w:rsidR="003043DD" w:rsidRDefault="00AB3B1B" w:rsidP="0033281A">
            <w:pPr>
              <w:spacing w:line="276" w:lineRule="auto"/>
              <w:jc w:val="both"/>
              <w:rPr>
                <w:rFonts w:ascii="Times New Roman" w:hAnsi="Times New Roman" w:cs="Times New Roman"/>
              </w:rPr>
            </w:pPr>
            <w:r>
              <w:rPr>
                <w:rFonts w:ascii="Times New Roman" w:hAnsi="Times New Roman" w:cs="Times New Roman"/>
              </w:rPr>
              <w:t>4</w:t>
            </w:r>
          </w:p>
          <w:p w14:paraId="5E470426" w14:textId="77777777" w:rsidR="003043DD" w:rsidRDefault="003043DD" w:rsidP="0033281A">
            <w:pPr>
              <w:spacing w:line="276" w:lineRule="auto"/>
              <w:jc w:val="both"/>
              <w:rPr>
                <w:rFonts w:ascii="Times New Roman" w:hAnsi="Times New Roman" w:cs="Times New Roman"/>
              </w:rPr>
            </w:pPr>
          </w:p>
          <w:p w14:paraId="226AE0E8" w14:textId="77777777" w:rsidR="003043DD" w:rsidRDefault="003043DD" w:rsidP="0033281A">
            <w:pPr>
              <w:spacing w:line="276" w:lineRule="auto"/>
              <w:jc w:val="both"/>
              <w:rPr>
                <w:rFonts w:ascii="Times New Roman" w:hAnsi="Times New Roman" w:cs="Times New Roman"/>
              </w:rPr>
            </w:pPr>
          </w:p>
          <w:p w14:paraId="17D15752" w14:textId="77777777" w:rsidR="003043DD" w:rsidRDefault="003043DD" w:rsidP="0033281A">
            <w:pPr>
              <w:spacing w:line="276" w:lineRule="auto"/>
              <w:jc w:val="both"/>
              <w:rPr>
                <w:rFonts w:ascii="Times New Roman" w:hAnsi="Times New Roman" w:cs="Times New Roman"/>
              </w:rPr>
            </w:pPr>
          </w:p>
          <w:p w14:paraId="51C74095" w14:textId="77777777" w:rsidR="003043DD" w:rsidRDefault="003043DD" w:rsidP="0033281A">
            <w:pPr>
              <w:spacing w:line="276" w:lineRule="auto"/>
              <w:jc w:val="both"/>
              <w:rPr>
                <w:rFonts w:ascii="Times New Roman" w:hAnsi="Times New Roman" w:cs="Times New Roman"/>
              </w:rPr>
            </w:pPr>
          </w:p>
          <w:p w14:paraId="402D4B32" w14:textId="77777777" w:rsidR="003043DD" w:rsidRDefault="003043DD" w:rsidP="0033281A">
            <w:pPr>
              <w:spacing w:line="276" w:lineRule="auto"/>
              <w:jc w:val="both"/>
              <w:rPr>
                <w:rFonts w:ascii="Times New Roman" w:hAnsi="Times New Roman" w:cs="Times New Roman"/>
              </w:rPr>
            </w:pPr>
          </w:p>
          <w:p w14:paraId="3FA95073" w14:textId="77777777" w:rsidR="003043DD" w:rsidRDefault="003043DD" w:rsidP="0033281A">
            <w:pPr>
              <w:spacing w:line="276" w:lineRule="auto"/>
              <w:jc w:val="both"/>
              <w:rPr>
                <w:rFonts w:ascii="Times New Roman" w:hAnsi="Times New Roman" w:cs="Times New Roman"/>
              </w:rPr>
            </w:pPr>
          </w:p>
          <w:p w14:paraId="17443AAE" w14:textId="77777777" w:rsidR="003043DD" w:rsidRDefault="003043DD" w:rsidP="0033281A">
            <w:pPr>
              <w:spacing w:line="276" w:lineRule="auto"/>
              <w:jc w:val="both"/>
              <w:rPr>
                <w:rFonts w:ascii="Times New Roman" w:hAnsi="Times New Roman" w:cs="Times New Roman"/>
              </w:rPr>
            </w:pPr>
          </w:p>
          <w:p w14:paraId="21D9B710" w14:textId="77777777" w:rsidR="003043DD" w:rsidRDefault="003043DD" w:rsidP="0033281A">
            <w:pPr>
              <w:spacing w:line="276" w:lineRule="auto"/>
              <w:jc w:val="both"/>
              <w:rPr>
                <w:rFonts w:ascii="Times New Roman" w:hAnsi="Times New Roman" w:cs="Times New Roman"/>
              </w:rPr>
            </w:pPr>
          </w:p>
          <w:p w14:paraId="074161F4" w14:textId="77777777" w:rsidR="003043DD" w:rsidRDefault="003043DD" w:rsidP="0033281A">
            <w:pPr>
              <w:spacing w:line="276" w:lineRule="auto"/>
              <w:jc w:val="both"/>
              <w:rPr>
                <w:rFonts w:ascii="Times New Roman" w:hAnsi="Times New Roman" w:cs="Times New Roman"/>
              </w:rPr>
            </w:pPr>
          </w:p>
          <w:p w14:paraId="657E6B4C" w14:textId="170C2CD0" w:rsidR="003043DD" w:rsidRPr="00632099" w:rsidRDefault="003043DD" w:rsidP="0033281A">
            <w:pPr>
              <w:spacing w:line="276" w:lineRule="auto"/>
              <w:jc w:val="both"/>
              <w:rPr>
                <w:rFonts w:ascii="Times New Roman" w:hAnsi="Times New Roman" w:cs="Times New Roman"/>
              </w:rPr>
            </w:pPr>
            <w:r>
              <w:rPr>
                <w:rFonts w:ascii="Times New Roman" w:hAnsi="Times New Roman" w:cs="Times New Roman"/>
              </w:rPr>
              <w:t>6</w:t>
            </w:r>
          </w:p>
        </w:tc>
        <w:tc>
          <w:tcPr>
            <w:tcW w:w="932" w:type="pct"/>
            <w:vMerge w:val="restart"/>
          </w:tcPr>
          <w:p w14:paraId="09EAF1D0" w14:textId="33148A4A" w:rsidR="003043DD" w:rsidRPr="00632099" w:rsidRDefault="003043DD" w:rsidP="0033281A">
            <w:pPr>
              <w:spacing w:line="276" w:lineRule="auto"/>
              <w:jc w:val="both"/>
              <w:rPr>
                <w:rFonts w:ascii="Times New Roman" w:hAnsi="Times New Roman" w:cs="Times New Roman"/>
              </w:rPr>
            </w:pPr>
            <w:r>
              <w:rPr>
                <w:rFonts w:ascii="Times New Roman" w:hAnsi="Times New Roman" w:cs="Times New Roman"/>
              </w:rPr>
              <w:t>ОК 01-ОК 04, ОК 09, ПК 2.1</w:t>
            </w:r>
          </w:p>
        </w:tc>
      </w:tr>
      <w:tr w:rsidR="003043DD" w:rsidRPr="00632099" w14:paraId="7B98BE0A" w14:textId="77777777" w:rsidTr="00BC5BDB">
        <w:trPr>
          <w:trHeight w:val="603"/>
        </w:trPr>
        <w:tc>
          <w:tcPr>
            <w:tcW w:w="1410" w:type="pct"/>
            <w:gridSpan w:val="2"/>
            <w:vMerge/>
          </w:tcPr>
          <w:p w14:paraId="6C3DF5C8" w14:textId="77777777" w:rsidR="003043DD" w:rsidRPr="00632099" w:rsidRDefault="003043DD" w:rsidP="0033281A">
            <w:pPr>
              <w:rPr>
                <w:rFonts w:ascii="Times New Roman" w:hAnsi="Times New Roman" w:cs="Times New Roman"/>
                <w:b/>
                <w:bCs/>
                <w:highlight w:val="green"/>
              </w:rPr>
            </w:pPr>
          </w:p>
        </w:tc>
        <w:tc>
          <w:tcPr>
            <w:tcW w:w="1920" w:type="pct"/>
          </w:tcPr>
          <w:p w14:paraId="200AF8E3" w14:textId="77E6F331" w:rsidR="003043DD" w:rsidRPr="003043DD" w:rsidRDefault="003043DD" w:rsidP="003043DD">
            <w:pPr>
              <w:spacing w:line="276" w:lineRule="auto"/>
              <w:jc w:val="both"/>
              <w:rPr>
                <w:rFonts w:ascii="Times New Roman" w:hAnsi="Times New Roman" w:cs="Times New Roman"/>
              </w:rPr>
            </w:pPr>
            <w:r>
              <w:rPr>
                <w:rFonts w:ascii="Times New Roman" w:hAnsi="Times New Roman" w:cs="Times New Roman"/>
              </w:rPr>
              <w:t>Практические занятия</w:t>
            </w:r>
          </w:p>
        </w:tc>
        <w:tc>
          <w:tcPr>
            <w:tcW w:w="738" w:type="pct"/>
            <w:vMerge/>
          </w:tcPr>
          <w:p w14:paraId="5FFAE06C" w14:textId="77777777" w:rsidR="003043DD" w:rsidRDefault="003043DD" w:rsidP="0033281A">
            <w:pPr>
              <w:spacing w:line="276" w:lineRule="auto"/>
              <w:jc w:val="both"/>
              <w:rPr>
                <w:rFonts w:ascii="Times New Roman" w:hAnsi="Times New Roman" w:cs="Times New Roman"/>
              </w:rPr>
            </w:pPr>
          </w:p>
        </w:tc>
        <w:tc>
          <w:tcPr>
            <w:tcW w:w="932" w:type="pct"/>
            <w:vMerge/>
          </w:tcPr>
          <w:p w14:paraId="368085C6" w14:textId="77777777" w:rsidR="003043DD" w:rsidRDefault="003043DD" w:rsidP="0033281A">
            <w:pPr>
              <w:spacing w:line="276" w:lineRule="auto"/>
              <w:jc w:val="both"/>
              <w:rPr>
                <w:rFonts w:ascii="Times New Roman" w:hAnsi="Times New Roman" w:cs="Times New Roman"/>
              </w:rPr>
            </w:pPr>
          </w:p>
        </w:tc>
      </w:tr>
      <w:tr w:rsidR="0001293C" w:rsidRPr="00632099" w14:paraId="527582BD" w14:textId="0176FC0C" w:rsidTr="00BC5BDB">
        <w:trPr>
          <w:trHeight w:val="20"/>
        </w:trPr>
        <w:tc>
          <w:tcPr>
            <w:tcW w:w="1410" w:type="pct"/>
            <w:gridSpan w:val="2"/>
            <w:vMerge w:val="restart"/>
          </w:tcPr>
          <w:p w14:paraId="55177EC4" w14:textId="5AB4F594" w:rsidR="0001293C" w:rsidRPr="00632099" w:rsidRDefault="0001293C" w:rsidP="0033281A">
            <w:pPr>
              <w:rPr>
                <w:rFonts w:ascii="Times New Roman" w:hAnsi="Times New Roman" w:cs="Times New Roman"/>
                <w:b/>
                <w:bCs/>
                <w:highlight w:val="green"/>
              </w:rPr>
            </w:pPr>
            <w:r w:rsidRPr="003043DD">
              <w:rPr>
                <w:rFonts w:ascii="Times New Roman" w:hAnsi="Times New Roman" w:cs="Times New Roman"/>
                <w:b/>
                <w:bCs/>
              </w:rPr>
              <w:t>Тема 1.2. Метроритм</w:t>
            </w:r>
          </w:p>
        </w:tc>
        <w:tc>
          <w:tcPr>
            <w:tcW w:w="1920" w:type="pct"/>
          </w:tcPr>
          <w:p w14:paraId="01670D48" w14:textId="089C343A" w:rsidR="0001293C" w:rsidRPr="00632099" w:rsidRDefault="0001293C" w:rsidP="0033281A">
            <w:pPr>
              <w:jc w:val="both"/>
              <w:rPr>
                <w:rFonts w:ascii="Times New Roman" w:hAnsi="Times New Roman" w:cs="Times New Roman"/>
              </w:rPr>
            </w:pPr>
            <w:r w:rsidRPr="00632099">
              <w:rPr>
                <w:rFonts w:ascii="Times New Roman" w:hAnsi="Times New Roman" w:cs="Times New Roman"/>
                <w:b/>
                <w:bCs/>
              </w:rPr>
              <w:t>Содержание</w:t>
            </w:r>
          </w:p>
        </w:tc>
        <w:tc>
          <w:tcPr>
            <w:tcW w:w="738" w:type="pct"/>
          </w:tcPr>
          <w:p w14:paraId="69754218" w14:textId="1532A7F9" w:rsidR="0001293C" w:rsidRPr="00632099" w:rsidRDefault="00AB3B1B" w:rsidP="0033281A">
            <w:pPr>
              <w:jc w:val="both"/>
              <w:rPr>
                <w:rFonts w:ascii="Times New Roman" w:hAnsi="Times New Roman" w:cs="Times New Roman"/>
              </w:rPr>
            </w:pPr>
            <w:r>
              <w:rPr>
                <w:rFonts w:ascii="Times New Roman" w:hAnsi="Times New Roman" w:cs="Times New Roman"/>
              </w:rPr>
              <w:t>10</w:t>
            </w:r>
          </w:p>
        </w:tc>
        <w:tc>
          <w:tcPr>
            <w:tcW w:w="932" w:type="pct"/>
          </w:tcPr>
          <w:p w14:paraId="4CB00E3B" w14:textId="77777777" w:rsidR="0001293C" w:rsidRDefault="0001293C" w:rsidP="0033281A">
            <w:pPr>
              <w:jc w:val="both"/>
              <w:rPr>
                <w:rFonts w:ascii="Times New Roman" w:hAnsi="Times New Roman" w:cs="Times New Roman"/>
              </w:rPr>
            </w:pPr>
          </w:p>
        </w:tc>
      </w:tr>
      <w:tr w:rsidR="0001293C" w:rsidRPr="00632099" w14:paraId="19BF031C" w14:textId="77777777" w:rsidTr="00BC5BDB">
        <w:trPr>
          <w:trHeight w:val="20"/>
        </w:trPr>
        <w:tc>
          <w:tcPr>
            <w:tcW w:w="1410" w:type="pct"/>
            <w:gridSpan w:val="2"/>
            <w:vMerge/>
          </w:tcPr>
          <w:p w14:paraId="65B3A33E" w14:textId="77777777" w:rsidR="0001293C" w:rsidRDefault="0001293C" w:rsidP="0033281A">
            <w:pPr>
              <w:rPr>
                <w:rFonts w:ascii="Times New Roman" w:hAnsi="Times New Roman" w:cs="Times New Roman"/>
                <w:b/>
                <w:bCs/>
              </w:rPr>
            </w:pPr>
          </w:p>
        </w:tc>
        <w:tc>
          <w:tcPr>
            <w:tcW w:w="1920" w:type="pct"/>
          </w:tcPr>
          <w:p w14:paraId="6355792D" w14:textId="77777777" w:rsidR="0001293C" w:rsidRDefault="0001293C" w:rsidP="0033281A">
            <w:pPr>
              <w:jc w:val="both"/>
              <w:rPr>
                <w:rFonts w:ascii="Times New Roman" w:hAnsi="Times New Roman" w:cs="Times New Roman"/>
              </w:rPr>
            </w:pPr>
            <w:r w:rsidRPr="003043DD">
              <w:rPr>
                <w:rFonts w:ascii="Times New Roman" w:hAnsi="Times New Roman" w:cs="Times New Roman"/>
              </w:rPr>
              <w:t xml:space="preserve">1. Длительность звука. Паузы. Знаки увеличения длительности </w:t>
            </w:r>
          </w:p>
          <w:p w14:paraId="3B6982A2" w14:textId="77777777" w:rsidR="0001293C" w:rsidRDefault="0001293C" w:rsidP="0033281A">
            <w:pPr>
              <w:jc w:val="both"/>
              <w:rPr>
                <w:rFonts w:ascii="Times New Roman" w:hAnsi="Times New Roman" w:cs="Times New Roman"/>
              </w:rPr>
            </w:pPr>
            <w:r w:rsidRPr="003043DD">
              <w:rPr>
                <w:rFonts w:ascii="Times New Roman" w:hAnsi="Times New Roman" w:cs="Times New Roman"/>
              </w:rPr>
              <w:t>2. Метр. Акцент. Доля Размер</w:t>
            </w:r>
          </w:p>
          <w:p w14:paraId="0235357D" w14:textId="77777777" w:rsidR="0001293C" w:rsidRDefault="0001293C" w:rsidP="0033281A">
            <w:pPr>
              <w:jc w:val="both"/>
              <w:rPr>
                <w:rFonts w:ascii="Times New Roman" w:hAnsi="Times New Roman" w:cs="Times New Roman"/>
              </w:rPr>
            </w:pPr>
            <w:r w:rsidRPr="003043DD">
              <w:rPr>
                <w:rFonts w:ascii="Times New Roman" w:hAnsi="Times New Roman" w:cs="Times New Roman"/>
              </w:rPr>
              <w:t xml:space="preserve"> 3. Простые размеры. Группировка 4. Сложные размеры. Группировка 5. Смешанные размеры. Переменный метр </w:t>
            </w:r>
          </w:p>
          <w:p w14:paraId="378A5DD6" w14:textId="59C55405" w:rsidR="0001293C" w:rsidRPr="00632099" w:rsidRDefault="0001293C" w:rsidP="0033281A">
            <w:pPr>
              <w:jc w:val="both"/>
              <w:rPr>
                <w:rFonts w:ascii="Times New Roman" w:hAnsi="Times New Roman" w:cs="Times New Roman"/>
              </w:rPr>
            </w:pPr>
            <w:r w:rsidRPr="003043DD">
              <w:rPr>
                <w:rFonts w:ascii="Times New Roman" w:hAnsi="Times New Roman" w:cs="Times New Roman"/>
              </w:rPr>
              <w:t>6. Особенности джазовой ритмики</w:t>
            </w:r>
          </w:p>
        </w:tc>
        <w:tc>
          <w:tcPr>
            <w:tcW w:w="738" w:type="pct"/>
          </w:tcPr>
          <w:p w14:paraId="523EAC30" w14:textId="33437E84" w:rsidR="0001293C" w:rsidRDefault="0001293C" w:rsidP="0033281A">
            <w:pPr>
              <w:jc w:val="both"/>
              <w:rPr>
                <w:rFonts w:ascii="Times New Roman" w:hAnsi="Times New Roman" w:cs="Times New Roman"/>
              </w:rPr>
            </w:pPr>
            <w:r>
              <w:rPr>
                <w:rFonts w:ascii="Times New Roman" w:hAnsi="Times New Roman" w:cs="Times New Roman"/>
              </w:rPr>
              <w:t>4</w:t>
            </w:r>
          </w:p>
        </w:tc>
        <w:tc>
          <w:tcPr>
            <w:tcW w:w="932" w:type="pct"/>
          </w:tcPr>
          <w:p w14:paraId="49609849" w14:textId="39EAA147" w:rsidR="0001293C" w:rsidRDefault="00AB3B1B" w:rsidP="0033281A">
            <w:pPr>
              <w:jc w:val="both"/>
              <w:rPr>
                <w:rFonts w:ascii="Times New Roman" w:hAnsi="Times New Roman" w:cs="Times New Roman"/>
              </w:rPr>
            </w:pPr>
            <w:r>
              <w:rPr>
                <w:rFonts w:ascii="Times New Roman" w:hAnsi="Times New Roman" w:cs="Times New Roman"/>
              </w:rPr>
              <w:t>ОК 01-ОК 04, ОК 09, ПК 2.1</w:t>
            </w:r>
          </w:p>
        </w:tc>
      </w:tr>
      <w:tr w:rsidR="0001293C" w:rsidRPr="00632099" w14:paraId="02C0758A" w14:textId="77777777" w:rsidTr="00BC5BDB">
        <w:trPr>
          <w:trHeight w:val="20"/>
        </w:trPr>
        <w:tc>
          <w:tcPr>
            <w:tcW w:w="1410" w:type="pct"/>
            <w:gridSpan w:val="2"/>
            <w:vMerge/>
          </w:tcPr>
          <w:p w14:paraId="4379110F" w14:textId="77777777" w:rsidR="0001293C" w:rsidRPr="003043DD" w:rsidRDefault="0001293C" w:rsidP="0033281A">
            <w:pPr>
              <w:rPr>
                <w:rFonts w:ascii="Times New Roman" w:hAnsi="Times New Roman" w:cs="Times New Roman"/>
                <w:b/>
                <w:bCs/>
                <w:color w:val="EE0000"/>
              </w:rPr>
            </w:pPr>
          </w:p>
        </w:tc>
        <w:tc>
          <w:tcPr>
            <w:tcW w:w="1920" w:type="pct"/>
          </w:tcPr>
          <w:p w14:paraId="1690386E" w14:textId="55C0499C" w:rsidR="0001293C" w:rsidRPr="00632099" w:rsidRDefault="0001293C" w:rsidP="0033281A">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35D18E7B" w14:textId="10781314" w:rsidR="0001293C" w:rsidRDefault="0001293C" w:rsidP="0033281A">
            <w:pPr>
              <w:jc w:val="both"/>
              <w:rPr>
                <w:rFonts w:ascii="Times New Roman" w:hAnsi="Times New Roman" w:cs="Times New Roman"/>
              </w:rPr>
            </w:pPr>
            <w:r>
              <w:rPr>
                <w:rFonts w:ascii="Times New Roman" w:hAnsi="Times New Roman" w:cs="Times New Roman"/>
              </w:rPr>
              <w:t>6</w:t>
            </w:r>
          </w:p>
        </w:tc>
        <w:tc>
          <w:tcPr>
            <w:tcW w:w="932" w:type="pct"/>
          </w:tcPr>
          <w:p w14:paraId="4353D934" w14:textId="77777777" w:rsidR="0001293C" w:rsidRDefault="0001293C" w:rsidP="0033281A">
            <w:pPr>
              <w:jc w:val="both"/>
              <w:rPr>
                <w:rFonts w:ascii="Times New Roman" w:hAnsi="Times New Roman" w:cs="Times New Roman"/>
              </w:rPr>
            </w:pPr>
          </w:p>
        </w:tc>
      </w:tr>
      <w:tr w:rsidR="0001293C" w:rsidRPr="00632099" w14:paraId="7FB0D8A8" w14:textId="77777777" w:rsidTr="00BC5BDB">
        <w:trPr>
          <w:trHeight w:val="20"/>
        </w:trPr>
        <w:tc>
          <w:tcPr>
            <w:tcW w:w="1410" w:type="pct"/>
            <w:gridSpan w:val="2"/>
            <w:vMerge w:val="restart"/>
          </w:tcPr>
          <w:p w14:paraId="71F8CB82" w14:textId="27EA8D34" w:rsidR="0001293C" w:rsidRDefault="0001293C" w:rsidP="0033281A">
            <w:pPr>
              <w:rPr>
                <w:rFonts w:ascii="Times New Roman" w:hAnsi="Times New Roman" w:cs="Times New Roman"/>
                <w:b/>
                <w:bCs/>
              </w:rPr>
            </w:pPr>
            <w:r w:rsidRPr="00364FCC">
              <w:rPr>
                <w:rFonts w:ascii="Times New Roman" w:hAnsi="Times New Roman" w:cs="Times New Roman"/>
                <w:b/>
                <w:bCs/>
              </w:rPr>
              <w:t>Тема 1.3. Интервалы</w:t>
            </w:r>
          </w:p>
        </w:tc>
        <w:tc>
          <w:tcPr>
            <w:tcW w:w="1920" w:type="pct"/>
          </w:tcPr>
          <w:p w14:paraId="70A42E4A" w14:textId="484AD61C" w:rsidR="0001293C" w:rsidRPr="00632099" w:rsidRDefault="0001293C" w:rsidP="0033281A">
            <w:pPr>
              <w:jc w:val="both"/>
              <w:rPr>
                <w:rFonts w:ascii="Times New Roman" w:hAnsi="Times New Roman" w:cs="Times New Roman"/>
              </w:rPr>
            </w:pPr>
            <w:r w:rsidRPr="00632099">
              <w:rPr>
                <w:rFonts w:ascii="Times New Roman" w:hAnsi="Times New Roman" w:cs="Times New Roman"/>
                <w:b/>
                <w:bCs/>
              </w:rPr>
              <w:t>Содержание</w:t>
            </w:r>
          </w:p>
        </w:tc>
        <w:tc>
          <w:tcPr>
            <w:tcW w:w="738" w:type="pct"/>
          </w:tcPr>
          <w:p w14:paraId="6590B4A8" w14:textId="0B67FDCD" w:rsidR="0001293C" w:rsidRDefault="00AB3B1B" w:rsidP="0033281A">
            <w:pPr>
              <w:jc w:val="both"/>
              <w:rPr>
                <w:rFonts w:ascii="Times New Roman" w:hAnsi="Times New Roman" w:cs="Times New Roman"/>
              </w:rPr>
            </w:pPr>
            <w:r>
              <w:rPr>
                <w:rFonts w:ascii="Times New Roman" w:hAnsi="Times New Roman" w:cs="Times New Roman"/>
              </w:rPr>
              <w:t>14</w:t>
            </w:r>
          </w:p>
        </w:tc>
        <w:tc>
          <w:tcPr>
            <w:tcW w:w="932" w:type="pct"/>
          </w:tcPr>
          <w:p w14:paraId="7B6F80E5" w14:textId="77777777" w:rsidR="0001293C" w:rsidRDefault="0001293C" w:rsidP="0033281A">
            <w:pPr>
              <w:jc w:val="both"/>
              <w:rPr>
                <w:rFonts w:ascii="Times New Roman" w:hAnsi="Times New Roman" w:cs="Times New Roman"/>
              </w:rPr>
            </w:pPr>
          </w:p>
        </w:tc>
      </w:tr>
      <w:tr w:rsidR="0001293C" w:rsidRPr="00632099" w14:paraId="7611CCF0" w14:textId="77777777" w:rsidTr="00BC5BDB">
        <w:trPr>
          <w:trHeight w:val="20"/>
        </w:trPr>
        <w:tc>
          <w:tcPr>
            <w:tcW w:w="1410" w:type="pct"/>
            <w:gridSpan w:val="2"/>
            <w:vMerge/>
          </w:tcPr>
          <w:p w14:paraId="2FFF19EE" w14:textId="77777777" w:rsidR="0001293C" w:rsidRDefault="0001293C" w:rsidP="0033281A">
            <w:pPr>
              <w:rPr>
                <w:rFonts w:ascii="Times New Roman" w:hAnsi="Times New Roman" w:cs="Times New Roman"/>
                <w:b/>
                <w:bCs/>
              </w:rPr>
            </w:pPr>
          </w:p>
        </w:tc>
        <w:tc>
          <w:tcPr>
            <w:tcW w:w="1920" w:type="pct"/>
          </w:tcPr>
          <w:p w14:paraId="2E714A36" w14:textId="77777777" w:rsidR="0001293C" w:rsidRDefault="0001293C" w:rsidP="0033281A">
            <w:pPr>
              <w:jc w:val="both"/>
              <w:rPr>
                <w:rFonts w:ascii="Times New Roman" w:hAnsi="Times New Roman" w:cs="Times New Roman"/>
              </w:rPr>
            </w:pPr>
            <w:r w:rsidRPr="00364FCC">
              <w:rPr>
                <w:rFonts w:ascii="Times New Roman" w:hAnsi="Times New Roman" w:cs="Times New Roman"/>
              </w:rPr>
              <w:t xml:space="preserve">1. Интервалы. </w:t>
            </w:r>
            <w:proofErr w:type="spellStart"/>
            <w:r w:rsidRPr="00364FCC">
              <w:rPr>
                <w:rFonts w:ascii="Times New Roman" w:hAnsi="Times New Roman" w:cs="Times New Roman"/>
              </w:rPr>
              <w:t>Ступеневая</w:t>
            </w:r>
            <w:proofErr w:type="spellEnd"/>
            <w:r w:rsidRPr="00364FCC">
              <w:rPr>
                <w:rFonts w:ascii="Times New Roman" w:hAnsi="Times New Roman" w:cs="Times New Roman"/>
              </w:rPr>
              <w:t xml:space="preserve"> и тоновая величина</w:t>
            </w:r>
          </w:p>
          <w:p w14:paraId="5D404ABF" w14:textId="77777777" w:rsidR="0001293C" w:rsidRDefault="0001293C" w:rsidP="0033281A">
            <w:pPr>
              <w:jc w:val="both"/>
              <w:rPr>
                <w:rFonts w:ascii="Times New Roman" w:hAnsi="Times New Roman" w:cs="Times New Roman"/>
              </w:rPr>
            </w:pPr>
            <w:r w:rsidRPr="00364FCC">
              <w:rPr>
                <w:rFonts w:ascii="Times New Roman" w:hAnsi="Times New Roman" w:cs="Times New Roman"/>
              </w:rPr>
              <w:t xml:space="preserve"> 2. Основные интервалы</w:t>
            </w:r>
          </w:p>
          <w:p w14:paraId="04DC95E2" w14:textId="77777777" w:rsidR="0001293C" w:rsidRDefault="0001293C" w:rsidP="0033281A">
            <w:pPr>
              <w:jc w:val="both"/>
              <w:rPr>
                <w:rFonts w:ascii="Times New Roman" w:hAnsi="Times New Roman" w:cs="Times New Roman"/>
              </w:rPr>
            </w:pPr>
            <w:r w:rsidRPr="00364FCC">
              <w:rPr>
                <w:rFonts w:ascii="Times New Roman" w:hAnsi="Times New Roman" w:cs="Times New Roman"/>
              </w:rPr>
              <w:t xml:space="preserve"> 3. Увеличенные и уменьшенные интервалы </w:t>
            </w:r>
          </w:p>
          <w:p w14:paraId="3D384D3F" w14:textId="77777777" w:rsidR="0001293C" w:rsidRDefault="0001293C" w:rsidP="0033281A">
            <w:pPr>
              <w:jc w:val="both"/>
              <w:rPr>
                <w:rFonts w:ascii="Times New Roman" w:hAnsi="Times New Roman" w:cs="Times New Roman"/>
              </w:rPr>
            </w:pPr>
            <w:r w:rsidRPr="00364FCC">
              <w:rPr>
                <w:rFonts w:ascii="Times New Roman" w:hAnsi="Times New Roman" w:cs="Times New Roman"/>
              </w:rPr>
              <w:t xml:space="preserve">4. Составные интервалы </w:t>
            </w:r>
          </w:p>
          <w:p w14:paraId="53D2A4B1" w14:textId="77777777" w:rsidR="0001293C" w:rsidRDefault="0001293C" w:rsidP="0033281A">
            <w:pPr>
              <w:jc w:val="both"/>
              <w:rPr>
                <w:rFonts w:ascii="Times New Roman" w:hAnsi="Times New Roman" w:cs="Times New Roman"/>
              </w:rPr>
            </w:pPr>
            <w:r w:rsidRPr="00364FCC">
              <w:rPr>
                <w:rFonts w:ascii="Times New Roman" w:hAnsi="Times New Roman" w:cs="Times New Roman"/>
              </w:rPr>
              <w:t xml:space="preserve">5. Обращение интервалов </w:t>
            </w:r>
          </w:p>
          <w:p w14:paraId="689279D4" w14:textId="33F8333E" w:rsidR="0001293C" w:rsidRPr="00632099" w:rsidRDefault="0001293C" w:rsidP="0033281A">
            <w:pPr>
              <w:jc w:val="both"/>
              <w:rPr>
                <w:rFonts w:ascii="Times New Roman" w:hAnsi="Times New Roman" w:cs="Times New Roman"/>
              </w:rPr>
            </w:pPr>
            <w:r w:rsidRPr="00364FCC">
              <w:rPr>
                <w:rFonts w:ascii="Times New Roman" w:hAnsi="Times New Roman" w:cs="Times New Roman"/>
              </w:rPr>
              <w:t xml:space="preserve">6. Энгармонизм интервалов </w:t>
            </w:r>
          </w:p>
        </w:tc>
        <w:tc>
          <w:tcPr>
            <w:tcW w:w="738" w:type="pct"/>
          </w:tcPr>
          <w:p w14:paraId="5658A6F6" w14:textId="6980A295" w:rsidR="0001293C" w:rsidRDefault="0001293C" w:rsidP="0033281A">
            <w:pPr>
              <w:jc w:val="both"/>
              <w:rPr>
                <w:rFonts w:ascii="Times New Roman" w:hAnsi="Times New Roman" w:cs="Times New Roman"/>
              </w:rPr>
            </w:pPr>
            <w:r>
              <w:rPr>
                <w:rFonts w:ascii="Times New Roman" w:hAnsi="Times New Roman" w:cs="Times New Roman"/>
              </w:rPr>
              <w:t>6</w:t>
            </w:r>
          </w:p>
        </w:tc>
        <w:tc>
          <w:tcPr>
            <w:tcW w:w="932" w:type="pct"/>
          </w:tcPr>
          <w:p w14:paraId="220A0941" w14:textId="3A8E69F2" w:rsidR="0001293C" w:rsidRDefault="00AB3B1B" w:rsidP="0033281A">
            <w:pPr>
              <w:jc w:val="both"/>
              <w:rPr>
                <w:rFonts w:ascii="Times New Roman" w:hAnsi="Times New Roman" w:cs="Times New Roman"/>
              </w:rPr>
            </w:pPr>
            <w:r>
              <w:rPr>
                <w:rFonts w:ascii="Times New Roman" w:hAnsi="Times New Roman" w:cs="Times New Roman"/>
              </w:rPr>
              <w:t>ОК 01-ОК 04, ОК 09, ПК 2.1</w:t>
            </w:r>
          </w:p>
        </w:tc>
      </w:tr>
      <w:tr w:rsidR="0001293C" w:rsidRPr="00632099" w14:paraId="6D37B21A" w14:textId="77777777" w:rsidTr="00BC5BDB">
        <w:trPr>
          <w:trHeight w:val="20"/>
        </w:trPr>
        <w:tc>
          <w:tcPr>
            <w:tcW w:w="1410" w:type="pct"/>
            <w:gridSpan w:val="2"/>
            <w:vMerge/>
          </w:tcPr>
          <w:p w14:paraId="5785A5A3" w14:textId="77777777" w:rsidR="0001293C" w:rsidRDefault="0001293C" w:rsidP="0033281A">
            <w:pPr>
              <w:rPr>
                <w:rFonts w:ascii="Times New Roman" w:hAnsi="Times New Roman" w:cs="Times New Roman"/>
                <w:b/>
                <w:bCs/>
              </w:rPr>
            </w:pPr>
          </w:p>
        </w:tc>
        <w:tc>
          <w:tcPr>
            <w:tcW w:w="1920" w:type="pct"/>
          </w:tcPr>
          <w:p w14:paraId="3D303176" w14:textId="456580C6" w:rsidR="0001293C" w:rsidRPr="00632099" w:rsidRDefault="0001293C" w:rsidP="0033281A">
            <w:pPr>
              <w:jc w:val="both"/>
              <w:rPr>
                <w:rFonts w:ascii="Times New Roman" w:hAnsi="Times New Roman" w:cs="Times New Roman"/>
              </w:rPr>
            </w:pPr>
            <w:r w:rsidRPr="00364FCC">
              <w:rPr>
                <w:rFonts w:ascii="Times New Roman" w:hAnsi="Times New Roman" w:cs="Times New Roman"/>
              </w:rPr>
              <w:t>Практические занятия</w:t>
            </w:r>
          </w:p>
        </w:tc>
        <w:tc>
          <w:tcPr>
            <w:tcW w:w="738" w:type="pct"/>
          </w:tcPr>
          <w:p w14:paraId="7CE64E23" w14:textId="06EA1070" w:rsidR="0001293C" w:rsidRDefault="0001293C" w:rsidP="0033281A">
            <w:pPr>
              <w:jc w:val="both"/>
              <w:rPr>
                <w:rFonts w:ascii="Times New Roman" w:hAnsi="Times New Roman" w:cs="Times New Roman"/>
              </w:rPr>
            </w:pPr>
            <w:r>
              <w:rPr>
                <w:rFonts w:ascii="Times New Roman" w:hAnsi="Times New Roman" w:cs="Times New Roman"/>
              </w:rPr>
              <w:t>8</w:t>
            </w:r>
          </w:p>
        </w:tc>
        <w:tc>
          <w:tcPr>
            <w:tcW w:w="932" w:type="pct"/>
          </w:tcPr>
          <w:p w14:paraId="2A507F7D" w14:textId="77777777" w:rsidR="0001293C" w:rsidRDefault="0001293C" w:rsidP="0033281A">
            <w:pPr>
              <w:jc w:val="both"/>
              <w:rPr>
                <w:rFonts w:ascii="Times New Roman" w:hAnsi="Times New Roman" w:cs="Times New Roman"/>
              </w:rPr>
            </w:pPr>
          </w:p>
        </w:tc>
      </w:tr>
      <w:tr w:rsidR="0001293C" w:rsidRPr="00632099" w14:paraId="35D70281" w14:textId="77777777" w:rsidTr="00BC5BDB">
        <w:trPr>
          <w:trHeight w:val="20"/>
        </w:trPr>
        <w:tc>
          <w:tcPr>
            <w:tcW w:w="1410" w:type="pct"/>
            <w:gridSpan w:val="2"/>
          </w:tcPr>
          <w:p w14:paraId="67A03B41" w14:textId="0EA41E00" w:rsidR="0001293C" w:rsidRDefault="0001293C" w:rsidP="0033281A">
            <w:pPr>
              <w:rPr>
                <w:rFonts w:ascii="Times New Roman" w:hAnsi="Times New Roman" w:cs="Times New Roman"/>
                <w:b/>
                <w:bCs/>
              </w:rPr>
            </w:pPr>
            <w:r>
              <w:rPr>
                <w:rFonts w:ascii="Times New Roman" w:hAnsi="Times New Roman" w:cs="Times New Roman"/>
                <w:b/>
                <w:bCs/>
              </w:rPr>
              <w:t>Всего за 1 семестр</w:t>
            </w:r>
          </w:p>
        </w:tc>
        <w:tc>
          <w:tcPr>
            <w:tcW w:w="1920" w:type="pct"/>
          </w:tcPr>
          <w:p w14:paraId="090E2088" w14:textId="77777777" w:rsidR="0001293C" w:rsidRPr="00364FCC" w:rsidRDefault="0001293C" w:rsidP="0033281A">
            <w:pPr>
              <w:jc w:val="both"/>
              <w:rPr>
                <w:rFonts w:ascii="Times New Roman" w:hAnsi="Times New Roman" w:cs="Times New Roman"/>
              </w:rPr>
            </w:pPr>
          </w:p>
        </w:tc>
        <w:tc>
          <w:tcPr>
            <w:tcW w:w="738" w:type="pct"/>
          </w:tcPr>
          <w:p w14:paraId="7E02B4CE" w14:textId="56C0D587" w:rsidR="0001293C" w:rsidRDefault="0001293C" w:rsidP="0033281A">
            <w:pPr>
              <w:jc w:val="both"/>
              <w:rPr>
                <w:rFonts w:ascii="Times New Roman" w:hAnsi="Times New Roman" w:cs="Times New Roman"/>
              </w:rPr>
            </w:pPr>
            <w:r>
              <w:rPr>
                <w:rFonts w:ascii="Times New Roman" w:hAnsi="Times New Roman" w:cs="Times New Roman"/>
              </w:rPr>
              <w:t>34</w:t>
            </w:r>
          </w:p>
        </w:tc>
        <w:tc>
          <w:tcPr>
            <w:tcW w:w="932" w:type="pct"/>
          </w:tcPr>
          <w:p w14:paraId="48DF33E7" w14:textId="77777777" w:rsidR="0001293C" w:rsidRDefault="0001293C" w:rsidP="0033281A">
            <w:pPr>
              <w:jc w:val="both"/>
              <w:rPr>
                <w:rFonts w:ascii="Times New Roman" w:hAnsi="Times New Roman" w:cs="Times New Roman"/>
              </w:rPr>
            </w:pPr>
          </w:p>
        </w:tc>
      </w:tr>
      <w:tr w:rsidR="0001293C" w:rsidRPr="00632099" w14:paraId="474B61D7" w14:textId="77777777" w:rsidTr="00BC5BDB">
        <w:trPr>
          <w:trHeight w:val="20"/>
        </w:trPr>
        <w:tc>
          <w:tcPr>
            <w:tcW w:w="1410" w:type="pct"/>
            <w:gridSpan w:val="2"/>
            <w:vMerge w:val="restart"/>
          </w:tcPr>
          <w:p w14:paraId="387F13A7" w14:textId="1CA5644D" w:rsidR="0001293C" w:rsidRDefault="0001293C" w:rsidP="0033281A">
            <w:pPr>
              <w:rPr>
                <w:rFonts w:ascii="Times New Roman" w:hAnsi="Times New Roman" w:cs="Times New Roman"/>
                <w:b/>
                <w:bCs/>
              </w:rPr>
            </w:pPr>
            <w:r w:rsidRPr="00364FCC">
              <w:rPr>
                <w:rFonts w:ascii="Times New Roman" w:hAnsi="Times New Roman" w:cs="Times New Roman"/>
                <w:b/>
                <w:bCs/>
              </w:rPr>
              <w:t>Тема 1.4. Аккорды</w:t>
            </w:r>
          </w:p>
        </w:tc>
        <w:tc>
          <w:tcPr>
            <w:tcW w:w="1920" w:type="pct"/>
          </w:tcPr>
          <w:p w14:paraId="7E21CDA6" w14:textId="6A734370" w:rsidR="0001293C" w:rsidRPr="00632099" w:rsidRDefault="0001293C" w:rsidP="0033281A">
            <w:pPr>
              <w:jc w:val="both"/>
              <w:rPr>
                <w:rFonts w:ascii="Times New Roman" w:hAnsi="Times New Roman" w:cs="Times New Roman"/>
              </w:rPr>
            </w:pPr>
            <w:r w:rsidRPr="00632099">
              <w:rPr>
                <w:rFonts w:ascii="Times New Roman" w:hAnsi="Times New Roman" w:cs="Times New Roman"/>
                <w:b/>
                <w:bCs/>
              </w:rPr>
              <w:t>Содержание</w:t>
            </w:r>
          </w:p>
        </w:tc>
        <w:tc>
          <w:tcPr>
            <w:tcW w:w="738" w:type="pct"/>
          </w:tcPr>
          <w:p w14:paraId="71DB4D4A" w14:textId="27A62332" w:rsidR="0001293C" w:rsidRDefault="00AB3B1B" w:rsidP="0033281A">
            <w:pPr>
              <w:jc w:val="both"/>
              <w:rPr>
                <w:rFonts w:ascii="Times New Roman" w:hAnsi="Times New Roman" w:cs="Times New Roman"/>
              </w:rPr>
            </w:pPr>
            <w:r>
              <w:rPr>
                <w:rFonts w:ascii="Times New Roman" w:hAnsi="Times New Roman" w:cs="Times New Roman"/>
              </w:rPr>
              <w:t>8</w:t>
            </w:r>
          </w:p>
        </w:tc>
        <w:tc>
          <w:tcPr>
            <w:tcW w:w="932" w:type="pct"/>
          </w:tcPr>
          <w:p w14:paraId="053116FC" w14:textId="77777777" w:rsidR="0001293C" w:rsidRDefault="0001293C" w:rsidP="0033281A">
            <w:pPr>
              <w:jc w:val="both"/>
              <w:rPr>
                <w:rFonts w:ascii="Times New Roman" w:hAnsi="Times New Roman" w:cs="Times New Roman"/>
              </w:rPr>
            </w:pPr>
          </w:p>
        </w:tc>
      </w:tr>
      <w:tr w:rsidR="0001293C" w:rsidRPr="00632099" w14:paraId="050E6C79" w14:textId="77777777" w:rsidTr="00BC5BDB">
        <w:trPr>
          <w:trHeight w:val="20"/>
        </w:trPr>
        <w:tc>
          <w:tcPr>
            <w:tcW w:w="1410" w:type="pct"/>
            <w:gridSpan w:val="2"/>
            <w:vMerge/>
          </w:tcPr>
          <w:p w14:paraId="52249F23" w14:textId="77777777" w:rsidR="0001293C" w:rsidRDefault="0001293C" w:rsidP="0033281A">
            <w:pPr>
              <w:rPr>
                <w:rFonts w:ascii="Times New Roman" w:hAnsi="Times New Roman" w:cs="Times New Roman"/>
                <w:b/>
                <w:bCs/>
              </w:rPr>
            </w:pPr>
          </w:p>
        </w:tc>
        <w:tc>
          <w:tcPr>
            <w:tcW w:w="1920" w:type="pct"/>
          </w:tcPr>
          <w:p w14:paraId="61F9DE2D" w14:textId="789D1BA6" w:rsidR="0001293C" w:rsidRPr="00632099" w:rsidRDefault="0001293C" w:rsidP="0033281A">
            <w:pPr>
              <w:jc w:val="both"/>
              <w:rPr>
                <w:rFonts w:ascii="Times New Roman" w:hAnsi="Times New Roman" w:cs="Times New Roman"/>
              </w:rPr>
            </w:pPr>
            <w:r w:rsidRPr="00364FCC">
              <w:rPr>
                <w:rFonts w:ascii="Times New Roman" w:hAnsi="Times New Roman" w:cs="Times New Roman"/>
              </w:rPr>
              <w:t>1. Аккорды вне тональности. Виды трезвучий 2. Обращение трезвучий 3. Септаккорды и их виды 4. Обращения септаккордов</w:t>
            </w:r>
          </w:p>
        </w:tc>
        <w:tc>
          <w:tcPr>
            <w:tcW w:w="738" w:type="pct"/>
          </w:tcPr>
          <w:p w14:paraId="49CD43BB" w14:textId="5CE52844" w:rsidR="0001293C" w:rsidRDefault="0001293C" w:rsidP="0033281A">
            <w:pPr>
              <w:jc w:val="both"/>
              <w:rPr>
                <w:rFonts w:ascii="Times New Roman" w:hAnsi="Times New Roman" w:cs="Times New Roman"/>
              </w:rPr>
            </w:pPr>
            <w:r>
              <w:rPr>
                <w:rFonts w:ascii="Times New Roman" w:hAnsi="Times New Roman" w:cs="Times New Roman"/>
              </w:rPr>
              <w:t>4</w:t>
            </w:r>
          </w:p>
        </w:tc>
        <w:tc>
          <w:tcPr>
            <w:tcW w:w="932" w:type="pct"/>
          </w:tcPr>
          <w:p w14:paraId="62AC3F8A" w14:textId="0483436E" w:rsidR="0001293C" w:rsidRDefault="00AB3B1B" w:rsidP="0033281A">
            <w:pPr>
              <w:jc w:val="both"/>
              <w:rPr>
                <w:rFonts w:ascii="Times New Roman" w:hAnsi="Times New Roman" w:cs="Times New Roman"/>
              </w:rPr>
            </w:pPr>
            <w:r>
              <w:rPr>
                <w:rFonts w:ascii="Times New Roman" w:hAnsi="Times New Roman" w:cs="Times New Roman"/>
              </w:rPr>
              <w:t>ОК 01-ОК 04, ОК 09, ПК 2.1</w:t>
            </w:r>
          </w:p>
        </w:tc>
      </w:tr>
      <w:tr w:rsidR="0001293C" w:rsidRPr="00632099" w14:paraId="0871E328" w14:textId="77777777" w:rsidTr="00BC5BDB">
        <w:trPr>
          <w:trHeight w:val="20"/>
        </w:trPr>
        <w:tc>
          <w:tcPr>
            <w:tcW w:w="1410" w:type="pct"/>
            <w:gridSpan w:val="2"/>
            <w:vMerge/>
          </w:tcPr>
          <w:p w14:paraId="71FEB896" w14:textId="77777777" w:rsidR="0001293C" w:rsidRDefault="0001293C" w:rsidP="0033281A">
            <w:pPr>
              <w:rPr>
                <w:rFonts w:ascii="Times New Roman" w:hAnsi="Times New Roman" w:cs="Times New Roman"/>
                <w:b/>
                <w:bCs/>
              </w:rPr>
            </w:pPr>
          </w:p>
        </w:tc>
        <w:tc>
          <w:tcPr>
            <w:tcW w:w="1920" w:type="pct"/>
          </w:tcPr>
          <w:p w14:paraId="53FC4CD9" w14:textId="00F96EF0" w:rsidR="0001293C" w:rsidRPr="00632099" w:rsidRDefault="0001293C" w:rsidP="0033281A">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111D1280" w14:textId="0293A43E" w:rsidR="0001293C" w:rsidRDefault="0001293C" w:rsidP="0033281A">
            <w:pPr>
              <w:jc w:val="both"/>
              <w:rPr>
                <w:rFonts w:ascii="Times New Roman" w:hAnsi="Times New Roman" w:cs="Times New Roman"/>
              </w:rPr>
            </w:pPr>
            <w:r>
              <w:rPr>
                <w:rFonts w:ascii="Times New Roman" w:hAnsi="Times New Roman" w:cs="Times New Roman"/>
              </w:rPr>
              <w:t>4</w:t>
            </w:r>
          </w:p>
        </w:tc>
        <w:tc>
          <w:tcPr>
            <w:tcW w:w="932" w:type="pct"/>
          </w:tcPr>
          <w:p w14:paraId="235B8108" w14:textId="77777777" w:rsidR="0001293C" w:rsidRDefault="0001293C" w:rsidP="0033281A">
            <w:pPr>
              <w:jc w:val="both"/>
              <w:rPr>
                <w:rFonts w:ascii="Times New Roman" w:hAnsi="Times New Roman" w:cs="Times New Roman"/>
              </w:rPr>
            </w:pPr>
          </w:p>
        </w:tc>
      </w:tr>
      <w:tr w:rsidR="00364FCC" w:rsidRPr="00632099" w14:paraId="0D9FE30A" w14:textId="77777777" w:rsidTr="00BC5BDB">
        <w:trPr>
          <w:trHeight w:val="20"/>
        </w:trPr>
        <w:tc>
          <w:tcPr>
            <w:tcW w:w="1410" w:type="pct"/>
            <w:gridSpan w:val="2"/>
          </w:tcPr>
          <w:p w14:paraId="75BEB46A" w14:textId="2F6EAE6D" w:rsidR="00364FCC" w:rsidRDefault="00364FCC" w:rsidP="00364FCC">
            <w:pPr>
              <w:rPr>
                <w:rFonts w:ascii="Times New Roman" w:hAnsi="Times New Roman" w:cs="Times New Roman"/>
                <w:b/>
                <w:bCs/>
              </w:rPr>
            </w:pPr>
            <w:r w:rsidRPr="00364FCC">
              <w:rPr>
                <w:rFonts w:ascii="Times New Roman" w:hAnsi="Times New Roman" w:cs="Times New Roman"/>
                <w:b/>
                <w:bCs/>
              </w:rPr>
              <w:t>Тема 1.5. Лад и его свойства</w:t>
            </w:r>
          </w:p>
        </w:tc>
        <w:tc>
          <w:tcPr>
            <w:tcW w:w="1920" w:type="pct"/>
          </w:tcPr>
          <w:p w14:paraId="301C48E2" w14:textId="44A84802" w:rsidR="00364FCC" w:rsidRPr="00632099" w:rsidRDefault="00364FCC" w:rsidP="00364FCC">
            <w:pPr>
              <w:jc w:val="both"/>
              <w:rPr>
                <w:rFonts w:ascii="Times New Roman" w:hAnsi="Times New Roman" w:cs="Times New Roman"/>
              </w:rPr>
            </w:pPr>
            <w:r w:rsidRPr="00632099">
              <w:rPr>
                <w:rFonts w:ascii="Times New Roman" w:hAnsi="Times New Roman" w:cs="Times New Roman"/>
                <w:b/>
                <w:bCs/>
              </w:rPr>
              <w:t>Содержание</w:t>
            </w:r>
          </w:p>
        </w:tc>
        <w:tc>
          <w:tcPr>
            <w:tcW w:w="738" w:type="pct"/>
          </w:tcPr>
          <w:p w14:paraId="4824E20A" w14:textId="5BACD7D6" w:rsidR="00364FCC" w:rsidRDefault="00AB3B1B" w:rsidP="00364FCC">
            <w:pPr>
              <w:jc w:val="both"/>
              <w:rPr>
                <w:rFonts w:ascii="Times New Roman" w:hAnsi="Times New Roman" w:cs="Times New Roman"/>
              </w:rPr>
            </w:pPr>
            <w:r>
              <w:rPr>
                <w:rFonts w:ascii="Times New Roman" w:hAnsi="Times New Roman" w:cs="Times New Roman"/>
              </w:rPr>
              <w:t>14</w:t>
            </w:r>
          </w:p>
        </w:tc>
        <w:tc>
          <w:tcPr>
            <w:tcW w:w="932" w:type="pct"/>
          </w:tcPr>
          <w:p w14:paraId="4A006E9A" w14:textId="77777777" w:rsidR="00364FCC" w:rsidRDefault="00364FCC" w:rsidP="00364FCC">
            <w:pPr>
              <w:jc w:val="both"/>
              <w:rPr>
                <w:rFonts w:ascii="Times New Roman" w:hAnsi="Times New Roman" w:cs="Times New Roman"/>
              </w:rPr>
            </w:pPr>
          </w:p>
        </w:tc>
      </w:tr>
      <w:tr w:rsidR="00364FCC" w:rsidRPr="00632099" w14:paraId="2D83531C" w14:textId="77777777" w:rsidTr="00BC5BDB">
        <w:trPr>
          <w:trHeight w:val="20"/>
        </w:trPr>
        <w:tc>
          <w:tcPr>
            <w:tcW w:w="1410" w:type="pct"/>
            <w:gridSpan w:val="2"/>
          </w:tcPr>
          <w:p w14:paraId="6D48D505" w14:textId="77777777" w:rsidR="00364FCC" w:rsidRDefault="00364FCC" w:rsidP="00364FCC">
            <w:pPr>
              <w:rPr>
                <w:rFonts w:ascii="Times New Roman" w:hAnsi="Times New Roman" w:cs="Times New Roman"/>
                <w:b/>
                <w:bCs/>
              </w:rPr>
            </w:pPr>
          </w:p>
        </w:tc>
        <w:tc>
          <w:tcPr>
            <w:tcW w:w="1920" w:type="pct"/>
          </w:tcPr>
          <w:p w14:paraId="1E211555" w14:textId="4BE21FF6" w:rsidR="00364FCC" w:rsidRPr="00632099" w:rsidRDefault="00364FCC" w:rsidP="00364FCC">
            <w:pPr>
              <w:jc w:val="both"/>
              <w:rPr>
                <w:rFonts w:ascii="Times New Roman" w:hAnsi="Times New Roman" w:cs="Times New Roman"/>
              </w:rPr>
            </w:pPr>
            <w:r w:rsidRPr="00364FCC">
              <w:rPr>
                <w:rFonts w:ascii="Times New Roman" w:hAnsi="Times New Roman" w:cs="Times New Roman"/>
              </w:rPr>
              <w:t xml:space="preserve">1. Лад и его элементы 2. Мажор. Его характеристика 3. Минор. Его характеристика 4. Тональность. </w:t>
            </w:r>
            <w:r w:rsidRPr="00364FCC">
              <w:rPr>
                <w:rFonts w:ascii="Times New Roman" w:hAnsi="Times New Roman" w:cs="Times New Roman"/>
              </w:rPr>
              <w:lastRenderedPageBreak/>
              <w:t>Квинтовый круг тональностей 5. Диатоника. Семиступенные диатонические лады. Старинные лады в музыке XX века 6. Лады и звукоряды народной и профессиональной музыки 7. Блюзовый лад и его особенности</w:t>
            </w:r>
          </w:p>
        </w:tc>
        <w:tc>
          <w:tcPr>
            <w:tcW w:w="738" w:type="pct"/>
          </w:tcPr>
          <w:p w14:paraId="763C22BC" w14:textId="75108A5B" w:rsidR="00364FCC" w:rsidRDefault="0001293C" w:rsidP="00364FCC">
            <w:pPr>
              <w:jc w:val="both"/>
              <w:rPr>
                <w:rFonts w:ascii="Times New Roman" w:hAnsi="Times New Roman" w:cs="Times New Roman"/>
              </w:rPr>
            </w:pPr>
            <w:r>
              <w:rPr>
                <w:rFonts w:ascii="Times New Roman" w:hAnsi="Times New Roman" w:cs="Times New Roman"/>
              </w:rPr>
              <w:lastRenderedPageBreak/>
              <w:t>6</w:t>
            </w:r>
          </w:p>
        </w:tc>
        <w:tc>
          <w:tcPr>
            <w:tcW w:w="932" w:type="pct"/>
          </w:tcPr>
          <w:p w14:paraId="7C0D83B9" w14:textId="3ABE969F" w:rsidR="00364FCC" w:rsidRDefault="00AB3B1B" w:rsidP="00364FCC">
            <w:pPr>
              <w:jc w:val="both"/>
              <w:rPr>
                <w:rFonts w:ascii="Times New Roman" w:hAnsi="Times New Roman" w:cs="Times New Roman"/>
              </w:rPr>
            </w:pPr>
            <w:r>
              <w:rPr>
                <w:rFonts w:ascii="Times New Roman" w:hAnsi="Times New Roman" w:cs="Times New Roman"/>
              </w:rPr>
              <w:t>ОК 01-ОК 04, ОК 09, ПК 2.1</w:t>
            </w:r>
          </w:p>
        </w:tc>
      </w:tr>
      <w:tr w:rsidR="00364FCC" w:rsidRPr="00632099" w14:paraId="03106AA5" w14:textId="77777777" w:rsidTr="00BC5BDB">
        <w:trPr>
          <w:trHeight w:val="20"/>
        </w:trPr>
        <w:tc>
          <w:tcPr>
            <w:tcW w:w="1410" w:type="pct"/>
            <w:gridSpan w:val="2"/>
          </w:tcPr>
          <w:p w14:paraId="745AC236" w14:textId="77777777" w:rsidR="00364FCC" w:rsidRDefault="00364FCC" w:rsidP="00364FCC">
            <w:pPr>
              <w:rPr>
                <w:rFonts w:ascii="Times New Roman" w:hAnsi="Times New Roman" w:cs="Times New Roman"/>
                <w:b/>
                <w:bCs/>
              </w:rPr>
            </w:pPr>
          </w:p>
        </w:tc>
        <w:tc>
          <w:tcPr>
            <w:tcW w:w="1920" w:type="pct"/>
          </w:tcPr>
          <w:p w14:paraId="58D97AF7" w14:textId="2F1D76A6" w:rsidR="00364FCC" w:rsidRPr="00632099" w:rsidRDefault="00364FCC" w:rsidP="00364FCC">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2A4F3E8F" w14:textId="1698A8DE" w:rsidR="00364FCC" w:rsidRDefault="0001293C" w:rsidP="00364FCC">
            <w:pPr>
              <w:jc w:val="both"/>
              <w:rPr>
                <w:rFonts w:ascii="Times New Roman" w:hAnsi="Times New Roman" w:cs="Times New Roman"/>
              </w:rPr>
            </w:pPr>
            <w:r>
              <w:rPr>
                <w:rFonts w:ascii="Times New Roman" w:hAnsi="Times New Roman" w:cs="Times New Roman"/>
              </w:rPr>
              <w:t>8</w:t>
            </w:r>
          </w:p>
        </w:tc>
        <w:tc>
          <w:tcPr>
            <w:tcW w:w="932" w:type="pct"/>
          </w:tcPr>
          <w:p w14:paraId="3D1FABD9" w14:textId="77777777" w:rsidR="00364FCC" w:rsidRDefault="00364FCC" w:rsidP="00364FCC">
            <w:pPr>
              <w:jc w:val="both"/>
              <w:rPr>
                <w:rFonts w:ascii="Times New Roman" w:hAnsi="Times New Roman" w:cs="Times New Roman"/>
              </w:rPr>
            </w:pPr>
          </w:p>
        </w:tc>
      </w:tr>
      <w:tr w:rsidR="0001293C" w:rsidRPr="00632099" w14:paraId="7E04816F" w14:textId="77777777" w:rsidTr="00BC5BDB">
        <w:trPr>
          <w:trHeight w:val="20"/>
        </w:trPr>
        <w:tc>
          <w:tcPr>
            <w:tcW w:w="1410" w:type="pct"/>
            <w:gridSpan w:val="2"/>
            <w:vMerge w:val="restart"/>
          </w:tcPr>
          <w:p w14:paraId="7ACCE0A2" w14:textId="0973F411" w:rsidR="0001293C" w:rsidRDefault="0001293C" w:rsidP="00364FCC">
            <w:pPr>
              <w:rPr>
                <w:rFonts w:ascii="Times New Roman" w:hAnsi="Times New Roman" w:cs="Times New Roman"/>
                <w:b/>
                <w:bCs/>
              </w:rPr>
            </w:pPr>
            <w:r w:rsidRPr="00364FCC">
              <w:rPr>
                <w:rFonts w:ascii="Times New Roman" w:hAnsi="Times New Roman" w:cs="Times New Roman"/>
                <w:b/>
                <w:bCs/>
              </w:rPr>
              <w:t>Тема 1.6. Интервалы в ладу</w:t>
            </w:r>
          </w:p>
        </w:tc>
        <w:tc>
          <w:tcPr>
            <w:tcW w:w="1920" w:type="pct"/>
          </w:tcPr>
          <w:p w14:paraId="20D2905A" w14:textId="078129F7" w:rsidR="0001293C" w:rsidRPr="00364FCC" w:rsidRDefault="0001293C" w:rsidP="00364FCC">
            <w:pPr>
              <w:jc w:val="both"/>
              <w:rPr>
                <w:rFonts w:ascii="Times New Roman" w:hAnsi="Times New Roman" w:cs="Times New Roman"/>
                <w:b/>
                <w:bCs/>
              </w:rPr>
            </w:pPr>
            <w:r w:rsidRPr="00364FCC">
              <w:rPr>
                <w:rFonts w:ascii="Times New Roman" w:hAnsi="Times New Roman" w:cs="Times New Roman"/>
                <w:b/>
                <w:bCs/>
              </w:rPr>
              <w:t>Содержание</w:t>
            </w:r>
          </w:p>
        </w:tc>
        <w:tc>
          <w:tcPr>
            <w:tcW w:w="738" w:type="pct"/>
          </w:tcPr>
          <w:p w14:paraId="48F89CF1" w14:textId="10E11E7D" w:rsidR="0001293C" w:rsidRDefault="00AB3B1B" w:rsidP="00364FCC">
            <w:pPr>
              <w:jc w:val="both"/>
              <w:rPr>
                <w:rFonts w:ascii="Times New Roman" w:hAnsi="Times New Roman" w:cs="Times New Roman"/>
              </w:rPr>
            </w:pPr>
            <w:r>
              <w:rPr>
                <w:rFonts w:ascii="Times New Roman" w:hAnsi="Times New Roman" w:cs="Times New Roman"/>
              </w:rPr>
              <w:t>8</w:t>
            </w:r>
          </w:p>
        </w:tc>
        <w:tc>
          <w:tcPr>
            <w:tcW w:w="932" w:type="pct"/>
          </w:tcPr>
          <w:p w14:paraId="04A9B800" w14:textId="77777777" w:rsidR="0001293C" w:rsidRDefault="0001293C" w:rsidP="00364FCC">
            <w:pPr>
              <w:jc w:val="both"/>
              <w:rPr>
                <w:rFonts w:ascii="Times New Roman" w:hAnsi="Times New Roman" w:cs="Times New Roman"/>
              </w:rPr>
            </w:pPr>
          </w:p>
        </w:tc>
      </w:tr>
      <w:tr w:rsidR="0001293C" w:rsidRPr="00632099" w14:paraId="0093FFA2" w14:textId="77777777" w:rsidTr="00BC5BDB">
        <w:trPr>
          <w:trHeight w:val="20"/>
        </w:trPr>
        <w:tc>
          <w:tcPr>
            <w:tcW w:w="1410" w:type="pct"/>
            <w:gridSpan w:val="2"/>
            <w:vMerge/>
          </w:tcPr>
          <w:p w14:paraId="4F29D4BA" w14:textId="77777777" w:rsidR="0001293C" w:rsidRDefault="0001293C" w:rsidP="00364FCC">
            <w:pPr>
              <w:rPr>
                <w:rFonts w:ascii="Times New Roman" w:hAnsi="Times New Roman" w:cs="Times New Roman"/>
                <w:b/>
                <w:bCs/>
              </w:rPr>
            </w:pPr>
          </w:p>
        </w:tc>
        <w:tc>
          <w:tcPr>
            <w:tcW w:w="1920" w:type="pct"/>
          </w:tcPr>
          <w:p w14:paraId="2D693D8F" w14:textId="77777777" w:rsidR="0001293C" w:rsidRDefault="0001293C" w:rsidP="00364FCC">
            <w:pPr>
              <w:jc w:val="both"/>
              <w:rPr>
                <w:rFonts w:ascii="Times New Roman" w:hAnsi="Times New Roman" w:cs="Times New Roman"/>
              </w:rPr>
            </w:pPr>
            <w:r w:rsidRPr="00364FCC">
              <w:rPr>
                <w:rFonts w:ascii="Times New Roman" w:hAnsi="Times New Roman" w:cs="Times New Roman"/>
              </w:rPr>
              <w:t xml:space="preserve">1. Интервалы в тональностях натуральных видов ладов </w:t>
            </w:r>
          </w:p>
          <w:p w14:paraId="12D2D278" w14:textId="0122C196" w:rsidR="0001293C" w:rsidRPr="00632099" w:rsidRDefault="0001293C" w:rsidP="00364FCC">
            <w:pPr>
              <w:jc w:val="both"/>
              <w:rPr>
                <w:rFonts w:ascii="Times New Roman" w:hAnsi="Times New Roman" w:cs="Times New Roman"/>
              </w:rPr>
            </w:pPr>
            <w:r w:rsidRPr="00364FCC">
              <w:rPr>
                <w:rFonts w:ascii="Times New Roman" w:hAnsi="Times New Roman" w:cs="Times New Roman"/>
              </w:rPr>
              <w:t>2. Интервалы в тональностях гармонических видов ладов (характерные интервалы)</w:t>
            </w:r>
          </w:p>
        </w:tc>
        <w:tc>
          <w:tcPr>
            <w:tcW w:w="738" w:type="pct"/>
          </w:tcPr>
          <w:p w14:paraId="3CE0F27A" w14:textId="7993151A" w:rsidR="0001293C" w:rsidRDefault="0001293C" w:rsidP="00364FCC">
            <w:pPr>
              <w:jc w:val="both"/>
              <w:rPr>
                <w:rFonts w:ascii="Times New Roman" w:hAnsi="Times New Roman" w:cs="Times New Roman"/>
              </w:rPr>
            </w:pPr>
            <w:r>
              <w:rPr>
                <w:rFonts w:ascii="Times New Roman" w:hAnsi="Times New Roman" w:cs="Times New Roman"/>
              </w:rPr>
              <w:t>4</w:t>
            </w:r>
          </w:p>
        </w:tc>
        <w:tc>
          <w:tcPr>
            <w:tcW w:w="932" w:type="pct"/>
          </w:tcPr>
          <w:p w14:paraId="1CC30498" w14:textId="3CA52C6D" w:rsidR="0001293C" w:rsidRDefault="00AB3B1B" w:rsidP="00364FCC">
            <w:pPr>
              <w:jc w:val="both"/>
              <w:rPr>
                <w:rFonts w:ascii="Times New Roman" w:hAnsi="Times New Roman" w:cs="Times New Roman"/>
              </w:rPr>
            </w:pPr>
            <w:r>
              <w:rPr>
                <w:rFonts w:ascii="Times New Roman" w:hAnsi="Times New Roman" w:cs="Times New Roman"/>
              </w:rPr>
              <w:t>ОК 01-ОК 04, ОК 09, ПК 2.1</w:t>
            </w:r>
          </w:p>
        </w:tc>
      </w:tr>
      <w:tr w:rsidR="0001293C" w:rsidRPr="00632099" w14:paraId="67DD9748" w14:textId="77777777" w:rsidTr="00BC5BDB">
        <w:trPr>
          <w:trHeight w:val="20"/>
        </w:trPr>
        <w:tc>
          <w:tcPr>
            <w:tcW w:w="1410" w:type="pct"/>
            <w:gridSpan w:val="2"/>
            <w:vMerge/>
          </w:tcPr>
          <w:p w14:paraId="3F63A77D" w14:textId="77777777" w:rsidR="0001293C" w:rsidRDefault="0001293C" w:rsidP="00364FCC">
            <w:pPr>
              <w:rPr>
                <w:rFonts w:ascii="Times New Roman" w:hAnsi="Times New Roman" w:cs="Times New Roman"/>
                <w:b/>
                <w:bCs/>
              </w:rPr>
            </w:pPr>
          </w:p>
        </w:tc>
        <w:tc>
          <w:tcPr>
            <w:tcW w:w="1920" w:type="pct"/>
          </w:tcPr>
          <w:p w14:paraId="6D1D3276" w14:textId="266531C1" w:rsidR="0001293C" w:rsidRPr="00632099" w:rsidRDefault="0001293C" w:rsidP="00364FCC">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1425C0B9" w14:textId="1A9D7917" w:rsidR="0001293C" w:rsidRDefault="0001293C" w:rsidP="00364FCC">
            <w:pPr>
              <w:jc w:val="both"/>
              <w:rPr>
                <w:rFonts w:ascii="Times New Roman" w:hAnsi="Times New Roman" w:cs="Times New Roman"/>
              </w:rPr>
            </w:pPr>
            <w:r>
              <w:rPr>
                <w:rFonts w:ascii="Times New Roman" w:hAnsi="Times New Roman" w:cs="Times New Roman"/>
              </w:rPr>
              <w:t>4</w:t>
            </w:r>
          </w:p>
        </w:tc>
        <w:tc>
          <w:tcPr>
            <w:tcW w:w="932" w:type="pct"/>
          </w:tcPr>
          <w:p w14:paraId="075F2365" w14:textId="77777777" w:rsidR="0001293C" w:rsidRDefault="0001293C" w:rsidP="00364FCC">
            <w:pPr>
              <w:jc w:val="both"/>
              <w:rPr>
                <w:rFonts w:ascii="Times New Roman" w:hAnsi="Times New Roman" w:cs="Times New Roman"/>
              </w:rPr>
            </w:pPr>
          </w:p>
        </w:tc>
      </w:tr>
      <w:tr w:rsidR="0001293C" w:rsidRPr="00632099" w14:paraId="2AE2DB60" w14:textId="77777777" w:rsidTr="00BC5BDB">
        <w:trPr>
          <w:trHeight w:val="20"/>
        </w:trPr>
        <w:tc>
          <w:tcPr>
            <w:tcW w:w="1410" w:type="pct"/>
            <w:gridSpan w:val="2"/>
            <w:vMerge w:val="restart"/>
          </w:tcPr>
          <w:p w14:paraId="15462445" w14:textId="5D835BAA" w:rsidR="0001293C" w:rsidRDefault="0001293C" w:rsidP="00364FCC">
            <w:pPr>
              <w:rPr>
                <w:rFonts w:ascii="Times New Roman" w:hAnsi="Times New Roman" w:cs="Times New Roman"/>
                <w:b/>
                <w:bCs/>
              </w:rPr>
            </w:pPr>
            <w:r w:rsidRPr="00364FCC">
              <w:rPr>
                <w:rFonts w:ascii="Times New Roman" w:hAnsi="Times New Roman" w:cs="Times New Roman"/>
                <w:b/>
                <w:bCs/>
              </w:rPr>
              <w:t>Тема 1.7. Аккорды в ладу</w:t>
            </w:r>
          </w:p>
        </w:tc>
        <w:tc>
          <w:tcPr>
            <w:tcW w:w="1920" w:type="pct"/>
          </w:tcPr>
          <w:p w14:paraId="3EEA35D8" w14:textId="59DD33F0" w:rsidR="0001293C" w:rsidRPr="00632099" w:rsidRDefault="0001293C" w:rsidP="00364FCC">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3A2083F3" w14:textId="275B4A8C" w:rsidR="0001293C" w:rsidRDefault="00AB3B1B" w:rsidP="00364FCC">
            <w:pPr>
              <w:jc w:val="both"/>
              <w:rPr>
                <w:rFonts w:ascii="Times New Roman" w:hAnsi="Times New Roman" w:cs="Times New Roman"/>
              </w:rPr>
            </w:pPr>
            <w:r>
              <w:rPr>
                <w:rFonts w:ascii="Times New Roman" w:hAnsi="Times New Roman" w:cs="Times New Roman"/>
              </w:rPr>
              <w:t>8</w:t>
            </w:r>
          </w:p>
        </w:tc>
        <w:tc>
          <w:tcPr>
            <w:tcW w:w="932" w:type="pct"/>
          </w:tcPr>
          <w:p w14:paraId="0C72CB03" w14:textId="77777777" w:rsidR="0001293C" w:rsidRDefault="0001293C" w:rsidP="00364FCC">
            <w:pPr>
              <w:jc w:val="both"/>
              <w:rPr>
                <w:rFonts w:ascii="Times New Roman" w:hAnsi="Times New Roman" w:cs="Times New Roman"/>
              </w:rPr>
            </w:pPr>
          </w:p>
        </w:tc>
      </w:tr>
      <w:tr w:rsidR="00AB3B1B" w:rsidRPr="00632099" w14:paraId="35112F92" w14:textId="77777777" w:rsidTr="00BC5BDB">
        <w:trPr>
          <w:trHeight w:val="20"/>
        </w:trPr>
        <w:tc>
          <w:tcPr>
            <w:tcW w:w="1410" w:type="pct"/>
            <w:gridSpan w:val="2"/>
            <w:vMerge/>
          </w:tcPr>
          <w:p w14:paraId="4AF5E1CB" w14:textId="77777777" w:rsidR="00AB3B1B" w:rsidRDefault="00AB3B1B" w:rsidP="00AB3B1B">
            <w:pPr>
              <w:rPr>
                <w:rFonts w:ascii="Times New Roman" w:hAnsi="Times New Roman" w:cs="Times New Roman"/>
                <w:b/>
                <w:bCs/>
              </w:rPr>
            </w:pPr>
          </w:p>
        </w:tc>
        <w:tc>
          <w:tcPr>
            <w:tcW w:w="1920" w:type="pct"/>
          </w:tcPr>
          <w:p w14:paraId="55E3F373" w14:textId="137DA1B4" w:rsidR="00AB3B1B" w:rsidRPr="00632099" w:rsidRDefault="00AB3B1B" w:rsidP="00AB3B1B">
            <w:pPr>
              <w:jc w:val="both"/>
              <w:rPr>
                <w:rFonts w:ascii="Times New Roman" w:hAnsi="Times New Roman" w:cs="Times New Roman"/>
              </w:rPr>
            </w:pPr>
            <w:r w:rsidRPr="00364FCC">
              <w:rPr>
                <w:rFonts w:ascii="Times New Roman" w:hAnsi="Times New Roman" w:cs="Times New Roman"/>
              </w:rPr>
              <w:t>1. Аккорды в тональностях. Главные трезвучия. 2. Побочные трезвучия. 3. Доминантсептаккорд с обращениями и разрешением. 4. Вводный септаккорд с обращениями и разрешением</w:t>
            </w:r>
          </w:p>
        </w:tc>
        <w:tc>
          <w:tcPr>
            <w:tcW w:w="738" w:type="pct"/>
          </w:tcPr>
          <w:p w14:paraId="24FF604A" w14:textId="263B1789" w:rsidR="00AB3B1B" w:rsidRDefault="00AB3B1B" w:rsidP="00AB3B1B">
            <w:pPr>
              <w:jc w:val="both"/>
              <w:rPr>
                <w:rFonts w:ascii="Times New Roman" w:hAnsi="Times New Roman" w:cs="Times New Roman"/>
              </w:rPr>
            </w:pPr>
            <w:r>
              <w:rPr>
                <w:rFonts w:ascii="Times New Roman" w:hAnsi="Times New Roman" w:cs="Times New Roman"/>
              </w:rPr>
              <w:t>4</w:t>
            </w:r>
          </w:p>
        </w:tc>
        <w:tc>
          <w:tcPr>
            <w:tcW w:w="932" w:type="pct"/>
          </w:tcPr>
          <w:p w14:paraId="741DC4BB" w14:textId="48E39517"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5E1F9EDA" w14:textId="77777777" w:rsidTr="00BC5BDB">
        <w:trPr>
          <w:trHeight w:val="20"/>
        </w:trPr>
        <w:tc>
          <w:tcPr>
            <w:tcW w:w="1410" w:type="pct"/>
            <w:gridSpan w:val="2"/>
            <w:vMerge/>
          </w:tcPr>
          <w:p w14:paraId="454A822F" w14:textId="77777777" w:rsidR="00AB3B1B" w:rsidRDefault="00AB3B1B" w:rsidP="00AB3B1B">
            <w:pPr>
              <w:rPr>
                <w:rFonts w:ascii="Times New Roman" w:hAnsi="Times New Roman" w:cs="Times New Roman"/>
                <w:b/>
                <w:bCs/>
              </w:rPr>
            </w:pPr>
          </w:p>
        </w:tc>
        <w:tc>
          <w:tcPr>
            <w:tcW w:w="1920" w:type="pct"/>
          </w:tcPr>
          <w:p w14:paraId="5671164C" w14:textId="54B93799"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4B71378D" w14:textId="4402B4BE" w:rsidR="00AB3B1B" w:rsidRDefault="00AB3B1B" w:rsidP="00AB3B1B">
            <w:pPr>
              <w:jc w:val="both"/>
              <w:rPr>
                <w:rFonts w:ascii="Times New Roman" w:hAnsi="Times New Roman" w:cs="Times New Roman"/>
              </w:rPr>
            </w:pPr>
            <w:r>
              <w:rPr>
                <w:rFonts w:ascii="Times New Roman" w:hAnsi="Times New Roman" w:cs="Times New Roman"/>
              </w:rPr>
              <w:t>4</w:t>
            </w:r>
          </w:p>
        </w:tc>
        <w:tc>
          <w:tcPr>
            <w:tcW w:w="932" w:type="pct"/>
          </w:tcPr>
          <w:p w14:paraId="516D032C" w14:textId="77777777" w:rsidR="00AB3B1B" w:rsidRDefault="00AB3B1B" w:rsidP="00AB3B1B">
            <w:pPr>
              <w:jc w:val="both"/>
              <w:rPr>
                <w:rFonts w:ascii="Times New Roman" w:hAnsi="Times New Roman" w:cs="Times New Roman"/>
              </w:rPr>
            </w:pPr>
          </w:p>
        </w:tc>
      </w:tr>
      <w:tr w:rsidR="00AB3B1B" w:rsidRPr="00632099" w14:paraId="70FB6052" w14:textId="77777777" w:rsidTr="00BC5BDB">
        <w:trPr>
          <w:trHeight w:val="20"/>
        </w:trPr>
        <w:tc>
          <w:tcPr>
            <w:tcW w:w="1410" w:type="pct"/>
            <w:gridSpan w:val="2"/>
            <w:vMerge w:val="restart"/>
          </w:tcPr>
          <w:p w14:paraId="4FCD3770" w14:textId="1E2CB86E" w:rsidR="00AB3B1B" w:rsidRDefault="00AB3B1B" w:rsidP="00AB3B1B">
            <w:pPr>
              <w:rPr>
                <w:rFonts w:ascii="Times New Roman" w:hAnsi="Times New Roman" w:cs="Times New Roman"/>
                <w:b/>
                <w:bCs/>
              </w:rPr>
            </w:pPr>
            <w:r w:rsidRPr="00364FCC">
              <w:rPr>
                <w:rFonts w:ascii="Times New Roman" w:hAnsi="Times New Roman" w:cs="Times New Roman"/>
                <w:b/>
                <w:bCs/>
              </w:rPr>
              <w:t>Тема 1.8. Хроматизм и альтерация</w:t>
            </w:r>
          </w:p>
        </w:tc>
        <w:tc>
          <w:tcPr>
            <w:tcW w:w="1920" w:type="pct"/>
          </w:tcPr>
          <w:p w14:paraId="0ED49510" w14:textId="0B05436D" w:rsidR="00AB3B1B" w:rsidRPr="00632099" w:rsidRDefault="00AB3B1B" w:rsidP="00AB3B1B">
            <w:pPr>
              <w:jc w:val="both"/>
              <w:rPr>
                <w:rFonts w:ascii="Times New Roman" w:hAnsi="Times New Roman" w:cs="Times New Roman"/>
              </w:rPr>
            </w:pPr>
            <w:r>
              <w:rPr>
                <w:rFonts w:ascii="Times New Roman" w:hAnsi="Times New Roman" w:cs="Times New Roman"/>
              </w:rPr>
              <w:t>Содержание</w:t>
            </w:r>
          </w:p>
        </w:tc>
        <w:tc>
          <w:tcPr>
            <w:tcW w:w="738" w:type="pct"/>
          </w:tcPr>
          <w:p w14:paraId="0C674455" w14:textId="53171E61" w:rsidR="00AB3B1B" w:rsidRDefault="00AB3B1B" w:rsidP="00AB3B1B">
            <w:pPr>
              <w:jc w:val="both"/>
              <w:rPr>
                <w:rFonts w:ascii="Times New Roman" w:hAnsi="Times New Roman" w:cs="Times New Roman"/>
              </w:rPr>
            </w:pPr>
            <w:r>
              <w:rPr>
                <w:rFonts w:ascii="Times New Roman" w:hAnsi="Times New Roman" w:cs="Times New Roman"/>
              </w:rPr>
              <w:t>2</w:t>
            </w:r>
          </w:p>
        </w:tc>
        <w:tc>
          <w:tcPr>
            <w:tcW w:w="932" w:type="pct"/>
          </w:tcPr>
          <w:p w14:paraId="70B52939" w14:textId="77777777" w:rsidR="00AB3B1B" w:rsidRDefault="00AB3B1B" w:rsidP="00AB3B1B">
            <w:pPr>
              <w:jc w:val="both"/>
              <w:rPr>
                <w:rFonts w:ascii="Times New Roman" w:hAnsi="Times New Roman" w:cs="Times New Roman"/>
              </w:rPr>
            </w:pPr>
          </w:p>
        </w:tc>
      </w:tr>
      <w:tr w:rsidR="00AB3B1B" w:rsidRPr="00632099" w14:paraId="0F952E32" w14:textId="77777777" w:rsidTr="00BC5BDB">
        <w:trPr>
          <w:trHeight w:val="20"/>
        </w:trPr>
        <w:tc>
          <w:tcPr>
            <w:tcW w:w="1410" w:type="pct"/>
            <w:gridSpan w:val="2"/>
            <w:vMerge/>
          </w:tcPr>
          <w:p w14:paraId="68A5C649" w14:textId="77777777" w:rsidR="00AB3B1B" w:rsidRDefault="00AB3B1B" w:rsidP="00AB3B1B">
            <w:pPr>
              <w:rPr>
                <w:rFonts w:ascii="Times New Roman" w:hAnsi="Times New Roman" w:cs="Times New Roman"/>
                <w:b/>
                <w:bCs/>
              </w:rPr>
            </w:pPr>
          </w:p>
        </w:tc>
        <w:tc>
          <w:tcPr>
            <w:tcW w:w="1920" w:type="pct"/>
          </w:tcPr>
          <w:p w14:paraId="3AB4D342" w14:textId="66AC9572" w:rsidR="00AB3B1B" w:rsidRPr="00364FCC" w:rsidRDefault="00AB3B1B" w:rsidP="00AB3B1B">
            <w:pPr>
              <w:jc w:val="both"/>
              <w:rPr>
                <w:rFonts w:ascii="Times New Roman" w:hAnsi="Times New Roman" w:cs="Times New Roman"/>
              </w:rPr>
            </w:pPr>
            <w:r w:rsidRPr="00364FCC">
              <w:rPr>
                <w:rFonts w:ascii="Times New Roman" w:hAnsi="Times New Roman" w:cs="Times New Roman"/>
              </w:rPr>
              <w:t xml:space="preserve">1. Хроматизм. Хроматические интервалы 2. Альтерация. </w:t>
            </w:r>
            <w:proofErr w:type="spellStart"/>
            <w:r w:rsidRPr="00364FCC">
              <w:rPr>
                <w:rFonts w:ascii="Times New Roman" w:hAnsi="Times New Roman" w:cs="Times New Roman"/>
              </w:rPr>
              <w:t>Альтерированные</w:t>
            </w:r>
            <w:proofErr w:type="spellEnd"/>
            <w:r w:rsidRPr="00364FCC">
              <w:rPr>
                <w:rFonts w:ascii="Times New Roman" w:hAnsi="Times New Roman" w:cs="Times New Roman"/>
              </w:rPr>
              <w:t xml:space="preserve"> аккорды 3. Хроматическая гамма</w:t>
            </w:r>
          </w:p>
        </w:tc>
        <w:tc>
          <w:tcPr>
            <w:tcW w:w="738" w:type="pct"/>
          </w:tcPr>
          <w:p w14:paraId="461964AA" w14:textId="4ABC60D7"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5737B7DB" w14:textId="37EE7BFB"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198C8D4B" w14:textId="77777777" w:rsidTr="00BC5BDB">
        <w:trPr>
          <w:trHeight w:val="20"/>
        </w:trPr>
        <w:tc>
          <w:tcPr>
            <w:tcW w:w="1410" w:type="pct"/>
            <w:gridSpan w:val="2"/>
            <w:vMerge/>
          </w:tcPr>
          <w:p w14:paraId="3B8297C8" w14:textId="77777777" w:rsidR="00AB3B1B" w:rsidRDefault="00AB3B1B" w:rsidP="00AB3B1B">
            <w:pPr>
              <w:rPr>
                <w:rFonts w:ascii="Times New Roman" w:hAnsi="Times New Roman" w:cs="Times New Roman"/>
                <w:b/>
                <w:bCs/>
              </w:rPr>
            </w:pPr>
          </w:p>
        </w:tc>
        <w:tc>
          <w:tcPr>
            <w:tcW w:w="1920" w:type="pct"/>
          </w:tcPr>
          <w:p w14:paraId="1C059825" w14:textId="0DF8FF6C"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1DAA77AB" w14:textId="09FAB851"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2FBDA5C0" w14:textId="77777777" w:rsidR="00AB3B1B" w:rsidRDefault="00AB3B1B" w:rsidP="00AB3B1B">
            <w:pPr>
              <w:jc w:val="both"/>
              <w:rPr>
                <w:rFonts w:ascii="Times New Roman" w:hAnsi="Times New Roman" w:cs="Times New Roman"/>
              </w:rPr>
            </w:pPr>
          </w:p>
        </w:tc>
      </w:tr>
      <w:tr w:rsidR="00AB3B1B" w:rsidRPr="00632099" w14:paraId="0933867C" w14:textId="77777777" w:rsidTr="00BC5BDB">
        <w:trPr>
          <w:trHeight w:val="20"/>
        </w:trPr>
        <w:tc>
          <w:tcPr>
            <w:tcW w:w="1410" w:type="pct"/>
            <w:gridSpan w:val="2"/>
            <w:vMerge w:val="restart"/>
          </w:tcPr>
          <w:p w14:paraId="494FE6DA" w14:textId="0C0136FA" w:rsidR="00AB3B1B" w:rsidRDefault="00AB3B1B" w:rsidP="00AB3B1B">
            <w:pPr>
              <w:rPr>
                <w:rFonts w:ascii="Times New Roman" w:hAnsi="Times New Roman" w:cs="Times New Roman"/>
                <w:b/>
                <w:bCs/>
              </w:rPr>
            </w:pPr>
            <w:r w:rsidRPr="00364FCC">
              <w:rPr>
                <w:rFonts w:ascii="Times New Roman" w:hAnsi="Times New Roman" w:cs="Times New Roman"/>
                <w:b/>
                <w:bCs/>
              </w:rPr>
              <w:t>Тема 1.9. Модуляция</w:t>
            </w:r>
          </w:p>
        </w:tc>
        <w:tc>
          <w:tcPr>
            <w:tcW w:w="1920" w:type="pct"/>
          </w:tcPr>
          <w:p w14:paraId="19582625" w14:textId="694D510B" w:rsidR="00AB3B1B" w:rsidRPr="00632099" w:rsidRDefault="00AB3B1B" w:rsidP="00AB3B1B">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65BC10F6" w14:textId="59DFB509" w:rsidR="00AB3B1B" w:rsidRDefault="00AB3B1B" w:rsidP="00AB3B1B">
            <w:pPr>
              <w:jc w:val="both"/>
              <w:rPr>
                <w:rFonts w:ascii="Times New Roman" w:hAnsi="Times New Roman" w:cs="Times New Roman"/>
              </w:rPr>
            </w:pPr>
            <w:r>
              <w:rPr>
                <w:rFonts w:ascii="Times New Roman" w:hAnsi="Times New Roman" w:cs="Times New Roman"/>
              </w:rPr>
              <w:t>1,5</w:t>
            </w:r>
          </w:p>
        </w:tc>
        <w:tc>
          <w:tcPr>
            <w:tcW w:w="932" w:type="pct"/>
          </w:tcPr>
          <w:p w14:paraId="7AE39E0E" w14:textId="77777777" w:rsidR="00AB3B1B" w:rsidRDefault="00AB3B1B" w:rsidP="00AB3B1B">
            <w:pPr>
              <w:jc w:val="both"/>
              <w:rPr>
                <w:rFonts w:ascii="Times New Roman" w:hAnsi="Times New Roman" w:cs="Times New Roman"/>
              </w:rPr>
            </w:pPr>
          </w:p>
        </w:tc>
      </w:tr>
      <w:tr w:rsidR="00AB3B1B" w:rsidRPr="00632099" w14:paraId="412911E5" w14:textId="77777777" w:rsidTr="00BC5BDB">
        <w:trPr>
          <w:trHeight w:val="20"/>
        </w:trPr>
        <w:tc>
          <w:tcPr>
            <w:tcW w:w="1410" w:type="pct"/>
            <w:gridSpan w:val="2"/>
            <w:vMerge/>
          </w:tcPr>
          <w:p w14:paraId="6ABB34E9" w14:textId="77777777" w:rsidR="00AB3B1B" w:rsidRDefault="00AB3B1B" w:rsidP="00AB3B1B">
            <w:pPr>
              <w:rPr>
                <w:rFonts w:ascii="Times New Roman" w:hAnsi="Times New Roman" w:cs="Times New Roman"/>
                <w:b/>
                <w:bCs/>
              </w:rPr>
            </w:pPr>
          </w:p>
        </w:tc>
        <w:tc>
          <w:tcPr>
            <w:tcW w:w="1920" w:type="pct"/>
          </w:tcPr>
          <w:p w14:paraId="6984DB7B" w14:textId="77777777" w:rsidR="00AB3B1B" w:rsidRDefault="00AB3B1B" w:rsidP="00AB3B1B">
            <w:pPr>
              <w:jc w:val="both"/>
              <w:rPr>
                <w:rFonts w:ascii="Times New Roman" w:hAnsi="Times New Roman" w:cs="Times New Roman"/>
              </w:rPr>
            </w:pPr>
            <w:r w:rsidRPr="00364FCC">
              <w:rPr>
                <w:rFonts w:ascii="Times New Roman" w:hAnsi="Times New Roman" w:cs="Times New Roman"/>
              </w:rPr>
              <w:t xml:space="preserve">1. Родство тональностей </w:t>
            </w:r>
          </w:p>
          <w:p w14:paraId="2AE9D059" w14:textId="6B279B7C" w:rsidR="00AB3B1B" w:rsidRPr="00632099" w:rsidRDefault="00AB3B1B" w:rsidP="00AB3B1B">
            <w:pPr>
              <w:jc w:val="both"/>
              <w:rPr>
                <w:rFonts w:ascii="Times New Roman" w:hAnsi="Times New Roman" w:cs="Times New Roman"/>
              </w:rPr>
            </w:pPr>
            <w:r w:rsidRPr="00364FCC">
              <w:rPr>
                <w:rFonts w:ascii="Times New Roman" w:hAnsi="Times New Roman" w:cs="Times New Roman"/>
              </w:rPr>
              <w:t>2. Модуляция и отклонение</w:t>
            </w:r>
          </w:p>
        </w:tc>
        <w:tc>
          <w:tcPr>
            <w:tcW w:w="738" w:type="pct"/>
          </w:tcPr>
          <w:p w14:paraId="66EAA9EA" w14:textId="46EFDD47" w:rsidR="00AB3B1B" w:rsidRDefault="00AB3B1B" w:rsidP="00AB3B1B">
            <w:pPr>
              <w:jc w:val="both"/>
              <w:rPr>
                <w:rFonts w:ascii="Times New Roman" w:hAnsi="Times New Roman" w:cs="Times New Roman"/>
              </w:rPr>
            </w:pPr>
            <w:r>
              <w:rPr>
                <w:rFonts w:ascii="Times New Roman" w:hAnsi="Times New Roman" w:cs="Times New Roman"/>
              </w:rPr>
              <w:t>0,5</w:t>
            </w:r>
          </w:p>
        </w:tc>
        <w:tc>
          <w:tcPr>
            <w:tcW w:w="932" w:type="pct"/>
          </w:tcPr>
          <w:p w14:paraId="53857011" w14:textId="51274CD6"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1B4A03A2" w14:textId="77777777" w:rsidTr="00BC5BDB">
        <w:trPr>
          <w:trHeight w:val="20"/>
        </w:trPr>
        <w:tc>
          <w:tcPr>
            <w:tcW w:w="1410" w:type="pct"/>
            <w:gridSpan w:val="2"/>
            <w:vMerge/>
          </w:tcPr>
          <w:p w14:paraId="08660633" w14:textId="77777777" w:rsidR="00AB3B1B" w:rsidRDefault="00AB3B1B" w:rsidP="00AB3B1B">
            <w:pPr>
              <w:rPr>
                <w:rFonts w:ascii="Times New Roman" w:hAnsi="Times New Roman" w:cs="Times New Roman"/>
                <w:b/>
                <w:bCs/>
              </w:rPr>
            </w:pPr>
          </w:p>
        </w:tc>
        <w:tc>
          <w:tcPr>
            <w:tcW w:w="1920" w:type="pct"/>
          </w:tcPr>
          <w:p w14:paraId="4D0880D5" w14:textId="3383DCE9"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5A434EF5" w14:textId="7B08C1C2"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6338F634" w14:textId="77777777" w:rsidR="00AB3B1B" w:rsidRDefault="00AB3B1B" w:rsidP="00AB3B1B">
            <w:pPr>
              <w:jc w:val="both"/>
              <w:rPr>
                <w:rFonts w:ascii="Times New Roman" w:hAnsi="Times New Roman" w:cs="Times New Roman"/>
              </w:rPr>
            </w:pPr>
          </w:p>
        </w:tc>
      </w:tr>
      <w:tr w:rsidR="00AB3B1B" w:rsidRPr="00632099" w14:paraId="7599DD87" w14:textId="77777777" w:rsidTr="00BC5BDB">
        <w:trPr>
          <w:trHeight w:val="20"/>
        </w:trPr>
        <w:tc>
          <w:tcPr>
            <w:tcW w:w="1410" w:type="pct"/>
            <w:gridSpan w:val="2"/>
            <w:vMerge w:val="restart"/>
          </w:tcPr>
          <w:p w14:paraId="13BAFA82" w14:textId="46336E21" w:rsidR="00AB3B1B" w:rsidRDefault="00AB3B1B" w:rsidP="00AB3B1B">
            <w:pPr>
              <w:rPr>
                <w:rFonts w:ascii="Times New Roman" w:hAnsi="Times New Roman" w:cs="Times New Roman"/>
                <w:b/>
                <w:bCs/>
              </w:rPr>
            </w:pPr>
            <w:r w:rsidRPr="00364FCC">
              <w:rPr>
                <w:rFonts w:ascii="Times New Roman" w:hAnsi="Times New Roman" w:cs="Times New Roman"/>
                <w:b/>
                <w:bCs/>
              </w:rPr>
              <w:t>Тема 1.10 Транспозиция</w:t>
            </w:r>
          </w:p>
        </w:tc>
        <w:tc>
          <w:tcPr>
            <w:tcW w:w="1920" w:type="pct"/>
          </w:tcPr>
          <w:p w14:paraId="07290BF2" w14:textId="6C2AD60E" w:rsidR="00AB3B1B" w:rsidRPr="00632099" w:rsidRDefault="00AB3B1B" w:rsidP="00AB3B1B">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4CBBF7AA" w14:textId="16D40F14" w:rsidR="00AB3B1B" w:rsidRDefault="00AB3B1B" w:rsidP="00AB3B1B">
            <w:pPr>
              <w:jc w:val="both"/>
              <w:rPr>
                <w:rFonts w:ascii="Times New Roman" w:hAnsi="Times New Roman" w:cs="Times New Roman"/>
              </w:rPr>
            </w:pPr>
            <w:r>
              <w:rPr>
                <w:rFonts w:ascii="Times New Roman" w:hAnsi="Times New Roman" w:cs="Times New Roman"/>
              </w:rPr>
              <w:t>1,5</w:t>
            </w:r>
          </w:p>
        </w:tc>
        <w:tc>
          <w:tcPr>
            <w:tcW w:w="932" w:type="pct"/>
          </w:tcPr>
          <w:p w14:paraId="621909CD" w14:textId="77777777" w:rsidR="00AB3B1B" w:rsidRDefault="00AB3B1B" w:rsidP="00AB3B1B">
            <w:pPr>
              <w:jc w:val="both"/>
              <w:rPr>
                <w:rFonts w:ascii="Times New Roman" w:hAnsi="Times New Roman" w:cs="Times New Roman"/>
              </w:rPr>
            </w:pPr>
          </w:p>
        </w:tc>
      </w:tr>
      <w:tr w:rsidR="00AB3B1B" w:rsidRPr="00632099" w14:paraId="74AD2F24" w14:textId="77777777" w:rsidTr="00BC5BDB">
        <w:trPr>
          <w:trHeight w:val="20"/>
        </w:trPr>
        <w:tc>
          <w:tcPr>
            <w:tcW w:w="1410" w:type="pct"/>
            <w:gridSpan w:val="2"/>
            <w:vMerge/>
          </w:tcPr>
          <w:p w14:paraId="44C63D2F" w14:textId="77777777" w:rsidR="00AB3B1B" w:rsidRDefault="00AB3B1B" w:rsidP="00AB3B1B">
            <w:pPr>
              <w:rPr>
                <w:rFonts w:ascii="Times New Roman" w:hAnsi="Times New Roman" w:cs="Times New Roman"/>
                <w:b/>
                <w:bCs/>
              </w:rPr>
            </w:pPr>
          </w:p>
        </w:tc>
        <w:tc>
          <w:tcPr>
            <w:tcW w:w="1920" w:type="pct"/>
          </w:tcPr>
          <w:p w14:paraId="04260D2B" w14:textId="3215F27B" w:rsidR="00AB3B1B" w:rsidRPr="00632099" w:rsidRDefault="00AB3B1B" w:rsidP="00AB3B1B">
            <w:pPr>
              <w:jc w:val="both"/>
              <w:rPr>
                <w:rFonts w:ascii="Times New Roman" w:hAnsi="Times New Roman" w:cs="Times New Roman"/>
              </w:rPr>
            </w:pPr>
            <w:r w:rsidRPr="00364FCC">
              <w:rPr>
                <w:rFonts w:ascii="Times New Roman" w:hAnsi="Times New Roman" w:cs="Times New Roman"/>
              </w:rPr>
              <w:t>Мелодия и мелодический рисунок 2. Транспозиция 3. Секвенция</w:t>
            </w:r>
          </w:p>
        </w:tc>
        <w:tc>
          <w:tcPr>
            <w:tcW w:w="738" w:type="pct"/>
          </w:tcPr>
          <w:p w14:paraId="42D3DCF9" w14:textId="11B02F75" w:rsidR="00AB3B1B" w:rsidRDefault="00AB3B1B" w:rsidP="00AB3B1B">
            <w:pPr>
              <w:jc w:val="both"/>
              <w:rPr>
                <w:rFonts w:ascii="Times New Roman" w:hAnsi="Times New Roman" w:cs="Times New Roman"/>
              </w:rPr>
            </w:pPr>
            <w:r>
              <w:rPr>
                <w:rFonts w:ascii="Times New Roman" w:hAnsi="Times New Roman" w:cs="Times New Roman"/>
              </w:rPr>
              <w:t>0,5</w:t>
            </w:r>
          </w:p>
        </w:tc>
        <w:tc>
          <w:tcPr>
            <w:tcW w:w="932" w:type="pct"/>
          </w:tcPr>
          <w:p w14:paraId="54D118B1" w14:textId="2D271BF0"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1D5B0B33" w14:textId="77777777" w:rsidTr="00BC5BDB">
        <w:trPr>
          <w:trHeight w:val="20"/>
        </w:trPr>
        <w:tc>
          <w:tcPr>
            <w:tcW w:w="1410" w:type="pct"/>
            <w:gridSpan w:val="2"/>
            <w:vMerge/>
          </w:tcPr>
          <w:p w14:paraId="5454E4FA" w14:textId="77777777" w:rsidR="00AB3B1B" w:rsidRDefault="00AB3B1B" w:rsidP="00AB3B1B">
            <w:pPr>
              <w:rPr>
                <w:rFonts w:ascii="Times New Roman" w:hAnsi="Times New Roman" w:cs="Times New Roman"/>
                <w:b/>
                <w:bCs/>
              </w:rPr>
            </w:pPr>
          </w:p>
        </w:tc>
        <w:tc>
          <w:tcPr>
            <w:tcW w:w="1920" w:type="pct"/>
          </w:tcPr>
          <w:p w14:paraId="57E12AA7" w14:textId="6EC0DEFC"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742E2EB8" w14:textId="2F1961DD"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2AC331D2" w14:textId="77777777" w:rsidR="00AB3B1B" w:rsidRDefault="00AB3B1B" w:rsidP="00AB3B1B">
            <w:pPr>
              <w:jc w:val="both"/>
              <w:rPr>
                <w:rFonts w:ascii="Times New Roman" w:hAnsi="Times New Roman" w:cs="Times New Roman"/>
              </w:rPr>
            </w:pPr>
          </w:p>
        </w:tc>
      </w:tr>
      <w:tr w:rsidR="00AB3B1B" w:rsidRPr="00632099" w14:paraId="1E432C37" w14:textId="77777777" w:rsidTr="00BC5BDB">
        <w:trPr>
          <w:trHeight w:val="20"/>
        </w:trPr>
        <w:tc>
          <w:tcPr>
            <w:tcW w:w="1410" w:type="pct"/>
            <w:gridSpan w:val="2"/>
            <w:vMerge w:val="restart"/>
          </w:tcPr>
          <w:p w14:paraId="0F7D5E03" w14:textId="7F87D0DB" w:rsidR="00AB3B1B" w:rsidRDefault="00AB3B1B" w:rsidP="00AB3B1B">
            <w:pPr>
              <w:rPr>
                <w:rFonts w:ascii="Times New Roman" w:hAnsi="Times New Roman" w:cs="Times New Roman"/>
                <w:b/>
                <w:bCs/>
              </w:rPr>
            </w:pPr>
            <w:r w:rsidRPr="00364FCC">
              <w:rPr>
                <w:rFonts w:ascii="Times New Roman" w:hAnsi="Times New Roman" w:cs="Times New Roman"/>
                <w:b/>
                <w:bCs/>
              </w:rPr>
              <w:t>Тема 1.11.Элементы музыкального языка</w:t>
            </w:r>
          </w:p>
        </w:tc>
        <w:tc>
          <w:tcPr>
            <w:tcW w:w="1920" w:type="pct"/>
          </w:tcPr>
          <w:p w14:paraId="578C45AC" w14:textId="10BB0EB0" w:rsidR="00AB3B1B" w:rsidRPr="00632099" w:rsidRDefault="00AB3B1B" w:rsidP="00AB3B1B">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3B59CB40" w14:textId="3A7A1CC7" w:rsidR="00AB3B1B" w:rsidRDefault="00AB3B1B" w:rsidP="00AB3B1B">
            <w:pPr>
              <w:jc w:val="both"/>
              <w:rPr>
                <w:rFonts w:ascii="Times New Roman" w:hAnsi="Times New Roman" w:cs="Times New Roman"/>
              </w:rPr>
            </w:pPr>
            <w:r>
              <w:rPr>
                <w:rFonts w:ascii="Times New Roman" w:hAnsi="Times New Roman" w:cs="Times New Roman"/>
              </w:rPr>
              <w:t>2</w:t>
            </w:r>
          </w:p>
        </w:tc>
        <w:tc>
          <w:tcPr>
            <w:tcW w:w="932" w:type="pct"/>
          </w:tcPr>
          <w:p w14:paraId="7ED72213" w14:textId="77777777" w:rsidR="00AB3B1B" w:rsidRDefault="00AB3B1B" w:rsidP="00AB3B1B">
            <w:pPr>
              <w:jc w:val="both"/>
              <w:rPr>
                <w:rFonts w:ascii="Times New Roman" w:hAnsi="Times New Roman" w:cs="Times New Roman"/>
              </w:rPr>
            </w:pPr>
          </w:p>
        </w:tc>
      </w:tr>
      <w:tr w:rsidR="00AB3B1B" w:rsidRPr="00632099" w14:paraId="445C5AD0" w14:textId="77777777" w:rsidTr="00BC5BDB">
        <w:trPr>
          <w:trHeight w:val="20"/>
        </w:trPr>
        <w:tc>
          <w:tcPr>
            <w:tcW w:w="1410" w:type="pct"/>
            <w:gridSpan w:val="2"/>
            <w:vMerge/>
          </w:tcPr>
          <w:p w14:paraId="016998BF" w14:textId="77777777" w:rsidR="00AB3B1B" w:rsidRDefault="00AB3B1B" w:rsidP="00AB3B1B">
            <w:pPr>
              <w:rPr>
                <w:rFonts w:ascii="Times New Roman" w:hAnsi="Times New Roman" w:cs="Times New Roman"/>
                <w:b/>
                <w:bCs/>
              </w:rPr>
            </w:pPr>
          </w:p>
        </w:tc>
        <w:tc>
          <w:tcPr>
            <w:tcW w:w="1920" w:type="pct"/>
          </w:tcPr>
          <w:p w14:paraId="4B159281" w14:textId="3A8657D9" w:rsidR="00AB3B1B" w:rsidRPr="00632099" w:rsidRDefault="00AB3B1B" w:rsidP="00AB3B1B">
            <w:pPr>
              <w:jc w:val="both"/>
              <w:rPr>
                <w:rFonts w:ascii="Times New Roman" w:hAnsi="Times New Roman" w:cs="Times New Roman"/>
              </w:rPr>
            </w:pPr>
            <w:r w:rsidRPr="00364FCC">
              <w:rPr>
                <w:rFonts w:ascii="Times New Roman" w:hAnsi="Times New Roman" w:cs="Times New Roman"/>
              </w:rPr>
              <w:t>1. Фактура 2. Динамика 3. Темп</w:t>
            </w:r>
          </w:p>
        </w:tc>
        <w:tc>
          <w:tcPr>
            <w:tcW w:w="738" w:type="pct"/>
          </w:tcPr>
          <w:p w14:paraId="15A244C5" w14:textId="7BCC2443"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0D34F9B5" w14:textId="0EE8BF1F"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73A9FDD1" w14:textId="77777777" w:rsidTr="00BC5BDB">
        <w:trPr>
          <w:trHeight w:val="20"/>
        </w:trPr>
        <w:tc>
          <w:tcPr>
            <w:tcW w:w="1410" w:type="pct"/>
            <w:gridSpan w:val="2"/>
            <w:vMerge/>
          </w:tcPr>
          <w:p w14:paraId="22010F6E" w14:textId="77777777" w:rsidR="00AB3B1B" w:rsidRDefault="00AB3B1B" w:rsidP="00AB3B1B">
            <w:pPr>
              <w:rPr>
                <w:rFonts w:ascii="Times New Roman" w:hAnsi="Times New Roman" w:cs="Times New Roman"/>
                <w:b/>
                <w:bCs/>
              </w:rPr>
            </w:pPr>
          </w:p>
        </w:tc>
        <w:tc>
          <w:tcPr>
            <w:tcW w:w="1920" w:type="pct"/>
          </w:tcPr>
          <w:p w14:paraId="1DB9A49D" w14:textId="45939A59"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75ECD09B" w14:textId="61981B65"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190BC5A5" w14:textId="77777777" w:rsidR="00AB3B1B" w:rsidRDefault="00AB3B1B" w:rsidP="00AB3B1B">
            <w:pPr>
              <w:jc w:val="both"/>
              <w:rPr>
                <w:rFonts w:ascii="Times New Roman" w:hAnsi="Times New Roman" w:cs="Times New Roman"/>
              </w:rPr>
            </w:pPr>
          </w:p>
        </w:tc>
      </w:tr>
      <w:tr w:rsidR="00AB3B1B" w:rsidRPr="00632099" w14:paraId="33954460" w14:textId="77777777" w:rsidTr="00BC5BDB">
        <w:trPr>
          <w:trHeight w:val="20"/>
        </w:trPr>
        <w:tc>
          <w:tcPr>
            <w:tcW w:w="1410" w:type="pct"/>
            <w:gridSpan w:val="2"/>
            <w:vMerge w:val="restart"/>
          </w:tcPr>
          <w:p w14:paraId="377EBF38" w14:textId="0904E373" w:rsidR="00AB3B1B" w:rsidRDefault="00AB3B1B" w:rsidP="00AB3B1B">
            <w:pPr>
              <w:rPr>
                <w:rFonts w:ascii="Times New Roman" w:hAnsi="Times New Roman" w:cs="Times New Roman"/>
                <w:b/>
                <w:bCs/>
              </w:rPr>
            </w:pPr>
            <w:r w:rsidRPr="0001293C">
              <w:rPr>
                <w:rFonts w:ascii="Times New Roman" w:hAnsi="Times New Roman" w:cs="Times New Roman"/>
                <w:b/>
                <w:bCs/>
              </w:rPr>
              <w:t>Тема 1.12. Структура музыкальной речи</w:t>
            </w:r>
          </w:p>
        </w:tc>
        <w:tc>
          <w:tcPr>
            <w:tcW w:w="1920" w:type="pct"/>
          </w:tcPr>
          <w:p w14:paraId="147A87A3" w14:textId="4EB8EDC0" w:rsidR="00AB3B1B" w:rsidRPr="00632099" w:rsidRDefault="00AB3B1B" w:rsidP="00AB3B1B">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3BB225D9" w14:textId="0721E5D0" w:rsidR="00AB3B1B" w:rsidRDefault="00AB3B1B" w:rsidP="00AB3B1B">
            <w:pPr>
              <w:jc w:val="both"/>
              <w:rPr>
                <w:rFonts w:ascii="Times New Roman" w:hAnsi="Times New Roman" w:cs="Times New Roman"/>
              </w:rPr>
            </w:pPr>
            <w:r>
              <w:rPr>
                <w:rFonts w:ascii="Times New Roman" w:hAnsi="Times New Roman" w:cs="Times New Roman"/>
              </w:rPr>
              <w:t>2</w:t>
            </w:r>
          </w:p>
        </w:tc>
        <w:tc>
          <w:tcPr>
            <w:tcW w:w="932" w:type="pct"/>
          </w:tcPr>
          <w:p w14:paraId="3C62C110" w14:textId="77777777" w:rsidR="00AB3B1B" w:rsidRDefault="00AB3B1B" w:rsidP="00AB3B1B">
            <w:pPr>
              <w:jc w:val="both"/>
              <w:rPr>
                <w:rFonts w:ascii="Times New Roman" w:hAnsi="Times New Roman" w:cs="Times New Roman"/>
              </w:rPr>
            </w:pPr>
          </w:p>
        </w:tc>
      </w:tr>
      <w:tr w:rsidR="00AB3B1B" w:rsidRPr="00632099" w14:paraId="3B74A4C9" w14:textId="77777777" w:rsidTr="00BC5BDB">
        <w:trPr>
          <w:trHeight w:val="20"/>
        </w:trPr>
        <w:tc>
          <w:tcPr>
            <w:tcW w:w="1410" w:type="pct"/>
            <w:gridSpan w:val="2"/>
            <w:vMerge/>
          </w:tcPr>
          <w:p w14:paraId="313D409D" w14:textId="77777777" w:rsidR="00AB3B1B" w:rsidRDefault="00AB3B1B" w:rsidP="00AB3B1B">
            <w:pPr>
              <w:rPr>
                <w:rFonts w:ascii="Times New Roman" w:hAnsi="Times New Roman" w:cs="Times New Roman"/>
                <w:b/>
                <w:bCs/>
              </w:rPr>
            </w:pPr>
          </w:p>
        </w:tc>
        <w:tc>
          <w:tcPr>
            <w:tcW w:w="1920" w:type="pct"/>
          </w:tcPr>
          <w:p w14:paraId="15E490EB" w14:textId="4DECDF57" w:rsidR="00AB3B1B" w:rsidRPr="00632099" w:rsidRDefault="00AB3B1B" w:rsidP="00AB3B1B">
            <w:pPr>
              <w:jc w:val="both"/>
              <w:rPr>
                <w:rFonts w:ascii="Times New Roman" w:hAnsi="Times New Roman" w:cs="Times New Roman"/>
              </w:rPr>
            </w:pPr>
            <w:r w:rsidRPr="0001293C">
              <w:rPr>
                <w:rFonts w:ascii="Times New Roman" w:hAnsi="Times New Roman" w:cs="Times New Roman"/>
              </w:rPr>
              <w:t>1. Элементы структуры музыкальной речи</w:t>
            </w:r>
          </w:p>
        </w:tc>
        <w:tc>
          <w:tcPr>
            <w:tcW w:w="738" w:type="pct"/>
          </w:tcPr>
          <w:p w14:paraId="7C983E97" w14:textId="235FD1AD"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77A62209" w14:textId="7FE1C0C0"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3DC9A49A" w14:textId="77777777" w:rsidTr="00BC5BDB">
        <w:trPr>
          <w:trHeight w:val="20"/>
        </w:trPr>
        <w:tc>
          <w:tcPr>
            <w:tcW w:w="1410" w:type="pct"/>
            <w:gridSpan w:val="2"/>
            <w:vMerge/>
          </w:tcPr>
          <w:p w14:paraId="10DE3E15" w14:textId="77777777" w:rsidR="00AB3B1B" w:rsidRDefault="00AB3B1B" w:rsidP="00AB3B1B">
            <w:pPr>
              <w:rPr>
                <w:rFonts w:ascii="Times New Roman" w:hAnsi="Times New Roman" w:cs="Times New Roman"/>
                <w:b/>
                <w:bCs/>
              </w:rPr>
            </w:pPr>
          </w:p>
        </w:tc>
        <w:tc>
          <w:tcPr>
            <w:tcW w:w="1920" w:type="pct"/>
          </w:tcPr>
          <w:p w14:paraId="39006121" w14:textId="6A3B7A64" w:rsidR="00AB3B1B" w:rsidRPr="00632099" w:rsidRDefault="00AB3B1B" w:rsidP="00AB3B1B">
            <w:pPr>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5E9AFCFD" w14:textId="2DFBA77A"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7AE8531E" w14:textId="77777777" w:rsidR="00AB3B1B" w:rsidRDefault="00AB3B1B" w:rsidP="00AB3B1B">
            <w:pPr>
              <w:jc w:val="both"/>
              <w:rPr>
                <w:rFonts w:ascii="Times New Roman" w:hAnsi="Times New Roman" w:cs="Times New Roman"/>
              </w:rPr>
            </w:pPr>
          </w:p>
        </w:tc>
      </w:tr>
      <w:tr w:rsidR="00AB3B1B" w:rsidRPr="00632099" w14:paraId="4AA3AE6C" w14:textId="77777777" w:rsidTr="00BC5BDB">
        <w:trPr>
          <w:trHeight w:val="20"/>
        </w:trPr>
        <w:tc>
          <w:tcPr>
            <w:tcW w:w="1410" w:type="pct"/>
            <w:gridSpan w:val="2"/>
            <w:vMerge w:val="restart"/>
          </w:tcPr>
          <w:p w14:paraId="374FAC19" w14:textId="0EDB88EF" w:rsidR="00AB3B1B" w:rsidRDefault="00AB3B1B" w:rsidP="00AB3B1B">
            <w:pPr>
              <w:rPr>
                <w:rFonts w:ascii="Times New Roman" w:hAnsi="Times New Roman" w:cs="Times New Roman"/>
                <w:b/>
                <w:bCs/>
              </w:rPr>
            </w:pPr>
            <w:r w:rsidRPr="0001293C">
              <w:rPr>
                <w:rFonts w:ascii="Times New Roman" w:hAnsi="Times New Roman" w:cs="Times New Roman"/>
                <w:b/>
                <w:bCs/>
              </w:rPr>
              <w:t>Тема 1.13 Тональная и модальная системы</w:t>
            </w:r>
          </w:p>
        </w:tc>
        <w:tc>
          <w:tcPr>
            <w:tcW w:w="1920" w:type="pct"/>
          </w:tcPr>
          <w:p w14:paraId="068A18AC" w14:textId="3EDBB0C4" w:rsidR="00AB3B1B" w:rsidRDefault="00AB3B1B" w:rsidP="00AB3B1B">
            <w:pPr>
              <w:jc w:val="both"/>
              <w:rPr>
                <w:rFonts w:ascii="Times New Roman" w:hAnsi="Times New Roman" w:cs="Times New Roman"/>
              </w:rPr>
            </w:pPr>
            <w:r w:rsidRPr="00364FCC">
              <w:rPr>
                <w:rFonts w:ascii="Times New Roman" w:hAnsi="Times New Roman" w:cs="Times New Roman"/>
                <w:b/>
                <w:bCs/>
              </w:rPr>
              <w:t>Содержание</w:t>
            </w:r>
          </w:p>
        </w:tc>
        <w:tc>
          <w:tcPr>
            <w:tcW w:w="738" w:type="pct"/>
          </w:tcPr>
          <w:p w14:paraId="7AE12CF0" w14:textId="5B2720CB"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2B85E4B5" w14:textId="77777777" w:rsidR="00AB3B1B" w:rsidRDefault="00AB3B1B" w:rsidP="00AB3B1B">
            <w:pPr>
              <w:jc w:val="both"/>
              <w:rPr>
                <w:rFonts w:ascii="Times New Roman" w:hAnsi="Times New Roman" w:cs="Times New Roman"/>
              </w:rPr>
            </w:pPr>
          </w:p>
        </w:tc>
      </w:tr>
      <w:tr w:rsidR="00AB3B1B" w:rsidRPr="00632099" w14:paraId="66B13E60" w14:textId="77777777" w:rsidTr="00BC5BDB">
        <w:trPr>
          <w:trHeight w:val="20"/>
        </w:trPr>
        <w:tc>
          <w:tcPr>
            <w:tcW w:w="1410" w:type="pct"/>
            <w:gridSpan w:val="2"/>
            <w:vMerge/>
          </w:tcPr>
          <w:p w14:paraId="69C695BB" w14:textId="77777777" w:rsidR="00AB3B1B" w:rsidRDefault="00AB3B1B" w:rsidP="00AB3B1B">
            <w:pPr>
              <w:rPr>
                <w:rFonts w:ascii="Times New Roman" w:hAnsi="Times New Roman" w:cs="Times New Roman"/>
                <w:b/>
                <w:bCs/>
              </w:rPr>
            </w:pPr>
          </w:p>
        </w:tc>
        <w:tc>
          <w:tcPr>
            <w:tcW w:w="1920" w:type="pct"/>
          </w:tcPr>
          <w:p w14:paraId="026B03B3" w14:textId="7E7E7331" w:rsidR="00AB3B1B" w:rsidRPr="00632099" w:rsidRDefault="00AB3B1B" w:rsidP="00AB3B1B">
            <w:pPr>
              <w:jc w:val="both"/>
              <w:rPr>
                <w:rFonts w:ascii="Times New Roman" w:hAnsi="Times New Roman" w:cs="Times New Roman"/>
              </w:rPr>
            </w:pPr>
            <w:r w:rsidRPr="0001293C">
              <w:rPr>
                <w:rFonts w:ascii="Times New Roman" w:hAnsi="Times New Roman" w:cs="Times New Roman"/>
              </w:rPr>
              <w:t>1. Общие сведения о тональной и модальной системах</w:t>
            </w:r>
          </w:p>
        </w:tc>
        <w:tc>
          <w:tcPr>
            <w:tcW w:w="738" w:type="pct"/>
          </w:tcPr>
          <w:p w14:paraId="5E79988E" w14:textId="2A54ADB1" w:rsidR="00AB3B1B" w:rsidRDefault="00AB3B1B" w:rsidP="00AB3B1B">
            <w:pPr>
              <w:jc w:val="both"/>
              <w:rPr>
                <w:rFonts w:ascii="Times New Roman" w:hAnsi="Times New Roman" w:cs="Times New Roman"/>
              </w:rPr>
            </w:pPr>
            <w:r>
              <w:rPr>
                <w:rFonts w:ascii="Times New Roman" w:hAnsi="Times New Roman" w:cs="Times New Roman"/>
              </w:rPr>
              <w:t>1</w:t>
            </w:r>
          </w:p>
        </w:tc>
        <w:tc>
          <w:tcPr>
            <w:tcW w:w="932" w:type="pct"/>
          </w:tcPr>
          <w:p w14:paraId="79DE7812" w14:textId="6333F411" w:rsidR="00AB3B1B" w:rsidRDefault="00AB3B1B" w:rsidP="00AB3B1B">
            <w:pPr>
              <w:jc w:val="both"/>
              <w:rPr>
                <w:rFonts w:ascii="Times New Roman" w:hAnsi="Times New Roman" w:cs="Times New Roman"/>
              </w:rPr>
            </w:pPr>
            <w:r>
              <w:rPr>
                <w:rFonts w:ascii="Times New Roman" w:hAnsi="Times New Roman" w:cs="Times New Roman"/>
              </w:rPr>
              <w:t>ОК 01-ОК 04, ОК 09, ПК 2.1</w:t>
            </w:r>
          </w:p>
        </w:tc>
      </w:tr>
      <w:tr w:rsidR="00AB3B1B" w:rsidRPr="00632099" w14:paraId="4CA54E0F" w14:textId="042ECCF7" w:rsidTr="00BC5BDB">
        <w:trPr>
          <w:trHeight w:val="20"/>
        </w:trPr>
        <w:tc>
          <w:tcPr>
            <w:tcW w:w="1410" w:type="pct"/>
            <w:gridSpan w:val="2"/>
            <w:tcBorders>
              <w:bottom w:val="single" w:sz="4" w:space="0" w:color="auto"/>
            </w:tcBorders>
          </w:tcPr>
          <w:p w14:paraId="5ED0743D" w14:textId="73407A0B" w:rsidR="00AB3B1B" w:rsidRPr="00632099" w:rsidRDefault="00AB3B1B" w:rsidP="00AB3B1B">
            <w:pPr>
              <w:rPr>
                <w:rFonts w:ascii="Times New Roman" w:hAnsi="Times New Roman" w:cs="Times New Roman"/>
                <w:b/>
                <w:bCs/>
                <w:highlight w:val="green"/>
              </w:rPr>
            </w:pPr>
            <w:r>
              <w:rPr>
                <w:rFonts w:ascii="Times New Roman" w:hAnsi="Times New Roman" w:cs="Times New Roman"/>
                <w:b/>
                <w:bCs/>
              </w:rPr>
              <w:t>Всего за 2 семестр</w:t>
            </w:r>
          </w:p>
        </w:tc>
        <w:tc>
          <w:tcPr>
            <w:tcW w:w="1920" w:type="pct"/>
            <w:tcBorders>
              <w:bottom w:val="single" w:sz="4" w:space="0" w:color="auto"/>
            </w:tcBorders>
          </w:tcPr>
          <w:p w14:paraId="7E0826B7" w14:textId="77777777" w:rsidR="00AB3B1B" w:rsidRPr="00632099" w:rsidRDefault="00AB3B1B" w:rsidP="00AB3B1B">
            <w:pPr>
              <w:jc w:val="both"/>
              <w:rPr>
                <w:rFonts w:ascii="Times New Roman" w:hAnsi="Times New Roman" w:cs="Times New Roman"/>
              </w:rPr>
            </w:pPr>
          </w:p>
        </w:tc>
        <w:tc>
          <w:tcPr>
            <w:tcW w:w="738" w:type="pct"/>
            <w:tcBorders>
              <w:bottom w:val="single" w:sz="4" w:space="0" w:color="auto"/>
            </w:tcBorders>
          </w:tcPr>
          <w:p w14:paraId="19C24387" w14:textId="566C2DF2" w:rsidR="00AB3B1B" w:rsidRPr="00632099" w:rsidRDefault="00AB3B1B" w:rsidP="00AB3B1B">
            <w:pPr>
              <w:jc w:val="both"/>
              <w:rPr>
                <w:rFonts w:ascii="Times New Roman" w:hAnsi="Times New Roman" w:cs="Times New Roman"/>
              </w:rPr>
            </w:pPr>
            <w:r>
              <w:rPr>
                <w:rFonts w:ascii="Times New Roman" w:hAnsi="Times New Roman" w:cs="Times New Roman"/>
              </w:rPr>
              <w:t>44</w:t>
            </w:r>
          </w:p>
        </w:tc>
        <w:tc>
          <w:tcPr>
            <w:tcW w:w="932" w:type="pct"/>
            <w:tcBorders>
              <w:bottom w:val="single" w:sz="4" w:space="0" w:color="auto"/>
            </w:tcBorders>
          </w:tcPr>
          <w:p w14:paraId="1279C6EC" w14:textId="77777777" w:rsidR="00AB3B1B" w:rsidRDefault="00AB3B1B" w:rsidP="00AB3B1B">
            <w:pPr>
              <w:jc w:val="both"/>
              <w:rPr>
                <w:rFonts w:ascii="Times New Roman" w:hAnsi="Times New Roman" w:cs="Times New Roman"/>
              </w:rPr>
            </w:pPr>
          </w:p>
        </w:tc>
      </w:tr>
      <w:tr w:rsidR="00AB3B1B" w:rsidRPr="00632099" w14:paraId="2C0E8CAB" w14:textId="77777777" w:rsidTr="00BC5BDB">
        <w:trPr>
          <w:trHeight w:val="20"/>
        </w:trPr>
        <w:tc>
          <w:tcPr>
            <w:tcW w:w="1410" w:type="pct"/>
            <w:gridSpan w:val="2"/>
            <w:tcBorders>
              <w:bottom w:val="single" w:sz="4" w:space="0" w:color="auto"/>
            </w:tcBorders>
          </w:tcPr>
          <w:p w14:paraId="4ADD5BAE" w14:textId="5C09F993" w:rsidR="00AB3B1B" w:rsidRDefault="00AB3B1B" w:rsidP="00AB3B1B">
            <w:pPr>
              <w:rPr>
                <w:rFonts w:ascii="Times New Roman" w:hAnsi="Times New Roman" w:cs="Times New Roman"/>
                <w:b/>
                <w:bCs/>
              </w:rPr>
            </w:pPr>
            <w:r>
              <w:rPr>
                <w:rFonts w:ascii="Times New Roman" w:hAnsi="Times New Roman" w:cs="Times New Roman"/>
                <w:b/>
                <w:bCs/>
              </w:rPr>
              <w:t xml:space="preserve">Всего </w:t>
            </w:r>
          </w:p>
        </w:tc>
        <w:tc>
          <w:tcPr>
            <w:tcW w:w="1920" w:type="pct"/>
            <w:tcBorders>
              <w:bottom w:val="single" w:sz="4" w:space="0" w:color="auto"/>
            </w:tcBorders>
          </w:tcPr>
          <w:p w14:paraId="29130C9C" w14:textId="77777777" w:rsidR="00AB3B1B" w:rsidRPr="00632099" w:rsidRDefault="00AB3B1B" w:rsidP="00AB3B1B">
            <w:pPr>
              <w:jc w:val="both"/>
              <w:rPr>
                <w:rFonts w:ascii="Times New Roman" w:hAnsi="Times New Roman" w:cs="Times New Roman"/>
              </w:rPr>
            </w:pPr>
          </w:p>
        </w:tc>
        <w:tc>
          <w:tcPr>
            <w:tcW w:w="738" w:type="pct"/>
            <w:tcBorders>
              <w:bottom w:val="single" w:sz="4" w:space="0" w:color="auto"/>
            </w:tcBorders>
          </w:tcPr>
          <w:p w14:paraId="5AD793D0" w14:textId="107A4487" w:rsidR="00AB3B1B" w:rsidRDefault="00AB3B1B" w:rsidP="00AB3B1B">
            <w:pPr>
              <w:jc w:val="both"/>
              <w:rPr>
                <w:rFonts w:ascii="Times New Roman" w:hAnsi="Times New Roman" w:cs="Times New Roman"/>
              </w:rPr>
            </w:pPr>
            <w:r>
              <w:rPr>
                <w:rFonts w:ascii="Times New Roman" w:hAnsi="Times New Roman" w:cs="Times New Roman"/>
              </w:rPr>
              <w:t>78</w:t>
            </w:r>
          </w:p>
        </w:tc>
        <w:tc>
          <w:tcPr>
            <w:tcW w:w="932" w:type="pct"/>
            <w:tcBorders>
              <w:bottom w:val="single" w:sz="4" w:space="0" w:color="auto"/>
            </w:tcBorders>
          </w:tcPr>
          <w:p w14:paraId="1B4E75EC" w14:textId="77777777" w:rsidR="00AB3B1B" w:rsidRDefault="00AB3B1B" w:rsidP="00AB3B1B">
            <w:pPr>
              <w:jc w:val="both"/>
              <w:rPr>
                <w:rFonts w:ascii="Times New Roman" w:hAnsi="Times New Roman" w:cs="Times New Roman"/>
              </w:rPr>
            </w:pPr>
          </w:p>
        </w:tc>
      </w:tr>
      <w:tr w:rsidR="00AB3B1B" w:rsidRPr="00632099" w14:paraId="5D794293" w14:textId="64D0FF22" w:rsidTr="00BC5BDB">
        <w:trPr>
          <w:trHeight w:val="20"/>
        </w:trPr>
        <w:tc>
          <w:tcPr>
            <w:tcW w:w="3330" w:type="pct"/>
            <w:gridSpan w:val="3"/>
            <w:tcBorders>
              <w:top w:val="nil"/>
              <w:left w:val="single" w:sz="4" w:space="0" w:color="00000A"/>
              <w:bottom w:val="single" w:sz="4" w:space="0" w:color="00000A"/>
              <w:right w:val="single" w:sz="4" w:space="0" w:color="00000A"/>
            </w:tcBorders>
            <w:shd w:val="clear" w:color="auto" w:fill="FFFFFF"/>
            <w:vAlign w:val="center"/>
          </w:tcPr>
          <w:p w14:paraId="714236DB" w14:textId="0C5426D0" w:rsidR="00AB3B1B" w:rsidRPr="00632099" w:rsidRDefault="00AB3B1B" w:rsidP="00AB3B1B">
            <w:pPr>
              <w:rPr>
                <w:rFonts w:ascii="Times New Roman" w:hAnsi="Times New Roman" w:cs="Times New Roman"/>
              </w:rPr>
            </w:pPr>
            <w:r w:rsidRPr="002C7FE6">
              <w:rPr>
                <w:rFonts w:ascii="Times New Roman" w:hAnsi="Times New Roman" w:cs="Times New Roman"/>
                <w:b/>
                <w:bCs/>
              </w:rPr>
              <w:t>Самостоятельная работа по МДК.0</w:t>
            </w:r>
            <w:r>
              <w:rPr>
                <w:rFonts w:ascii="Times New Roman" w:hAnsi="Times New Roman" w:cs="Times New Roman"/>
                <w:b/>
                <w:bCs/>
              </w:rPr>
              <w:t>2</w:t>
            </w:r>
            <w:r w:rsidRPr="002C7FE6">
              <w:rPr>
                <w:rFonts w:ascii="Times New Roman" w:hAnsi="Times New Roman" w:cs="Times New Roman"/>
                <w:b/>
                <w:bCs/>
              </w:rPr>
              <w:t>.0</w:t>
            </w:r>
            <w:r>
              <w:rPr>
                <w:rFonts w:ascii="Times New Roman" w:hAnsi="Times New Roman" w:cs="Times New Roman"/>
                <w:b/>
                <w:bCs/>
              </w:rPr>
              <w:t>1</w:t>
            </w:r>
            <w:r w:rsidRPr="002C7FE6">
              <w:rPr>
                <w:rFonts w:ascii="Times New Roman" w:hAnsi="Times New Roman" w:cs="Times New Roman"/>
                <w:b/>
                <w:bCs/>
              </w:rPr>
              <w:t xml:space="preserve"> «</w:t>
            </w:r>
            <w:r w:rsidRPr="0061410E">
              <w:rPr>
                <w:rFonts w:ascii="Times New Roman" w:hAnsi="Times New Roman" w:cs="Times New Roman"/>
                <w:b/>
                <w:bCs/>
              </w:rPr>
              <w:t>Элементарная теория музыки</w:t>
            </w:r>
            <w:r w:rsidRPr="002C7FE6">
              <w:rPr>
                <w:rFonts w:ascii="Times New Roman" w:hAnsi="Times New Roman" w:cs="Times New Roman"/>
                <w:b/>
                <w:bCs/>
              </w:rPr>
              <w:t xml:space="preserve">» </w:t>
            </w:r>
          </w:p>
        </w:tc>
        <w:tc>
          <w:tcPr>
            <w:tcW w:w="738" w:type="pct"/>
            <w:tcBorders>
              <w:top w:val="nil"/>
              <w:left w:val="single" w:sz="4" w:space="0" w:color="00000A"/>
              <w:bottom w:val="single" w:sz="4" w:space="0" w:color="00000A"/>
              <w:right w:val="single" w:sz="4" w:space="0" w:color="00000A"/>
            </w:tcBorders>
            <w:shd w:val="clear" w:color="auto" w:fill="FFFFFF"/>
          </w:tcPr>
          <w:p w14:paraId="143F5A56" w14:textId="2824F2C5" w:rsidR="00AB3B1B" w:rsidRDefault="00AB3B1B" w:rsidP="00AB3B1B">
            <w:pPr>
              <w:jc w:val="both"/>
              <w:rPr>
                <w:rFonts w:ascii="Times New Roman" w:hAnsi="Times New Roman" w:cs="Times New Roman"/>
              </w:rPr>
            </w:pPr>
            <w:r>
              <w:rPr>
                <w:rFonts w:ascii="Times New Roman" w:hAnsi="Times New Roman" w:cs="Times New Roman"/>
                <w:b/>
                <w:bCs/>
              </w:rPr>
              <w:t>39</w:t>
            </w:r>
          </w:p>
        </w:tc>
        <w:tc>
          <w:tcPr>
            <w:tcW w:w="932" w:type="pct"/>
            <w:tcBorders>
              <w:top w:val="nil"/>
              <w:left w:val="single" w:sz="4" w:space="0" w:color="00000A"/>
              <w:bottom w:val="single" w:sz="4" w:space="0" w:color="00000A"/>
              <w:right w:val="single" w:sz="4" w:space="0" w:color="00000A"/>
            </w:tcBorders>
            <w:shd w:val="clear" w:color="auto" w:fill="FFFFFF"/>
          </w:tcPr>
          <w:p w14:paraId="40D8AC6B" w14:textId="77777777" w:rsidR="00AB3B1B" w:rsidRDefault="00AB3B1B" w:rsidP="00AB3B1B">
            <w:pPr>
              <w:jc w:val="both"/>
              <w:rPr>
                <w:rFonts w:ascii="Times New Roman" w:hAnsi="Times New Roman" w:cs="Times New Roman"/>
                <w:b/>
                <w:bCs/>
              </w:rPr>
            </w:pPr>
          </w:p>
        </w:tc>
      </w:tr>
      <w:tr w:rsidR="00AB3B1B" w:rsidRPr="00632099" w14:paraId="23F6B1AF" w14:textId="7796D41A" w:rsidTr="00BC5BDB">
        <w:trPr>
          <w:trHeight w:val="20"/>
        </w:trPr>
        <w:tc>
          <w:tcPr>
            <w:tcW w:w="1410" w:type="pct"/>
            <w:gridSpan w:val="2"/>
            <w:tcBorders>
              <w:left w:val="nil"/>
              <w:bottom w:val="nil"/>
              <w:right w:val="nil"/>
            </w:tcBorders>
          </w:tcPr>
          <w:p w14:paraId="6D60CE67" w14:textId="77777777" w:rsidR="00AB3B1B" w:rsidRDefault="00AB3B1B" w:rsidP="00AB3B1B">
            <w:pPr>
              <w:rPr>
                <w:rFonts w:ascii="Times New Roman" w:hAnsi="Times New Roman" w:cs="Times New Roman"/>
                <w:b/>
                <w:bCs/>
              </w:rPr>
            </w:pPr>
          </w:p>
          <w:p w14:paraId="2B4E5187" w14:textId="77777777" w:rsidR="00AB3B1B" w:rsidRDefault="00AB3B1B" w:rsidP="00AB3B1B">
            <w:pPr>
              <w:rPr>
                <w:rFonts w:ascii="Times New Roman" w:hAnsi="Times New Roman" w:cs="Times New Roman"/>
                <w:b/>
                <w:bCs/>
              </w:rPr>
            </w:pPr>
          </w:p>
          <w:p w14:paraId="1E170810" w14:textId="77777777" w:rsidR="00AB3B1B" w:rsidRDefault="00AB3B1B" w:rsidP="00AB3B1B">
            <w:pPr>
              <w:rPr>
                <w:rFonts w:ascii="Times New Roman" w:hAnsi="Times New Roman" w:cs="Times New Roman"/>
                <w:b/>
                <w:bCs/>
              </w:rPr>
            </w:pPr>
          </w:p>
          <w:p w14:paraId="4A0D1A1A" w14:textId="77777777" w:rsidR="00AB3B1B" w:rsidRDefault="00AB3B1B" w:rsidP="00AB3B1B">
            <w:pPr>
              <w:rPr>
                <w:rFonts w:ascii="Times New Roman" w:hAnsi="Times New Roman" w:cs="Times New Roman"/>
                <w:b/>
                <w:bCs/>
              </w:rPr>
            </w:pPr>
          </w:p>
          <w:p w14:paraId="226D15EB" w14:textId="77777777" w:rsidR="00AB3B1B" w:rsidRDefault="00AB3B1B" w:rsidP="00AB3B1B">
            <w:pPr>
              <w:rPr>
                <w:rFonts w:ascii="Times New Roman" w:hAnsi="Times New Roman" w:cs="Times New Roman"/>
                <w:b/>
                <w:bCs/>
              </w:rPr>
            </w:pPr>
          </w:p>
          <w:p w14:paraId="56CAAF39" w14:textId="77777777" w:rsidR="00AB3B1B" w:rsidRDefault="00AB3B1B" w:rsidP="00AB3B1B">
            <w:pPr>
              <w:rPr>
                <w:rFonts w:ascii="Times New Roman" w:hAnsi="Times New Roman" w:cs="Times New Roman"/>
                <w:b/>
                <w:bCs/>
              </w:rPr>
            </w:pPr>
          </w:p>
          <w:p w14:paraId="792F3ADB" w14:textId="77777777" w:rsidR="00AB3B1B" w:rsidRDefault="00AB3B1B" w:rsidP="00AB3B1B">
            <w:pPr>
              <w:rPr>
                <w:rFonts w:ascii="Times New Roman" w:hAnsi="Times New Roman" w:cs="Times New Roman"/>
                <w:b/>
                <w:bCs/>
              </w:rPr>
            </w:pPr>
          </w:p>
          <w:p w14:paraId="0EA22549" w14:textId="77777777" w:rsidR="00AB3B1B" w:rsidRDefault="00AB3B1B" w:rsidP="00AB3B1B">
            <w:pPr>
              <w:rPr>
                <w:rFonts w:ascii="Times New Roman" w:hAnsi="Times New Roman" w:cs="Times New Roman"/>
                <w:b/>
                <w:bCs/>
              </w:rPr>
            </w:pPr>
          </w:p>
          <w:p w14:paraId="418FF856" w14:textId="77777777" w:rsidR="00AB3B1B" w:rsidRDefault="00AB3B1B" w:rsidP="00AB3B1B">
            <w:pPr>
              <w:rPr>
                <w:rFonts w:ascii="Times New Roman" w:hAnsi="Times New Roman" w:cs="Times New Roman"/>
                <w:b/>
                <w:bCs/>
              </w:rPr>
            </w:pPr>
          </w:p>
          <w:p w14:paraId="20A4D265" w14:textId="77777777" w:rsidR="00AB3B1B" w:rsidRDefault="00AB3B1B" w:rsidP="00AB3B1B">
            <w:pPr>
              <w:rPr>
                <w:rFonts w:ascii="Times New Roman" w:hAnsi="Times New Roman" w:cs="Times New Roman"/>
                <w:b/>
                <w:bCs/>
              </w:rPr>
            </w:pPr>
          </w:p>
        </w:tc>
        <w:tc>
          <w:tcPr>
            <w:tcW w:w="1920" w:type="pct"/>
            <w:tcBorders>
              <w:left w:val="nil"/>
              <w:bottom w:val="nil"/>
              <w:right w:val="nil"/>
            </w:tcBorders>
          </w:tcPr>
          <w:p w14:paraId="6E283FB6" w14:textId="77777777" w:rsidR="00AB3B1B" w:rsidRPr="00632099" w:rsidRDefault="00AB3B1B" w:rsidP="00AB3B1B">
            <w:pPr>
              <w:jc w:val="both"/>
              <w:rPr>
                <w:rFonts w:ascii="Times New Roman" w:hAnsi="Times New Roman" w:cs="Times New Roman"/>
              </w:rPr>
            </w:pPr>
          </w:p>
        </w:tc>
        <w:tc>
          <w:tcPr>
            <w:tcW w:w="738" w:type="pct"/>
            <w:tcBorders>
              <w:left w:val="nil"/>
              <w:bottom w:val="nil"/>
              <w:right w:val="nil"/>
            </w:tcBorders>
          </w:tcPr>
          <w:p w14:paraId="19210CD9" w14:textId="77777777" w:rsidR="00AB3B1B" w:rsidRDefault="00AB3B1B" w:rsidP="00AB3B1B">
            <w:pPr>
              <w:jc w:val="both"/>
              <w:rPr>
                <w:rFonts w:ascii="Times New Roman" w:hAnsi="Times New Roman" w:cs="Times New Roman"/>
              </w:rPr>
            </w:pPr>
          </w:p>
        </w:tc>
        <w:tc>
          <w:tcPr>
            <w:tcW w:w="932" w:type="pct"/>
            <w:tcBorders>
              <w:left w:val="nil"/>
              <w:bottom w:val="nil"/>
              <w:right w:val="nil"/>
            </w:tcBorders>
          </w:tcPr>
          <w:p w14:paraId="7053EDB1" w14:textId="77777777" w:rsidR="00AB3B1B" w:rsidRDefault="00AB3B1B" w:rsidP="00AB3B1B">
            <w:pPr>
              <w:jc w:val="both"/>
              <w:rPr>
                <w:rFonts w:ascii="Times New Roman" w:hAnsi="Times New Roman" w:cs="Times New Roman"/>
              </w:rPr>
            </w:pPr>
          </w:p>
        </w:tc>
      </w:tr>
      <w:tr w:rsidR="00AB3B1B" w:rsidRPr="00632099" w14:paraId="34A8DA4B" w14:textId="5ED29011" w:rsidTr="00BC5BDB">
        <w:trPr>
          <w:trHeight w:val="20"/>
        </w:trPr>
        <w:tc>
          <w:tcPr>
            <w:tcW w:w="1410" w:type="pct"/>
            <w:gridSpan w:val="2"/>
            <w:tcBorders>
              <w:top w:val="nil"/>
              <w:left w:val="nil"/>
              <w:right w:val="nil"/>
            </w:tcBorders>
          </w:tcPr>
          <w:p w14:paraId="0038F0A9" w14:textId="77777777" w:rsidR="00AB3B1B" w:rsidRDefault="00AB3B1B" w:rsidP="00AB3B1B">
            <w:pPr>
              <w:rPr>
                <w:rFonts w:ascii="Times New Roman" w:hAnsi="Times New Roman" w:cs="Times New Roman"/>
                <w:b/>
                <w:bCs/>
              </w:rPr>
            </w:pPr>
          </w:p>
        </w:tc>
        <w:tc>
          <w:tcPr>
            <w:tcW w:w="1920" w:type="pct"/>
            <w:tcBorders>
              <w:top w:val="nil"/>
              <w:left w:val="nil"/>
              <w:right w:val="nil"/>
            </w:tcBorders>
          </w:tcPr>
          <w:p w14:paraId="23754290" w14:textId="77777777" w:rsidR="00AB3B1B" w:rsidRPr="00632099" w:rsidRDefault="00AB3B1B" w:rsidP="00AB3B1B">
            <w:pPr>
              <w:jc w:val="both"/>
              <w:rPr>
                <w:rFonts w:ascii="Times New Roman" w:hAnsi="Times New Roman" w:cs="Times New Roman"/>
              </w:rPr>
            </w:pPr>
          </w:p>
        </w:tc>
        <w:tc>
          <w:tcPr>
            <w:tcW w:w="738" w:type="pct"/>
            <w:tcBorders>
              <w:top w:val="nil"/>
              <w:left w:val="nil"/>
              <w:right w:val="nil"/>
            </w:tcBorders>
          </w:tcPr>
          <w:p w14:paraId="64874682" w14:textId="77777777" w:rsidR="00AB3B1B" w:rsidRDefault="00AB3B1B" w:rsidP="00AB3B1B">
            <w:pPr>
              <w:jc w:val="both"/>
              <w:rPr>
                <w:rFonts w:ascii="Times New Roman" w:hAnsi="Times New Roman" w:cs="Times New Roman"/>
              </w:rPr>
            </w:pPr>
          </w:p>
        </w:tc>
        <w:tc>
          <w:tcPr>
            <w:tcW w:w="932" w:type="pct"/>
            <w:tcBorders>
              <w:top w:val="nil"/>
              <w:left w:val="nil"/>
              <w:right w:val="nil"/>
            </w:tcBorders>
          </w:tcPr>
          <w:p w14:paraId="4EEDC440" w14:textId="77777777" w:rsidR="00AB3B1B" w:rsidRDefault="00AB3B1B" w:rsidP="00AB3B1B">
            <w:pPr>
              <w:jc w:val="both"/>
              <w:rPr>
                <w:rFonts w:ascii="Times New Roman" w:hAnsi="Times New Roman" w:cs="Times New Roman"/>
              </w:rPr>
            </w:pPr>
          </w:p>
        </w:tc>
      </w:tr>
      <w:tr w:rsidR="00AB3B1B" w:rsidRPr="00632099" w14:paraId="00C2044F" w14:textId="128EB08E" w:rsidTr="00BC5BDB">
        <w:trPr>
          <w:trHeight w:val="20"/>
        </w:trPr>
        <w:tc>
          <w:tcPr>
            <w:tcW w:w="3330" w:type="pct"/>
            <w:gridSpan w:val="3"/>
          </w:tcPr>
          <w:p w14:paraId="627377FC" w14:textId="77777777" w:rsidR="00AB3B1B" w:rsidRPr="00E5039E" w:rsidRDefault="00AB3B1B" w:rsidP="00AB3B1B">
            <w:pPr>
              <w:jc w:val="both"/>
              <w:rPr>
                <w:rFonts w:ascii="Times New Roman" w:hAnsi="Times New Roman" w:cs="Times New Roman"/>
                <w:b/>
                <w:bCs/>
                <w:sz w:val="28"/>
                <w:szCs w:val="28"/>
              </w:rPr>
            </w:pPr>
            <w:r w:rsidRPr="00632099">
              <w:rPr>
                <w:rFonts w:ascii="Times New Roman" w:hAnsi="Times New Roman" w:cs="Times New Roman"/>
                <w:b/>
                <w:bCs/>
              </w:rPr>
              <w:t xml:space="preserve">МДК.02.02 </w:t>
            </w:r>
            <w:r w:rsidRPr="00E5039E">
              <w:rPr>
                <w:rFonts w:ascii="Times New Roman" w:hAnsi="Times New Roman" w:cs="Times New Roman"/>
                <w:b/>
                <w:bCs/>
                <w:sz w:val="28"/>
                <w:szCs w:val="28"/>
              </w:rPr>
              <w:t>Гармония, анализ музыкальных произведений</w:t>
            </w:r>
          </w:p>
          <w:p w14:paraId="0D1F31B1" w14:textId="77777777" w:rsidR="00AB3B1B" w:rsidRPr="00632099" w:rsidRDefault="00AB3B1B" w:rsidP="00AB3B1B">
            <w:pPr>
              <w:jc w:val="both"/>
              <w:rPr>
                <w:rFonts w:ascii="Times New Roman" w:hAnsi="Times New Roman" w:cs="Times New Roman"/>
                <w:b/>
                <w:bCs/>
              </w:rPr>
            </w:pPr>
          </w:p>
        </w:tc>
        <w:tc>
          <w:tcPr>
            <w:tcW w:w="738" w:type="pct"/>
          </w:tcPr>
          <w:p w14:paraId="10393F85" w14:textId="77777777" w:rsidR="00AB3B1B" w:rsidRPr="00632099" w:rsidRDefault="00AB3B1B" w:rsidP="00AB3B1B">
            <w:pPr>
              <w:jc w:val="both"/>
              <w:rPr>
                <w:rFonts w:ascii="Times New Roman" w:hAnsi="Times New Roman" w:cs="Times New Roman"/>
                <w:b/>
                <w:bCs/>
              </w:rPr>
            </w:pPr>
          </w:p>
        </w:tc>
        <w:tc>
          <w:tcPr>
            <w:tcW w:w="932" w:type="pct"/>
          </w:tcPr>
          <w:p w14:paraId="0718013F" w14:textId="77777777" w:rsidR="00AB3B1B" w:rsidRPr="00632099" w:rsidRDefault="00AB3B1B" w:rsidP="00AB3B1B">
            <w:pPr>
              <w:jc w:val="both"/>
              <w:rPr>
                <w:rFonts w:ascii="Times New Roman" w:hAnsi="Times New Roman" w:cs="Times New Roman"/>
                <w:b/>
                <w:bCs/>
              </w:rPr>
            </w:pPr>
          </w:p>
        </w:tc>
      </w:tr>
      <w:tr w:rsidR="00AB3B1B" w:rsidRPr="00632099" w14:paraId="5E2F2169" w14:textId="3EF47034" w:rsidTr="00BC5BDB">
        <w:trPr>
          <w:trHeight w:val="20"/>
        </w:trPr>
        <w:tc>
          <w:tcPr>
            <w:tcW w:w="3330" w:type="pct"/>
            <w:gridSpan w:val="3"/>
          </w:tcPr>
          <w:p w14:paraId="468E62B3" w14:textId="77777777" w:rsidR="00AB3B1B" w:rsidRDefault="00AB3B1B" w:rsidP="00AB3B1B">
            <w:pPr>
              <w:jc w:val="both"/>
              <w:rPr>
                <w:rFonts w:ascii="Times New Roman" w:hAnsi="Times New Roman" w:cs="Times New Roman"/>
                <w:b/>
                <w:bCs/>
                <w:sz w:val="28"/>
                <w:szCs w:val="28"/>
              </w:rPr>
            </w:pPr>
            <w:r w:rsidRPr="00632099">
              <w:rPr>
                <w:rFonts w:ascii="Times New Roman" w:hAnsi="Times New Roman" w:cs="Times New Roman"/>
                <w:b/>
                <w:bCs/>
              </w:rPr>
              <w:t>МДК.02.02</w:t>
            </w:r>
            <w:r>
              <w:rPr>
                <w:rFonts w:ascii="Times New Roman" w:hAnsi="Times New Roman" w:cs="Times New Roman"/>
                <w:b/>
                <w:bCs/>
              </w:rPr>
              <w:t>.01</w:t>
            </w:r>
            <w:r w:rsidRPr="00632099">
              <w:rPr>
                <w:rFonts w:ascii="Times New Roman" w:hAnsi="Times New Roman" w:cs="Times New Roman"/>
                <w:b/>
                <w:bCs/>
              </w:rPr>
              <w:t xml:space="preserve"> </w:t>
            </w:r>
            <w:r w:rsidRPr="00D95F3B">
              <w:rPr>
                <w:rFonts w:ascii="Times New Roman" w:hAnsi="Times New Roman" w:cs="Times New Roman"/>
                <w:b/>
                <w:bCs/>
                <w:sz w:val="28"/>
                <w:szCs w:val="28"/>
              </w:rPr>
              <w:t>Гармония</w:t>
            </w:r>
          </w:p>
          <w:p w14:paraId="00D106F8" w14:textId="77777777" w:rsidR="00AB3B1B" w:rsidRDefault="00AB3B1B" w:rsidP="00AB3B1B">
            <w:pPr>
              <w:jc w:val="both"/>
              <w:rPr>
                <w:rFonts w:ascii="Times New Roman" w:hAnsi="Times New Roman" w:cs="Times New Roman"/>
                <w:b/>
                <w:sz w:val="28"/>
                <w:szCs w:val="28"/>
              </w:rPr>
            </w:pPr>
          </w:p>
          <w:p w14:paraId="7651DE2D" w14:textId="5F6D57E0" w:rsidR="00AB3B1B" w:rsidRDefault="00AB3B1B" w:rsidP="00AB3B1B">
            <w:pPr>
              <w:jc w:val="both"/>
              <w:rPr>
                <w:rFonts w:ascii="Times New Roman" w:hAnsi="Times New Roman" w:cs="Times New Roman"/>
                <w:b/>
              </w:rPr>
            </w:pPr>
            <w:r>
              <w:rPr>
                <w:rFonts w:ascii="Times New Roman" w:hAnsi="Times New Roman" w:cs="Times New Roman"/>
                <w:b/>
              </w:rPr>
              <w:t>3 семестр - 32</w:t>
            </w:r>
          </w:p>
          <w:p w14:paraId="3DC55F3B" w14:textId="77777777" w:rsidR="00AB3B1B" w:rsidRDefault="00AB3B1B" w:rsidP="00AB3B1B">
            <w:pPr>
              <w:contextualSpacing/>
              <w:rPr>
                <w:rFonts w:ascii="Times New Roman" w:hAnsi="Times New Roman" w:cs="Times New Roman"/>
                <w:b/>
              </w:rPr>
            </w:pPr>
            <w:r>
              <w:rPr>
                <w:rFonts w:ascii="Times New Roman" w:hAnsi="Times New Roman" w:cs="Times New Roman"/>
                <w:b/>
              </w:rPr>
              <w:t>4 семестр - 44</w:t>
            </w:r>
          </w:p>
          <w:p w14:paraId="57E33013" w14:textId="77777777" w:rsidR="00AB3B1B" w:rsidRDefault="00AB3B1B" w:rsidP="00AB3B1B">
            <w:pPr>
              <w:contextualSpacing/>
              <w:rPr>
                <w:rFonts w:ascii="Times New Roman" w:hAnsi="Times New Roman" w:cs="Times New Roman"/>
                <w:b/>
              </w:rPr>
            </w:pPr>
            <w:r>
              <w:rPr>
                <w:rFonts w:ascii="Times New Roman" w:hAnsi="Times New Roman" w:cs="Times New Roman"/>
                <w:b/>
              </w:rPr>
              <w:t>5 семестр - 32</w:t>
            </w:r>
          </w:p>
          <w:p w14:paraId="41B83A58" w14:textId="77777777" w:rsidR="00AB3B1B" w:rsidRDefault="00AB3B1B" w:rsidP="00AB3B1B">
            <w:pPr>
              <w:contextualSpacing/>
              <w:rPr>
                <w:rFonts w:ascii="Times New Roman" w:hAnsi="Times New Roman" w:cs="Times New Roman"/>
                <w:b/>
              </w:rPr>
            </w:pPr>
            <w:r>
              <w:rPr>
                <w:rFonts w:ascii="Times New Roman" w:hAnsi="Times New Roman" w:cs="Times New Roman"/>
                <w:b/>
              </w:rPr>
              <w:t>6 семестр - 38</w:t>
            </w:r>
          </w:p>
          <w:p w14:paraId="53A31BF5" w14:textId="3A0AF05E" w:rsidR="00AB3B1B" w:rsidRDefault="00AB3B1B" w:rsidP="00AB3B1B">
            <w:pPr>
              <w:contextualSpacing/>
              <w:rPr>
                <w:rFonts w:ascii="Times New Roman" w:hAnsi="Times New Roman" w:cs="Times New Roman"/>
                <w:b/>
              </w:rPr>
            </w:pPr>
            <w:r>
              <w:rPr>
                <w:rFonts w:ascii="Times New Roman" w:hAnsi="Times New Roman" w:cs="Times New Roman"/>
                <w:b/>
              </w:rPr>
              <w:t>7 семестр - 16</w:t>
            </w:r>
          </w:p>
          <w:p w14:paraId="3374659D" w14:textId="58294621" w:rsidR="00AB3B1B" w:rsidRDefault="00AB3B1B" w:rsidP="00AB3B1B">
            <w:pPr>
              <w:contextualSpacing/>
              <w:rPr>
                <w:rFonts w:ascii="Times New Roman" w:hAnsi="Times New Roman" w:cs="Times New Roman"/>
                <w:b/>
              </w:rPr>
            </w:pPr>
            <w:r>
              <w:rPr>
                <w:rFonts w:ascii="Times New Roman" w:hAnsi="Times New Roman" w:cs="Times New Roman"/>
                <w:b/>
              </w:rPr>
              <w:t>8 семестр - 15</w:t>
            </w:r>
          </w:p>
          <w:p w14:paraId="42ABB931" w14:textId="77777777" w:rsidR="00AB3B1B" w:rsidRDefault="00AB3B1B" w:rsidP="00AB3B1B">
            <w:pPr>
              <w:jc w:val="both"/>
              <w:rPr>
                <w:rFonts w:ascii="Times New Roman" w:hAnsi="Times New Roman" w:cs="Times New Roman"/>
                <w:b/>
                <w:bCs/>
              </w:rPr>
            </w:pPr>
          </w:p>
          <w:p w14:paraId="108B6323" w14:textId="32FC6DB5" w:rsidR="00AB3B1B" w:rsidRPr="00632099" w:rsidRDefault="00AB3B1B" w:rsidP="00AB3B1B">
            <w:pPr>
              <w:jc w:val="both"/>
              <w:rPr>
                <w:rFonts w:ascii="Times New Roman" w:hAnsi="Times New Roman" w:cs="Times New Roman"/>
                <w:b/>
                <w:bCs/>
              </w:rPr>
            </w:pPr>
          </w:p>
        </w:tc>
        <w:tc>
          <w:tcPr>
            <w:tcW w:w="738" w:type="pct"/>
          </w:tcPr>
          <w:p w14:paraId="4E66F0C2" w14:textId="77777777" w:rsidR="00AB3B1B" w:rsidRPr="00632099" w:rsidRDefault="00AB3B1B" w:rsidP="00AB3B1B">
            <w:pPr>
              <w:jc w:val="both"/>
              <w:rPr>
                <w:rFonts w:ascii="Times New Roman" w:hAnsi="Times New Roman" w:cs="Times New Roman"/>
                <w:b/>
                <w:bCs/>
              </w:rPr>
            </w:pPr>
          </w:p>
        </w:tc>
        <w:tc>
          <w:tcPr>
            <w:tcW w:w="932" w:type="pct"/>
          </w:tcPr>
          <w:p w14:paraId="42815C13" w14:textId="77777777" w:rsidR="00AB3B1B" w:rsidRPr="00632099" w:rsidRDefault="00AB3B1B" w:rsidP="00AB3B1B">
            <w:pPr>
              <w:jc w:val="both"/>
              <w:rPr>
                <w:rFonts w:ascii="Times New Roman" w:hAnsi="Times New Roman" w:cs="Times New Roman"/>
                <w:b/>
                <w:bCs/>
              </w:rPr>
            </w:pPr>
          </w:p>
        </w:tc>
      </w:tr>
      <w:tr w:rsidR="00AB3B1B" w:rsidRPr="00632099" w14:paraId="7EEE6173" w14:textId="77B60EEE" w:rsidTr="00214840">
        <w:trPr>
          <w:trHeight w:val="20"/>
        </w:trPr>
        <w:tc>
          <w:tcPr>
            <w:tcW w:w="1347" w:type="pct"/>
            <w:vMerge w:val="restart"/>
          </w:tcPr>
          <w:p w14:paraId="0574F637" w14:textId="77777777" w:rsidR="00AB3B1B" w:rsidRDefault="00AB3B1B" w:rsidP="00AB3B1B">
            <w:pPr>
              <w:jc w:val="both"/>
              <w:rPr>
                <w:rFonts w:ascii="Times New Roman" w:hAnsi="Times New Roman" w:cs="Times New Roman"/>
                <w:b/>
                <w:bCs/>
              </w:rPr>
            </w:pPr>
            <w:r>
              <w:rPr>
                <w:rFonts w:ascii="Times New Roman" w:hAnsi="Times New Roman" w:cs="Times New Roman"/>
                <w:b/>
                <w:bCs/>
              </w:rPr>
              <w:t>Тема 1.Введение. Характеристика аккордов</w:t>
            </w:r>
          </w:p>
          <w:p w14:paraId="37B1472C" w14:textId="77777777" w:rsidR="00AB3B1B" w:rsidRDefault="00AB3B1B" w:rsidP="00AB3B1B">
            <w:pPr>
              <w:jc w:val="both"/>
              <w:rPr>
                <w:rFonts w:ascii="Times New Roman" w:hAnsi="Times New Roman" w:cs="Times New Roman"/>
                <w:b/>
                <w:bCs/>
              </w:rPr>
            </w:pPr>
          </w:p>
          <w:p w14:paraId="663717FF" w14:textId="77777777" w:rsidR="00AB3B1B" w:rsidRDefault="00AB3B1B" w:rsidP="00AB3B1B">
            <w:pPr>
              <w:jc w:val="both"/>
              <w:rPr>
                <w:rFonts w:ascii="Times New Roman" w:hAnsi="Times New Roman" w:cs="Times New Roman"/>
                <w:b/>
                <w:bCs/>
              </w:rPr>
            </w:pPr>
          </w:p>
          <w:p w14:paraId="2CE53855" w14:textId="77777777" w:rsidR="00AB3B1B" w:rsidRDefault="00AB3B1B" w:rsidP="00AB3B1B">
            <w:pPr>
              <w:jc w:val="both"/>
              <w:rPr>
                <w:rFonts w:ascii="Times New Roman" w:hAnsi="Times New Roman" w:cs="Times New Roman"/>
                <w:b/>
                <w:bCs/>
              </w:rPr>
            </w:pPr>
          </w:p>
          <w:p w14:paraId="7DE14A5D" w14:textId="77777777" w:rsidR="00AB3B1B" w:rsidRDefault="00AB3B1B" w:rsidP="00AB3B1B">
            <w:pPr>
              <w:jc w:val="both"/>
              <w:rPr>
                <w:rFonts w:ascii="Times New Roman" w:hAnsi="Times New Roman" w:cs="Times New Roman"/>
                <w:b/>
                <w:bCs/>
              </w:rPr>
            </w:pPr>
          </w:p>
          <w:p w14:paraId="5173BA3F" w14:textId="77777777" w:rsidR="00AB3B1B" w:rsidRDefault="00AB3B1B" w:rsidP="00AB3B1B">
            <w:pPr>
              <w:jc w:val="both"/>
              <w:rPr>
                <w:rFonts w:ascii="Times New Roman" w:hAnsi="Times New Roman" w:cs="Times New Roman"/>
                <w:b/>
                <w:bCs/>
              </w:rPr>
            </w:pPr>
          </w:p>
          <w:p w14:paraId="6A27CBDB" w14:textId="77777777" w:rsidR="00AB3B1B" w:rsidRDefault="00AB3B1B" w:rsidP="00AB3B1B">
            <w:pPr>
              <w:jc w:val="both"/>
              <w:rPr>
                <w:rFonts w:ascii="Times New Roman" w:hAnsi="Times New Roman" w:cs="Times New Roman"/>
                <w:b/>
                <w:bCs/>
              </w:rPr>
            </w:pPr>
          </w:p>
          <w:p w14:paraId="71ED7451" w14:textId="77777777" w:rsidR="00AB3B1B" w:rsidRDefault="00AB3B1B" w:rsidP="00AB3B1B">
            <w:pPr>
              <w:jc w:val="both"/>
              <w:rPr>
                <w:rFonts w:ascii="Times New Roman" w:hAnsi="Times New Roman" w:cs="Times New Roman"/>
                <w:b/>
                <w:bCs/>
              </w:rPr>
            </w:pPr>
          </w:p>
          <w:p w14:paraId="7C955CEB" w14:textId="77777777" w:rsidR="00AB3B1B" w:rsidRDefault="00AB3B1B" w:rsidP="00AB3B1B">
            <w:pPr>
              <w:jc w:val="both"/>
              <w:rPr>
                <w:rFonts w:ascii="Times New Roman" w:hAnsi="Times New Roman" w:cs="Times New Roman"/>
                <w:b/>
                <w:bCs/>
              </w:rPr>
            </w:pPr>
          </w:p>
          <w:p w14:paraId="26743B73" w14:textId="77777777" w:rsidR="00AB3B1B" w:rsidRDefault="00AB3B1B" w:rsidP="00AB3B1B">
            <w:pPr>
              <w:jc w:val="both"/>
              <w:rPr>
                <w:rFonts w:ascii="Times New Roman" w:hAnsi="Times New Roman" w:cs="Times New Roman"/>
                <w:b/>
                <w:bCs/>
              </w:rPr>
            </w:pPr>
            <w:r>
              <w:rPr>
                <w:rFonts w:ascii="Times New Roman" w:hAnsi="Times New Roman" w:cs="Times New Roman"/>
                <w:b/>
                <w:bCs/>
              </w:rPr>
              <w:t xml:space="preserve">Тема 2. </w:t>
            </w:r>
            <w:proofErr w:type="spellStart"/>
            <w:proofErr w:type="gramStart"/>
            <w:r w:rsidRPr="00F96877">
              <w:rPr>
                <w:rFonts w:ascii="Times New Roman" w:hAnsi="Times New Roman" w:cs="Times New Roman"/>
                <w:b/>
                <w:bCs/>
              </w:rPr>
              <w:t>Функциональ</w:t>
            </w:r>
            <w:proofErr w:type="spellEnd"/>
            <w:r w:rsidRPr="00F96877">
              <w:rPr>
                <w:rFonts w:ascii="Times New Roman" w:hAnsi="Times New Roman" w:cs="Times New Roman"/>
                <w:b/>
                <w:bCs/>
              </w:rPr>
              <w:t xml:space="preserve"> ная</w:t>
            </w:r>
            <w:proofErr w:type="gramEnd"/>
            <w:r w:rsidRPr="00F96877">
              <w:rPr>
                <w:rFonts w:ascii="Times New Roman" w:hAnsi="Times New Roman" w:cs="Times New Roman"/>
                <w:b/>
                <w:bCs/>
              </w:rPr>
              <w:t xml:space="preserve"> система мажора и гармонического минора</w:t>
            </w:r>
          </w:p>
          <w:p w14:paraId="71EA741A" w14:textId="77777777" w:rsidR="00AB3B1B" w:rsidRDefault="00AB3B1B" w:rsidP="00AB3B1B">
            <w:pPr>
              <w:jc w:val="both"/>
              <w:rPr>
                <w:rFonts w:ascii="Times New Roman" w:hAnsi="Times New Roman" w:cs="Times New Roman"/>
                <w:b/>
                <w:bCs/>
              </w:rPr>
            </w:pPr>
          </w:p>
          <w:p w14:paraId="061FC125" w14:textId="77777777" w:rsidR="00AB3B1B" w:rsidRDefault="00AB3B1B" w:rsidP="00AB3B1B">
            <w:pPr>
              <w:jc w:val="both"/>
              <w:rPr>
                <w:rFonts w:ascii="Times New Roman" w:hAnsi="Times New Roman" w:cs="Times New Roman"/>
                <w:b/>
                <w:bCs/>
              </w:rPr>
            </w:pPr>
          </w:p>
          <w:p w14:paraId="62D815EA" w14:textId="77777777" w:rsidR="00AB3B1B" w:rsidRDefault="00AB3B1B" w:rsidP="00AB3B1B">
            <w:pPr>
              <w:jc w:val="both"/>
              <w:rPr>
                <w:rFonts w:ascii="Times New Roman" w:hAnsi="Times New Roman" w:cs="Times New Roman"/>
                <w:b/>
                <w:bCs/>
              </w:rPr>
            </w:pPr>
          </w:p>
          <w:p w14:paraId="6B184059" w14:textId="77777777" w:rsidR="00AB3B1B" w:rsidRDefault="00AB3B1B" w:rsidP="00AB3B1B">
            <w:pPr>
              <w:jc w:val="both"/>
              <w:rPr>
                <w:rFonts w:ascii="Times New Roman" w:hAnsi="Times New Roman" w:cs="Times New Roman"/>
                <w:b/>
                <w:bCs/>
              </w:rPr>
            </w:pPr>
          </w:p>
          <w:p w14:paraId="6ADA6168" w14:textId="77777777" w:rsidR="00AB3B1B" w:rsidRDefault="00AB3B1B" w:rsidP="00AB3B1B">
            <w:pPr>
              <w:jc w:val="both"/>
              <w:rPr>
                <w:rFonts w:ascii="Times New Roman" w:hAnsi="Times New Roman" w:cs="Times New Roman"/>
                <w:b/>
                <w:bCs/>
              </w:rPr>
            </w:pPr>
            <w:r w:rsidRPr="00F96877">
              <w:rPr>
                <w:rFonts w:ascii="Times New Roman" w:hAnsi="Times New Roman" w:cs="Times New Roman"/>
                <w:b/>
                <w:bCs/>
              </w:rPr>
              <w:t>Тема 3. Соединение трезвучий главных ступеней.</w:t>
            </w:r>
          </w:p>
          <w:p w14:paraId="2C5F11FE" w14:textId="77777777" w:rsidR="00AB3B1B" w:rsidRDefault="00AB3B1B" w:rsidP="00AB3B1B">
            <w:pPr>
              <w:jc w:val="both"/>
              <w:rPr>
                <w:rFonts w:ascii="Times New Roman" w:hAnsi="Times New Roman" w:cs="Times New Roman"/>
                <w:b/>
                <w:bCs/>
              </w:rPr>
            </w:pPr>
          </w:p>
          <w:p w14:paraId="3C58D4EE" w14:textId="77777777" w:rsidR="00AB3B1B" w:rsidRDefault="00AB3B1B" w:rsidP="00AB3B1B">
            <w:pPr>
              <w:jc w:val="both"/>
              <w:rPr>
                <w:rFonts w:ascii="Times New Roman" w:hAnsi="Times New Roman" w:cs="Times New Roman"/>
                <w:b/>
                <w:bCs/>
              </w:rPr>
            </w:pPr>
          </w:p>
          <w:p w14:paraId="4F6DBC58" w14:textId="77777777" w:rsidR="00AB3B1B" w:rsidRDefault="00AB3B1B" w:rsidP="00AB3B1B">
            <w:pPr>
              <w:jc w:val="both"/>
              <w:rPr>
                <w:rFonts w:ascii="Times New Roman" w:hAnsi="Times New Roman" w:cs="Times New Roman"/>
                <w:b/>
                <w:bCs/>
              </w:rPr>
            </w:pPr>
          </w:p>
          <w:p w14:paraId="78D4365F" w14:textId="77777777" w:rsidR="00AB3B1B" w:rsidRDefault="00AB3B1B" w:rsidP="00AB3B1B">
            <w:pPr>
              <w:jc w:val="both"/>
              <w:rPr>
                <w:rFonts w:ascii="Times New Roman" w:hAnsi="Times New Roman" w:cs="Times New Roman"/>
                <w:b/>
                <w:bCs/>
              </w:rPr>
            </w:pPr>
          </w:p>
          <w:p w14:paraId="5465C529" w14:textId="77777777" w:rsidR="00AB3B1B" w:rsidRDefault="00AB3B1B" w:rsidP="00AB3B1B">
            <w:pPr>
              <w:jc w:val="both"/>
              <w:rPr>
                <w:rFonts w:ascii="Times New Roman" w:hAnsi="Times New Roman" w:cs="Times New Roman"/>
                <w:b/>
                <w:bCs/>
              </w:rPr>
            </w:pPr>
          </w:p>
          <w:p w14:paraId="234A28CC" w14:textId="77777777" w:rsidR="00AB3B1B" w:rsidRDefault="00AB3B1B" w:rsidP="00AB3B1B">
            <w:pPr>
              <w:jc w:val="both"/>
              <w:rPr>
                <w:rFonts w:ascii="Times New Roman" w:hAnsi="Times New Roman" w:cs="Times New Roman"/>
                <w:b/>
                <w:bCs/>
              </w:rPr>
            </w:pPr>
          </w:p>
          <w:p w14:paraId="7AAEFAF7" w14:textId="77777777" w:rsidR="00AB3B1B" w:rsidRDefault="00AB3B1B" w:rsidP="00AB3B1B">
            <w:pPr>
              <w:jc w:val="both"/>
              <w:rPr>
                <w:rFonts w:ascii="Times New Roman" w:hAnsi="Times New Roman" w:cs="Times New Roman"/>
                <w:b/>
                <w:bCs/>
              </w:rPr>
            </w:pPr>
            <w:r>
              <w:rPr>
                <w:rFonts w:ascii="Times New Roman" w:hAnsi="Times New Roman" w:cs="Times New Roman"/>
                <w:b/>
                <w:bCs/>
              </w:rPr>
              <w:t xml:space="preserve">Тема 4. </w:t>
            </w:r>
            <w:r w:rsidRPr="000E1036">
              <w:rPr>
                <w:rFonts w:ascii="Times New Roman" w:hAnsi="Times New Roman" w:cs="Times New Roman"/>
                <w:b/>
                <w:bCs/>
              </w:rPr>
              <w:t>Гармонизация мелодии трезвучиями главных</w:t>
            </w:r>
          </w:p>
          <w:p w14:paraId="6FB98F77" w14:textId="77777777" w:rsidR="00AB3B1B" w:rsidRDefault="00AB3B1B" w:rsidP="00AB3B1B">
            <w:pPr>
              <w:jc w:val="both"/>
              <w:rPr>
                <w:rFonts w:ascii="Times New Roman" w:hAnsi="Times New Roman" w:cs="Times New Roman"/>
                <w:b/>
                <w:bCs/>
              </w:rPr>
            </w:pPr>
          </w:p>
          <w:p w14:paraId="7180B8A7" w14:textId="77777777" w:rsidR="00AB3B1B" w:rsidRDefault="00AB3B1B" w:rsidP="00AB3B1B">
            <w:pPr>
              <w:jc w:val="both"/>
              <w:rPr>
                <w:rFonts w:ascii="Times New Roman" w:hAnsi="Times New Roman" w:cs="Times New Roman"/>
                <w:b/>
                <w:bCs/>
              </w:rPr>
            </w:pPr>
          </w:p>
          <w:p w14:paraId="07A3272E" w14:textId="77777777" w:rsidR="00AB3B1B" w:rsidRDefault="00AB3B1B" w:rsidP="00AB3B1B">
            <w:pPr>
              <w:jc w:val="both"/>
              <w:rPr>
                <w:rFonts w:ascii="Times New Roman" w:hAnsi="Times New Roman" w:cs="Times New Roman"/>
                <w:b/>
                <w:bCs/>
              </w:rPr>
            </w:pPr>
          </w:p>
          <w:p w14:paraId="3F039F7A" w14:textId="77777777" w:rsidR="00AB3B1B" w:rsidRDefault="00AB3B1B" w:rsidP="00AB3B1B">
            <w:pPr>
              <w:jc w:val="both"/>
              <w:rPr>
                <w:rFonts w:ascii="Times New Roman" w:hAnsi="Times New Roman" w:cs="Times New Roman"/>
                <w:b/>
                <w:bCs/>
              </w:rPr>
            </w:pPr>
            <w:r w:rsidRPr="000E1036">
              <w:rPr>
                <w:rFonts w:ascii="Times New Roman" w:hAnsi="Times New Roman" w:cs="Times New Roman"/>
                <w:b/>
                <w:bCs/>
              </w:rPr>
              <w:t>Тема 1.5. Перемещение трезвучия</w:t>
            </w:r>
          </w:p>
          <w:p w14:paraId="5BEE2476" w14:textId="77777777" w:rsidR="00AB3B1B" w:rsidRDefault="00AB3B1B" w:rsidP="00AB3B1B">
            <w:pPr>
              <w:jc w:val="both"/>
              <w:rPr>
                <w:rFonts w:ascii="Times New Roman" w:hAnsi="Times New Roman" w:cs="Times New Roman"/>
                <w:b/>
                <w:bCs/>
              </w:rPr>
            </w:pPr>
          </w:p>
          <w:p w14:paraId="5A594244" w14:textId="77777777" w:rsidR="00AB3B1B" w:rsidRDefault="00AB3B1B" w:rsidP="00AB3B1B">
            <w:pPr>
              <w:jc w:val="both"/>
              <w:rPr>
                <w:rFonts w:ascii="Times New Roman" w:hAnsi="Times New Roman" w:cs="Times New Roman"/>
                <w:b/>
                <w:bCs/>
              </w:rPr>
            </w:pPr>
          </w:p>
          <w:p w14:paraId="74437DB7" w14:textId="77777777" w:rsidR="00AB3B1B" w:rsidRDefault="00AB3B1B" w:rsidP="00AB3B1B">
            <w:pPr>
              <w:jc w:val="both"/>
              <w:rPr>
                <w:rFonts w:ascii="Times New Roman" w:hAnsi="Times New Roman" w:cs="Times New Roman"/>
                <w:b/>
                <w:bCs/>
              </w:rPr>
            </w:pPr>
          </w:p>
          <w:p w14:paraId="546FD6FF" w14:textId="77777777" w:rsidR="00AB3B1B" w:rsidRDefault="00AB3B1B" w:rsidP="00AB3B1B">
            <w:pPr>
              <w:jc w:val="both"/>
              <w:rPr>
                <w:rFonts w:ascii="Times New Roman" w:hAnsi="Times New Roman" w:cs="Times New Roman"/>
                <w:b/>
                <w:bCs/>
              </w:rPr>
            </w:pPr>
          </w:p>
          <w:p w14:paraId="1B682700" w14:textId="77777777" w:rsidR="00AB3B1B" w:rsidRDefault="00AB3B1B" w:rsidP="00AB3B1B">
            <w:pPr>
              <w:jc w:val="both"/>
              <w:rPr>
                <w:rFonts w:ascii="Times New Roman" w:hAnsi="Times New Roman" w:cs="Times New Roman"/>
                <w:b/>
                <w:bCs/>
              </w:rPr>
            </w:pPr>
          </w:p>
          <w:p w14:paraId="5DAE84D6" w14:textId="77777777" w:rsidR="00AB3B1B" w:rsidRDefault="00AB3B1B" w:rsidP="00AB3B1B">
            <w:pPr>
              <w:jc w:val="both"/>
              <w:rPr>
                <w:rFonts w:ascii="Times New Roman" w:hAnsi="Times New Roman" w:cs="Times New Roman"/>
                <w:b/>
                <w:bCs/>
              </w:rPr>
            </w:pPr>
            <w:r w:rsidRPr="000E1036">
              <w:rPr>
                <w:rFonts w:ascii="Times New Roman" w:hAnsi="Times New Roman" w:cs="Times New Roman"/>
                <w:b/>
                <w:bCs/>
              </w:rPr>
              <w:t>Тема 1.6. Гармонизация баса трезвучиями главных ступеней</w:t>
            </w:r>
          </w:p>
          <w:p w14:paraId="5F90EA0B" w14:textId="77777777" w:rsidR="00AB3B1B" w:rsidRDefault="00AB3B1B" w:rsidP="00AB3B1B">
            <w:pPr>
              <w:jc w:val="both"/>
              <w:rPr>
                <w:rFonts w:ascii="Times New Roman" w:hAnsi="Times New Roman" w:cs="Times New Roman"/>
                <w:b/>
                <w:bCs/>
              </w:rPr>
            </w:pPr>
          </w:p>
          <w:p w14:paraId="62BC8B36" w14:textId="13728DB9" w:rsidR="00AB3B1B" w:rsidRDefault="00AB3B1B" w:rsidP="00AB3B1B">
            <w:pPr>
              <w:jc w:val="both"/>
              <w:rPr>
                <w:rFonts w:ascii="Times New Roman" w:hAnsi="Times New Roman" w:cs="Times New Roman"/>
                <w:b/>
                <w:bCs/>
              </w:rPr>
            </w:pPr>
            <w:r w:rsidRPr="000E1036">
              <w:rPr>
                <w:rFonts w:ascii="Times New Roman" w:hAnsi="Times New Roman" w:cs="Times New Roman"/>
                <w:b/>
                <w:bCs/>
              </w:rPr>
              <w:t>Тема</w:t>
            </w:r>
            <w:r>
              <w:rPr>
                <w:rFonts w:ascii="Times New Roman" w:hAnsi="Times New Roman" w:cs="Times New Roman"/>
                <w:b/>
                <w:bCs/>
              </w:rPr>
              <w:t xml:space="preserve"> </w:t>
            </w:r>
            <w:r w:rsidRPr="000E1036">
              <w:rPr>
                <w:rFonts w:ascii="Times New Roman" w:hAnsi="Times New Roman" w:cs="Times New Roman"/>
                <w:b/>
                <w:bCs/>
              </w:rPr>
              <w:t xml:space="preserve">7. Скачки </w:t>
            </w:r>
            <w:proofErr w:type="spellStart"/>
            <w:r w:rsidRPr="000E1036">
              <w:rPr>
                <w:rFonts w:ascii="Times New Roman" w:hAnsi="Times New Roman" w:cs="Times New Roman"/>
                <w:b/>
                <w:bCs/>
              </w:rPr>
              <w:t>терцовых</w:t>
            </w:r>
            <w:proofErr w:type="spellEnd"/>
            <w:r w:rsidRPr="000E1036">
              <w:rPr>
                <w:rFonts w:ascii="Times New Roman" w:hAnsi="Times New Roman" w:cs="Times New Roman"/>
                <w:b/>
                <w:bCs/>
              </w:rPr>
              <w:t xml:space="preserve"> тонов</w:t>
            </w:r>
          </w:p>
          <w:p w14:paraId="6B04400A" w14:textId="2AA7649B" w:rsidR="00AB3B1B" w:rsidRPr="00632099" w:rsidRDefault="00AB3B1B" w:rsidP="00AB3B1B">
            <w:pPr>
              <w:jc w:val="both"/>
              <w:rPr>
                <w:rFonts w:ascii="Times New Roman" w:hAnsi="Times New Roman" w:cs="Times New Roman"/>
                <w:b/>
                <w:bCs/>
              </w:rPr>
            </w:pPr>
            <w:r>
              <w:rPr>
                <w:rFonts w:ascii="Times New Roman" w:hAnsi="Times New Roman" w:cs="Times New Roman"/>
                <w:b/>
                <w:bCs/>
              </w:rPr>
              <w:t xml:space="preserve">Тема 8. </w:t>
            </w:r>
            <w:r w:rsidRPr="000E1036">
              <w:rPr>
                <w:rFonts w:ascii="Times New Roman" w:hAnsi="Times New Roman" w:cs="Times New Roman"/>
                <w:b/>
                <w:bCs/>
              </w:rPr>
              <w:t xml:space="preserve">Каденции, их виды. </w:t>
            </w:r>
            <w:proofErr w:type="spellStart"/>
            <w:r w:rsidRPr="000E1036">
              <w:rPr>
                <w:rFonts w:ascii="Times New Roman" w:hAnsi="Times New Roman" w:cs="Times New Roman"/>
                <w:b/>
                <w:bCs/>
              </w:rPr>
              <w:t>Кадансовый</w:t>
            </w:r>
            <w:proofErr w:type="spellEnd"/>
            <w:r w:rsidRPr="000E1036">
              <w:rPr>
                <w:rFonts w:ascii="Times New Roman" w:hAnsi="Times New Roman" w:cs="Times New Roman"/>
                <w:b/>
                <w:bCs/>
              </w:rPr>
              <w:t xml:space="preserve"> квартсекстаккорд</w:t>
            </w:r>
          </w:p>
        </w:tc>
        <w:tc>
          <w:tcPr>
            <w:tcW w:w="1983" w:type="pct"/>
            <w:gridSpan w:val="2"/>
            <w:vAlign w:val="center"/>
          </w:tcPr>
          <w:p w14:paraId="1D19B982" w14:textId="77777777" w:rsidR="00AB3B1B" w:rsidRPr="00632099" w:rsidRDefault="00AB3B1B" w:rsidP="00AB3B1B">
            <w:pPr>
              <w:contextualSpacing/>
              <w:rPr>
                <w:rFonts w:ascii="Times New Roman" w:hAnsi="Times New Roman" w:cs="Times New Roman"/>
                <w:b/>
                <w:bCs/>
              </w:rPr>
            </w:pPr>
            <w:r w:rsidRPr="00632099">
              <w:rPr>
                <w:rFonts w:ascii="Times New Roman" w:eastAsia="Calibri" w:hAnsi="Times New Roman" w:cs="Times New Roman"/>
                <w:b/>
                <w:bCs/>
              </w:rPr>
              <w:lastRenderedPageBreak/>
              <w:t xml:space="preserve">Содержание </w:t>
            </w:r>
          </w:p>
        </w:tc>
        <w:tc>
          <w:tcPr>
            <w:tcW w:w="738" w:type="pct"/>
          </w:tcPr>
          <w:p w14:paraId="52552F68" w14:textId="77777777" w:rsidR="00AB3B1B" w:rsidRPr="00632099" w:rsidRDefault="00AB3B1B" w:rsidP="00AB3B1B">
            <w:pPr>
              <w:contextualSpacing/>
              <w:rPr>
                <w:rFonts w:ascii="Times New Roman" w:eastAsia="Calibri" w:hAnsi="Times New Roman" w:cs="Times New Roman"/>
                <w:b/>
                <w:bCs/>
              </w:rPr>
            </w:pPr>
          </w:p>
        </w:tc>
        <w:tc>
          <w:tcPr>
            <w:tcW w:w="932" w:type="pct"/>
          </w:tcPr>
          <w:p w14:paraId="1E67ABFC" w14:textId="77777777" w:rsidR="00AB3B1B" w:rsidRPr="00632099" w:rsidRDefault="00AB3B1B" w:rsidP="00AB3B1B">
            <w:pPr>
              <w:contextualSpacing/>
              <w:rPr>
                <w:rFonts w:ascii="Times New Roman" w:eastAsia="Calibri" w:hAnsi="Times New Roman" w:cs="Times New Roman"/>
                <w:b/>
                <w:bCs/>
              </w:rPr>
            </w:pPr>
          </w:p>
        </w:tc>
      </w:tr>
      <w:tr w:rsidR="00AB3B1B" w:rsidRPr="00632099" w14:paraId="49246808" w14:textId="0A3DAF34" w:rsidTr="00214840">
        <w:trPr>
          <w:trHeight w:val="249"/>
        </w:trPr>
        <w:tc>
          <w:tcPr>
            <w:tcW w:w="1347" w:type="pct"/>
            <w:vMerge/>
          </w:tcPr>
          <w:p w14:paraId="1A1D85F2" w14:textId="77777777" w:rsidR="00AB3B1B" w:rsidRPr="00632099" w:rsidRDefault="00AB3B1B" w:rsidP="00AB3B1B">
            <w:pPr>
              <w:jc w:val="both"/>
              <w:rPr>
                <w:rFonts w:ascii="Times New Roman" w:hAnsi="Times New Roman" w:cs="Times New Roman"/>
                <w:b/>
                <w:bCs/>
              </w:rPr>
            </w:pPr>
          </w:p>
        </w:tc>
        <w:tc>
          <w:tcPr>
            <w:tcW w:w="1983" w:type="pct"/>
            <w:gridSpan w:val="2"/>
          </w:tcPr>
          <w:p w14:paraId="799A2271" w14:textId="77777777" w:rsidR="00AB3B1B" w:rsidRDefault="00AB3B1B" w:rsidP="00AB3B1B">
            <w:pPr>
              <w:spacing w:line="276" w:lineRule="auto"/>
              <w:contextualSpacing/>
              <w:jc w:val="both"/>
              <w:rPr>
                <w:rFonts w:ascii="Times New Roman" w:hAnsi="Times New Roman" w:cs="Times New Roman"/>
                <w:bCs/>
              </w:rPr>
            </w:pPr>
            <w:r w:rsidRPr="00F96877">
              <w:rPr>
                <w:rFonts w:ascii="Times New Roman" w:hAnsi="Times New Roman" w:cs="Times New Roman"/>
                <w:bCs/>
              </w:rPr>
              <w:t>Гармония как музыкальная дисциплина</w:t>
            </w:r>
            <w:r>
              <w:rPr>
                <w:rFonts w:ascii="Times New Roman" w:hAnsi="Times New Roman" w:cs="Times New Roman"/>
                <w:bCs/>
              </w:rPr>
              <w:t xml:space="preserve">. </w:t>
            </w:r>
            <w:r w:rsidRPr="00F96877">
              <w:rPr>
                <w:rFonts w:ascii="Times New Roman" w:hAnsi="Times New Roman" w:cs="Times New Roman"/>
                <w:bCs/>
              </w:rPr>
              <w:t xml:space="preserve">Аккорды </w:t>
            </w:r>
            <w:proofErr w:type="spellStart"/>
            <w:r w:rsidRPr="00F96877">
              <w:rPr>
                <w:rFonts w:ascii="Times New Roman" w:hAnsi="Times New Roman" w:cs="Times New Roman"/>
                <w:bCs/>
              </w:rPr>
              <w:t>терцовой</w:t>
            </w:r>
            <w:proofErr w:type="spellEnd"/>
            <w:r w:rsidRPr="00F96877">
              <w:rPr>
                <w:rFonts w:ascii="Times New Roman" w:hAnsi="Times New Roman" w:cs="Times New Roman"/>
                <w:bCs/>
              </w:rPr>
              <w:t xml:space="preserve"> структуры</w:t>
            </w:r>
            <w:r>
              <w:rPr>
                <w:rFonts w:ascii="Times New Roman" w:hAnsi="Times New Roman" w:cs="Times New Roman"/>
                <w:bCs/>
              </w:rPr>
              <w:t xml:space="preserve">. </w:t>
            </w:r>
            <w:r w:rsidRPr="00F96877">
              <w:rPr>
                <w:rFonts w:ascii="Times New Roman" w:hAnsi="Times New Roman" w:cs="Times New Roman"/>
                <w:bCs/>
              </w:rPr>
              <w:t>Четырехголосный склад</w:t>
            </w:r>
            <w:r>
              <w:rPr>
                <w:rFonts w:ascii="Times New Roman" w:hAnsi="Times New Roman" w:cs="Times New Roman"/>
                <w:bCs/>
              </w:rPr>
              <w:t>.</w:t>
            </w:r>
          </w:p>
          <w:p w14:paraId="79A8507B" w14:textId="161FF1AF" w:rsidR="00AB3B1B" w:rsidRPr="00632099" w:rsidRDefault="00AB3B1B" w:rsidP="00AB3B1B">
            <w:pPr>
              <w:spacing w:line="276" w:lineRule="auto"/>
              <w:contextualSpacing/>
              <w:jc w:val="both"/>
              <w:rPr>
                <w:rFonts w:ascii="Times New Roman" w:hAnsi="Times New Roman" w:cs="Times New Roman"/>
                <w:bCs/>
              </w:rPr>
            </w:pPr>
            <w:r w:rsidRPr="00F96877">
              <w:rPr>
                <w:rFonts w:ascii="Times New Roman" w:hAnsi="Times New Roman" w:cs="Times New Roman"/>
                <w:bCs/>
              </w:rPr>
              <w:t>Виды расположений и мелодических положений аккордов</w:t>
            </w:r>
          </w:p>
        </w:tc>
        <w:tc>
          <w:tcPr>
            <w:tcW w:w="738" w:type="pct"/>
            <w:vMerge w:val="restart"/>
          </w:tcPr>
          <w:p w14:paraId="1F367F6F" w14:textId="516A8C1C" w:rsidR="00AB3B1B" w:rsidRDefault="00AB3B1B" w:rsidP="00AB3B1B">
            <w:pPr>
              <w:spacing w:line="276" w:lineRule="auto"/>
              <w:ind w:left="360"/>
              <w:contextualSpacing/>
              <w:jc w:val="both"/>
              <w:rPr>
                <w:rFonts w:ascii="Times New Roman" w:hAnsi="Times New Roman" w:cs="Times New Roman"/>
                <w:bCs/>
              </w:rPr>
            </w:pPr>
            <w:r>
              <w:rPr>
                <w:rFonts w:ascii="Times New Roman" w:hAnsi="Times New Roman" w:cs="Times New Roman"/>
                <w:bCs/>
              </w:rPr>
              <w:t>1</w:t>
            </w:r>
          </w:p>
          <w:p w14:paraId="4F48B345" w14:textId="77777777" w:rsidR="00AB3B1B" w:rsidRDefault="00AB3B1B" w:rsidP="00AB3B1B">
            <w:pPr>
              <w:spacing w:line="276" w:lineRule="auto"/>
              <w:ind w:left="360"/>
              <w:contextualSpacing/>
              <w:jc w:val="both"/>
              <w:rPr>
                <w:rFonts w:ascii="Times New Roman" w:hAnsi="Times New Roman" w:cs="Times New Roman"/>
                <w:bCs/>
              </w:rPr>
            </w:pPr>
          </w:p>
          <w:p w14:paraId="609DC6EC" w14:textId="77777777" w:rsidR="00AB3B1B" w:rsidRDefault="00AB3B1B" w:rsidP="00AB3B1B">
            <w:pPr>
              <w:spacing w:line="276" w:lineRule="auto"/>
              <w:ind w:left="360"/>
              <w:contextualSpacing/>
              <w:jc w:val="both"/>
              <w:rPr>
                <w:rFonts w:ascii="Times New Roman" w:hAnsi="Times New Roman" w:cs="Times New Roman"/>
                <w:bCs/>
              </w:rPr>
            </w:pPr>
          </w:p>
          <w:p w14:paraId="354F6508" w14:textId="77777777" w:rsidR="00AB3B1B" w:rsidRDefault="00AB3B1B" w:rsidP="00AB3B1B">
            <w:pPr>
              <w:spacing w:line="276" w:lineRule="auto"/>
              <w:ind w:left="360"/>
              <w:contextualSpacing/>
              <w:jc w:val="both"/>
              <w:rPr>
                <w:rFonts w:ascii="Times New Roman" w:hAnsi="Times New Roman" w:cs="Times New Roman"/>
                <w:bCs/>
              </w:rPr>
            </w:pPr>
          </w:p>
          <w:p w14:paraId="57CB0761" w14:textId="77777777" w:rsidR="00AB3B1B" w:rsidRDefault="00AB3B1B" w:rsidP="00AB3B1B">
            <w:pPr>
              <w:spacing w:line="276" w:lineRule="auto"/>
              <w:ind w:left="360"/>
              <w:contextualSpacing/>
              <w:jc w:val="both"/>
              <w:rPr>
                <w:rFonts w:ascii="Times New Roman" w:hAnsi="Times New Roman" w:cs="Times New Roman"/>
                <w:bCs/>
              </w:rPr>
            </w:pPr>
          </w:p>
          <w:p w14:paraId="1095E373" w14:textId="77777777" w:rsidR="00AB3B1B" w:rsidRDefault="00AB3B1B" w:rsidP="00AB3B1B">
            <w:pPr>
              <w:spacing w:line="276" w:lineRule="auto"/>
              <w:ind w:left="360"/>
              <w:contextualSpacing/>
              <w:jc w:val="both"/>
              <w:rPr>
                <w:rFonts w:ascii="Times New Roman" w:hAnsi="Times New Roman" w:cs="Times New Roman"/>
                <w:bCs/>
              </w:rPr>
            </w:pPr>
          </w:p>
          <w:p w14:paraId="7237F776" w14:textId="77777777" w:rsidR="00AB3B1B" w:rsidRDefault="00AB3B1B" w:rsidP="00AB3B1B">
            <w:pPr>
              <w:spacing w:line="276" w:lineRule="auto"/>
              <w:ind w:left="360"/>
              <w:contextualSpacing/>
              <w:jc w:val="both"/>
              <w:rPr>
                <w:rFonts w:ascii="Times New Roman" w:hAnsi="Times New Roman" w:cs="Times New Roman"/>
                <w:bCs/>
              </w:rPr>
            </w:pPr>
          </w:p>
          <w:p w14:paraId="4506B0C3" w14:textId="4C5E1C25" w:rsidR="00AB3B1B" w:rsidRPr="00632099" w:rsidRDefault="00AB3B1B" w:rsidP="00AB3B1B">
            <w:pPr>
              <w:spacing w:line="276" w:lineRule="auto"/>
              <w:ind w:left="360"/>
              <w:contextualSpacing/>
              <w:jc w:val="both"/>
              <w:rPr>
                <w:rFonts w:ascii="Times New Roman" w:hAnsi="Times New Roman" w:cs="Times New Roman"/>
                <w:bCs/>
              </w:rPr>
            </w:pPr>
            <w:r>
              <w:rPr>
                <w:rFonts w:ascii="Times New Roman" w:hAnsi="Times New Roman" w:cs="Times New Roman"/>
                <w:bCs/>
              </w:rPr>
              <w:t>1</w:t>
            </w:r>
          </w:p>
        </w:tc>
        <w:tc>
          <w:tcPr>
            <w:tcW w:w="932" w:type="pct"/>
            <w:vMerge w:val="restart"/>
          </w:tcPr>
          <w:p w14:paraId="7B770A65" w14:textId="7236A288" w:rsidR="00AB3B1B" w:rsidRPr="00632099" w:rsidRDefault="00AB3B1B" w:rsidP="00AB3B1B">
            <w:pPr>
              <w:spacing w:line="276" w:lineRule="auto"/>
              <w:ind w:left="360"/>
              <w:contextualSpacing/>
              <w:jc w:val="both"/>
              <w:rPr>
                <w:rFonts w:ascii="Times New Roman" w:hAnsi="Times New Roman" w:cs="Times New Roman"/>
                <w:bCs/>
              </w:rPr>
            </w:pPr>
            <w:r>
              <w:rPr>
                <w:rFonts w:ascii="Times New Roman" w:hAnsi="Times New Roman" w:cs="Times New Roman"/>
              </w:rPr>
              <w:t>ОК 01-ОК 04, ОК 09, ПК 2.1</w:t>
            </w:r>
          </w:p>
        </w:tc>
      </w:tr>
      <w:tr w:rsidR="00AB3B1B" w:rsidRPr="00632099" w14:paraId="30D360ED" w14:textId="77777777" w:rsidTr="00214840">
        <w:trPr>
          <w:trHeight w:val="247"/>
        </w:trPr>
        <w:tc>
          <w:tcPr>
            <w:tcW w:w="1347" w:type="pct"/>
            <w:vMerge/>
          </w:tcPr>
          <w:p w14:paraId="294C6FFB" w14:textId="77777777" w:rsidR="00AB3B1B" w:rsidRPr="00632099" w:rsidRDefault="00AB3B1B" w:rsidP="00AB3B1B">
            <w:pPr>
              <w:jc w:val="both"/>
              <w:rPr>
                <w:rFonts w:ascii="Times New Roman" w:hAnsi="Times New Roman" w:cs="Times New Roman"/>
                <w:b/>
                <w:bCs/>
              </w:rPr>
            </w:pPr>
          </w:p>
        </w:tc>
        <w:tc>
          <w:tcPr>
            <w:tcW w:w="1983" w:type="pct"/>
            <w:gridSpan w:val="2"/>
          </w:tcPr>
          <w:p w14:paraId="7470BF61" w14:textId="37C6FE39" w:rsidR="00AB3B1B" w:rsidRPr="00F96877" w:rsidRDefault="00AB3B1B" w:rsidP="00AB3B1B">
            <w:pPr>
              <w:spacing w:line="276" w:lineRule="auto"/>
              <w:contextualSpacing/>
              <w:jc w:val="both"/>
              <w:rPr>
                <w:rFonts w:ascii="Times New Roman" w:hAnsi="Times New Roman" w:cs="Times New Roman"/>
                <w:bCs/>
              </w:rPr>
            </w:pPr>
            <w:r>
              <w:rPr>
                <w:rFonts w:ascii="Times New Roman" w:hAnsi="Times New Roman" w:cs="Times New Roman"/>
                <w:bCs/>
              </w:rPr>
              <w:t>Практические занятия</w:t>
            </w:r>
          </w:p>
        </w:tc>
        <w:tc>
          <w:tcPr>
            <w:tcW w:w="738" w:type="pct"/>
            <w:vMerge/>
          </w:tcPr>
          <w:p w14:paraId="246AEC38" w14:textId="77777777" w:rsidR="00AB3B1B" w:rsidRPr="00632099" w:rsidRDefault="00AB3B1B" w:rsidP="00AB3B1B">
            <w:pPr>
              <w:spacing w:line="276" w:lineRule="auto"/>
              <w:ind w:left="360"/>
              <w:contextualSpacing/>
              <w:jc w:val="both"/>
              <w:rPr>
                <w:rFonts w:ascii="Times New Roman" w:hAnsi="Times New Roman" w:cs="Times New Roman"/>
                <w:bCs/>
              </w:rPr>
            </w:pPr>
          </w:p>
        </w:tc>
        <w:tc>
          <w:tcPr>
            <w:tcW w:w="932" w:type="pct"/>
            <w:vMerge/>
          </w:tcPr>
          <w:p w14:paraId="34F4DD1D" w14:textId="77777777" w:rsidR="00AB3B1B" w:rsidRPr="00632099" w:rsidRDefault="00AB3B1B" w:rsidP="00AB3B1B">
            <w:pPr>
              <w:spacing w:line="276" w:lineRule="auto"/>
              <w:ind w:left="360"/>
              <w:contextualSpacing/>
              <w:jc w:val="both"/>
              <w:rPr>
                <w:rFonts w:ascii="Times New Roman" w:hAnsi="Times New Roman" w:cs="Times New Roman"/>
                <w:bCs/>
              </w:rPr>
            </w:pPr>
          </w:p>
        </w:tc>
      </w:tr>
      <w:tr w:rsidR="00AB3B1B" w:rsidRPr="00632099" w14:paraId="45FD6AE8" w14:textId="77777777" w:rsidTr="00214840">
        <w:trPr>
          <w:trHeight w:val="247"/>
        </w:trPr>
        <w:tc>
          <w:tcPr>
            <w:tcW w:w="1347" w:type="pct"/>
            <w:vMerge/>
          </w:tcPr>
          <w:p w14:paraId="383A3133" w14:textId="77777777" w:rsidR="00AB3B1B" w:rsidRPr="00632099" w:rsidRDefault="00AB3B1B" w:rsidP="00AB3B1B">
            <w:pPr>
              <w:jc w:val="both"/>
              <w:rPr>
                <w:rFonts w:ascii="Times New Roman" w:hAnsi="Times New Roman" w:cs="Times New Roman"/>
                <w:b/>
                <w:bCs/>
              </w:rPr>
            </w:pPr>
          </w:p>
        </w:tc>
        <w:tc>
          <w:tcPr>
            <w:tcW w:w="1983" w:type="pct"/>
            <w:gridSpan w:val="2"/>
          </w:tcPr>
          <w:p w14:paraId="2B7E47D9" w14:textId="12FDB255" w:rsidR="00AB3B1B" w:rsidRPr="00F96877" w:rsidRDefault="00AB3B1B" w:rsidP="00AB3B1B">
            <w:pPr>
              <w:spacing w:line="276" w:lineRule="auto"/>
              <w:contextualSpacing/>
              <w:jc w:val="both"/>
              <w:rPr>
                <w:rFonts w:ascii="Times New Roman" w:hAnsi="Times New Roman" w:cs="Times New Roman"/>
                <w:bCs/>
              </w:rPr>
            </w:pPr>
            <w:r w:rsidRPr="00F96877">
              <w:rPr>
                <w:rFonts w:ascii="Times New Roman" w:hAnsi="Times New Roman" w:cs="Times New Roman"/>
                <w:bCs/>
              </w:rPr>
              <w:t xml:space="preserve">письменные упражнения, игра аккордов в </w:t>
            </w:r>
            <w:proofErr w:type="spellStart"/>
            <w:r w:rsidRPr="00F96877">
              <w:rPr>
                <w:rFonts w:ascii="Times New Roman" w:hAnsi="Times New Roman" w:cs="Times New Roman"/>
                <w:bCs/>
              </w:rPr>
              <w:t>четырехголосии</w:t>
            </w:r>
            <w:proofErr w:type="spellEnd"/>
          </w:p>
        </w:tc>
        <w:tc>
          <w:tcPr>
            <w:tcW w:w="738" w:type="pct"/>
            <w:vMerge/>
          </w:tcPr>
          <w:p w14:paraId="26970CE7" w14:textId="77777777" w:rsidR="00AB3B1B" w:rsidRPr="00632099" w:rsidRDefault="00AB3B1B" w:rsidP="00AB3B1B">
            <w:pPr>
              <w:spacing w:line="276" w:lineRule="auto"/>
              <w:ind w:left="360"/>
              <w:contextualSpacing/>
              <w:jc w:val="both"/>
              <w:rPr>
                <w:rFonts w:ascii="Times New Roman" w:hAnsi="Times New Roman" w:cs="Times New Roman"/>
                <w:bCs/>
              </w:rPr>
            </w:pPr>
          </w:p>
        </w:tc>
        <w:tc>
          <w:tcPr>
            <w:tcW w:w="932" w:type="pct"/>
            <w:vMerge/>
          </w:tcPr>
          <w:p w14:paraId="0BD6AED2" w14:textId="77777777" w:rsidR="00AB3B1B" w:rsidRPr="00632099" w:rsidRDefault="00AB3B1B" w:rsidP="00AB3B1B">
            <w:pPr>
              <w:spacing w:line="276" w:lineRule="auto"/>
              <w:ind w:left="360"/>
              <w:contextualSpacing/>
              <w:jc w:val="both"/>
              <w:rPr>
                <w:rFonts w:ascii="Times New Roman" w:hAnsi="Times New Roman" w:cs="Times New Roman"/>
                <w:bCs/>
              </w:rPr>
            </w:pPr>
          </w:p>
        </w:tc>
      </w:tr>
      <w:tr w:rsidR="00AB3B1B" w:rsidRPr="00632099" w14:paraId="6EBF53F8" w14:textId="20D6C0DA" w:rsidTr="00214840">
        <w:trPr>
          <w:trHeight w:val="199"/>
        </w:trPr>
        <w:tc>
          <w:tcPr>
            <w:tcW w:w="1347" w:type="pct"/>
            <w:vMerge/>
          </w:tcPr>
          <w:p w14:paraId="14B7E3BC" w14:textId="77777777" w:rsidR="00AB3B1B" w:rsidRPr="00632099" w:rsidRDefault="00AB3B1B" w:rsidP="00AB3B1B">
            <w:pPr>
              <w:jc w:val="both"/>
              <w:rPr>
                <w:rFonts w:ascii="Times New Roman" w:hAnsi="Times New Roman" w:cs="Times New Roman"/>
                <w:b/>
                <w:bCs/>
              </w:rPr>
            </w:pPr>
          </w:p>
        </w:tc>
        <w:tc>
          <w:tcPr>
            <w:tcW w:w="1983" w:type="pct"/>
            <w:gridSpan w:val="2"/>
          </w:tcPr>
          <w:p w14:paraId="46F73300" w14:textId="77777777" w:rsidR="00AB3B1B"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Лад, главные ступени лада</w:t>
            </w:r>
          </w:p>
          <w:p w14:paraId="7C13C95D" w14:textId="77777777" w:rsidR="00AB3B1B"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Основные функциональные соотношения</w:t>
            </w:r>
          </w:p>
          <w:p w14:paraId="6DA85B31" w14:textId="49EA3F65" w:rsidR="00AB3B1B" w:rsidRPr="00632099" w:rsidRDefault="00AB3B1B" w:rsidP="00AB3B1B">
            <w:pPr>
              <w:spacing w:line="276" w:lineRule="auto"/>
              <w:contextualSpacing/>
              <w:jc w:val="both"/>
              <w:rPr>
                <w:rFonts w:ascii="Times New Roman" w:hAnsi="Times New Roman" w:cs="Times New Roman"/>
              </w:rPr>
            </w:pPr>
            <w:proofErr w:type="spellStart"/>
            <w:r w:rsidRPr="00F96877">
              <w:rPr>
                <w:rFonts w:ascii="Times New Roman" w:hAnsi="Times New Roman" w:cs="Times New Roman"/>
              </w:rPr>
              <w:t>Терцовые</w:t>
            </w:r>
            <w:proofErr w:type="spellEnd"/>
            <w:r w:rsidRPr="00F96877">
              <w:rPr>
                <w:rFonts w:ascii="Times New Roman" w:hAnsi="Times New Roman" w:cs="Times New Roman"/>
              </w:rPr>
              <w:t xml:space="preserve"> ряды в мажоре и миноре</w:t>
            </w:r>
          </w:p>
        </w:tc>
        <w:tc>
          <w:tcPr>
            <w:tcW w:w="738" w:type="pct"/>
            <w:vMerge w:val="restart"/>
          </w:tcPr>
          <w:p w14:paraId="6988B403" w14:textId="77777777" w:rsidR="00AB3B1B"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1</w:t>
            </w:r>
          </w:p>
          <w:p w14:paraId="03154C1F" w14:textId="77777777" w:rsidR="00AB3B1B" w:rsidRDefault="00AB3B1B" w:rsidP="00AB3B1B">
            <w:pPr>
              <w:spacing w:line="276" w:lineRule="auto"/>
              <w:ind w:left="360"/>
              <w:contextualSpacing/>
              <w:jc w:val="both"/>
              <w:rPr>
                <w:rFonts w:ascii="Times New Roman" w:hAnsi="Times New Roman" w:cs="Times New Roman"/>
              </w:rPr>
            </w:pPr>
          </w:p>
          <w:p w14:paraId="5B49B49E" w14:textId="77777777" w:rsidR="00AB3B1B" w:rsidRDefault="00AB3B1B" w:rsidP="00AB3B1B">
            <w:pPr>
              <w:spacing w:line="276" w:lineRule="auto"/>
              <w:ind w:left="360"/>
              <w:contextualSpacing/>
              <w:jc w:val="both"/>
              <w:rPr>
                <w:rFonts w:ascii="Times New Roman" w:hAnsi="Times New Roman" w:cs="Times New Roman"/>
              </w:rPr>
            </w:pPr>
          </w:p>
          <w:p w14:paraId="4AB66053" w14:textId="77777777" w:rsidR="00AB3B1B" w:rsidRDefault="00AB3B1B" w:rsidP="00AB3B1B">
            <w:pPr>
              <w:spacing w:line="276" w:lineRule="auto"/>
              <w:ind w:left="360"/>
              <w:contextualSpacing/>
              <w:jc w:val="both"/>
              <w:rPr>
                <w:rFonts w:ascii="Times New Roman" w:hAnsi="Times New Roman" w:cs="Times New Roman"/>
              </w:rPr>
            </w:pPr>
          </w:p>
          <w:p w14:paraId="2471AE1E" w14:textId="77777777" w:rsidR="00AB3B1B" w:rsidRDefault="00AB3B1B" w:rsidP="00AB3B1B">
            <w:pPr>
              <w:spacing w:line="276" w:lineRule="auto"/>
              <w:ind w:left="360"/>
              <w:contextualSpacing/>
              <w:jc w:val="both"/>
              <w:rPr>
                <w:rFonts w:ascii="Times New Roman" w:hAnsi="Times New Roman" w:cs="Times New Roman"/>
              </w:rPr>
            </w:pPr>
          </w:p>
          <w:p w14:paraId="5C94A47E" w14:textId="77777777" w:rsidR="00AB3B1B" w:rsidRDefault="00AB3B1B" w:rsidP="00AB3B1B">
            <w:pPr>
              <w:spacing w:line="276" w:lineRule="auto"/>
              <w:ind w:left="360"/>
              <w:contextualSpacing/>
              <w:jc w:val="both"/>
              <w:rPr>
                <w:rFonts w:ascii="Times New Roman" w:hAnsi="Times New Roman" w:cs="Times New Roman"/>
              </w:rPr>
            </w:pPr>
          </w:p>
          <w:p w14:paraId="2C7F0589" w14:textId="4D774FE9"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1</w:t>
            </w:r>
          </w:p>
        </w:tc>
        <w:tc>
          <w:tcPr>
            <w:tcW w:w="932" w:type="pct"/>
            <w:vMerge w:val="restart"/>
          </w:tcPr>
          <w:p w14:paraId="69B11DEB" w14:textId="7A7DE64E"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0A7E6B05" w14:textId="77777777" w:rsidTr="00214840">
        <w:trPr>
          <w:trHeight w:val="199"/>
        </w:trPr>
        <w:tc>
          <w:tcPr>
            <w:tcW w:w="1347" w:type="pct"/>
            <w:vMerge/>
          </w:tcPr>
          <w:p w14:paraId="6D1C1AFD" w14:textId="77777777" w:rsidR="00AB3B1B" w:rsidRPr="00632099" w:rsidRDefault="00AB3B1B" w:rsidP="00AB3B1B">
            <w:pPr>
              <w:jc w:val="both"/>
              <w:rPr>
                <w:rFonts w:ascii="Times New Roman" w:hAnsi="Times New Roman" w:cs="Times New Roman"/>
                <w:b/>
                <w:bCs/>
              </w:rPr>
            </w:pPr>
          </w:p>
        </w:tc>
        <w:tc>
          <w:tcPr>
            <w:tcW w:w="1983" w:type="pct"/>
            <w:gridSpan w:val="2"/>
          </w:tcPr>
          <w:p w14:paraId="6A444ABA" w14:textId="47FCF037" w:rsidR="00AB3B1B" w:rsidRPr="00F96877" w:rsidRDefault="00AB3B1B" w:rsidP="00AB3B1B">
            <w:pPr>
              <w:spacing w:line="276" w:lineRule="auto"/>
              <w:contextualSpacing/>
              <w:jc w:val="both"/>
              <w:rPr>
                <w:rFonts w:ascii="Times New Roman" w:hAnsi="Times New Roman" w:cs="Times New Roman"/>
              </w:rPr>
            </w:pPr>
            <w:r>
              <w:rPr>
                <w:rFonts w:ascii="Times New Roman" w:hAnsi="Times New Roman" w:cs="Times New Roman"/>
                <w:bCs/>
              </w:rPr>
              <w:t>Практические занятия</w:t>
            </w:r>
          </w:p>
        </w:tc>
        <w:tc>
          <w:tcPr>
            <w:tcW w:w="738" w:type="pct"/>
            <w:vMerge/>
          </w:tcPr>
          <w:p w14:paraId="58F3B449"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185831E2"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30B5967E" w14:textId="77777777" w:rsidTr="00214840">
        <w:trPr>
          <w:trHeight w:val="199"/>
        </w:trPr>
        <w:tc>
          <w:tcPr>
            <w:tcW w:w="1347" w:type="pct"/>
            <w:vMerge/>
          </w:tcPr>
          <w:p w14:paraId="2EDC4FF9" w14:textId="77777777" w:rsidR="00AB3B1B" w:rsidRPr="00632099" w:rsidRDefault="00AB3B1B" w:rsidP="00AB3B1B">
            <w:pPr>
              <w:jc w:val="both"/>
              <w:rPr>
                <w:rFonts w:ascii="Times New Roman" w:hAnsi="Times New Roman" w:cs="Times New Roman"/>
                <w:b/>
                <w:bCs/>
              </w:rPr>
            </w:pPr>
          </w:p>
        </w:tc>
        <w:tc>
          <w:tcPr>
            <w:tcW w:w="1983" w:type="pct"/>
            <w:gridSpan w:val="2"/>
          </w:tcPr>
          <w:p w14:paraId="54F4BCED" w14:textId="5181425F" w:rsidR="00AB3B1B" w:rsidRPr="00F96877"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 xml:space="preserve">письменные упражнения, игра трезвучий T, S, D в </w:t>
            </w:r>
            <w:proofErr w:type="spellStart"/>
            <w:r w:rsidRPr="00F96877">
              <w:rPr>
                <w:rFonts w:ascii="Times New Roman" w:hAnsi="Times New Roman" w:cs="Times New Roman"/>
              </w:rPr>
              <w:t>четырехголосии</w:t>
            </w:r>
            <w:proofErr w:type="spellEnd"/>
          </w:p>
        </w:tc>
        <w:tc>
          <w:tcPr>
            <w:tcW w:w="738" w:type="pct"/>
            <w:vMerge/>
          </w:tcPr>
          <w:p w14:paraId="4C00B626"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5258B8C7"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22C7BCE1" w14:textId="4AD5BF73" w:rsidTr="00214840">
        <w:trPr>
          <w:trHeight w:val="148"/>
        </w:trPr>
        <w:tc>
          <w:tcPr>
            <w:tcW w:w="1347" w:type="pct"/>
            <w:vMerge/>
          </w:tcPr>
          <w:p w14:paraId="3D0543F6" w14:textId="77777777" w:rsidR="00AB3B1B" w:rsidRPr="00632099" w:rsidRDefault="00AB3B1B" w:rsidP="00AB3B1B">
            <w:pPr>
              <w:jc w:val="both"/>
              <w:rPr>
                <w:rFonts w:ascii="Times New Roman" w:hAnsi="Times New Roman" w:cs="Times New Roman"/>
                <w:b/>
                <w:bCs/>
              </w:rPr>
            </w:pPr>
          </w:p>
        </w:tc>
        <w:tc>
          <w:tcPr>
            <w:tcW w:w="1983" w:type="pct"/>
            <w:gridSpan w:val="2"/>
          </w:tcPr>
          <w:p w14:paraId="6E074991" w14:textId="77777777" w:rsidR="00AB3B1B"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Типы соотношений аккордов</w:t>
            </w:r>
          </w:p>
          <w:p w14:paraId="0E0CF961" w14:textId="1C575129" w:rsidR="00AB3B1B" w:rsidRPr="00632099"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 xml:space="preserve"> Различные виды соединений аккордов</w:t>
            </w:r>
          </w:p>
        </w:tc>
        <w:tc>
          <w:tcPr>
            <w:tcW w:w="738" w:type="pct"/>
            <w:vMerge w:val="restart"/>
          </w:tcPr>
          <w:p w14:paraId="174CB28E" w14:textId="77777777" w:rsidR="00AB3B1B"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1</w:t>
            </w:r>
          </w:p>
          <w:p w14:paraId="3CE04ABD" w14:textId="77777777" w:rsidR="00AB3B1B" w:rsidRDefault="00AB3B1B" w:rsidP="00AB3B1B">
            <w:pPr>
              <w:spacing w:line="276" w:lineRule="auto"/>
              <w:ind w:left="360"/>
              <w:contextualSpacing/>
              <w:jc w:val="both"/>
              <w:rPr>
                <w:rFonts w:ascii="Times New Roman" w:hAnsi="Times New Roman" w:cs="Times New Roman"/>
              </w:rPr>
            </w:pPr>
          </w:p>
          <w:p w14:paraId="2FF7038D" w14:textId="77777777" w:rsidR="00AB3B1B" w:rsidRDefault="00AB3B1B" w:rsidP="00AB3B1B">
            <w:pPr>
              <w:spacing w:line="276" w:lineRule="auto"/>
              <w:ind w:left="360"/>
              <w:contextualSpacing/>
              <w:jc w:val="both"/>
              <w:rPr>
                <w:rFonts w:ascii="Times New Roman" w:hAnsi="Times New Roman" w:cs="Times New Roman"/>
              </w:rPr>
            </w:pPr>
          </w:p>
          <w:p w14:paraId="420EA14C" w14:textId="77777777" w:rsidR="00AB3B1B" w:rsidRDefault="00AB3B1B" w:rsidP="00AB3B1B">
            <w:pPr>
              <w:spacing w:line="276" w:lineRule="auto"/>
              <w:ind w:left="360"/>
              <w:contextualSpacing/>
              <w:jc w:val="both"/>
              <w:rPr>
                <w:rFonts w:ascii="Times New Roman" w:hAnsi="Times New Roman" w:cs="Times New Roman"/>
              </w:rPr>
            </w:pPr>
          </w:p>
          <w:p w14:paraId="57B50408" w14:textId="77777777" w:rsidR="00AB3B1B" w:rsidRDefault="00AB3B1B" w:rsidP="00AB3B1B">
            <w:pPr>
              <w:spacing w:line="276" w:lineRule="auto"/>
              <w:ind w:left="360"/>
              <w:contextualSpacing/>
              <w:jc w:val="both"/>
              <w:rPr>
                <w:rFonts w:ascii="Times New Roman" w:hAnsi="Times New Roman" w:cs="Times New Roman"/>
              </w:rPr>
            </w:pPr>
          </w:p>
          <w:p w14:paraId="5BB4A0BD" w14:textId="566888FD"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3</w:t>
            </w:r>
          </w:p>
        </w:tc>
        <w:tc>
          <w:tcPr>
            <w:tcW w:w="932" w:type="pct"/>
            <w:vMerge w:val="restart"/>
          </w:tcPr>
          <w:p w14:paraId="051E7B05" w14:textId="1100A2C5"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4CB7014C" w14:textId="77777777" w:rsidTr="00214840">
        <w:trPr>
          <w:trHeight w:val="148"/>
        </w:trPr>
        <w:tc>
          <w:tcPr>
            <w:tcW w:w="1347" w:type="pct"/>
            <w:vMerge/>
          </w:tcPr>
          <w:p w14:paraId="1A244867" w14:textId="77777777" w:rsidR="00AB3B1B" w:rsidRPr="00632099" w:rsidRDefault="00AB3B1B" w:rsidP="00AB3B1B">
            <w:pPr>
              <w:jc w:val="both"/>
              <w:rPr>
                <w:rFonts w:ascii="Times New Roman" w:hAnsi="Times New Roman" w:cs="Times New Roman"/>
                <w:b/>
                <w:bCs/>
              </w:rPr>
            </w:pPr>
          </w:p>
        </w:tc>
        <w:tc>
          <w:tcPr>
            <w:tcW w:w="1983" w:type="pct"/>
            <w:gridSpan w:val="2"/>
          </w:tcPr>
          <w:p w14:paraId="7CFA5F59" w14:textId="506FCA4B" w:rsidR="00AB3B1B" w:rsidRPr="00F96877" w:rsidRDefault="00AB3B1B" w:rsidP="00AB3B1B">
            <w:pPr>
              <w:spacing w:line="276" w:lineRule="auto"/>
              <w:contextualSpacing/>
              <w:jc w:val="both"/>
              <w:rPr>
                <w:rFonts w:ascii="Times New Roman" w:hAnsi="Times New Roman" w:cs="Times New Roman"/>
              </w:rPr>
            </w:pPr>
            <w:r>
              <w:rPr>
                <w:rFonts w:ascii="Times New Roman" w:hAnsi="Times New Roman" w:cs="Times New Roman"/>
                <w:bCs/>
              </w:rPr>
              <w:t>Практические занятия:</w:t>
            </w:r>
          </w:p>
        </w:tc>
        <w:tc>
          <w:tcPr>
            <w:tcW w:w="738" w:type="pct"/>
            <w:vMerge/>
          </w:tcPr>
          <w:p w14:paraId="2C28C18F"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329657E7"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7167E567" w14:textId="77777777" w:rsidTr="00214840">
        <w:trPr>
          <w:trHeight w:val="148"/>
        </w:trPr>
        <w:tc>
          <w:tcPr>
            <w:tcW w:w="1347" w:type="pct"/>
            <w:vMerge/>
          </w:tcPr>
          <w:p w14:paraId="23B9AC49" w14:textId="77777777" w:rsidR="00AB3B1B" w:rsidRPr="00632099" w:rsidRDefault="00AB3B1B" w:rsidP="00AB3B1B">
            <w:pPr>
              <w:jc w:val="both"/>
              <w:rPr>
                <w:rFonts w:ascii="Times New Roman" w:hAnsi="Times New Roman" w:cs="Times New Roman"/>
                <w:b/>
                <w:bCs/>
              </w:rPr>
            </w:pPr>
          </w:p>
        </w:tc>
        <w:tc>
          <w:tcPr>
            <w:tcW w:w="1983" w:type="pct"/>
            <w:gridSpan w:val="2"/>
          </w:tcPr>
          <w:p w14:paraId="251320AC" w14:textId="24B2AE10" w:rsidR="00AB3B1B" w:rsidRPr="00F96877" w:rsidRDefault="00AB3B1B" w:rsidP="00AB3B1B">
            <w:pPr>
              <w:spacing w:line="276" w:lineRule="auto"/>
              <w:contextualSpacing/>
              <w:jc w:val="both"/>
              <w:rPr>
                <w:rFonts w:ascii="Times New Roman" w:hAnsi="Times New Roman" w:cs="Times New Roman"/>
              </w:rPr>
            </w:pPr>
            <w:r w:rsidRPr="00F96877">
              <w:rPr>
                <w:rFonts w:ascii="Times New Roman" w:hAnsi="Times New Roman" w:cs="Times New Roman"/>
              </w:rPr>
              <w:t>письменные упражнения на соединение трезвучий T, S, D с перемещением, игра гармонических оборотов</w:t>
            </w:r>
          </w:p>
        </w:tc>
        <w:tc>
          <w:tcPr>
            <w:tcW w:w="738" w:type="pct"/>
            <w:vMerge/>
          </w:tcPr>
          <w:p w14:paraId="69D92A24"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4B32A81B"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002A5A64" w14:textId="7D6212EE" w:rsidTr="00214840">
        <w:trPr>
          <w:trHeight w:val="50"/>
        </w:trPr>
        <w:tc>
          <w:tcPr>
            <w:tcW w:w="1347" w:type="pct"/>
            <w:vMerge/>
          </w:tcPr>
          <w:p w14:paraId="63A5D7E2" w14:textId="77777777" w:rsidR="00AB3B1B" w:rsidRPr="00632099" w:rsidRDefault="00AB3B1B" w:rsidP="00AB3B1B">
            <w:pPr>
              <w:jc w:val="both"/>
              <w:rPr>
                <w:rFonts w:ascii="Times New Roman" w:hAnsi="Times New Roman" w:cs="Times New Roman"/>
                <w:b/>
                <w:bCs/>
              </w:rPr>
            </w:pPr>
          </w:p>
        </w:tc>
        <w:tc>
          <w:tcPr>
            <w:tcW w:w="1983" w:type="pct"/>
            <w:gridSpan w:val="2"/>
          </w:tcPr>
          <w:p w14:paraId="6C57D244" w14:textId="4627BB32"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Техника гармонизации мелодии</w:t>
            </w:r>
          </w:p>
        </w:tc>
        <w:tc>
          <w:tcPr>
            <w:tcW w:w="738" w:type="pct"/>
            <w:vMerge w:val="restart"/>
          </w:tcPr>
          <w:p w14:paraId="02EB802B" w14:textId="77777777" w:rsidR="00AB3B1B"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p w14:paraId="723F226E" w14:textId="77777777" w:rsidR="00AB3B1B" w:rsidRDefault="00AB3B1B" w:rsidP="00AB3B1B">
            <w:pPr>
              <w:spacing w:line="276" w:lineRule="auto"/>
              <w:ind w:left="360"/>
              <w:contextualSpacing/>
              <w:jc w:val="both"/>
              <w:rPr>
                <w:rFonts w:ascii="Times New Roman" w:hAnsi="Times New Roman" w:cs="Times New Roman"/>
              </w:rPr>
            </w:pPr>
          </w:p>
          <w:p w14:paraId="7F2C9586" w14:textId="77777777" w:rsidR="00AB3B1B" w:rsidRDefault="00AB3B1B" w:rsidP="00AB3B1B">
            <w:pPr>
              <w:spacing w:line="276" w:lineRule="auto"/>
              <w:ind w:left="360"/>
              <w:contextualSpacing/>
              <w:jc w:val="both"/>
              <w:rPr>
                <w:rFonts w:ascii="Times New Roman" w:hAnsi="Times New Roman" w:cs="Times New Roman"/>
              </w:rPr>
            </w:pPr>
          </w:p>
          <w:p w14:paraId="543D71C1" w14:textId="6C7124A5"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tc>
        <w:tc>
          <w:tcPr>
            <w:tcW w:w="932" w:type="pct"/>
            <w:vMerge w:val="restart"/>
          </w:tcPr>
          <w:p w14:paraId="367D236E" w14:textId="3C37740D"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1C32EB56" w14:textId="77777777" w:rsidTr="00214840">
        <w:trPr>
          <w:trHeight w:val="48"/>
        </w:trPr>
        <w:tc>
          <w:tcPr>
            <w:tcW w:w="1347" w:type="pct"/>
            <w:vMerge/>
          </w:tcPr>
          <w:p w14:paraId="1549F6C5" w14:textId="77777777" w:rsidR="00AB3B1B" w:rsidRPr="00632099" w:rsidRDefault="00AB3B1B" w:rsidP="00AB3B1B">
            <w:pPr>
              <w:jc w:val="both"/>
              <w:rPr>
                <w:rFonts w:ascii="Times New Roman" w:hAnsi="Times New Roman" w:cs="Times New Roman"/>
                <w:b/>
                <w:bCs/>
              </w:rPr>
            </w:pPr>
          </w:p>
        </w:tc>
        <w:tc>
          <w:tcPr>
            <w:tcW w:w="1983" w:type="pct"/>
            <w:gridSpan w:val="2"/>
          </w:tcPr>
          <w:p w14:paraId="518CAA73" w14:textId="1A0A0744" w:rsidR="00AB3B1B" w:rsidRPr="000E1036" w:rsidRDefault="00AB3B1B" w:rsidP="00AB3B1B">
            <w:pPr>
              <w:spacing w:line="276" w:lineRule="auto"/>
              <w:contextualSpacing/>
              <w:jc w:val="both"/>
              <w:rPr>
                <w:rFonts w:ascii="Times New Roman" w:hAnsi="Times New Roman" w:cs="Times New Roman"/>
              </w:rPr>
            </w:pPr>
            <w:r>
              <w:rPr>
                <w:rFonts w:ascii="Times New Roman" w:hAnsi="Times New Roman" w:cs="Times New Roman"/>
                <w:bCs/>
              </w:rPr>
              <w:t>Практические занятия:</w:t>
            </w:r>
          </w:p>
        </w:tc>
        <w:tc>
          <w:tcPr>
            <w:tcW w:w="738" w:type="pct"/>
            <w:vMerge/>
          </w:tcPr>
          <w:p w14:paraId="1C73D12D"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222C6532"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54B687FB" w14:textId="77777777" w:rsidTr="00214840">
        <w:trPr>
          <w:trHeight w:val="48"/>
        </w:trPr>
        <w:tc>
          <w:tcPr>
            <w:tcW w:w="1347" w:type="pct"/>
            <w:vMerge/>
          </w:tcPr>
          <w:p w14:paraId="687AF03F" w14:textId="77777777" w:rsidR="00AB3B1B" w:rsidRPr="00632099" w:rsidRDefault="00AB3B1B" w:rsidP="00AB3B1B">
            <w:pPr>
              <w:jc w:val="both"/>
              <w:rPr>
                <w:rFonts w:ascii="Times New Roman" w:hAnsi="Times New Roman" w:cs="Times New Roman"/>
                <w:b/>
                <w:bCs/>
              </w:rPr>
            </w:pPr>
          </w:p>
        </w:tc>
        <w:tc>
          <w:tcPr>
            <w:tcW w:w="1983" w:type="pct"/>
            <w:gridSpan w:val="2"/>
          </w:tcPr>
          <w:p w14:paraId="4F5F8EF5" w14:textId="2874E6CA" w:rsidR="00AB3B1B" w:rsidRPr="000E1036"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решение гармонических задач, гармонизация мелодии на фортепиано</w:t>
            </w:r>
          </w:p>
        </w:tc>
        <w:tc>
          <w:tcPr>
            <w:tcW w:w="738" w:type="pct"/>
            <w:vMerge/>
          </w:tcPr>
          <w:p w14:paraId="1FFC2054"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2670E965"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0B256269" w14:textId="79C50D3F" w:rsidTr="00214840">
        <w:trPr>
          <w:trHeight w:val="101"/>
        </w:trPr>
        <w:tc>
          <w:tcPr>
            <w:tcW w:w="1347" w:type="pct"/>
            <w:vMerge/>
          </w:tcPr>
          <w:p w14:paraId="73DA6027" w14:textId="77777777" w:rsidR="00AB3B1B" w:rsidRPr="00632099" w:rsidRDefault="00AB3B1B" w:rsidP="00AB3B1B">
            <w:pPr>
              <w:jc w:val="both"/>
              <w:rPr>
                <w:rFonts w:ascii="Times New Roman" w:hAnsi="Times New Roman" w:cs="Times New Roman"/>
                <w:b/>
                <w:bCs/>
              </w:rPr>
            </w:pPr>
          </w:p>
        </w:tc>
        <w:tc>
          <w:tcPr>
            <w:tcW w:w="1983" w:type="pct"/>
            <w:gridSpan w:val="2"/>
          </w:tcPr>
          <w:p w14:paraId="32B53FDC" w14:textId="77777777" w:rsidR="00AB3B1B"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Виды перемещений</w:t>
            </w:r>
          </w:p>
          <w:p w14:paraId="1BA7B05B" w14:textId="2C18D0F7"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Техника перемещений</w:t>
            </w:r>
          </w:p>
        </w:tc>
        <w:tc>
          <w:tcPr>
            <w:tcW w:w="738" w:type="pct"/>
            <w:vMerge w:val="restart"/>
          </w:tcPr>
          <w:p w14:paraId="5F7B1423" w14:textId="77777777" w:rsidR="00AB3B1B"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p w14:paraId="6565DA52" w14:textId="77777777" w:rsidR="00AB3B1B" w:rsidRDefault="00AB3B1B" w:rsidP="00AB3B1B">
            <w:pPr>
              <w:spacing w:line="276" w:lineRule="auto"/>
              <w:ind w:left="360"/>
              <w:contextualSpacing/>
              <w:jc w:val="both"/>
              <w:rPr>
                <w:rFonts w:ascii="Times New Roman" w:hAnsi="Times New Roman" w:cs="Times New Roman"/>
              </w:rPr>
            </w:pPr>
          </w:p>
          <w:p w14:paraId="253FFDB2" w14:textId="77777777" w:rsidR="00AB3B1B" w:rsidRDefault="00AB3B1B" w:rsidP="00AB3B1B">
            <w:pPr>
              <w:spacing w:line="276" w:lineRule="auto"/>
              <w:ind w:left="360"/>
              <w:contextualSpacing/>
              <w:jc w:val="both"/>
              <w:rPr>
                <w:rFonts w:ascii="Times New Roman" w:hAnsi="Times New Roman" w:cs="Times New Roman"/>
              </w:rPr>
            </w:pPr>
          </w:p>
          <w:p w14:paraId="118CB168" w14:textId="77777777" w:rsidR="00AB3B1B" w:rsidRDefault="00AB3B1B" w:rsidP="00AB3B1B">
            <w:pPr>
              <w:spacing w:line="276" w:lineRule="auto"/>
              <w:ind w:left="360"/>
              <w:contextualSpacing/>
              <w:jc w:val="both"/>
              <w:rPr>
                <w:rFonts w:ascii="Times New Roman" w:hAnsi="Times New Roman" w:cs="Times New Roman"/>
              </w:rPr>
            </w:pPr>
          </w:p>
          <w:p w14:paraId="7ADC7C9B" w14:textId="5D7EA564"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tc>
        <w:tc>
          <w:tcPr>
            <w:tcW w:w="932" w:type="pct"/>
            <w:vMerge w:val="restart"/>
          </w:tcPr>
          <w:p w14:paraId="179A255F" w14:textId="200841D9"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4B2898D3" w14:textId="77777777" w:rsidTr="00214840">
        <w:trPr>
          <w:trHeight w:val="99"/>
        </w:trPr>
        <w:tc>
          <w:tcPr>
            <w:tcW w:w="1347" w:type="pct"/>
            <w:vMerge/>
          </w:tcPr>
          <w:p w14:paraId="581E5327" w14:textId="77777777" w:rsidR="00AB3B1B" w:rsidRPr="00632099" w:rsidRDefault="00AB3B1B" w:rsidP="00AB3B1B">
            <w:pPr>
              <w:jc w:val="both"/>
              <w:rPr>
                <w:rFonts w:ascii="Times New Roman" w:hAnsi="Times New Roman" w:cs="Times New Roman"/>
                <w:b/>
                <w:bCs/>
              </w:rPr>
            </w:pPr>
          </w:p>
        </w:tc>
        <w:tc>
          <w:tcPr>
            <w:tcW w:w="1983" w:type="pct"/>
            <w:gridSpan w:val="2"/>
          </w:tcPr>
          <w:p w14:paraId="1E68D32A" w14:textId="2BF36093" w:rsidR="00AB3B1B" w:rsidRPr="000E1036" w:rsidRDefault="00AB3B1B" w:rsidP="00AB3B1B">
            <w:pPr>
              <w:spacing w:line="276" w:lineRule="auto"/>
              <w:contextualSpacing/>
              <w:jc w:val="both"/>
              <w:rPr>
                <w:rFonts w:ascii="Times New Roman" w:hAnsi="Times New Roman" w:cs="Times New Roman"/>
              </w:rPr>
            </w:pPr>
            <w:r>
              <w:rPr>
                <w:rFonts w:ascii="Times New Roman" w:hAnsi="Times New Roman" w:cs="Times New Roman"/>
                <w:bCs/>
              </w:rPr>
              <w:t>Практические занятия:</w:t>
            </w:r>
          </w:p>
        </w:tc>
        <w:tc>
          <w:tcPr>
            <w:tcW w:w="738" w:type="pct"/>
            <w:vMerge/>
          </w:tcPr>
          <w:p w14:paraId="3679BD7D"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776725F8"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324A4CD8" w14:textId="77777777" w:rsidTr="00214840">
        <w:trPr>
          <w:trHeight w:val="99"/>
        </w:trPr>
        <w:tc>
          <w:tcPr>
            <w:tcW w:w="1347" w:type="pct"/>
            <w:vMerge/>
          </w:tcPr>
          <w:p w14:paraId="6F7BA8B2" w14:textId="77777777" w:rsidR="00AB3B1B" w:rsidRPr="00632099" w:rsidRDefault="00AB3B1B" w:rsidP="00AB3B1B">
            <w:pPr>
              <w:jc w:val="both"/>
              <w:rPr>
                <w:rFonts w:ascii="Times New Roman" w:hAnsi="Times New Roman" w:cs="Times New Roman"/>
                <w:b/>
                <w:bCs/>
              </w:rPr>
            </w:pPr>
          </w:p>
        </w:tc>
        <w:tc>
          <w:tcPr>
            <w:tcW w:w="1983" w:type="pct"/>
            <w:gridSpan w:val="2"/>
          </w:tcPr>
          <w:p w14:paraId="7603B0E4" w14:textId="43A5AC76" w:rsidR="00AB3B1B" w:rsidRPr="000E1036"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решение гармонических задач, игра последовательностей с перемещением</w:t>
            </w:r>
          </w:p>
        </w:tc>
        <w:tc>
          <w:tcPr>
            <w:tcW w:w="738" w:type="pct"/>
            <w:vMerge/>
          </w:tcPr>
          <w:p w14:paraId="06A62154"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2E5948CB"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06D22FB5" w14:textId="0F986E2E" w:rsidTr="00214840">
        <w:trPr>
          <w:trHeight w:val="50"/>
        </w:trPr>
        <w:tc>
          <w:tcPr>
            <w:tcW w:w="1347" w:type="pct"/>
            <w:vMerge/>
          </w:tcPr>
          <w:p w14:paraId="343D1755" w14:textId="77777777" w:rsidR="00AB3B1B" w:rsidRPr="00632099" w:rsidRDefault="00AB3B1B" w:rsidP="00AB3B1B">
            <w:pPr>
              <w:jc w:val="both"/>
              <w:rPr>
                <w:rFonts w:ascii="Times New Roman" w:hAnsi="Times New Roman" w:cs="Times New Roman"/>
                <w:b/>
                <w:bCs/>
              </w:rPr>
            </w:pPr>
          </w:p>
        </w:tc>
        <w:tc>
          <w:tcPr>
            <w:tcW w:w="1983" w:type="pct"/>
            <w:gridSpan w:val="2"/>
          </w:tcPr>
          <w:p w14:paraId="26B4F2C5" w14:textId="2E45D1FA"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Техника гармонизации баса</w:t>
            </w:r>
          </w:p>
        </w:tc>
        <w:tc>
          <w:tcPr>
            <w:tcW w:w="738" w:type="pct"/>
            <w:vMerge w:val="restart"/>
          </w:tcPr>
          <w:p w14:paraId="19A703DA" w14:textId="77777777" w:rsidR="00AB3B1B"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p w14:paraId="65725335" w14:textId="77777777" w:rsidR="00AB3B1B" w:rsidRDefault="00AB3B1B" w:rsidP="00AB3B1B">
            <w:pPr>
              <w:spacing w:line="276" w:lineRule="auto"/>
              <w:ind w:left="360"/>
              <w:contextualSpacing/>
              <w:jc w:val="both"/>
              <w:rPr>
                <w:rFonts w:ascii="Times New Roman" w:hAnsi="Times New Roman" w:cs="Times New Roman"/>
              </w:rPr>
            </w:pPr>
          </w:p>
          <w:p w14:paraId="030F514A" w14:textId="77777777" w:rsidR="00AB3B1B" w:rsidRDefault="00AB3B1B" w:rsidP="00AB3B1B">
            <w:pPr>
              <w:spacing w:line="276" w:lineRule="auto"/>
              <w:ind w:left="360"/>
              <w:contextualSpacing/>
              <w:jc w:val="both"/>
              <w:rPr>
                <w:rFonts w:ascii="Times New Roman" w:hAnsi="Times New Roman" w:cs="Times New Roman"/>
              </w:rPr>
            </w:pPr>
          </w:p>
          <w:p w14:paraId="17D180E5" w14:textId="7DAE473D"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4</w:t>
            </w:r>
          </w:p>
        </w:tc>
        <w:tc>
          <w:tcPr>
            <w:tcW w:w="932" w:type="pct"/>
            <w:vMerge w:val="restart"/>
          </w:tcPr>
          <w:p w14:paraId="65C784D2" w14:textId="71DDA76A"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2889F73D" w14:textId="77777777" w:rsidTr="00214840">
        <w:trPr>
          <w:trHeight w:val="48"/>
        </w:trPr>
        <w:tc>
          <w:tcPr>
            <w:tcW w:w="1347" w:type="pct"/>
            <w:vMerge/>
          </w:tcPr>
          <w:p w14:paraId="0738CF6E" w14:textId="77777777" w:rsidR="00AB3B1B" w:rsidRPr="00632099" w:rsidRDefault="00AB3B1B" w:rsidP="00AB3B1B">
            <w:pPr>
              <w:jc w:val="both"/>
              <w:rPr>
                <w:rFonts w:ascii="Times New Roman" w:hAnsi="Times New Roman" w:cs="Times New Roman"/>
                <w:b/>
                <w:bCs/>
              </w:rPr>
            </w:pPr>
          </w:p>
        </w:tc>
        <w:tc>
          <w:tcPr>
            <w:tcW w:w="1983" w:type="pct"/>
            <w:gridSpan w:val="2"/>
          </w:tcPr>
          <w:p w14:paraId="297A73F9" w14:textId="20B661F3" w:rsidR="00AB3B1B" w:rsidRPr="00632099" w:rsidRDefault="00AB3B1B" w:rsidP="00AB3B1B">
            <w:pPr>
              <w:spacing w:line="276" w:lineRule="auto"/>
              <w:contextualSpacing/>
              <w:jc w:val="both"/>
              <w:rPr>
                <w:rFonts w:ascii="Times New Roman" w:hAnsi="Times New Roman" w:cs="Times New Roman"/>
              </w:rPr>
            </w:pPr>
            <w:r>
              <w:rPr>
                <w:rFonts w:ascii="Times New Roman" w:hAnsi="Times New Roman" w:cs="Times New Roman"/>
                <w:bCs/>
              </w:rPr>
              <w:t>Практические занятия:</w:t>
            </w:r>
          </w:p>
        </w:tc>
        <w:tc>
          <w:tcPr>
            <w:tcW w:w="738" w:type="pct"/>
            <w:vMerge/>
          </w:tcPr>
          <w:p w14:paraId="59BFD619"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2F85513A"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54EB398E" w14:textId="77777777" w:rsidTr="00214840">
        <w:trPr>
          <w:trHeight w:val="48"/>
        </w:trPr>
        <w:tc>
          <w:tcPr>
            <w:tcW w:w="1347" w:type="pct"/>
            <w:vMerge/>
          </w:tcPr>
          <w:p w14:paraId="4FDE987B" w14:textId="77777777" w:rsidR="00AB3B1B" w:rsidRPr="00632099" w:rsidRDefault="00AB3B1B" w:rsidP="00AB3B1B">
            <w:pPr>
              <w:jc w:val="both"/>
              <w:rPr>
                <w:rFonts w:ascii="Times New Roman" w:hAnsi="Times New Roman" w:cs="Times New Roman"/>
                <w:b/>
                <w:bCs/>
              </w:rPr>
            </w:pPr>
          </w:p>
        </w:tc>
        <w:tc>
          <w:tcPr>
            <w:tcW w:w="1983" w:type="pct"/>
            <w:gridSpan w:val="2"/>
          </w:tcPr>
          <w:p w14:paraId="298C7ECD" w14:textId="40696B39"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 xml:space="preserve"> решение гармонических задач, гармонизация мелодии и баса на фортепиано</w:t>
            </w:r>
          </w:p>
        </w:tc>
        <w:tc>
          <w:tcPr>
            <w:tcW w:w="738" w:type="pct"/>
            <w:vMerge/>
          </w:tcPr>
          <w:p w14:paraId="0DE94954" w14:textId="77777777" w:rsidR="00AB3B1B" w:rsidRPr="00632099" w:rsidRDefault="00AB3B1B" w:rsidP="00AB3B1B">
            <w:pPr>
              <w:spacing w:line="276" w:lineRule="auto"/>
              <w:ind w:left="360"/>
              <w:contextualSpacing/>
              <w:jc w:val="both"/>
              <w:rPr>
                <w:rFonts w:ascii="Times New Roman" w:hAnsi="Times New Roman" w:cs="Times New Roman"/>
              </w:rPr>
            </w:pPr>
          </w:p>
        </w:tc>
        <w:tc>
          <w:tcPr>
            <w:tcW w:w="932" w:type="pct"/>
            <w:vMerge/>
          </w:tcPr>
          <w:p w14:paraId="49AEE099"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371A7515" w14:textId="323F4947" w:rsidTr="00214840">
        <w:trPr>
          <w:trHeight w:val="20"/>
        </w:trPr>
        <w:tc>
          <w:tcPr>
            <w:tcW w:w="1347" w:type="pct"/>
            <w:vMerge/>
          </w:tcPr>
          <w:p w14:paraId="487CF8D0" w14:textId="77777777" w:rsidR="00AB3B1B" w:rsidRPr="00632099" w:rsidRDefault="00AB3B1B" w:rsidP="00AB3B1B">
            <w:pPr>
              <w:jc w:val="both"/>
              <w:rPr>
                <w:rFonts w:ascii="Times New Roman" w:hAnsi="Times New Roman" w:cs="Times New Roman"/>
                <w:b/>
                <w:bCs/>
              </w:rPr>
            </w:pPr>
          </w:p>
        </w:tc>
        <w:tc>
          <w:tcPr>
            <w:tcW w:w="1983" w:type="pct"/>
            <w:gridSpan w:val="2"/>
          </w:tcPr>
          <w:p w14:paraId="7D621707" w14:textId="238C4075"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 xml:space="preserve">Скачки </w:t>
            </w:r>
            <w:proofErr w:type="spellStart"/>
            <w:r w:rsidRPr="000E1036">
              <w:rPr>
                <w:rFonts w:ascii="Times New Roman" w:hAnsi="Times New Roman" w:cs="Times New Roman"/>
              </w:rPr>
              <w:t>терцовых</w:t>
            </w:r>
            <w:proofErr w:type="spellEnd"/>
            <w:r w:rsidRPr="000E1036">
              <w:rPr>
                <w:rFonts w:ascii="Times New Roman" w:hAnsi="Times New Roman" w:cs="Times New Roman"/>
              </w:rPr>
              <w:t xml:space="preserve"> тонов в мелодии</w:t>
            </w:r>
          </w:p>
        </w:tc>
        <w:tc>
          <w:tcPr>
            <w:tcW w:w="738" w:type="pct"/>
          </w:tcPr>
          <w:p w14:paraId="5703CC72" w14:textId="154FF38E"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tc>
        <w:tc>
          <w:tcPr>
            <w:tcW w:w="932" w:type="pct"/>
          </w:tcPr>
          <w:p w14:paraId="40EAEC3B"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3A81A850" w14:textId="0F755932" w:rsidTr="00214840">
        <w:trPr>
          <w:trHeight w:val="20"/>
        </w:trPr>
        <w:tc>
          <w:tcPr>
            <w:tcW w:w="1347" w:type="pct"/>
            <w:vMerge/>
          </w:tcPr>
          <w:p w14:paraId="0D0A851E" w14:textId="77777777" w:rsidR="00AB3B1B" w:rsidRPr="00632099" w:rsidRDefault="00AB3B1B" w:rsidP="00AB3B1B">
            <w:pPr>
              <w:jc w:val="both"/>
              <w:rPr>
                <w:rFonts w:ascii="Times New Roman" w:hAnsi="Times New Roman" w:cs="Times New Roman"/>
                <w:b/>
                <w:bCs/>
              </w:rPr>
            </w:pPr>
          </w:p>
        </w:tc>
        <w:tc>
          <w:tcPr>
            <w:tcW w:w="1983" w:type="pct"/>
            <w:gridSpan w:val="2"/>
          </w:tcPr>
          <w:p w14:paraId="67A1853F" w14:textId="207DC137" w:rsidR="00AB3B1B" w:rsidRPr="00632099"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 xml:space="preserve">Скачки </w:t>
            </w:r>
            <w:proofErr w:type="spellStart"/>
            <w:r w:rsidRPr="000E1036">
              <w:rPr>
                <w:rFonts w:ascii="Times New Roman" w:hAnsi="Times New Roman" w:cs="Times New Roman"/>
              </w:rPr>
              <w:t>терцовых</w:t>
            </w:r>
            <w:proofErr w:type="spellEnd"/>
            <w:r w:rsidRPr="000E1036">
              <w:rPr>
                <w:rFonts w:ascii="Times New Roman" w:hAnsi="Times New Roman" w:cs="Times New Roman"/>
              </w:rPr>
              <w:t xml:space="preserve"> тонов в теноре</w:t>
            </w:r>
          </w:p>
        </w:tc>
        <w:tc>
          <w:tcPr>
            <w:tcW w:w="738" w:type="pct"/>
          </w:tcPr>
          <w:p w14:paraId="39A5D2AF" w14:textId="1154ABCC" w:rsidR="00AB3B1B" w:rsidRPr="00632099" w:rsidRDefault="00AB3B1B" w:rsidP="00AB3B1B">
            <w:pPr>
              <w:spacing w:line="276" w:lineRule="auto"/>
              <w:contextualSpacing/>
              <w:jc w:val="both"/>
              <w:rPr>
                <w:rFonts w:ascii="Times New Roman" w:hAnsi="Times New Roman" w:cs="Times New Roman"/>
              </w:rPr>
            </w:pPr>
          </w:p>
        </w:tc>
        <w:tc>
          <w:tcPr>
            <w:tcW w:w="932" w:type="pct"/>
          </w:tcPr>
          <w:p w14:paraId="23EB8AC3" w14:textId="77777777" w:rsidR="00AB3B1B" w:rsidRPr="00632099" w:rsidRDefault="00AB3B1B" w:rsidP="00AB3B1B">
            <w:pPr>
              <w:spacing w:line="276" w:lineRule="auto"/>
              <w:ind w:left="360"/>
              <w:contextualSpacing/>
              <w:jc w:val="both"/>
              <w:rPr>
                <w:rFonts w:ascii="Times New Roman" w:hAnsi="Times New Roman" w:cs="Times New Roman"/>
              </w:rPr>
            </w:pPr>
          </w:p>
        </w:tc>
      </w:tr>
      <w:tr w:rsidR="00AB3B1B" w:rsidRPr="00632099" w14:paraId="78C1384B" w14:textId="1E372C24" w:rsidTr="00214840">
        <w:trPr>
          <w:trHeight w:val="20"/>
        </w:trPr>
        <w:tc>
          <w:tcPr>
            <w:tcW w:w="1347" w:type="pct"/>
            <w:vMerge/>
          </w:tcPr>
          <w:p w14:paraId="1B22EA85" w14:textId="77777777" w:rsidR="00AB3B1B" w:rsidRPr="00632099" w:rsidRDefault="00AB3B1B" w:rsidP="00AB3B1B">
            <w:pPr>
              <w:jc w:val="both"/>
              <w:rPr>
                <w:rFonts w:ascii="Times New Roman" w:hAnsi="Times New Roman" w:cs="Times New Roman"/>
                <w:b/>
                <w:bCs/>
              </w:rPr>
            </w:pPr>
          </w:p>
        </w:tc>
        <w:tc>
          <w:tcPr>
            <w:tcW w:w="1983" w:type="pct"/>
            <w:gridSpan w:val="2"/>
          </w:tcPr>
          <w:p w14:paraId="212AC23B" w14:textId="77777777" w:rsidR="00AB3B1B" w:rsidRDefault="00AB3B1B" w:rsidP="00AB3B1B">
            <w:pPr>
              <w:spacing w:line="276" w:lineRule="auto"/>
              <w:contextualSpacing/>
              <w:jc w:val="both"/>
              <w:rPr>
                <w:rFonts w:ascii="Times New Roman" w:hAnsi="Times New Roman" w:cs="Times New Roman"/>
              </w:rPr>
            </w:pPr>
            <w:r w:rsidRPr="000E1036">
              <w:rPr>
                <w:rFonts w:ascii="Times New Roman" w:hAnsi="Times New Roman" w:cs="Times New Roman"/>
              </w:rPr>
              <w:t>Каденции. Виды каденций</w:t>
            </w:r>
          </w:p>
          <w:p w14:paraId="258BA18C" w14:textId="329DAD67" w:rsidR="00AB3B1B" w:rsidRPr="00632099" w:rsidRDefault="00AB3B1B" w:rsidP="00AB3B1B">
            <w:pPr>
              <w:spacing w:line="276" w:lineRule="auto"/>
              <w:contextualSpacing/>
              <w:jc w:val="both"/>
              <w:rPr>
                <w:rFonts w:ascii="Times New Roman" w:hAnsi="Times New Roman" w:cs="Times New Roman"/>
              </w:rPr>
            </w:pPr>
            <w:proofErr w:type="spellStart"/>
            <w:r w:rsidRPr="000E1036">
              <w:rPr>
                <w:rFonts w:ascii="Times New Roman" w:hAnsi="Times New Roman" w:cs="Times New Roman"/>
              </w:rPr>
              <w:t>Кадансовый</w:t>
            </w:r>
            <w:proofErr w:type="spellEnd"/>
            <w:r w:rsidRPr="000E1036">
              <w:rPr>
                <w:rFonts w:ascii="Times New Roman" w:hAnsi="Times New Roman" w:cs="Times New Roman"/>
              </w:rPr>
              <w:t xml:space="preserve"> квартсекстаккорд. Обороты с </w:t>
            </w:r>
            <w:proofErr w:type="spellStart"/>
            <w:r w:rsidRPr="000E1036">
              <w:rPr>
                <w:rFonts w:ascii="Times New Roman" w:hAnsi="Times New Roman" w:cs="Times New Roman"/>
              </w:rPr>
              <w:t>кадансовым</w:t>
            </w:r>
            <w:proofErr w:type="spellEnd"/>
            <w:r w:rsidRPr="000E1036">
              <w:rPr>
                <w:rFonts w:ascii="Times New Roman" w:hAnsi="Times New Roman" w:cs="Times New Roman"/>
              </w:rPr>
              <w:t xml:space="preserve"> квартсекстаккордом</w:t>
            </w:r>
          </w:p>
        </w:tc>
        <w:tc>
          <w:tcPr>
            <w:tcW w:w="738" w:type="pct"/>
          </w:tcPr>
          <w:p w14:paraId="204B94FA" w14:textId="784F6E9F"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2</w:t>
            </w:r>
          </w:p>
        </w:tc>
        <w:tc>
          <w:tcPr>
            <w:tcW w:w="932" w:type="pct"/>
          </w:tcPr>
          <w:p w14:paraId="45A517A0" w14:textId="0F8B78B3" w:rsidR="00AB3B1B" w:rsidRPr="00632099" w:rsidRDefault="00AB3B1B" w:rsidP="00AB3B1B">
            <w:pPr>
              <w:spacing w:line="276" w:lineRule="auto"/>
              <w:ind w:left="360"/>
              <w:contextualSpacing/>
              <w:jc w:val="both"/>
              <w:rPr>
                <w:rFonts w:ascii="Times New Roman" w:hAnsi="Times New Roman" w:cs="Times New Roman"/>
              </w:rPr>
            </w:pPr>
            <w:r>
              <w:rPr>
                <w:rFonts w:ascii="Times New Roman" w:hAnsi="Times New Roman" w:cs="Times New Roman"/>
              </w:rPr>
              <w:t>ОК 01-ОК 04, ОК 09, ПК 2.1</w:t>
            </w:r>
          </w:p>
        </w:tc>
      </w:tr>
      <w:tr w:rsidR="00AB3B1B" w:rsidRPr="00632099" w14:paraId="1645573B" w14:textId="698837F4" w:rsidTr="00214840">
        <w:trPr>
          <w:trHeight w:val="20"/>
        </w:trPr>
        <w:tc>
          <w:tcPr>
            <w:tcW w:w="1347" w:type="pct"/>
            <w:vMerge/>
          </w:tcPr>
          <w:p w14:paraId="27999D8B" w14:textId="77777777" w:rsidR="00AB3B1B" w:rsidRPr="00632099" w:rsidRDefault="00AB3B1B" w:rsidP="00AB3B1B">
            <w:pPr>
              <w:jc w:val="both"/>
              <w:rPr>
                <w:rFonts w:ascii="Times New Roman" w:hAnsi="Times New Roman" w:cs="Times New Roman"/>
                <w:b/>
                <w:bCs/>
              </w:rPr>
            </w:pPr>
          </w:p>
        </w:tc>
        <w:tc>
          <w:tcPr>
            <w:tcW w:w="1983" w:type="pct"/>
            <w:gridSpan w:val="2"/>
          </w:tcPr>
          <w:p w14:paraId="4B3DA08E" w14:textId="77777777" w:rsidR="00AB3B1B" w:rsidRPr="00632099" w:rsidRDefault="00AB3B1B" w:rsidP="00AB3B1B">
            <w:pPr>
              <w:jc w:val="both"/>
              <w:rPr>
                <w:rFonts w:ascii="Times New Roman" w:hAnsi="Times New Roman" w:cs="Times New Roman"/>
                <w:b/>
                <w:bCs/>
              </w:rPr>
            </w:pPr>
            <w:r w:rsidRPr="00632099">
              <w:rPr>
                <w:rFonts w:ascii="Times New Roman" w:hAnsi="Times New Roman" w:cs="Times New Roman"/>
                <w:b/>
                <w:bCs/>
              </w:rPr>
              <w:t>В том числе практических занятий и лабораторных работ</w:t>
            </w:r>
          </w:p>
        </w:tc>
        <w:tc>
          <w:tcPr>
            <w:tcW w:w="738" w:type="pct"/>
          </w:tcPr>
          <w:p w14:paraId="067E395E" w14:textId="77777777" w:rsidR="00AB3B1B" w:rsidRPr="00632099" w:rsidRDefault="00AB3B1B" w:rsidP="00AB3B1B">
            <w:pPr>
              <w:jc w:val="both"/>
              <w:rPr>
                <w:rFonts w:ascii="Times New Roman" w:hAnsi="Times New Roman" w:cs="Times New Roman"/>
                <w:b/>
                <w:bCs/>
              </w:rPr>
            </w:pPr>
          </w:p>
        </w:tc>
        <w:tc>
          <w:tcPr>
            <w:tcW w:w="932" w:type="pct"/>
          </w:tcPr>
          <w:p w14:paraId="29D77BE3" w14:textId="77777777" w:rsidR="00AB3B1B" w:rsidRPr="00632099" w:rsidRDefault="00AB3B1B" w:rsidP="00AB3B1B">
            <w:pPr>
              <w:jc w:val="both"/>
              <w:rPr>
                <w:rFonts w:ascii="Times New Roman" w:hAnsi="Times New Roman" w:cs="Times New Roman"/>
                <w:b/>
                <w:bCs/>
              </w:rPr>
            </w:pPr>
          </w:p>
        </w:tc>
      </w:tr>
      <w:tr w:rsidR="00AB3B1B" w:rsidRPr="00632099" w14:paraId="293AD5BC" w14:textId="4AB86AB0" w:rsidTr="00214840">
        <w:trPr>
          <w:trHeight w:val="20"/>
        </w:trPr>
        <w:tc>
          <w:tcPr>
            <w:tcW w:w="1347" w:type="pct"/>
            <w:vMerge/>
          </w:tcPr>
          <w:p w14:paraId="7D303EA2" w14:textId="77777777" w:rsidR="00AB3B1B" w:rsidRPr="00632099" w:rsidRDefault="00AB3B1B" w:rsidP="00AB3B1B">
            <w:pPr>
              <w:jc w:val="both"/>
              <w:rPr>
                <w:rFonts w:ascii="Times New Roman" w:hAnsi="Times New Roman" w:cs="Times New Roman"/>
                <w:b/>
                <w:bCs/>
              </w:rPr>
            </w:pPr>
          </w:p>
        </w:tc>
        <w:tc>
          <w:tcPr>
            <w:tcW w:w="1983" w:type="pct"/>
            <w:gridSpan w:val="2"/>
          </w:tcPr>
          <w:p w14:paraId="3EDFC2A4" w14:textId="52A32E98" w:rsidR="00AB3B1B" w:rsidRPr="000E1036" w:rsidRDefault="00AB3B1B" w:rsidP="00AB3B1B">
            <w:pPr>
              <w:autoSpaceDE w:val="0"/>
              <w:autoSpaceDN w:val="0"/>
              <w:adjustRightInd w:val="0"/>
              <w:jc w:val="both"/>
              <w:rPr>
                <w:rFonts w:ascii="Times New Roman" w:hAnsi="Times New Roman" w:cs="Times New Roman"/>
              </w:rPr>
            </w:pPr>
            <w:r w:rsidRPr="000E1036">
              <w:rPr>
                <w:rFonts w:ascii="Times New Roman" w:hAnsi="Times New Roman" w:cs="Times New Roman"/>
              </w:rPr>
              <w:t>решение гармонических задач, игра каденций различных видов</w:t>
            </w:r>
          </w:p>
        </w:tc>
        <w:tc>
          <w:tcPr>
            <w:tcW w:w="738" w:type="pct"/>
          </w:tcPr>
          <w:p w14:paraId="3B28315A" w14:textId="1A53CED6" w:rsidR="00AB3B1B" w:rsidRPr="00632099" w:rsidRDefault="00AB3B1B" w:rsidP="00AB3B1B">
            <w:pPr>
              <w:autoSpaceDE w:val="0"/>
              <w:autoSpaceDN w:val="0"/>
              <w:adjustRightInd w:val="0"/>
              <w:jc w:val="both"/>
              <w:rPr>
                <w:rFonts w:ascii="Times New Roman" w:hAnsi="Times New Roman" w:cs="Times New Roman"/>
              </w:rPr>
            </w:pPr>
            <w:r>
              <w:rPr>
                <w:rFonts w:ascii="Times New Roman" w:hAnsi="Times New Roman" w:cs="Times New Roman"/>
              </w:rPr>
              <w:t>4</w:t>
            </w:r>
          </w:p>
        </w:tc>
        <w:tc>
          <w:tcPr>
            <w:tcW w:w="932" w:type="pct"/>
          </w:tcPr>
          <w:p w14:paraId="1FE1B6C2" w14:textId="77777777" w:rsidR="00AB3B1B" w:rsidRPr="00632099" w:rsidRDefault="00AB3B1B" w:rsidP="00AB3B1B">
            <w:pPr>
              <w:autoSpaceDE w:val="0"/>
              <w:autoSpaceDN w:val="0"/>
              <w:adjustRightInd w:val="0"/>
              <w:jc w:val="both"/>
              <w:rPr>
                <w:rFonts w:ascii="Times New Roman" w:hAnsi="Times New Roman" w:cs="Times New Roman"/>
              </w:rPr>
            </w:pPr>
          </w:p>
        </w:tc>
      </w:tr>
      <w:tr w:rsidR="00AB3B1B" w:rsidRPr="00632099" w14:paraId="15C4BA90" w14:textId="016A4D13" w:rsidTr="00BC5BDB">
        <w:trPr>
          <w:trHeight w:val="20"/>
        </w:trPr>
        <w:tc>
          <w:tcPr>
            <w:tcW w:w="3330" w:type="pct"/>
            <w:gridSpan w:val="3"/>
            <w:tcBorders>
              <w:top w:val="nil"/>
              <w:left w:val="single" w:sz="4" w:space="0" w:color="00000A"/>
              <w:bottom w:val="single" w:sz="4" w:space="0" w:color="auto"/>
              <w:right w:val="single" w:sz="4" w:space="0" w:color="00000A"/>
            </w:tcBorders>
            <w:shd w:val="clear" w:color="auto" w:fill="FFFFFF"/>
            <w:vAlign w:val="center"/>
          </w:tcPr>
          <w:p w14:paraId="5E59AAFA" w14:textId="45995DCC"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4 семестр 44 </w:t>
            </w:r>
          </w:p>
        </w:tc>
        <w:tc>
          <w:tcPr>
            <w:tcW w:w="738" w:type="pct"/>
            <w:tcBorders>
              <w:top w:val="nil"/>
              <w:left w:val="single" w:sz="4" w:space="0" w:color="00000A"/>
              <w:bottom w:val="single" w:sz="4" w:space="0" w:color="auto"/>
              <w:right w:val="single" w:sz="4" w:space="0" w:color="00000A"/>
            </w:tcBorders>
            <w:shd w:val="clear" w:color="auto" w:fill="FFFFFF"/>
          </w:tcPr>
          <w:p w14:paraId="31013115" w14:textId="7E9A899F" w:rsidR="00AB3B1B" w:rsidRDefault="00AB3B1B" w:rsidP="00AB3B1B">
            <w:pPr>
              <w:pStyle w:val="a4"/>
              <w:autoSpaceDE w:val="0"/>
              <w:autoSpaceDN w:val="0"/>
              <w:adjustRightInd w:val="0"/>
              <w:ind w:left="0"/>
              <w:jc w:val="both"/>
              <w:rPr>
                <w:rFonts w:ascii="Times New Roman" w:hAnsi="Times New Roman" w:cs="Times New Roman"/>
              </w:rPr>
            </w:pPr>
          </w:p>
        </w:tc>
        <w:tc>
          <w:tcPr>
            <w:tcW w:w="932" w:type="pct"/>
            <w:tcBorders>
              <w:top w:val="nil"/>
              <w:left w:val="single" w:sz="4" w:space="0" w:color="00000A"/>
              <w:bottom w:val="single" w:sz="4" w:space="0" w:color="auto"/>
              <w:right w:val="single" w:sz="4" w:space="0" w:color="00000A"/>
            </w:tcBorders>
            <w:shd w:val="clear" w:color="auto" w:fill="FFFFFF"/>
          </w:tcPr>
          <w:p w14:paraId="661B8C5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79DDFAB" w14:textId="77777777" w:rsidTr="00214840">
        <w:trPr>
          <w:trHeight w:val="432"/>
        </w:trPr>
        <w:tc>
          <w:tcPr>
            <w:tcW w:w="1347" w:type="pct"/>
            <w:vMerge w:val="restart"/>
            <w:tcBorders>
              <w:top w:val="nil"/>
              <w:left w:val="single" w:sz="4" w:space="0" w:color="00000A"/>
              <w:right w:val="single" w:sz="4" w:space="0" w:color="00000A"/>
            </w:tcBorders>
            <w:shd w:val="clear" w:color="auto" w:fill="FFFFFF"/>
            <w:vAlign w:val="center"/>
          </w:tcPr>
          <w:p w14:paraId="0218553D" w14:textId="6C1453AC"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9. </w:t>
            </w:r>
            <w:r w:rsidRPr="00874C74">
              <w:rPr>
                <w:rFonts w:ascii="Times New Roman" w:hAnsi="Times New Roman" w:cs="Times New Roman"/>
                <w:b/>
                <w:bCs/>
              </w:rPr>
              <w:t>Секстаккорды главных трезвучий. Диатонические секвенции</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8504180" w14:textId="77777777" w:rsidR="00AB3B1B"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Секстаккорды главных трезвучий. Особенности их удвоения</w:t>
            </w:r>
          </w:p>
          <w:p w14:paraId="27494E56" w14:textId="77777777" w:rsidR="00AB3B1B"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Соединение секстаккордов и трезвучий</w:t>
            </w:r>
          </w:p>
          <w:p w14:paraId="55FC8C6C" w14:textId="77777777" w:rsidR="00AB3B1B"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Соединение двух секстаккордов</w:t>
            </w:r>
          </w:p>
          <w:p w14:paraId="318EB96F" w14:textId="55091D18" w:rsidR="00AB3B1B"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Скачки при соединении трезвучий и секстаккордов</w:t>
            </w:r>
          </w:p>
          <w:p w14:paraId="66354155" w14:textId="45B1EE59" w:rsidR="00AB3B1B" w:rsidRPr="00874C74"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 xml:space="preserve">Диатонические секвенции. Простейшие </w:t>
            </w:r>
            <w:proofErr w:type="spellStart"/>
            <w:r w:rsidRPr="00874C74">
              <w:rPr>
                <w:rFonts w:ascii="Times New Roman" w:hAnsi="Times New Roman" w:cs="Times New Roman"/>
              </w:rPr>
              <w:t>секвенционные</w:t>
            </w:r>
            <w:proofErr w:type="spellEnd"/>
            <w:r w:rsidRPr="00874C74">
              <w:rPr>
                <w:rFonts w:ascii="Times New Roman" w:hAnsi="Times New Roman" w:cs="Times New Roman"/>
              </w:rPr>
              <w:t xml:space="preserve"> обороты</w:t>
            </w:r>
          </w:p>
        </w:tc>
        <w:tc>
          <w:tcPr>
            <w:tcW w:w="738" w:type="pct"/>
            <w:vMerge w:val="restart"/>
            <w:tcBorders>
              <w:top w:val="nil"/>
              <w:left w:val="single" w:sz="4" w:space="0" w:color="00000A"/>
              <w:right w:val="single" w:sz="4" w:space="0" w:color="00000A"/>
            </w:tcBorders>
            <w:shd w:val="clear" w:color="auto" w:fill="FFFFFF"/>
          </w:tcPr>
          <w:p w14:paraId="4ACB87E5"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330A4B8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DD94DD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BB5FC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E4506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7EA33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5B0C4F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EE112F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435A8C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15487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0C8F2F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84AE2A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4184F98" w14:textId="31E274DE"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932" w:type="pct"/>
            <w:vMerge w:val="restart"/>
            <w:tcBorders>
              <w:top w:val="nil"/>
              <w:left w:val="single" w:sz="4" w:space="0" w:color="00000A"/>
              <w:right w:val="single" w:sz="4" w:space="0" w:color="00000A"/>
            </w:tcBorders>
            <w:shd w:val="clear" w:color="auto" w:fill="FFFFFF"/>
          </w:tcPr>
          <w:p w14:paraId="53B23B68" w14:textId="21D261BF"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27440D09" w14:textId="77777777" w:rsidTr="00214840">
        <w:trPr>
          <w:trHeight w:val="431"/>
        </w:trPr>
        <w:tc>
          <w:tcPr>
            <w:tcW w:w="1347" w:type="pct"/>
            <w:vMerge/>
            <w:tcBorders>
              <w:left w:val="single" w:sz="4" w:space="0" w:color="00000A"/>
              <w:right w:val="single" w:sz="4" w:space="0" w:color="00000A"/>
            </w:tcBorders>
            <w:shd w:val="clear" w:color="auto" w:fill="FFFFFF"/>
            <w:vAlign w:val="center"/>
          </w:tcPr>
          <w:p w14:paraId="4BD6DC90" w14:textId="77777777" w:rsidR="00AB3B1B" w:rsidRPr="00874C74"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CD856B5" w14:textId="542F0C06" w:rsidR="00AB3B1B" w:rsidRPr="00874C74"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628321C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5BB4198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E0A1441" w14:textId="77777777" w:rsidTr="00214840">
        <w:trPr>
          <w:trHeight w:val="431"/>
        </w:trPr>
        <w:tc>
          <w:tcPr>
            <w:tcW w:w="1347" w:type="pct"/>
            <w:vMerge/>
            <w:tcBorders>
              <w:left w:val="single" w:sz="4" w:space="0" w:color="00000A"/>
              <w:bottom w:val="single" w:sz="4" w:space="0" w:color="auto"/>
              <w:right w:val="single" w:sz="4" w:space="0" w:color="00000A"/>
            </w:tcBorders>
            <w:shd w:val="clear" w:color="auto" w:fill="FFFFFF"/>
            <w:vAlign w:val="center"/>
          </w:tcPr>
          <w:p w14:paraId="78B4E690" w14:textId="77777777" w:rsidR="00AB3B1B" w:rsidRPr="00874C74"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EFE096A" w14:textId="128BF5D2" w:rsidR="00AB3B1B" w:rsidRPr="00874C74" w:rsidRDefault="00AB3B1B" w:rsidP="00AB3B1B">
            <w:pPr>
              <w:pStyle w:val="a4"/>
              <w:autoSpaceDE w:val="0"/>
              <w:autoSpaceDN w:val="0"/>
              <w:adjustRightInd w:val="0"/>
              <w:ind w:left="0"/>
              <w:jc w:val="both"/>
              <w:rPr>
                <w:rFonts w:ascii="Times New Roman" w:hAnsi="Times New Roman" w:cs="Times New Roman"/>
              </w:rPr>
            </w:pPr>
            <w:r w:rsidRPr="00874C74">
              <w:rPr>
                <w:rFonts w:ascii="Times New Roman" w:hAnsi="Times New Roman" w:cs="Times New Roman"/>
              </w:rPr>
              <w:t>решение гармонических задач, игра гармонических оборотов и секвенций</w:t>
            </w:r>
          </w:p>
        </w:tc>
        <w:tc>
          <w:tcPr>
            <w:tcW w:w="738" w:type="pct"/>
            <w:vMerge/>
            <w:tcBorders>
              <w:left w:val="single" w:sz="4" w:space="0" w:color="00000A"/>
              <w:bottom w:val="single" w:sz="4" w:space="0" w:color="auto"/>
              <w:right w:val="single" w:sz="4" w:space="0" w:color="00000A"/>
            </w:tcBorders>
            <w:shd w:val="clear" w:color="auto" w:fill="FFFFFF"/>
          </w:tcPr>
          <w:p w14:paraId="02BBFEF4"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0130892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C3441D6" w14:textId="77777777" w:rsidTr="00214840">
        <w:trPr>
          <w:trHeight w:val="215"/>
        </w:trPr>
        <w:tc>
          <w:tcPr>
            <w:tcW w:w="1347" w:type="pct"/>
            <w:vMerge w:val="restart"/>
            <w:tcBorders>
              <w:top w:val="nil"/>
              <w:left w:val="single" w:sz="4" w:space="0" w:color="00000A"/>
              <w:right w:val="single" w:sz="4" w:space="0" w:color="00000A"/>
            </w:tcBorders>
            <w:shd w:val="clear" w:color="auto" w:fill="FFFFFF"/>
            <w:vAlign w:val="center"/>
          </w:tcPr>
          <w:p w14:paraId="55A22A50" w14:textId="52979FD2"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B872A9">
              <w:rPr>
                <w:rFonts w:ascii="Times New Roman" w:hAnsi="Times New Roman" w:cs="Times New Roman"/>
                <w:b/>
                <w:bCs/>
              </w:rPr>
              <w:t xml:space="preserve">Тема 10. </w:t>
            </w:r>
            <w:proofErr w:type="spellStart"/>
            <w:r w:rsidRPr="00B872A9">
              <w:rPr>
                <w:rFonts w:ascii="Times New Roman" w:hAnsi="Times New Roman" w:cs="Times New Roman"/>
                <w:b/>
                <w:bCs/>
              </w:rPr>
              <w:t>Квартсекстак</w:t>
            </w:r>
            <w:proofErr w:type="spellEnd"/>
            <w:r w:rsidRPr="00B872A9">
              <w:rPr>
                <w:rFonts w:ascii="Times New Roman" w:hAnsi="Times New Roman" w:cs="Times New Roman"/>
                <w:b/>
                <w:bCs/>
              </w:rPr>
              <w:t xml:space="preserve"> корды главных трезвучий</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D65AE09" w14:textId="77777777"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Проходящие квартсекстаккорды. Особенности голосоведения</w:t>
            </w:r>
          </w:p>
          <w:p w14:paraId="7D5620CC" w14:textId="3C76ED6A"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Вспомогательные</w:t>
            </w:r>
            <w:r>
              <w:rPr>
                <w:rFonts w:ascii="Times New Roman" w:hAnsi="Times New Roman" w:cs="Times New Roman"/>
              </w:rPr>
              <w:t xml:space="preserve"> </w:t>
            </w:r>
            <w:r w:rsidRPr="00B872A9">
              <w:rPr>
                <w:rFonts w:ascii="Times New Roman" w:hAnsi="Times New Roman" w:cs="Times New Roman"/>
              </w:rPr>
              <w:t>квартсекстаккорды. Особенности голосоведения</w:t>
            </w:r>
          </w:p>
        </w:tc>
        <w:tc>
          <w:tcPr>
            <w:tcW w:w="738" w:type="pct"/>
            <w:vMerge w:val="restart"/>
            <w:tcBorders>
              <w:top w:val="nil"/>
              <w:left w:val="single" w:sz="4" w:space="0" w:color="00000A"/>
              <w:right w:val="single" w:sz="4" w:space="0" w:color="00000A"/>
            </w:tcBorders>
            <w:shd w:val="clear" w:color="auto" w:fill="FFFFFF"/>
          </w:tcPr>
          <w:p w14:paraId="4121BF6F"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61407C1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C91B3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8C9844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75E2BB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EA0FA0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C3530E3" w14:textId="0F3E6F5C"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4FA15B31" w14:textId="5AA604A1"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18A71CFF" w14:textId="77777777" w:rsidTr="00214840">
        <w:trPr>
          <w:trHeight w:val="214"/>
        </w:trPr>
        <w:tc>
          <w:tcPr>
            <w:tcW w:w="1347" w:type="pct"/>
            <w:vMerge/>
            <w:tcBorders>
              <w:left w:val="single" w:sz="4" w:space="0" w:color="00000A"/>
              <w:right w:val="single" w:sz="4" w:space="0" w:color="00000A"/>
            </w:tcBorders>
            <w:shd w:val="clear" w:color="auto" w:fill="FFFFFF"/>
            <w:vAlign w:val="center"/>
          </w:tcPr>
          <w:p w14:paraId="3C9238A5"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093EE2D" w14:textId="11DC15D0" w:rsidR="00AB3B1B" w:rsidRPr="00B872A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5625253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6A10916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62786BD" w14:textId="77777777" w:rsidTr="00214840">
        <w:trPr>
          <w:trHeight w:val="214"/>
        </w:trPr>
        <w:tc>
          <w:tcPr>
            <w:tcW w:w="1347" w:type="pct"/>
            <w:vMerge/>
            <w:tcBorders>
              <w:left w:val="single" w:sz="4" w:space="0" w:color="00000A"/>
              <w:bottom w:val="single" w:sz="4" w:space="0" w:color="auto"/>
              <w:right w:val="single" w:sz="4" w:space="0" w:color="00000A"/>
            </w:tcBorders>
            <w:shd w:val="clear" w:color="auto" w:fill="FFFFFF"/>
            <w:vAlign w:val="center"/>
          </w:tcPr>
          <w:p w14:paraId="5E1030C9"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E2C7A2B" w14:textId="773BEA6A"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решение гармонических задач, игра гармонических оборотов</w:t>
            </w:r>
          </w:p>
        </w:tc>
        <w:tc>
          <w:tcPr>
            <w:tcW w:w="738" w:type="pct"/>
            <w:vMerge/>
            <w:tcBorders>
              <w:left w:val="single" w:sz="4" w:space="0" w:color="00000A"/>
              <w:bottom w:val="single" w:sz="4" w:space="0" w:color="auto"/>
              <w:right w:val="single" w:sz="4" w:space="0" w:color="00000A"/>
            </w:tcBorders>
            <w:shd w:val="clear" w:color="auto" w:fill="FFFFFF"/>
          </w:tcPr>
          <w:p w14:paraId="7B5793B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69CADA5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89442D0" w14:textId="77777777" w:rsidTr="00214840">
        <w:trPr>
          <w:trHeight w:val="302"/>
        </w:trPr>
        <w:tc>
          <w:tcPr>
            <w:tcW w:w="1347" w:type="pct"/>
            <w:vMerge w:val="restart"/>
            <w:tcBorders>
              <w:top w:val="nil"/>
              <w:left w:val="single" w:sz="4" w:space="0" w:color="00000A"/>
              <w:right w:val="single" w:sz="4" w:space="0" w:color="00000A"/>
            </w:tcBorders>
            <w:shd w:val="clear" w:color="auto" w:fill="FFFFFF"/>
            <w:vAlign w:val="center"/>
          </w:tcPr>
          <w:p w14:paraId="34747A7B" w14:textId="4623385F"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11. </w:t>
            </w:r>
            <w:r w:rsidRPr="00B872A9">
              <w:rPr>
                <w:rFonts w:ascii="Times New Roman" w:hAnsi="Times New Roman" w:cs="Times New Roman"/>
                <w:b/>
                <w:bCs/>
              </w:rPr>
              <w:t xml:space="preserve">Септаккорды. </w:t>
            </w:r>
            <w:proofErr w:type="spellStart"/>
            <w:r w:rsidRPr="00B872A9">
              <w:rPr>
                <w:rFonts w:ascii="Times New Roman" w:hAnsi="Times New Roman" w:cs="Times New Roman"/>
                <w:b/>
                <w:bCs/>
              </w:rPr>
              <w:t>Доминантсепт</w:t>
            </w:r>
            <w:proofErr w:type="spellEnd"/>
            <w:r w:rsidRPr="00B872A9">
              <w:rPr>
                <w:rFonts w:ascii="Times New Roman" w:hAnsi="Times New Roman" w:cs="Times New Roman"/>
                <w:b/>
                <w:bCs/>
              </w:rPr>
              <w:t xml:space="preserve"> аккорд, его обращения и разрешения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8570357" w14:textId="77777777"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Виды септаккордов в ладу</w:t>
            </w:r>
          </w:p>
          <w:p w14:paraId="3C6DCA28" w14:textId="77777777" w:rsidR="00AB3B1B" w:rsidRDefault="00AB3B1B" w:rsidP="00AB3B1B">
            <w:pPr>
              <w:rPr>
                <w:rFonts w:ascii="Times New Roman" w:hAnsi="Times New Roman" w:cs="Times New Roman"/>
              </w:rPr>
            </w:pPr>
            <w:r w:rsidRPr="00B872A9">
              <w:rPr>
                <w:rFonts w:ascii="Times New Roman" w:hAnsi="Times New Roman" w:cs="Times New Roman"/>
              </w:rPr>
              <w:t>Доминантсептаккорд. Его разрешение. Его применение в каденции</w:t>
            </w:r>
          </w:p>
          <w:p w14:paraId="1A1C3A26" w14:textId="3F7323A0" w:rsidR="00AB3B1B" w:rsidRPr="00B872A9" w:rsidRDefault="00AB3B1B" w:rsidP="00AB3B1B">
            <w:pPr>
              <w:rPr>
                <w:rFonts w:ascii="Times New Roman" w:hAnsi="Times New Roman" w:cs="Times New Roman"/>
              </w:rPr>
            </w:pPr>
            <w:r w:rsidRPr="00B872A9">
              <w:rPr>
                <w:rFonts w:ascii="Times New Roman" w:hAnsi="Times New Roman" w:cs="Times New Roman"/>
              </w:rPr>
              <w:t>Обращения доминантсептаккорда. Разрешение обращений доминантсептаккорда</w:t>
            </w:r>
          </w:p>
        </w:tc>
        <w:tc>
          <w:tcPr>
            <w:tcW w:w="738" w:type="pct"/>
            <w:vMerge w:val="restart"/>
            <w:tcBorders>
              <w:top w:val="nil"/>
              <w:left w:val="single" w:sz="4" w:space="0" w:color="00000A"/>
              <w:right w:val="single" w:sz="4" w:space="0" w:color="00000A"/>
            </w:tcBorders>
            <w:shd w:val="clear" w:color="auto" w:fill="FFFFFF"/>
          </w:tcPr>
          <w:p w14:paraId="1EE08491"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131690A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80AEA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BFEF61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113C12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A4B5F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73C41A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92D7A0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4A6FA4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7EF75A2" w14:textId="34DBF1D3"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tc>
        <w:tc>
          <w:tcPr>
            <w:tcW w:w="932" w:type="pct"/>
            <w:vMerge w:val="restart"/>
            <w:tcBorders>
              <w:top w:val="nil"/>
              <w:left w:val="single" w:sz="4" w:space="0" w:color="00000A"/>
              <w:right w:val="single" w:sz="4" w:space="0" w:color="00000A"/>
            </w:tcBorders>
            <w:shd w:val="clear" w:color="auto" w:fill="FFFFFF"/>
          </w:tcPr>
          <w:p w14:paraId="488099AC" w14:textId="43D34242"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lastRenderedPageBreak/>
              <w:t>ОК 01-ОК 04, ОК 09, ПК 2.1</w:t>
            </w:r>
          </w:p>
        </w:tc>
      </w:tr>
      <w:tr w:rsidR="00AB3B1B" w:rsidRPr="00632099" w14:paraId="4C486362" w14:textId="77777777" w:rsidTr="00214840">
        <w:trPr>
          <w:trHeight w:val="301"/>
        </w:trPr>
        <w:tc>
          <w:tcPr>
            <w:tcW w:w="1347" w:type="pct"/>
            <w:vMerge/>
            <w:tcBorders>
              <w:left w:val="single" w:sz="4" w:space="0" w:color="00000A"/>
              <w:right w:val="single" w:sz="4" w:space="0" w:color="00000A"/>
            </w:tcBorders>
            <w:shd w:val="clear" w:color="auto" w:fill="FFFFFF"/>
            <w:vAlign w:val="center"/>
          </w:tcPr>
          <w:p w14:paraId="58F163E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F93370A" w14:textId="01020516" w:rsidR="00AB3B1B" w:rsidRPr="00B872A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0DB3607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358862F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58038607" w14:textId="77777777" w:rsidTr="00214840">
        <w:trPr>
          <w:trHeight w:val="301"/>
        </w:trPr>
        <w:tc>
          <w:tcPr>
            <w:tcW w:w="1347" w:type="pct"/>
            <w:vMerge/>
            <w:tcBorders>
              <w:left w:val="single" w:sz="4" w:space="0" w:color="00000A"/>
              <w:bottom w:val="single" w:sz="4" w:space="0" w:color="auto"/>
              <w:right w:val="single" w:sz="4" w:space="0" w:color="00000A"/>
            </w:tcBorders>
            <w:shd w:val="clear" w:color="auto" w:fill="FFFFFF"/>
            <w:vAlign w:val="center"/>
          </w:tcPr>
          <w:p w14:paraId="10198A6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EDF8F86" w14:textId="157711D8"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решение гармонических задач, игра септаккордов с разрешениями</w:t>
            </w:r>
          </w:p>
        </w:tc>
        <w:tc>
          <w:tcPr>
            <w:tcW w:w="738" w:type="pct"/>
            <w:vMerge/>
            <w:tcBorders>
              <w:left w:val="single" w:sz="4" w:space="0" w:color="00000A"/>
              <w:bottom w:val="single" w:sz="4" w:space="0" w:color="auto"/>
              <w:right w:val="single" w:sz="4" w:space="0" w:color="00000A"/>
            </w:tcBorders>
            <w:shd w:val="clear" w:color="auto" w:fill="FFFFFF"/>
          </w:tcPr>
          <w:p w14:paraId="2191D60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72CDB0C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D760A6F" w14:textId="77777777" w:rsidTr="00214840">
        <w:trPr>
          <w:trHeight w:val="388"/>
        </w:trPr>
        <w:tc>
          <w:tcPr>
            <w:tcW w:w="1347" w:type="pct"/>
            <w:vMerge w:val="restart"/>
            <w:tcBorders>
              <w:top w:val="nil"/>
              <w:left w:val="single" w:sz="4" w:space="0" w:color="00000A"/>
              <w:right w:val="single" w:sz="4" w:space="0" w:color="00000A"/>
            </w:tcBorders>
            <w:shd w:val="clear" w:color="auto" w:fill="FFFFFF"/>
            <w:vAlign w:val="center"/>
          </w:tcPr>
          <w:p w14:paraId="7CFD12B2" w14:textId="0030B135"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B872A9">
              <w:rPr>
                <w:rFonts w:ascii="Times New Roman" w:hAnsi="Times New Roman" w:cs="Times New Roman"/>
                <w:b/>
                <w:bCs/>
              </w:rPr>
              <w:t>Тема 12. Секстаккорд и трезвучие второй ступени</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7061E5D" w14:textId="1E757BD7" w:rsidR="00AB3B1B"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 xml:space="preserve">Особенности применения секстаккордов второй ступени. Соединение его с аккордами доминанты, своей функции и </w:t>
            </w:r>
            <w:proofErr w:type="spellStart"/>
            <w:r w:rsidRPr="00B872A9">
              <w:rPr>
                <w:rFonts w:ascii="Times New Roman" w:hAnsi="Times New Roman" w:cs="Times New Roman"/>
              </w:rPr>
              <w:t>кадансовым</w:t>
            </w:r>
            <w:proofErr w:type="spellEnd"/>
            <w:r w:rsidRPr="00B872A9">
              <w:rPr>
                <w:rFonts w:ascii="Times New Roman" w:hAnsi="Times New Roman" w:cs="Times New Roman"/>
              </w:rPr>
              <w:t xml:space="preserve"> квартсекстаккордом</w:t>
            </w:r>
          </w:p>
          <w:p w14:paraId="11A22973" w14:textId="77777777" w:rsidR="00AB3B1B"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 xml:space="preserve"> Основное трезвучие второй ступени в мажоре и миноре</w:t>
            </w:r>
          </w:p>
          <w:p w14:paraId="661B6E9C" w14:textId="0ABDD74E"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 xml:space="preserve"> Соединение трезвучия второй ступени с другими аккордами</w:t>
            </w:r>
          </w:p>
        </w:tc>
        <w:tc>
          <w:tcPr>
            <w:tcW w:w="738" w:type="pct"/>
            <w:vMerge w:val="restart"/>
            <w:tcBorders>
              <w:top w:val="nil"/>
              <w:left w:val="single" w:sz="4" w:space="0" w:color="00000A"/>
              <w:right w:val="single" w:sz="4" w:space="0" w:color="00000A"/>
            </w:tcBorders>
            <w:shd w:val="clear" w:color="auto" w:fill="FFFFFF"/>
          </w:tcPr>
          <w:p w14:paraId="2EA00CFB"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309595B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AD296D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B4056F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70C17B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CA6D15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57298F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920871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B02810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1DBA24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4237E3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56F3216" w14:textId="10AF3F6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55E1408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56E3FF37" w14:textId="77777777" w:rsidTr="00214840">
        <w:trPr>
          <w:trHeight w:val="388"/>
        </w:trPr>
        <w:tc>
          <w:tcPr>
            <w:tcW w:w="1347" w:type="pct"/>
            <w:vMerge/>
            <w:tcBorders>
              <w:left w:val="single" w:sz="4" w:space="0" w:color="00000A"/>
              <w:right w:val="single" w:sz="4" w:space="0" w:color="00000A"/>
            </w:tcBorders>
            <w:shd w:val="clear" w:color="auto" w:fill="FFFFFF"/>
            <w:vAlign w:val="center"/>
          </w:tcPr>
          <w:p w14:paraId="3152F034"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5D5B8A1" w14:textId="5BE3E05F" w:rsidR="00AB3B1B" w:rsidRPr="00B872A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0318EC1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6E2685B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1D3FE20" w14:textId="77777777" w:rsidTr="00214840">
        <w:trPr>
          <w:trHeight w:val="388"/>
        </w:trPr>
        <w:tc>
          <w:tcPr>
            <w:tcW w:w="1347" w:type="pct"/>
            <w:vMerge/>
            <w:tcBorders>
              <w:left w:val="single" w:sz="4" w:space="0" w:color="00000A"/>
              <w:bottom w:val="single" w:sz="4" w:space="0" w:color="auto"/>
              <w:right w:val="single" w:sz="4" w:space="0" w:color="00000A"/>
            </w:tcBorders>
            <w:shd w:val="clear" w:color="auto" w:fill="FFFFFF"/>
            <w:vAlign w:val="center"/>
          </w:tcPr>
          <w:p w14:paraId="03C2D400"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44BB081" w14:textId="2B1C5868" w:rsidR="00AB3B1B" w:rsidRPr="00B872A9" w:rsidRDefault="00AB3B1B" w:rsidP="00AB3B1B">
            <w:pPr>
              <w:pStyle w:val="a4"/>
              <w:autoSpaceDE w:val="0"/>
              <w:autoSpaceDN w:val="0"/>
              <w:adjustRightInd w:val="0"/>
              <w:ind w:left="0"/>
              <w:jc w:val="both"/>
              <w:rPr>
                <w:rFonts w:ascii="Times New Roman" w:hAnsi="Times New Roman" w:cs="Times New Roman"/>
              </w:rPr>
            </w:pPr>
            <w:r w:rsidRPr="00B872A9">
              <w:rPr>
                <w:rFonts w:ascii="Times New Roman" w:hAnsi="Times New Roman" w:cs="Times New Roman"/>
              </w:rPr>
              <w:t>решение гармонических задач, игра гармонических оборотов</w:t>
            </w:r>
          </w:p>
        </w:tc>
        <w:tc>
          <w:tcPr>
            <w:tcW w:w="738" w:type="pct"/>
            <w:vMerge/>
            <w:tcBorders>
              <w:left w:val="single" w:sz="4" w:space="0" w:color="00000A"/>
              <w:bottom w:val="single" w:sz="4" w:space="0" w:color="auto"/>
              <w:right w:val="single" w:sz="4" w:space="0" w:color="00000A"/>
            </w:tcBorders>
            <w:shd w:val="clear" w:color="auto" w:fill="FFFFFF"/>
          </w:tcPr>
          <w:p w14:paraId="46BF410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322E35D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AAF4648" w14:textId="77777777" w:rsidTr="00214840">
        <w:trPr>
          <w:trHeight w:val="215"/>
        </w:trPr>
        <w:tc>
          <w:tcPr>
            <w:tcW w:w="1347" w:type="pct"/>
            <w:vMerge w:val="restart"/>
            <w:tcBorders>
              <w:top w:val="nil"/>
              <w:left w:val="single" w:sz="4" w:space="0" w:color="00000A"/>
              <w:right w:val="single" w:sz="4" w:space="0" w:color="00000A"/>
            </w:tcBorders>
            <w:shd w:val="clear" w:color="auto" w:fill="FFFFFF"/>
            <w:vAlign w:val="center"/>
          </w:tcPr>
          <w:p w14:paraId="317E94A0" w14:textId="415EB85F"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B872A9">
              <w:rPr>
                <w:rFonts w:ascii="Times New Roman" w:hAnsi="Times New Roman" w:cs="Times New Roman"/>
                <w:b/>
                <w:bCs/>
              </w:rPr>
              <w:t>Тема 13. Трезвучие VI ступени. Прерванная каденция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52F84A3" w14:textId="08154C83" w:rsidR="00AB3B1B" w:rsidRDefault="00AB3B1B" w:rsidP="00AB3B1B">
            <w:pPr>
              <w:pStyle w:val="a4"/>
              <w:autoSpaceDE w:val="0"/>
              <w:autoSpaceDN w:val="0"/>
              <w:adjustRightInd w:val="0"/>
              <w:ind w:left="0"/>
              <w:jc w:val="both"/>
              <w:rPr>
                <w:rFonts w:ascii="Times New Roman" w:hAnsi="Times New Roman" w:cs="Times New Roman"/>
              </w:rPr>
            </w:pPr>
            <w:proofErr w:type="spellStart"/>
            <w:r w:rsidRPr="005C4F19">
              <w:rPr>
                <w:rFonts w:ascii="Times New Roman" w:hAnsi="Times New Roman" w:cs="Times New Roman"/>
              </w:rPr>
              <w:t>Бифункциональность</w:t>
            </w:r>
            <w:proofErr w:type="spellEnd"/>
            <w:r w:rsidRPr="005C4F19">
              <w:rPr>
                <w:rFonts w:ascii="Times New Roman" w:hAnsi="Times New Roman" w:cs="Times New Roman"/>
              </w:rPr>
              <w:t xml:space="preserve"> трезвучия VI ступени</w:t>
            </w:r>
          </w:p>
          <w:p w14:paraId="7BDBF847" w14:textId="08428783"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 xml:space="preserve">Особенности его применения  Характеристика прерванной </w:t>
            </w:r>
            <w:proofErr w:type="spellStart"/>
            <w:r w:rsidRPr="005C4F19">
              <w:rPr>
                <w:rFonts w:ascii="Times New Roman" w:hAnsi="Times New Roman" w:cs="Times New Roman"/>
              </w:rPr>
              <w:t>каденциии</w:t>
            </w:r>
            <w:proofErr w:type="spellEnd"/>
          </w:p>
        </w:tc>
        <w:tc>
          <w:tcPr>
            <w:tcW w:w="738" w:type="pct"/>
            <w:vMerge w:val="restart"/>
            <w:tcBorders>
              <w:top w:val="nil"/>
              <w:left w:val="single" w:sz="4" w:space="0" w:color="00000A"/>
              <w:right w:val="single" w:sz="4" w:space="0" w:color="00000A"/>
            </w:tcBorders>
            <w:shd w:val="clear" w:color="auto" w:fill="FFFFFF"/>
          </w:tcPr>
          <w:p w14:paraId="34BC63FD"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5FEC052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4D1380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AA3588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D659D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65B230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909797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0D0C4B0" w14:textId="4B86BED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24166862" w14:textId="4A720AC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2A8D35F5" w14:textId="77777777" w:rsidTr="00214840">
        <w:trPr>
          <w:trHeight w:val="214"/>
        </w:trPr>
        <w:tc>
          <w:tcPr>
            <w:tcW w:w="1347" w:type="pct"/>
            <w:vMerge/>
            <w:tcBorders>
              <w:left w:val="single" w:sz="4" w:space="0" w:color="00000A"/>
              <w:right w:val="single" w:sz="4" w:space="0" w:color="00000A"/>
            </w:tcBorders>
            <w:shd w:val="clear" w:color="auto" w:fill="FFFFFF"/>
            <w:vAlign w:val="center"/>
          </w:tcPr>
          <w:p w14:paraId="76CBC462"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239E289" w14:textId="3089D9DA" w:rsidR="00AB3B1B" w:rsidRPr="005C4F1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01B449D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7C82373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35A4EB7" w14:textId="77777777" w:rsidTr="00214840">
        <w:trPr>
          <w:trHeight w:val="214"/>
        </w:trPr>
        <w:tc>
          <w:tcPr>
            <w:tcW w:w="1347" w:type="pct"/>
            <w:vMerge/>
            <w:tcBorders>
              <w:left w:val="single" w:sz="4" w:space="0" w:color="00000A"/>
              <w:bottom w:val="single" w:sz="4" w:space="0" w:color="auto"/>
              <w:right w:val="single" w:sz="4" w:space="0" w:color="00000A"/>
            </w:tcBorders>
            <w:shd w:val="clear" w:color="auto" w:fill="FFFFFF"/>
            <w:vAlign w:val="center"/>
          </w:tcPr>
          <w:p w14:paraId="065BC974" w14:textId="77777777" w:rsidR="00AB3B1B" w:rsidRPr="00B872A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A4C2BA1" w14:textId="5F4486B9"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решение гармонических задач, игра гармонических оборотов с прерванной каденцией</w:t>
            </w:r>
          </w:p>
        </w:tc>
        <w:tc>
          <w:tcPr>
            <w:tcW w:w="738" w:type="pct"/>
            <w:vMerge/>
            <w:tcBorders>
              <w:left w:val="single" w:sz="4" w:space="0" w:color="00000A"/>
              <w:bottom w:val="single" w:sz="4" w:space="0" w:color="auto"/>
              <w:right w:val="single" w:sz="4" w:space="0" w:color="00000A"/>
            </w:tcBorders>
            <w:shd w:val="clear" w:color="auto" w:fill="FFFFFF"/>
          </w:tcPr>
          <w:p w14:paraId="273273B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558DFE1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4592A43" w14:textId="77777777" w:rsidTr="00214840">
        <w:trPr>
          <w:trHeight w:val="302"/>
        </w:trPr>
        <w:tc>
          <w:tcPr>
            <w:tcW w:w="1347" w:type="pct"/>
            <w:vMerge w:val="restart"/>
            <w:tcBorders>
              <w:top w:val="nil"/>
              <w:left w:val="single" w:sz="4" w:space="0" w:color="00000A"/>
              <w:right w:val="single" w:sz="4" w:space="0" w:color="00000A"/>
            </w:tcBorders>
            <w:shd w:val="clear" w:color="auto" w:fill="FFFFFF"/>
            <w:vAlign w:val="center"/>
          </w:tcPr>
          <w:p w14:paraId="3BFB3954" w14:textId="469BE0C4"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C4F19">
              <w:rPr>
                <w:rFonts w:ascii="Times New Roman" w:hAnsi="Times New Roman" w:cs="Times New Roman"/>
                <w:b/>
                <w:bCs/>
              </w:rPr>
              <w:t>Тема 14. Септаккорд второй ступени, его обращения и разрешения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09A29B3" w14:textId="77777777"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 xml:space="preserve">Септаккорд второй ступени. Его разрешение, соединение с аккордами доминанты </w:t>
            </w:r>
          </w:p>
          <w:p w14:paraId="346BCF99" w14:textId="74DD3868"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 xml:space="preserve"> Обращения септаккорда второй ступени. Их соединение с аккордами доминантовой функции </w:t>
            </w:r>
          </w:p>
          <w:p w14:paraId="07BFAAE2" w14:textId="54E81BBB"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C4F19">
              <w:rPr>
                <w:rFonts w:ascii="Times New Roman" w:hAnsi="Times New Roman" w:cs="Times New Roman"/>
              </w:rPr>
              <w:t>Гармонический мажор</w:t>
            </w:r>
          </w:p>
        </w:tc>
        <w:tc>
          <w:tcPr>
            <w:tcW w:w="738" w:type="pct"/>
            <w:vMerge w:val="restart"/>
            <w:tcBorders>
              <w:top w:val="nil"/>
              <w:left w:val="single" w:sz="4" w:space="0" w:color="00000A"/>
              <w:right w:val="single" w:sz="4" w:space="0" w:color="00000A"/>
            </w:tcBorders>
            <w:shd w:val="clear" w:color="auto" w:fill="FFFFFF"/>
          </w:tcPr>
          <w:p w14:paraId="208C89FA"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77688CF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19862D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3D77F2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35F5C7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AE4B42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14CEDF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03D5FA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8FE03F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F0B5214" w14:textId="6D8C73F2"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w:t>
            </w:r>
          </w:p>
        </w:tc>
        <w:tc>
          <w:tcPr>
            <w:tcW w:w="932" w:type="pct"/>
            <w:vMerge w:val="restart"/>
            <w:tcBorders>
              <w:top w:val="nil"/>
              <w:left w:val="single" w:sz="4" w:space="0" w:color="00000A"/>
              <w:right w:val="single" w:sz="4" w:space="0" w:color="00000A"/>
            </w:tcBorders>
            <w:shd w:val="clear" w:color="auto" w:fill="FFFFFF"/>
          </w:tcPr>
          <w:p w14:paraId="5058A906" w14:textId="04948CAA"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3A30649F" w14:textId="77777777" w:rsidTr="00214840">
        <w:trPr>
          <w:trHeight w:val="301"/>
        </w:trPr>
        <w:tc>
          <w:tcPr>
            <w:tcW w:w="1347" w:type="pct"/>
            <w:vMerge/>
            <w:tcBorders>
              <w:left w:val="single" w:sz="4" w:space="0" w:color="00000A"/>
              <w:right w:val="single" w:sz="4" w:space="0" w:color="00000A"/>
            </w:tcBorders>
            <w:shd w:val="clear" w:color="auto" w:fill="FFFFFF"/>
            <w:vAlign w:val="center"/>
          </w:tcPr>
          <w:p w14:paraId="756ED9B1" w14:textId="77777777" w:rsidR="00AB3B1B" w:rsidRPr="005C4F1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8A25E47" w14:textId="5696BEF0" w:rsidR="00AB3B1B" w:rsidRPr="005C4F1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480790C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6548F01D"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6BEAA8D5" w14:textId="77777777" w:rsidTr="00214840">
        <w:trPr>
          <w:trHeight w:val="301"/>
        </w:trPr>
        <w:tc>
          <w:tcPr>
            <w:tcW w:w="1347" w:type="pct"/>
            <w:vMerge/>
            <w:tcBorders>
              <w:left w:val="single" w:sz="4" w:space="0" w:color="00000A"/>
              <w:bottom w:val="single" w:sz="4" w:space="0" w:color="auto"/>
              <w:right w:val="single" w:sz="4" w:space="0" w:color="00000A"/>
            </w:tcBorders>
            <w:shd w:val="clear" w:color="auto" w:fill="FFFFFF"/>
            <w:vAlign w:val="center"/>
          </w:tcPr>
          <w:p w14:paraId="6D910AAA" w14:textId="77777777" w:rsidR="00AB3B1B" w:rsidRPr="005C4F1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05312F7" w14:textId="3105D903"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решение гармонических задач, игра оборотов с септаккордами,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3E0B8DA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5C455C1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BE34B34"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6948DD74" w14:textId="494716A0"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Контрольная работа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3FCAFDA" w14:textId="722DFCD1"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5FF2FDCF" w14:textId="473BCBAC"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07FFD03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809C1EF"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17E13145" w14:textId="135D4758"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 семестр 32 часа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699F166" w14:textId="45C0FE1B"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1ACEBF7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08949AF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884607D" w14:textId="77777777" w:rsidTr="00214840">
        <w:trPr>
          <w:trHeight w:val="388"/>
        </w:trPr>
        <w:tc>
          <w:tcPr>
            <w:tcW w:w="1347" w:type="pct"/>
            <w:vMerge w:val="restart"/>
            <w:tcBorders>
              <w:top w:val="nil"/>
              <w:left w:val="single" w:sz="4" w:space="0" w:color="00000A"/>
              <w:right w:val="single" w:sz="4" w:space="0" w:color="00000A"/>
            </w:tcBorders>
            <w:shd w:val="clear" w:color="auto" w:fill="FFFFFF"/>
            <w:vAlign w:val="center"/>
          </w:tcPr>
          <w:p w14:paraId="311EC978" w14:textId="21CB767A"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C4F19">
              <w:rPr>
                <w:rFonts w:ascii="Times New Roman" w:hAnsi="Times New Roman" w:cs="Times New Roman"/>
                <w:b/>
                <w:bCs/>
              </w:rPr>
              <w:t>Тема 15. Септаккорд седьмой ступени, его обращения и разрешения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BD2FFB0" w14:textId="77777777" w:rsidR="00AB3B1B"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Вводный септаккорд в натуральном и гармоническом видах мажора и минора, особенности его разрешения</w:t>
            </w:r>
            <w:r>
              <w:rPr>
                <w:rFonts w:ascii="Times New Roman" w:hAnsi="Times New Roman" w:cs="Times New Roman"/>
              </w:rPr>
              <w:t>.</w:t>
            </w:r>
          </w:p>
          <w:p w14:paraId="4CF2CED8" w14:textId="383E7A06"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 xml:space="preserve"> Обращения вводного септаккорда. </w:t>
            </w:r>
            <w:proofErr w:type="spellStart"/>
            <w:r w:rsidRPr="005C4F19">
              <w:rPr>
                <w:rFonts w:ascii="Times New Roman" w:hAnsi="Times New Roman" w:cs="Times New Roman"/>
              </w:rPr>
              <w:t>Внутрифункциональное</w:t>
            </w:r>
            <w:proofErr w:type="spellEnd"/>
            <w:r w:rsidRPr="005C4F19">
              <w:rPr>
                <w:rFonts w:ascii="Times New Roman" w:hAnsi="Times New Roman" w:cs="Times New Roman"/>
              </w:rPr>
              <w:t xml:space="preserve"> разрешение и разрешение в тонику Субдоминантовые свойства вводного </w:t>
            </w:r>
            <w:proofErr w:type="spellStart"/>
            <w:r w:rsidRPr="005C4F19">
              <w:rPr>
                <w:rFonts w:ascii="Times New Roman" w:hAnsi="Times New Roman" w:cs="Times New Roman"/>
              </w:rPr>
              <w:t>терцквартаккорда</w:t>
            </w:r>
            <w:proofErr w:type="spellEnd"/>
          </w:p>
        </w:tc>
        <w:tc>
          <w:tcPr>
            <w:tcW w:w="738" w:type="pct"/>
            <w:vMerge w:val="restart"/>
            <w:tcBorders>
              <w:top w:val="nil"/>
              <w:left w:val="single" w:sz="4" w:space="0" w:color="00000A"/>
              <w:right w:val="single" w:sz="4" w:space="0" w:color="00000A"/>
            </w:tcBorders>
            <w:shd w:val="clear" w:color="auto" w:fill="FFFFFF"/>
          </w:tcPr>
          <w:p w14:paraId="26475DE6"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1FE41EC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F46714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59F2B3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236D83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3EA3A2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A4589F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DE35DA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8DA35D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92D8C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9649D0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9F62277" w14:textId="63E86A4F"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w:t>
            </w:r>
          </w:p>
        </w:tc>
        <w:tc>
          <w:tcPr>
            <w:tcW w:w="932" w:type="pct"/>
            <w:vMerge w:val="restart"/>
            <w:tcBorders>
              <w:top w:val="nil"/>
              <w:left w:val="single" w:sz="4" w:space="0" w:color="00000A"/>
              <w:right w:val="single" w:sz="4" w:space="0" w:color="00000A"/>
            </w:tcBorders>
            <w:shd w:val="clear" w:color="auto" w:fill="FFFFFF"/>
          </w:tcPr>
          <w:p w14:paraId="1294FB96" w14:textId="33F7C672"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7CF56A0D" w14:textId="77777777" w:rsidTr="00214840">
        <w:trPr>
          <w:trHeight w:val="388"/>
        </w:trPr>
        <w:tc>
          <w:tcPr>
            <w:tcW w:w="1347" w:type="pct"/>
            <w:vMerge/>
            <w:tcBorders>
              <w:left w:val="single" w:sz="4" w:space="0" w:color="00000A"/>
              <w:right w:val="single" w:sz="4" w:space="0" w:color="00000A"/>
            </w:tcBorders>
            <w:shd w:val="clear" w:color="auto" w:fill="FFFFFF"/>
            <w:vAlign w:val="center"/>
          </w:tcPr>
          <w:p w14:paraId="5A0838E2" w14:textId="77777777" w:rsidR="00AB3B1B" w:rsidRPr="005C4F1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87B0C7F" w14:textId="26851132" w:rsidR="00AB3B1B" w:rsidRPr="005C4F1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работы</w:t>
            </w:r>
          </w:p>
        </w:tc>
        <w:tc>
          <w:tcPr>
            <w:tcW w:w="738" w:type="pct"/>
            <w:vMerge/>
            <w:tcBorders>
              <w:left w:val="single" w:sz="4" w:space="0" w:color="00000A"/>
              <w:right w:val="single" w:sz="4" w:space="0" w:color="00000A"/>
            </w:tcBorders>
            <w:shd w:val="clear" w:color="auto" w:fill="FFFFFF"/>
          </w:tcPr>
          <w:p w14:paraId="739B282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2260F721"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F40257F" w14:textId="77777777" w:rsidTr="00214840">
        <w:trPr>
          <w:trHeight w:val="388"/>
        </w:trPr>
        <w:tc>
          <w:tcPr>
            <w:tcW w:w="1347" w:type="pct"/>
            <w:vMerge/>
            <w:tcBorders>
              <w:left w:val="single" w:sz="4" w:space="0" w:color="00000A"/>
              <w:bottom w:val="single" w:sz="4" w:space="0" w:color="auto"/>
              <w:right w:val="single" w:sz="4" w:space="0" w:color="00000A"/>
            </w:tcBorders>
            <w:shd w:val="clear" w:color="auto" w:fill="FFFFFF"/>
            <w:vAlign w:val="center"/>
          </w:tcPr>
          <w:p w14:paraId="6DF27659" w14:textId="77777777" w:rsidR="00AB3B1B" w:rsidRPr="005C4F19"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9B31777" w14:textId="5AAECFFB" w:rsidR="00AB3B1B" w:rsidRPr="005C4F19" w:rsidRDefault="00AB3B1B" w:rsidP="00AB3B1B">
            <w:pPr>
              <w:pStyle w:val="a4"/>
              <w:autoSpaceDE w:val="0"/>
              <w:autoSpaceDN w:val="0"/>
              <w:adjustRightInd w:val="0"/>
              <w:ind w:left="0"/>
              <w:jc w:val="both"/>
              <w:rPr>
                <w:rFonts w:ascii="Times New Roman" w:hAnsi="Times New Roman" w:cs="Times New Roman"/>
              </w:rPr>
            </w:pPr>
            <w:r w:rsidRPr="005C4F19">
              <w:rPr>
                <w:rFonts w:ascii="Times New Roman" w:hAnsi="Times New Roman" w:cs="Times New Roman"/>
              </w:rPr>
              <w:t>решение гармонических задач, игра оборотов с септаккордами,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3697EFB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7DD353B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C865CD4" w14:textId="77777777" w:rsidTr="00214840">
        <w:trPr>
          <w:trHeight w:val="432"/>
        </w:trPr>
        <w:tc>
          <w:tcPr>
            <w:tcW w:w="1347" w:type="pct"/>
            <w:vMerge w:val="restart"/>
            <w:tcBorders>
              <w:top w:val="nil"/>
              <w:left w:val="single" w:sz="4" w:space="0" w:color="00000A"/>
              <w:right w:val="single" w:sz="4" w:space="0" w:color="00000A"/>
            </w:tcBorders>
            <w:shd w:val="clear" w:color="auto" w:fill="FFFFFF"/>
            <w:vAlign w:val="center"/>
          </w:tcPr>
          <w:p w14:paraId="2983FA73" w14:textId="4AA4ADF6"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33281A">
              <w:rPr>
                <w:rFonts w:ascii="Times New Roman" w:hAnsi="Times New Roman" w:cs="Times New Roman"/>
                <w:b/>
                <w:bCs/>
              </w:rPr>
              <w:t xml:space="preserve">Тема 16. </w:t>
            </w:r>
            <w:proofErr w:type="spellStart"/>
            <w:r w:rsidRPr="0033281A">
              <w:rPr>
                <w:rFonts w:ascii="Times New Roman" w:hAnsi="Times New Roman" w:cs="Times New Roman"/>
                <w:b/>
                <w:bCs/>
              </w:rPr>
              <w:t>Нонаккорды</w:t>
            </w:r>
            <w:proofErr w:type="spellEnd"/>
            <w:r w:rsidRPr="0033281A">
              <w:rPr>
                <w:rFonts w:ascii="Times New Roman" w:hAnsi="Times New Roman" w:cs="Times New Roman"/>
                <w:b/>
                <w:bCs/>
              </w:rPr>
              <w:t xml:space="preserve"> пятой и второй ступени</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F7A7226" w14:textId="77777777" w:rsidR="00AB3B1B"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Большой и малый </w:t>
            </w:r>
            <w:proofErr w:type="spellStart"/>
            <w:r w:rsidRPr="0033281A">
              <w:rPr>
                <w:rFonts w:ascii="Times New Roman" w:hAnsi="Times New Roman" w:cs="Times New Roman"/>
              </w:rPr>
              <w:t>доминантнонаккорд</w:t>
            </w:r>
            <w:proofErr w:type="spellEnd"/>
            <w:r>
              <w:rPr>
                <w:rFonts w:ascii="Times New Roman" w:hAnsi="Times New Roman" w:cs="Times New Roman"/>
              </w:rPr>
              <w:t>.</w:t>
            </w:r>
          </w:p>
          <w:p w14:paraId="17C165E3" w14:textId="36E82EAF"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 Специфика</w:t>
            </w:r>
            <w:r>
              <w:rPr>
                <w:rFonts w:ascii="Times New Roman" w:hAnsi="Times New Roman" w:cs="Times New Roman"/>
              </w:rPr>
              <w:t xml:space="preserve"> </w:t>
            </w:r>
            <w:r w:rsidRPr="0033281A">
              <w:rPr>
                <w:rFonts w:ascii="Times New Roman" w:hAnsi="Times New Roman" w:cs="Times New Roman"/>
              </w:rPr>
              <w:t xml:space="preserve">применения </w:t>
            </w:r>
            <w:proofErr w:type="spellStart"/>
            <w:r w:rsidRPr="0033281A">
              <w:rPr>
                <w:rFonts w:ascii="Times New Roman" w:hAnsi="Times New Roman" w:cs="Times New Roman"/>
              </w:rPr>
              <w:t>нонаккордов</w:t>
            </w:r>
            <w:proofErr w:type="spellEnd"/>
            <w:r w:rsidRPr="0033281A">
              <w:rPr>
                <w:rFonts w:ascii="Times New Roman" w:hAnsi="Times New Roman" w:cs="Times New Roman"/>
              </w:rPr>
              <w:t xml:space="preserve"> V и II ступеней, их разрешение, подготовка и переход в другие аккорды </w:t>
            </w:r>
          </w:p>
        </w:tc>
        <w:tc>
          <w:tcPr>
            <w:tcW w:w="738" w:type="pct"/>
            <w:vMerge w:val="restart"/>
            <w:tcBorders>
              <w:top w:val="nil"/>
              <w:left w:val="single" w:sz="4" w:space="0" w:color="00000A"/>
              <w:right w:val="single" w:sz="4" w:space="0" w:color="00000A"/>
            </w:tcBorders>
            <w:shd w:val="clear" w:color="auto" w:fill="FFFFFF"/>
          </w:tcPr>
          <w:p w14:paraId="1F58099F"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38551D4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107620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B92759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D9CA88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9C90AC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9E8E24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5CAD5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46C565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16E8603" w14:textId="7B38551D"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3818050C" w14:textId="1A71689B"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lastRenderedPageBreak/>
              <w:t>ОК 01-ОК 04, ОК 09, ПК 2.1</w:t>
            </w:r>
          </w:p>
        </w:tc>
      </w:tr>
      <w:tr w:rsidR="00AB3B1B" w:rsidRPr="00632099" w14:paraId="7CEB138F" w14:textId="77777777" w:rsidTr="00214840">
        <w:trPr>
          <w:trHeight w:val="431"/>
        </w:trPr>
        <w:tc>
          <w:tcPr>
            <w:tcW w:w="1347" w:type="pct"/>
            <w:vMerge/>
            <w:tcBorders>
              <w:left w:val="single" w:sz="4" w:space="0" w:color="00000A"/>
              <w:right w:val="single" w:sz="4" w:space="0" w:color="00000A"/>
            </w:tcBorders>
            <w:shd w:val="clear" w:color="auto" w:fill="FFFFFF"/>
            <w:vAlign w:val="center"/>
          </w:tcPr>
          <w:p w14:paraId="7442EB8C"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6535E68" w14:textId="4B42B9B9"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0759A21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14AAF0F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12B8462B" w14:textId="77777777" w:rsidTr="00214840">
        <w:trPr>
          <w:trHeight w:val="431"/>
        </w:trPr>
        <w:tc>
          <w:tcPr>
            <w:tcW w:w="1347" w:type="pct"/>
            <w:vMerge/>
            <w:tcBorders>
              <w:left w:val="single" w:sz="4" w:space="0" w:color="00000A"/>
              <w:bottom w:val="single" w:sz="4" w:space="0" w:color="auto"/>
              <w:right w:val="single" w:sz="4" w:space="0" w:color="00000A"/>
            </w:tcBorders>
            <w:shd w:val="clear" w:color="auto" w:fill="FFFFFF"/>
            <w:vAlign w:val="center"/>
          </w:tcPr>
          <w:p w14:paraId="615A615D"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35615E8" w14:textId="129340D6"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решение гармонических задач, игра оборотов с </w:t>
            </w:r>
            <w:proofErr w:type="spellStart"/>
            <w:r w:rsidRPr="0033281A">
              <w:rPr>
                <w:rFonts w:ascii="Times New Roman" w:hAnsi="Times New Roman" w:cs="Times New Roman"/>
              </w:rPr>
              <w:t>нонаккордами</w:t>
            </w:r>
            <w:proofErr w:type="spellEnd"/>
            <w:r w:rsidRPr="0033281A">
              <w:rPr>
                <w:rFonts w:ascii="Times New Roman" w:hAnsi="Times New Roman" w:cs="Times New Roman"/>
              </w:rPr>
              <w:t>,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78935F6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48C0423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095FCE3" w14:textId="77777777" w:rsidTr="00214840">
        <w:trPr>
          <w:trHeight w:val="258"/>
        </w:trPr>
        <w:tc>
          <w:tcPr>
            <w:tcW w:w="1347" w:type="pct"/>
            <w:vMerge w:val="restart"/>
            <w:tcBorders>
              <w:top w:val="nil"/>
              <w:left w:val="single" w:sz="4" w:space="0" w:color="00000A"/>
              <w:right w:val="single" w:sz="4" w:space="0" w:color="00000A"/>
            </w:tcBorders>
            <w:shd w:val="clear" w:color="auto" w:fill="FFFFFF"/>
            <w:vAlign w:val="center"/>
          </w:tcPr>
          <w:p w14:paraId="72F52D07" w14:textId="02F865F5"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33281A">
              <w:rPr>
                <w:rFonts w:ascii="Times New Roman" w:hAnsi="Times New Roman" w:cs="Times New Roman"/>
                <w:b/>
                <w:bCs/>
              </w:rPr>
              <w:t>Тема</w:t>
            </w:r>
            <w:r>
              <w:rPr>
                <w:rFonts w:ascii="Times New Roman" w:hAnsi="Times New Roman" w:cs="Times New Roman"/>
                <w:b/>
                <w:bCs/>
              </w:rPr>
              <w:t xml:space="preserve"> 1.</w:t>
            </w:r>
            <w:r w:rsidRPr="0033281A">
              <w:rPr>
                <w:rFonts w:ascii="Times New Roman" w:hAnsi="Times New Roman" w:cs="Times New Roman"/>
                <w:b/>
                <w:bCs/>
              </w:rPr>
              <w:t>17. Трезвучие и секстаккорд III ст. Трезвучие и секстаккорд VII ст. Доминанта с секстой.</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B1A6576" w14:textId="71E09C74" w:rsidR="00AB3B1B"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Использование трезвучия и секстаккорда III ступени  Использование трезвучия и секстаккорда VII ступени </w:t>
            </w:r>
          </w:p>
          <w:p w14:paraId="536440EF" w14:textId="50DF07C0"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Особенности применения доминанты с секстой</w:t>
            </w:r>
          </w:p>
        </w:tc>
        <w:tc>
          <w:tcPr>
            <w:tcW w:w="738" w:type="pct"/>
            <w:vMerge w:val="restart"/>
            <w:tcBorders>
              <w:top w:val="nil"/>
              <w:left w:val="single" w:sz="4" w:space="0" w:color="00000A"/>
              <w:right w:val="single" w:sz="4" w:space="0" w:color="00000A"/>
            </w:tcBorders>
            <w:shd w:val="clear" w:color="auto" w:fill="FFFFFF"/>
          </w:tcPr>
          <w:p w14:paraId="496DFA5A"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3A3CAEA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2E199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6876F6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28E19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41B68F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6A73B2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60A493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81BEE69" w14:textId="73A72EE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729606F6" w14:textId="32F16DC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5823319B" w14:textId="77777777" w:rsidTr="00214840">
        <w:trPr>
          <w:trHeight w:val="258"/>
        </w:trPr>
        <w:tc>
          <w:tcPr>
            <w:tcW w:w="1347" w:type="pct"/>
            <w:vMerge/>
            <w:tcBorders>
              <w:left w:val="single" w:sz="4" w:space="0" w:color="00000A"/>
              <w:right w:val="single" w:sz="4" w:space="0" w:color="00000A"/>
            </w:tcBorders>
            <w:shd w:val="clear" w:color="auto" w:fill="FFFFFF"/>
            <w:vAlign w:val="center"/>
          </w:tcPr>
          <w:p w14:paraId="45AEB413"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A3F2427" w14:textId="19A2CBCF" w:rsidR="00AB3B1B" w:rsidRPr="0033281A"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435AD18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0E25B87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5DEB0FBA" w14:textId="77777777" w:rsidTr="00214840">
        <w:trPr>
          <w:trHeight w:val="258"/>
        </w:trPr>
        <w:tc>
          <w:tcPr>
            <w:tcW w:w="1347" w:type="pct"/>
            <w:vMerge/>
            <w:tcBorders>
              <w:left w:val="single" w:sz="4" w:space="0" w:color="00000A"/>
              <w:bottom w:val="single" w:sz="4" w:space="0" w:color="auto"/>
              <w:right w:val="single" w:sz="4" w:space="0" w:color="00000A"/>
            </w:tcBorders>
            <w:shd w:val="clear" w:color="auto" w:fill="FFFFFF"/>
            <w:vAlign w:val="center"/>
          </w:tcPr>
          <w:p w14:paraId="5932E8DD"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11C5329" w14:textId="6F9407E5"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решение гармонических задач, игра аккордовых последовательностей, игра секвенций</w:t>
            </w:r>
          </w:p>
        </w:tc>
        <w:tc>
          <w:tcPr>
            <w:tcW w:w="738" w:type="pct"/>
            <w:vMerge/>
            <w:tcBorders>
              <w:left w:val="single" w:sz="4" w:space="0" w:color="00000A"/>
              <w:bottom w:val="single" w:sz="4" w:space="0" w:color="auto"/>
              <w:right w:val="single" w:sz="4" w:space="0" w:color="00000A"/>
            </w:tcBorders>
            <w:shd w:val="clear" w:color="auto" w:fill="FFFFFF"/>
          </w:tcPr>
          <w:p w14:paraId="06AEFC74"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0217963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6EB2ECA8"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5A2CF6D8"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EC90273" w14:textId="79129D64"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206FC42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7AC4E5D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123046DE" w14:textId="77777777" w:rsidTr="00214840">
        <w:trPr>
          <w:trHeight w:val="346"/>
        </w:trPr>
        <w:tc>
          <w:tcPr>
            <w:tcW w:w="1347" w:type="pct"/>
            <w:vMerge w:val="restart"/>
            <w:tcBorders>
              <w:top w:val="nil"/>
              <w:left w:val="single" w:sz="4" w:space="0" w:color="00000A"/>
              <w:right w:val="single" w:sz="4" w:space="0" w:color="00000A"/>
            </w:tcBorders>
            <w:shd w:val="clear" w:color="auto" w:fill="FFFFFF"/>
            <w:vAlign w:val="center"/>
          </w:tcPr>
          <w:p w14:paraId="7EFFADC3" w14:textId="6136A330"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33281A">
              <w:rPr>
                <w:rFonts w:ascii="Times New Roman" w:hAnsi="Times New Roman" w:cs="Times New Roman"/>
                <w:b/>
                <w:bCs/>
              </w:rPr>
              <w:t>Тема 1.18. Септаккорды I; III; IV; VI ступеней. (</w:t>
            </w:r>
            <w:proofErr w:type="spellStart"/>
            <w:r w:rsidRPr="0033281A">
              <w:rPr>
                <w:rFonts w:ascii="Times New Roman" w:hAnsi="Times New Roman" w:cs="Times New Roman"/>
                <w:b/>
                <w:bCs/>
              </w:rPr>
              <w:t>Секвенцаккорды</w:t>
            </w:r>
            <w:proofErr w:type="spellEnd"/>
            <w:r w:rsidRPr="0033281A">
              <w:rPr>
                <w:rFonts w:ascii="Times New Roman" w:hAnsi="Times New Roman" w:cs="Times New Roman"/>
                <w:b/>
                <w:bCs/>
              </w:rPr>
              <w:t>).</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9A0D3D4" w14:textId="77777777" w:rsidR="00AB3B1B"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Особенности применения </w:t>
            </w:r>
            <w:proofErr w:type="spellStart"/>
            <w:r w:rsidRPr="0033281A">
              <w:rPr>
                <w:rFonts w:ascii="Times New Roman" w:hAnsi="Times New Roman" w:cs="Times New Roman"/>
              </w:rPr>
              <w:t>секвенцаккордов</w:t>
            </w:r>
            <w:proofErr w:type="spellEnd"/>
            <w:r w:rsidRPr="0033281A">
              <w:rPr>
                <w:rFonts w:ascii="Times New Roman" w:hAnsi="Times New Roman" w:cs="Times New Roman"/>
              </w:rPr>
              <w:t xml:space="preserve"> </w:t>
            </w:r>
          </w:p>
          <w:p w14:paraId="31B9FDBD" w14:textId="4BFE07F3"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 xml:space="preserve"> Диатонические секвенции с септаккордами различных ступеней </w:t>
            </w:r>
          </w:p>
        </w:tc>
        <w:tc>
          <w:tcPr>
            <w:tcW w:w="738" w:type="pct"/>
            <w:vMerge w:val="restart"/>
            <w:tcBorders>
              <w:top w:val="nil"/>
              <w:left w:val="single" w:sz="4" w:space="0" w:color="00000A"/>
              <w:right w:val="single" w:sz="4" w:space="0" w:color="00000A"/>
            </w:tcBorders>
            <w:shd w:val="clear" w:color="auto" w:fill="FFFFFF"/>
          </w:tcPr>
          <w:p w14:paraId="1AE873D1"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p w14:paraId="0D8C19B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DF1D6E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39C9FE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48761D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6C30BC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74804B7" w14:textId="23A71E7E"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tc>
        <w:tc>
          <w:tcPr>
            <w:tcW w:w="932" w:type="pct"/>
            <w:vMerge w:val="restart"/>
            <w:tcBorders>
              <w:top w:val="nil"/>
              <w:left w:val="single" w:sz="4" w:space="0" w:color="00000A"/>
              <w:right w:val="single" w:sz="4" w:space="0" w:color="00000A"/>
            </w:tcBorders>
            <w:shd w:val="clear" w:color="auto" w:fill="FFFFFF"/>
          </w:tcPr>
          <w:p w14:paraId="30E9BE24" w14:textId="57056FDB"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66477D91" w14:textId="77777777" w:rsidTr="00214840">
        <w:trPr>
          <w:trHeight w:val="344"/>
        </w:trPr>
        <w:tc>
          <w:tcPr>
            <w:tcW w:w="1347" w:type="pct"/>
            <w:vMerge/>
            <w:tcBorders>
              <w:left w:val="single" w:sz="4" w:space="0" w:color="00000A"/>
              <w:right w:val="single" w:sz="4" w:space="0" w:color="00000A"/>
            </w:tcBorders>
            <w:shd w:val="clear" w:color="auto" w:fill="FFFFFF"/>
            <w:vAlign w:val="center"/>
          </w:tcPr>
          <w:p w14:paraId="429B698A"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F2CAA6C" w14:textId="2A21A0C5"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4F92E28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5109211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852FFC5" w14:textId="77777777" w:rsidTr="00214840">
        <w:trPr>
          <w:trHeight w:val="344"/>
        </w:trPr>
        <w:tc>
          <w:tcPr>
            <w:tcW w:w="1347" w:type="pct"/>
            <w:vMerge/>
            <w:tcBorders>
              <w:left w:val="single" w:sz="4" w:space="0" w:color="00000A"/>
              <w:bottom w:val="single" w:sz="4" w:space="0" w:color="auto"/>
              <w:right w:val="single" w:sz="4" w:space="0" w:color="00000A"/>
            </w:tcBorders>
            <w:shd w:val="clear" w:color="auto" w:fill="FFFFFF"/>
            <w:vAlign w:val="center"/>
          </w:tcPr>
          <w:p w14:paraId="5FA91A6F" w14:textId="77777777" w:rsidR="00AB3B1B" w:rsidRPr="0033281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56810B4" w14:textId="370B6A69" w:rsidR="00AB3B1B" w:rsidRPr="0033281A" w:rsidRDefault="00AB3B1B" w:rsidP="00AB3B1B">
            <w:pPr>
              <w:pStyle w:val="a4"/>
              <w:autoSpaceDE w:val="0"/>
              <w:autoSpaceDN w:val="0"/>
              <w:adjustRightInd w:val="0"/>
              <w:ind w:left="0"/>
              <w:jc w:val="both"/>
              <w:rPr>
                <w:rFonts w:ascii="Times New Roman" w:hAnsi="Times New Roman" w:cs="Times New Roman"/>
              </w:rPr>
            </w:pPr>
            <w:r w:rsidRPr="0033281A">
              <w:rPr>
                <w:rFonts w:ascii="Times New Roman" w:hAnsi="Times New Roman" w:cs="Times New Roman"/>
              </w:rPr>
              <w:t>решение гармонических задач, игра аккордовых последовательностей, игра секвенций</w:t>
            </w:r>
          </w:p>
        </w:tc>
        <w:tc>
          <w:tcPr>
            <w:tcW w:w="738" w:type="pct"/>
            <w:vMerge/>
            <w:tcBorders>
              <w:left w:val="single" w:sz="4" w:space="0" w:color="00000A"/>
              <w:bottom w:val="single" w:sz="4" w:space="0" w:color="auto"/>
              <w:right w:val="single" w:sz="4" w:space="0" w:color="00000A"/>
            </w:tcBorders>
            <w:shd w:val="clear" w:color="auto" w:fill="FFFFFF"/>
          </w:tcPr>
          <w:p w14:paraId="3455B75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57663D8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497886E" w14:textId="77777777" w:rsidTr="00214840">
        <w:trPr>
          <w:trHeight w:val="475"/>
        </w:trPr>
        <w:tc>
          <w:tcPr>
            <w:tcW w:w="1347" w:type="pct"/>
            <w:vMerge w:val="restart"/>
            <w:tcBorders>
              <w:top w:val="nil"/>
              <w:left w:val="single" w:sz="4" w:space="0" w:color="00000A"/>
              <w:right w:val="single" w:sz="4" w:space="0" w:color="00000A"/>
            </w:tcBorders>
            <w:shd w:val="clear" w:color="auto" w:fill="FFFFFF"/>
            <w:vAlign w:val="center"/>
          </w:tcPr>
          <w:p w14:paraId="426493CE" w14:textId="25AFA2ED"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A53BA">
              <w:rPr>
                <w:rFonts w:ascii="Times New Roman" w:hAnsi="Times New Roman" w:cs="Times New Roman"/>
                <w:b/>
                <w:bCs/>
              </w:rPr>
              <w:t>Тема 1.19. Натуральный минор во фригийских оборотах</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6F0E969"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Особенности нисходящей гаммы натурального минора </w:t>
            </w:r>
          </w:p>
          <w:p w14:paraId="77A55550"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2. Натуральный минор в аккордах доминантовой группы</w:t>
            </w:r>
          </w:p>
          <w:p w14:paraId="128C3380"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 3. Применение фригийского оборота в басу </w:t>
            </w:r>
          </w:p>
          <w:p w14:paraId="2787163C" w14:textId="1CC6D2A8"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4. Применение фригийского оборота в мелодии </w:t>
            </w:r>
          </w:p>
        </w:tc>
        <w:tc>
          <w:tcPr>
            <w:tcW w:w="738" w:type="pct"/>
            <w:vMerge w:val="restart"/>
            <w:tcBorders>
              <w:top w:val="nil"/>
              <w:left w:val="single" w:sz="4" w:space="0" w:color="00000A"/>
              <w:right w:val="single" w:sz="4" w:space="0" w:color="00000A"/>
            </w:tcBorders>
            <w:shd w:val="clear" w:color="auto" w:fill="FFFFFF"/>
          </w:tcPr>
          <w:p w14:paraId="610B3878"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4EA2242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2E6D6D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BEA1F3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47C9C4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6443C0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021E90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E51E62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F1B42A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F35769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9B7BB2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46CD1D2" w14:textId="4894CC1F"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tc>
        <w:tc>
          <w:tcPr>
            <w:tcW w:w="932" w:type="pct"/>
            <w:vMerge w:val="restart"/>
            <w:tcBorders>
              <w:top w:val="nil"/>
              <w:left w:val="single" w:sz="4" w:space="0" w:color="00000A"/>
              <w:right w:val="single" w:sz="4" w:space="0" w:color="00000A"/>
            </w:tcBorders>
            <w:shd w:val="clear" w:color="auto" w:fill="FFFFFF"/>
          </w:tcPr>
          <w:p w14:paraId="5DBA067B" w14:textId="6D23C5BF"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5D10A103" w14:textId="77777777" w:rsidTr="00214840">
        <w:trPr>
          <w:trHeight w:val="475"/>
        </w:trPr>
        <w:tc>
          <w:tcPr>
            <w:tcW w:w="1347" w:type="pct"/>
            <w:vMerge/>
            <w:tcBorders>
              <w:left w:val="single" w:sz="4" w:space="0" w:color="00000A"/>
              <w:right w:val="single" w:sz="4" w:space="0" w:color="00000A"/>
            </w:tcBorders>
            <w:shd w:val="clear" w:color="auto" w:fill="FFFFFF"/>
            <w:vAlign w:val="center"/>
          </w:tcPr>
          <w:p w14:paraId="311E38D9"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F77A091" w14:textId="40BD1B70"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5B57BC4E"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4FDFF04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849B88A" w14:textId="77777777" w:rsidTr="00214840">
        <w:trPr>
          <w:trHeight w:val="475"/>
        </w:trPr>
        <w:tc>
          <w:tcPr>
            <w:tcW w:w="1347" w:type="pct"/>
            <w:vMerge/>
            <w:tcBorders>
              <w:left w:val="single" w:sz="4" w:space="0" w:color="00000A"/>
              <w:bottom w:val="single" w:sz="4" w:space="0" w:color="auto"/>
              <w:right w:val="single" w:sz="4" w:space="0" w:color="00000A"/>
            </w:tcBorders>
            <w:shd w:val="clear" w:color="auto" w:fill="FFFFFF"/>
            <w:vAlign w:val="center"/>
          </w:tcPr>
          <w:p w14:paraId="61FDE128"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3B3990A" w14:textId="2F08B5B4"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решение гармонических задач, игра гармонизаций фригийских оборотов в мелодии и в басу</w:t>
            </w:r>
          </w:p>
        </w:tc>
        <w:tc>
          <w:tcPr>
            <w:tcW w:w="738" w:type="pct"/>
            <w:vMerge/>
            <w:tcBorders>
              <w:left w:val="single" w:sz="4" w:space="0" w:color="00000A"/>
              <w:bottom w:val="single" w:sz="4" w:space="0" w:color="auto"/>
              <w:right w:val="single" w:sz="4" w:space="0" w:color="00000A"/>
            </w:tcBorders>
            <w:shd w:val="clear" w:color="auto" w:fill="FFFFFF"/>
          </w:tcPr>
          <w:p w14:paraId="7C0308D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1B773C1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A1C661D"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1BCA5CFC" w14:textId="2C324557"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Экзамен</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D5DF30F"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5842532D"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037DBF31"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0475502"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17C5DC23" w14:textId="33F61281"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 семестр 38 часов</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C9AD62D"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7B173D4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4597EC0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E3561AB" w14:textId="77777777" w:rsidTr="00214840">
        <w:trPr>
          <w:trHeight w:val="302"/>
        </w:trPr>
        <w:tc>
          <w:tcPr>
            <w:tcW w:w="1347" w:type="pct"/>
            <w:vMerge w:val="restart"/>
            <w:tcBorders>
              <w:top w:val="nil"/>
              <w:left w:val="single" w:sz="4" w:space="0" w:color="00000A"/>
              <w:right w:val="single" w:sz="4" w:space="0" w:color="00000A"/>
            </w:tcBorders>
            <w:shd w:val="clear" w:color="auto" w:fill="FFFFFF"/>
            <w:vAlign w:val="center"/>
          </w:tcPr>
          <w:p w14:paraId="7A17E2ED" w14:textId="6747568E"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A53BA">
              <w:rPr>
                <w:rFonts w:ascii="Times New Roman" w:hAnsi="Times New Roman" w:cs="Times New Roman"/>
                <w:b/>
                <w:bCs/>
              </w:rPr>
              <w:t>Тема 1.20. Двойная доминанта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7E9907B"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1. Двойная доминанта, ее особенности</w:t>
            </w:r>
          </w:p>
          <w:p w14:paraId="4E39915D"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 2. Двойная доминанта в каденции </w:t>
            </w:r>
          </w:p>
          <w:p w14:paraId="0169A6EC" w14:textId="118A6E29"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3. Двойная доминанта внутри построений </w:t>
            </w:r>
          </w:p>
        </w:tc>
        <w:tc>
          <w:tcPr>
            <w:tcW w:w="738" w:type="pct"/>
            <w:vMerge w:val="restart"/>
            <w:tcBorders>
              <w:top w:val="nil"/>
              <w:left w:val="single" w:sz="4" w:space="0" w:color="00000A"/>
              <w:right w:val="single" w:sz="4" w:space="0" w:color="00000A"/>
            </w:tcBorders>
            <w:shd w:val="clear" w:color="auto" w:fill="FFFFFF"/>
          </w:tcPr>
          <w:p w14:paraId="2BBF25D0"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1545BEB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FBF43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203FF1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554B39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29A924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539E92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D3552EC" w14:textId="19B19C23"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w:t>
            </w:r>
          </w:p>
        </w:tc>
        <w:tc>
          <w:tcPr>
            <w:tcW w:w="932" w:type="pct"/>
            <w:vMerge w:val="restart"/>
            <w:tcBorders>
              <w:top w:val="nil"/>
              <w:left w:val="single" w:sz="4" w:space="0" w:color="00000A"/>
              <w:right w:val="single" w:sz="4" w:space="0" w:color="00000A"/>
            </w:tcBorders>
            <w:shd w:val="clear" w:color="auto" w:fill="FFFFFF"/>
          </w:tcPr>
          <w:p w14:paraId="11BB0181" w14:textId="7E9381EB"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1809EFE2" w14:textId="77777777" w:rsidTr="00214840">
        <w:trPr>
          <w:trHeight w:val="301"/>
        </w:trPr>
        <w:tc>
          <w:tcPr>
            <w:tcW w:w="1347" w:type="pct"/>
            <w:vMerge/>
            <w:tcBorders>
              <w:left w:val="single" w:sz="4" w:space="0" w:color="00000A"/>
              <w:right w:val="single" w:sz="4" w:space="0" w:color="00000A"/>
            </w:tcBorders>
            <w:shd w:val="clear" w:color="auto" w:fill="FFFFFF"/>
            <w:vAlign w:val="center"/>
          </w:tcPr>
          <w:p w14:paraId="6925348E"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35E18E8" w14:textId="3E1C1136"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5BEE6DA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64F14C53"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8CAE8CF" w14:textId="77777777" w:rsidTr="00214840">
        <w:trPr>
          <w:trHeight w:val="301"/>
        </w:trPr>
        <w:tc>
          <w:tcPr>
            <w:tcW w:w="1347" w:type="pct"/>
            <w:vMerge/>
            <w:tcBorders>
              <w:left w:val="single" w:sz="4" w:space="0" w:color="00000A"/>
              <w:bottom w:val="single" w:sz="4" w:space="0" w:color="auto"/>
              <w:right w:val="single" w:sz="4" w:space="0" w:color="00000A"/>
            </w:tcBorders>
            <w:shd w:val="clear" w:color="auto" w:fill="FFFFFF"/>
            <w:vAlign w:val="center"/>
          </w:tcPr>
          <w:p w14:paraId="504481E0"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F3740DE" w14:textId="491C03F5"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решение гармонических задач, игра оборотов с двойной доминантой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35C08454"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35A151C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FBEA8E2" w14:textId="77777777" w:rsidTr="00214840">
        <w:trPr>
          <w:trHeight w:val="302"/>
        </w:trPr>
        <w:tc>
          <w:tcPr>
            <w:tcW w:w="1347" w:type="pct"/>
            <w:vMerge w:val="restart"/>
            <w:tcBorders>
              <w:top w:val="nil"/>
              <w:left w:val="single" w:sz="4" w:space="0" w:color="00000A"/>
              <w:right w:val="single" w:sz="4" w:space="0" w:color="00000A"/>
            </w:tcBorders>
            <w:shd w:val="clear" w:color="auto" w:fill="FFFFFF"/>
            <w:vAlign w:val="center"/>
          </w:tcPr>
          <w:p w14:paraId="6FC98CB7" w14:textId="3A2222E2"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A53BA">
              <w:rPr>
                <w:rFonts w:ascii="Times New Roman" w:hAnsi="Times New Roman" w:cs="Times New Roman"/>
                <w:b/>
                <w:bCs/>
              </w:rPr>
              <w:t>Тема 1.21. Типы тональных</w:t>
            </w:r>
            <w:r>
              <w:rPr>
                <w:rFonts w:ascii="Times New Roman" w:hAnsi="Times New Roman" w:cs="Times New Roman"/>
                <w:b/>
                <w:bCs/>
              </w:rPr>
              <w:t xml:space="preserve"> </w:t>
            </w:r>
            <w:r w:rsidRPr="005A53BA">
              <w:rPr>
                <w:rFonts w:ascii="Times New Roman" w:hAnsi="Times New Roman" w:cs="Times New Roman"/>
                <w:b/>
                <w:bCs/>
              </w:rPr>
              <w:t xml:space="preserve">соотношений. Тональности первой </w:t>
            </w:r>
            <w:r w:rsidRPr="005A53BA">
              <w:rPr>
                <w:rFonts w:ascii="Times New Roman" w:hAnsi="Times New Roman" w:cs="Times New Roman"/>
                <w:b/>
                <w:bCs/>
              </w:rPr>
              <w:lastRenderedPageBreak/>
              <w:t>степени родства. Отклонения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435EA47" w14:textId="77777777" w:rsidR="00AB3B1B"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lastRenderedPageBreak/>
              <w:t xml:space="preserve">1. Типы тональных соотношений </w:t>
            </w:r>
          </w:p>
          <w:p w14:paraId="2228465D" w14:textId="51757748"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2. Особенности отклонений в тональности первой степени родства </w:t>
            </w:r>
          </w:p>
        </w:tc>
        <w:tc>
          <w:tcPr>
            <w:tcW w:w="738" w:type="pct"/>
            <w:vMerge w:val="restart"/>
            <w:tcBorders>
              <w:top w:val="nil"/>
              <w:left w:val="single" w:sz="4" w:space="0" w:color="00000A"/>
              <w:right w:val="single" w:sz="4" w:space="0" w:color="00000A"/>
            </w:tcBorders>
            <w:shd w:val="clear" w:color="auto" w:fill="FFFFFF"/>
          </w:tcPr>
          <w:p w14:paraId="08AD45B0"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7A95F0C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9D1214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E33F3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45F9B2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3F0CF1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B3F091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1D7E4B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0627A6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E201740" w14:textId="6CFE109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932" w:type="pct"/>
            <w:vMerge w:val="restart"/>
            <w:tcBorders>
              <w:top w:val="nil"/>
              <w:left w:val="single" w:sz="4" w:space="0" w:color="00000A"/>
              <w:right w:val="single" w:sz="4" w:space="0" w:color="00000A"/>
            </w:tcBorders>
            <w:shd w:val="clear" w:color="auto" w:fill="FFFFFF"/>
          </w:tcPr>
          <w:p w14:paraId="3028FEAB" w14:textId="6409509A"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lastRenderedPageBreak/>
              <w:t>ОК 01-ОК 04, ОК 09, ПК 2.1</w:t>
            </w:r>
          </w:p>
        </w:tc>
      </w:tr>
      <w:tr w:rsidR="00AB3B1B" w:rsidRPr="00632099" w14:paraId="7CFA40DF" w14:textId="77777777" w:rsidTr="00214840">
        <w:trPr>
          <w:trHeight w:val="301"/>
        </w:trPr>
        <w:tc>
          <w:tcPr>
            <w:tcW w:w="1347" w:type="pct"/>
            <w:vMerge/>
            <w:tcBorders>
              <w:left w:val="single" w:sz="4" w:space="0" w:color="00000A"/>
              <w:right w:val="single" w:sz="4" w:space="0" w:color="00000A"/>
            </w:tcBorders>
            <w:shd w:val="clear" w:color="auto" w:fill="FFFFFF"/>
            <w:vAlign w:val="center"/>
          </w:tcPr>
          <w:p w14:paraId="5EB7F1C1"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1C25B45" w14:textId="7EE354BE"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28343DF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7739BC5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C4D5AC0" w14:textId="77777777" w:rsidTr="00214840">
        <w:trPr>
          <w:trHeight w:val="301"/>
        </w:trPr>
        <w:tc>
          <w:tcPr>
            <w:tcW w:w="1347" w:type="pct"/>
            <w:vMerge/>
            <w:tcBorders>
              <w:left w:val="single" w:sz="4" w:space="0" w:color="00000A"/>
              <w:bottom w:val="single" w:sz="4" w:space="0" w:color="auto"/>
              <w:right w:val="single" w:sz="4" w:space="0" w:color="00000A"/>
            </w:tcBorders>
            <w:shd w:val="clear" w:color="auto" w:fill="FFFFFF"/>
            <w:vAlign w:val="center"/>
          </w:tcPr>
          <w:p w14:paraId="279795F0"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D5FD374" w14:textId="27F3D4CE"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решение гармонических задач, игра оборотов с отклонениями,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603FFCFA"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11D8FC2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6A53E54" w14:textId="77777777" w:rsidTr="00214840">
        <w:trPr>
          <w:trHeight w:val="346"/>
        </w:trPr>
        <w:tc>
          <w:tcPr>
            <w:tcW w:w="1347" w:type="pct"/>
            <w:vMerge w:val="restart"/>
            <w:tcBorders>
              <w:top w:val="nil"/>
              <w:left w:val="single" w:sz="4" w:space="0" w:color="00000A"/>
              <w:right w:val="single" w:sz="4" w:space="0" w:color="00000A"/>
            </w:tcBorders>
            <w:shd w:val="clear" w:color="auto" w:fill="FFFFFF"/>
            <w:vAlign w:val="center"/>
          </w:tcPr>
          <w:p w14:paraId="7269D1D7" w14:textId="3206761B"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5A53BA">
              <w:rPr>
                <w:rFonts w:ascii="Times New Roman" w:hAnsi="Times New Roman" w:cs="Times New Roman"/>
                <w:b/>
                <w:bCs/>
              </w:rPr>
              <w:t>Тема 1.22. Хроматизм и альтерация. Альтерация аккордов субдоминантовой и доминантовой группы</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0A418C9" w14:textId="0DC1736B"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1. Образование </w:t>
            </w:r>
            <w:proofErr w:type="spellStart"/>
            <w:r w:rsidRPr="005A53BA">
              <w:rPr>
                <w:rFonts w:ascii="Times New Roman" w:hAnsi="Times New Roman" w:cs="Times New Roman"/>
              </w:rPr>
              <w:t>альтерированных</w:t>
            </w:r>
            <w:proofErr w:type="spellEnd"/>
            <w:r w:rsidRPr="005A53BA">
              <w:rPr>
                <w:rFonts w:ascii="Times New Roman" w:hAnsi="Times New Roman" w:cs="Times New Roman"/>
              </w:rPr>
              <w:t xml:space="preserve"> аккордов 2. Применение </w:t>
            </w:r>
            <w:proofErr w:type="spellStart"/>
            <w:r w:rsidRPr="005A53BA">
              <w:rPr>
                <w:rFonts w:ascii="Times New Roman" w:hAnsi="Times New Roman" w:cs="Times New Roman"/>
              </w:rPr>
              <w:t>альтерированных</w:t>
            </w:r>
            <w:proofErr w:type="spellEnd"/>
            <w:r w:rsidRPr="005A53BA">
              <w:rPr>
                <w:rFonts w:ascii="Times New Roman" w:hAnsi="Times New Roman" w:cs="Times New Roman"/>
              </w:rPr>
              <w:t xml:space="preserve"> аккордов, соединение с окружающими их аккордами </w:t>
            </w:r>
          </w:p>
        </w:tc>
        <w:tc>
          <w:tcPr>
            <w:tcW w:w="738" w:type="pct"/>
            <w:vMerge w:val="restart"/>
            <w:tcBorders>
              <w:top w:val="nil"/>
              <w:left w:val="single" w:sz="4" w:space="0" w:color="00000A"/>
              <w:right w:val="single" w:sz="4" w:space="0" w:color="00000A"/>
            </w:tcBorders>
            <w:shd w:val="clear" w:color="auto" w:fill="FFFFFF"/>
          </w:tcPr>
          <w:p w14:paraId="1772E3B2"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6ACCB65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80CFA5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C80636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A3DDA4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5F8266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EEFD78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257B31C" w14:textId="222BDD9D"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5</w:t>
            </w:r>
          </w:p>
        </w:tc>
        <w:tc>
          <w:tcPr>
            <w:tcW w:w="932" w:type="pct"/>
            <w:vMerge w:val="restart"/>
            <w:tcBorders>
              <w:top w:val="nil"/>
              <w:left w:val="single" w:sz="4" w:space="0" w:color="00000A"/>
              <w:right w:val="single" w:sz="4" w:space="0" w:color="00000A"/>
            </w:tcBorders>
            <w:shd w:val="clear" w:color="auto" w:fill="FFFFFF"/>
          </w:tcPr>
          <w:p w14:paraId="497EF5B7" w14:textId="6A543393"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0FC2D604" w14:textId="77777777" w:rsidTr="00214840">
        <w:trPr>
          <w:trHeight w:val="344"/>
        </w:trPr>
        <w:tc>
          <w:tcPr>
            <w:tcW w:w="1347" w:type="pct"/>
            <w:vMerge/>
            <w:tcBorders>
              <w:left w:val="single" w:sz="4" w:space="0" w:color="00000A"/>
              <w:right w:val="single" w:sz="4" w:space="0" w:color="00000A"/>
            </w:tcBorders>
            <w:shd w:val="clear" w:color="auto" w:fill="FFFFFF"/>
            <w:vAlign w:val="center"/>
          </w:tcPr>
          <w:p w14:paraId="3DB7BAB5"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C829795" w14:textId="4BB315D5"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48FE0333"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53CD8DB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5BD46EAB" w14:textId="77777777" w:rsidTr="00214840">
        <w:trPr>
          <w:trHeight w:val="344"/>
        </w:trPr>
        <w:tc>
          <w:tcPr>
            <w:tcW w:w="1347" w:type="pct"/>
            <w:vMerge/>
            <w:tcBorders>
              <w:left w:val="single" w:sz="4" w:space="0" w:color="00000A"/>
              <w:bottom w:val="single" w:sz="4" w:space="0" w:color="auto"/>
              <w:right w:val="single" w:sz="4" w:space="0" w:color="00000A"/>
            </w:tcBorders>
            <w:shd w:val="clear" w:color="auto" w:fill="FFFFFF"/>
            <w:vAlign w:val="center"/>
          </w:tcPr>
          <w:p w14:paraId="409908D5" w14:textId="77777777" w:rsidR="00AB3B1B" w:rsidRPr="005A53BA"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9F4A1C1" w14:textId="2E18F024" w:rsidR="00AB3B1B" w:rsidRPr="005A53BA" w:rsidRDefault="00AB3B1B" w:rsidP="00AB3B1B">
            <w:pPr>
              <w:pStyle w:val="a4"/>
              <w:autoSpaceDE w:val="0"/>
              <w:autoSpaceDN w:val="0"/>
              <w:adjustRightInd w:val="0"/>
              <w:ind w:left="0"/>
              <w:jc w:val="both"/>
              <w:rPr>
                <w:rFonts w:ascii="Times New Roman" w:hAnsi="Times New Roman" w:cs="Times New Roman"/>
              </w:rPr>
            </w:pPr>
            <w:r w:rsidRPr="005A53BA">
              <w:rPr>
                <w:rFonts w:ascii="Times New Roman" w:hAnsi="Times New Roman" w:cs="Times New Roman"/>
              </w:rPr>
              <w:t xml:space="preserve">решение гармонических задач, игра оборотов с </w:t>
            </w:r>
            <w:proofErr w:type="spellStart"/>
            <w:r w:rsidRPr="005A53BA">
              <w:rPr>
                <w:rFonts w:ascii="Times New Roman" w:hAnsi="Times New Roman" w:cs="Times New Roman"/>
              </w:rPr>
              <w:t>альтерированными</w:t>
            </w:r>
            <w:proofErr w:type="spellEnd"/>
            <w:r w:rsidRPr="005A53BA">
              <w:rPr>
                <w:rFonts w:ascii="Times New Roman" w:hAnsi="Times New Roman" w:cs="Times New Roman"/>
              </w:rPr>
              <w:t xml:space="preserve"> аккордами,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48EE42CD"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77859C91"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65EFD91" w14:textId="77777777" w:rsidTr="00214840">
        <w:trPr>
          <w:trHeight w:val="475"/>
        </w:trPr>
        <w:tc>
          <w:tcPr>
            <w:tcW w:w="1347" w:type="pct"/>
            <w:vMerge w:val="restart"/>
            <w:tcBorders>
              <w:top w:val="nil"/>
              <w:left w:val="single" w:sz="4" w:space="0" w:color="00000A"/>
              <w:right w:val="single" w:sz="4" w:space="0" w:color="00000A"/>
            </w:tcBorders>
            <w:shd w:val="clear" w:color="auto" w:fill="FFFFFF"/>
            <w:vAlign w:val="center"/>
          </w:tcPr>
          <w:p w14:paraId="184464B9" w14:textId="5BCFB3ED"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6A6717">
              <w:rPr>
                <w:rFonts w:ascii="Times New Roman" w:hAnsi="Times New Roman" w:cs="Times New Roman"/>
                <w:b/>
                <w:bCs/>
              </w:rPr>
              <w:t>Тема 1.23. Модуляция в тональности первой степени родства.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A049A7A" w14:textId="77777777" w:rsidR="00AB3B1B"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 xml:space="preserve">1. Модуляция как основа тональных взаимодействий </w:t>
            </w:r>
          </w:p>
          <w:p w14:paraId="1FF660F6" w14:textId="77777777" w:rsidR="00AB3B1B"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 xml:space="preserve">2. Техника модуляции </w:t>
            </w:r>
          </w:p>
          <w:p w14:paraId="7901B08C" w14:textId="77777777" w:rsidR="00AB3B1B"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3. Модуляция в тональности доминантовой группы</w:t>
            </w:r>
          </w:p>
          <w:p w14:paraId="12D8D4D7" w14:textId="0BC56B32"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 xml:space="preserve"> 4. Модуляция в тональности субдоминантовой группы </w:t>
            </w:r>
          </w:p>
        </w:tc>
        <w:tc>
          <w:tcPr>
            <w:tcW w:w="738" w:type="pct"/>
            <w:vMerge w:val="restart"/>
            <w:tcBorders>
              <w:top w:val="nil"/>
              <w:left w:val="single" w:sz="4" w:space="0" w:color="00000A"/>
              <w:right w:val="single" w:sz="4" w:space="0" w:color="00000A"/>
            </w:tcBorders>
            <w:shd w:val="clear" w:color="auto" w:fill="FFFFFF"/>
          </w:tcPr>
          <w:p w14:paraId="56AF56EA"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4</w:t>
            </w:r>
          </w:p>
          <w:p w14:paraId="455CF44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FBD4FD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3BC78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082DB2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068383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A3B1DC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020BD3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0565AF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36A0876" w14:textId="1BEC61F1"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932" w:type="pct"/>
            <w:vMerge w:val="restart"/>
            <w:tcBorders>
              <w:top w:val="nil"/>
              <w:left w:val="single" w:sz="4" w:space="0" w:color="00000A"/>
              <w:right w:val="single" w:sz="4" w:space="0" w:color="00000A"/>
            </w:tcBorders>
            <w:shd w:val="clear" w:color="auto" w:fill="FFFFFF"/>
          </w:tcPr>
          <w:p w14:paraId="35D34DDE" w14:textId="67BE1D25"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5F503A9D" w14:textId="77777777" w:rsidTr="00214840">
        <w:trPr>
          <w:trHeight w:val="475"/>
        </w:trPr>
        <w:tc>
          <w:tcPr>
            <w:tcW w:w="1347" w:type="pct"/>
            <w:vMerge/>
            <w:tcBorders>
              <w:left w:val="single" w:sz="4" w:space="0" w:color="00000A"/>
              <w:right w:val="single" w:sz="4" w:space="0" w:color="00000A"/>
            </w:tcBorders>
            <w:shd w:val="clear" w:color="auto" w:fill="FFFFFF"/>
            <w:vAlign w:val="center"/>
          </w:tcPr>
          <w:p w14:paraId="11881663" w14:textId="77777777" w:rsidR="00AB3B1B" w:rsidRPr="006A6717"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CCF8232" w14:textId="1FB1FEE6"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2FC294C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56D25D4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52B874CB" w14:textId="77777777" w:rsidTr="00214840">
        <w:trPr>
          <w:trHeight w:val="475"/>
        </w:trPr>
        <w:tc>
          <w:tcPr>
            <w:tcW w:w="1347" w:type="pct"/>
            <w:vMerge/>
            <w:tcBorders>
              <w:left w:val="single" w:sz="4" w:space="0" w:color="00000A"/>
              <w:bottom w:val="single" w:sz="4" w:space="0" w:color="auto"/>
              <w:right w:val="single" w:sz="4" w:space="0" w:color="00000A"/>
            </w:tcBorders>
            <w:shd w:val="clear" w:color="auto" w:fill="FFFFFF"/>
            <w:vAlign w:val="center"/>
          </w:tcPr>
          <w:p w14:paraId="23E57520" w14:textId="77777777" w:rsidR="00AB3B1B" w:rsidRPr="006A6717"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4CB092B" w14:textId="6930AF63"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решение гармонических задач, игра построений с модуляциями, гармонический анализ</w:t>
            </w:r>
          </w:p>
        </w:tc>
        <w:tc>
          <w:tcPr>
            <w:tcW w:w="738" w:type="pct"/>
            <w:vMerge/>
            <w:tcBorders>
              <w:left w:val="single" w:sz="4" w:space="0" w:color="00000A"/>
              <w:bottom w:val="single" w:sz="4" w:space="0" w:color="auto"/>
              <w:right w:val="single" w:sz="4" w:space="0" w:color="00000A"/>
            </w:tcBorders>
            <w:shd w:val="clear" w:color="auto" w:fill="FFFFFF"/>
          </w:tcPr>
          <w:p w14:paraId="6C2B877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5CF8E00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D6A8D2C"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3CC12EDD" w14:textId="15F9470D"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Контрольная работа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A2F9A7E"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6F46B52D" w14:textId="1727726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06A184A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166AFB04"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57C214C9" w14:textId="1AA7CA3E"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7 семестр 16 часов</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BA44E3E"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795A779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1EAAB83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16058CE"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2A132E2A" w14:textId="14F54D0E"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Раздел 2 . Гармония в джазе.</w:t>
            </w:r>
            <w:r w:rsidRPr="006A6717">
              <w:t xml:space="preserve"> </w:t>
            </w:r>
            <w:r w:rsidRPr="006A6717">
              <w:rPr>
                <w:rFonts w:ascii="Times New Roman" w:hAnsi="Times New Roman" w:cs="Times New Roman"/>
                <w:b/>
                <w:bCs/>
              </w:rPr>
              <w:t>Тема 2.1. Введение. Краткий обзор.</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CDEC884" w14:textId="3CFA8D42"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1. Гармония – основа импровизации 2. Отличительные особенности джазовой гармонии в раннем джазе 3. Гармонический язык в зрелом дж</w:t>
            </w:r>
            <w:r>
              <w:rPr>
                <w:rFonts w:ascii="Times New Roman" w:hAnsi="Times New Roman" w:cs="Times New Roman"/>
              </w:rPr>
              <w:t>азе</w:t>
            </w:r>
          </w:p>
        </w:tc>
        <w:tc>
          <w:tcPr>
            <w:tcW w:w="738" w:type="pct"/>
            <w:tcBorders>
              <w:top w:val="nil"/>
              <w:left w:val="single" w:sz="4" w:space="0" w:color="00000A"/>
              <w:bottom w:val="single" w:sz="4" w:space="0" w:color="auto"/>
              <w:right w:val="single" w:sz="4" w:space="0" w:color="00000A"/>
            </w:tcBorders>
            <w:shd w:val="clear" w:color="auto" w:fill="FFFFFF"/>
          </w:tcPr>
          <w:p w14:paraId="49BF3FD4" w14:textId="7309F072"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tcBorders>
              <w:top w:val="nil"/>
              <w:left w:val="single" w:sz="4" w:space="0" w:color="00000A"/>
              <w:bottom w:val="single" w:sz="4" w:space="0" w:color="auto"/>
              <w:right w:val="single" w:sz="4" w:space="0" w:color="00000A"/>
            </w:tcBorders>
            <w:shd w:val="clear" w:color="auto" w:fill="FFFFFF"/>
          </w:tcPr>
          <w:p w14:paraId="4900739E" w14:textId="6EBDE5E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54DA0513" w14:textId="77777777" w:rsidTr="00214840">
        <w:trPr>
          <w:trHeight w:val="517"/>
        </w:trPr>
        <w:tc>
          <w:tcPr>
            <w:tcW w:w="1347" w:type="pct"/>
            <w:vMerge w:val="restart"/>
            <w:tcBorders>
              <w:top w:val="nil"/>
              <w:left w:val="single" w:sz="4" w:space="0" w:color="00000A"/>
              <w:right w:val="single" w:sz="4" w:space="0" w:color="00000A"/>
            </w:tcBorders>
            <w:shd w:val="clear" w:color="auto" w:fill="FFFFFF"/>
            <w:vAlign w:val="center"/>
          </w:tcPr>
          <w:p w14:paraId="19B73DD9" w14:textId="6CD3A96B"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Тема 2.2 Аккорды</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56B491E" w14:textId="77777777" w:rsidR="00AB3B1B"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 xml:space="preserve">1. Буквенно-цифровые и </w:t>
            </w:r>
            <w:proofErr w:type="spellStart"/>
            <w:r w:rsidRPr="006A6717">
              <w:rPr>
                <w:rFonts w:ascii="Times New Roman" w:hAnsi="Times New Roman" w:cs="Times New Roman"/>
              </w:rPr>
              <w:t>ступеневые</w:t>
            </w:r>
            <w:proofErr w:type="spellEnd"/>
            <w:r w:rsidRPr="006A6717">
              <w:rPr>
                <w:rFonts w:ascii="Times New Roman" w:hAnsi="Times New Roman" w:cs="Times New Roman"/>
              </w:rPr>
              <w:t xml:space="preserve"> обозначения аккордов. 2. Специфика, сходство и различие в обозначениях аккордов в сравнении со сложившимися обозначениями в европейской классической гармонии.</w:t>
            </w:r>
          </w:p>
          <w:p w14:paraId="3D881D27" w14:textId="77777777" w:rsidR="00AB3B1B"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3</w:t>
            </w:r>
            <w:r w:rsidRPr="006A6717">
              <w:rPr>
                <w:rFonts w:ascii="Times New Roman" w:hAnsi="Times New Roman" w:cs="Times New Roman"/>
              </w:rPr>
              <w:t xml:space="preserve">. Функциональные контрасты в джазе </w:t>
            </w:r>
          </w:p>
          <w:p w14:paraId="4119681D" w14:textId="77777777" w:rsidR="00AB3B1B"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r w:rsidRPr="006A6717">
              <w:rPr>
                <w:rFonts w:ascii="Times New Roman" w:hAnsi="Times New Roman" w:cs="Times New Roman"/>
              </w:rPr>
              <w:t>. Основные септаккорды в джазе</w:t>
            </w:r>
          </w:p>
          <w:p w14:paraId="25CC5F70" w14:textId="75641C54"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 xml:space="preserve"> </w:t>
            </w:r>
            <w:r>
              <w:rPr>
                <w:rFonts w:ascii="Times New Roman" w:hAnsi="Times New Roman" w:cs="Times New Roman"/>
              </w:rPr>
              <w:t>5</w:t>
            </w:r>
            <w:r w:rsidRPr="006A6717">
              <w:rPr>
                <w:rFonts w:ascii="Times New Roman" w:hAnsi="Times New Roman" w:cs="Times New Roman"/>
              </w:rPr>
              <w:t>. Септаккорды джазового минора (на ступенях дорийской гаммы)</w:t>
            </w:r>
          </w:p>
        </w:tc>
        <w:tc>
          <w:tcPr>
            <w:tcW w:w="738" w:type="pct"/>
            <w:vMerge w:val="restart"/>
            <w:tcBorders>
              <w:top w:val="nil"/>
              <w:left w:val="single" w:sz="4" w:space="0" w:color="00000A"/>
              <w:right w:val="single" w:sz="4" w:space="0" w:color="00000A"/>
            </w:tcBorders>
            <w:shd w:val="clear" w:color="auto" w:fill="FFFFFF"/>
          </w:tcPr>
          <w:p w14:paraId="7E6BACC2"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4EA9C37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711A9B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9DC222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E16B6A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E1F1B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A0F882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80C187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033E4A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73DD6D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B8A49B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503439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17F02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B37430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6AB0FD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FFD6C95"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p w14:paraId="179A009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632FB9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C76089B" w14:textId="4CE9A565"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vMerge w:val="restart"/>
            <w:tcBorders>
              <w:top w:val="nil"/>
              <w:left w:val="single" w:sz="4" w:space="0" w:color="00000A"/>
              <w:right w:val="single" w:sz="4" w:space="0" w:color="00000A"/>
            </w:tcBorders>
            <w:shd w:val="clear" w:color="auto" w:fill="FFFFFF"/>
          </w:tcPr>
          <w:p w14:paraId="4734EFA2" w14:textId="76D6536B"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703E93C5" w14:textId="77777777" w:rsidTr="00214840">
        <w:trPr>
          <w:trHeight w:val="515"/>
        </w:trPr>
        <w:tc>
          <w:tcPr>
            <w:tcW w:w="1347" w:type="pct"/>
            <w:vMerge/>
            <w:tcBorders>
              <w:left w:val="single" w:sz="4" w:space="0" w:color="00000A"/>
              <w:right w:val="single" w:sz="4" w:space="0" w:color="00000A"/>
            </w:tcBorders>
            <w:shd w:val="clear" w:color="auto" w:fill="FFFFFF"/>
            <w:vAlign w:val="center"/>
          </w:tcPr>
          <w:p w14:paraId="1EE3C7D3"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375B435" w14:textId="2F5E21D1" w:rsidR="00AB3B1B" w:rsidRPr="006A6717" w:rsidRDefault="00AB3B1B" w:rsidP="00AB3B1B">
            <w:pPr>
              <w:pStyle w:val="a4"/>
              <w:autoSpaceDE w:val="0"/>
              <w:autoSpaceDN w:val="0"/>
              <w:adjustRightInd w:val="0"/>
              <w:ind w:left="0"/>
              <w:jc w:val="both"/>
              <w:rPr>
                <w:rFonts w:ascii="Times New Roman" w:hAnsi="Times New Roman" w:cs="Times New Roman"/>
              </w:rPr>
            </w:pPr>
            <w:r w:rsidRPr="006A6717">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758F24D3"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0F84AF1D"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F3A2AD1" w14:textId="77777777" w:rsidTr="00214840">
        <w:trPr>
          <w:trHeight w:val="515"/>
        </w:trPr>
        <w:tc>
          <w:tcPr>
            <w:tcW w:w="1347" w:type="pct"/>
            <w:vMerge/>
            <w:tcBorders>
              <w:left w:val="single" w:sz="4" w:space="0" w:color="00000A"/>
              <w:bottom w:val="single" w:sz="4" w:space="0" w:color="auto"/>
              <w:right w:val="single" w:sz="4" w:space="0" w:color="00000A"/>
            </w:tcBorders>
            <w:shd w:val="clear" w:color="auto" w:fill="FFFFFF"/>
            <w:vAlign w:val="center"/>
          </w:tcPr>
          <w:p w14:paraId="2BB7DB2A"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6105B3B"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игра аккордов по цифровым обозначениям, письменные упражнения с цифровкой</w:t>
            </w:r>
          </w:p>
          <w:p w14:paraId="475F91A1" w14:textId="044A682C" w:rsidR="00AB3B1B" w:rsidRPr="006A6717"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игра музыкальных примеров, письменные упражнения септаккордами</w:t>
            </w:r>
          </w:p>
        </w:tc>
        <w:tc>
          <w:tcPr>
            <w:tcW w:w="738" w:type="pct"/>
            <w:vMerge/>
            <w:tcBorders>
              <w:left w:val="single" w:sz="4" w:space="0" w:color="00000A"/>
              <w:bottom w:val="single" w:sz="4" w:space="0" w:color="auto"/>
              <w:right w:val="single" w:sz="4" w:space="0" w:color="00000A"/>
            </w:tcBorders>
            <w:shd w:val="clear" w:color="auto" w:fill="FFFFFF"/>
          </w:tcPr>
          <w:p w14:paraId="3862B03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3D1023C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7D0634D" w14:textId="77777777" w:rsidTr="00214840">
        <w:trPr>
          <w:trHeight w:val="1119"/>
        </w:trPr>
        <w:tc>
          <w:tcPr>
            <w:tcW w:w="1347" w:type="pct"/>
            <w:vMerge w:val="restart"/>
            <w:tcBorders>
              <w:top w:val="nil"/>
              <w:left w:val="single" w:sz="4" w:space="0" w:color="00000A"/>
              <w:right w:val="single" w:sz="4" w:space="0" w:color="00000A"/>
            </w:tcBorders>
            <w:shd w:val="clear" w:color="auto" w:fill="FFFFFF"/>
            <w:vAlign w:val="center"/>
          </w:tcPr>
          <w:p w14:paraId="084D4841" w14:textId="1C53E7B8"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B72D3">
              <w:rPr>
                <w:rFonts w:ascii="Times New Roman" w:hAnsi="Times New Roman" w:cs="Times New Roman"/>
                <w:b/>
                <w:bCs/>
              </w:rPr>
              <w:lastRenderedPageBreak/>
              <w:t>Тема 2.</w:t>
            </w:r>
            <w:r>
              <w:rPr>
                <w:rFonts w:ascii="Times New Roman" w:hAnsi="Times New Roman" w:cs="Times New Roman"/>
                <w:b/>
                <w:bCs/>
              </w:rPr>
              <w:t>3</w:t>
            </w:r>
            <w:r w:rsidRPr="002B72D3">
              <w:rPr>
                <w:rFonts w:ascii="Times New Roman" w:hAnsi="Times New Roman" w:cs="Times New Roman"/>
                <w:b/>
                <w:bCs/>
              </w:rPr>
              <w:t>. Гармонические обороты в джазе.</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40186FB"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Стандартные гармонические модели, наиболее удобные для импровизации </w:t>
            </w:r>
          </w:p>
          <w:p w14:paraId="4378EA8D"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2. Виды гармонических оборотов</w:t>
            </w:r>
          </w:p>
          <w:p w14:paraId="274E4D0A"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 а) Гармонический риф – повторяющийся неоднократно </w:t>
            </w:r>
            <w:proofErr w:type="spellStart"/>
            <w:r w:rsidRPr="002B72D3">
              <w:rPr>
                <w:rFonts w:ascii="Times New Roman" w:hAnsi="Times New Roman" w:cs="Times New Roman"/>
              </w:rPr>
              <w:t>двухтактовый</w:t>
            </w:r>
            <w:proofErr w:type="spellEnd"/>
            <w:r w:rsidRPr="002B72D3">
              <w:rPr>
                <w:rFonts w:ascii="Times New Roman" w:hAnsi="Times New Roman" w:cs="Times New Roman"/>
              </w:rPr>
              <w:t xml:space="preserve"> гармонический оборот. </w:t>
            </w:r>
          </w:p>
          <w:p w14:paraId="2AA9DF17" w14:textId="0446B304"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 б) То же самое, только в «растянутом виде», например, в шесть тактов. </w:t>
            </w:r>
          </w:p>
          <w:p w14:paraId="3EF8DD65"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в) Оборот в различных точках гармонической схемы в соединении с более необычными гармоническими построениями. </w:t>
            </w:r>
          </w:p>
          <w:p w14:paraId="69D5EF08"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 г) </w:t>
            </w:r>
            <w:proofErr w:type="spellStart"/>
            <w:r w:rsidRPr="002B72D3">
              <w:rPr>
                <w:rFonts w:ascii="Times New Roman" w:hAnsi="Times New Roman" w:cs="Times New Roman"/>
              </w:rPr>
              <w:t>Секвенцирование</w:t>
            </w:r>
            <w:proofErr w:type="spellEnd"/>
            <w:r w:rsidRPr="002B72D3">
              <w:rPr>
                <w:rFonts w:ascii="Times New Roman" w:hAnsi="Times New Roman" w:cs="Times New Roman"/>
              </w:rPr>
              <w:t xml:space="preserve"> гармонического оборота с отклонением в далекие тональности. </w:t>
            </w:r>
          </w:p>
          <w:p w14:paraId="17D99FD6" w14:textId="07D132E3"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3</w:t>
            </w:r>
            <w:r w:rsidRPr="002B72D3">
              <w:rPr>
                <w:rFonts w:ascii="Times New Roman" w:hAnsi="Times New Roman" w:cs="Times New Roman"/>
              </w:rPr>
              <w:t xml:space="preserve">. Обогащение гармонических оборотов за счет использования альтераций и замен. </w:t>
            </w:r>
          </w:p>
        </w:tc>
        <w:tc>
          <w:tcPr>
            <w:tcW w:w="738" w:type="pct"/>
            <w:vMerge w:val="restart"/>
            <w:tcBorders>
              <w:top w:val="nil"/>
              <w:left w:val="single" w:sz="4" w:space="0" w:color="00000A"/>
              <w:right w:val="single" w:sz="4" w:space="0" w:color="00000A"/>
            </w:tcBorders>
            <w:shd w:val="clear" w:color="auto" w:fill="FFFFFF"/>
          </w:tcPr>
          <w:p w14:paraId="6906A5E1"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632B196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2C7CD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F6AE6B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A66CC5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24CA67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D036D6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C45C55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8DE181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1E29526"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EFECC8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63C9B1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D3D074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0F196F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EF1A91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690FB8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D72B99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54D602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2D650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2F0175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3195BE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BDABD7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FA5246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9F9D20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97489D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966F89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2D58D64" w14:textId="1E5C2E6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vMerge w:val="restart"/>
            <w:tcBorders>
              <w:top w:val="nil"/>
              <w:left w:val="single" w:sz="4" w:space="0" w:color="00000A"/>
              <w:right w:val="single" w:sz="4" w:space="0" w:color="00000A"/>
            </w:tcBorders>
            <w:shd w:val="clear" w:color="auto" w:fill="FFFFFF"/>
          </w:tcPr>
          <w:p w14:paraId="259DF518" w14:textId="323D21B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240919B2" w14:textId="77777777" w:rsidTr="00214840">
        <w:trPr>
          <w:trHeight w:val="350"/>
        </w:trPr>
        <w:tc>
          <w:tcPr>
            <w:tcW w:w="1347" w:type="pct"/>
            <w:vMerge/>
            <w:tcBorders>
              <w:left w:val="single" w:sz="4" w:space="0" w:color="00000A"/>
              <w:right w:val="single" w:sz="4" w:space="0" w:color="00000A"/>
            </w:tcBorders>
            <w:shd w:val="clear" w:color="auto" w:fill="FFFFFF"/>
            <w:vAlign w:val="center"/>
          </w:tcPr>
          <w:p w14:paraId="4DF7013A" w14:textId="77777777" w:rsidR="00AB3B1B" w:rsidRPr="002B72D3"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7F6DB8D" w14:textId="7A0AE4E9" w:rsidR="00AB3B1B" w:rsidRPr="002B72D3"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74515CA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705C67DA"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DC3D08E" w14:textId="77777777" w:rsidTr="00214840">
        <w:trPr>
          <w:trHeight w:val="554"/>
        </w:trPr>
        <w:tc>
          <w:tcPr>
            <w:tcW w:w="1347" w:type="pct"/>
            <w:vMerge/>
            <w:tcBorders>
              <w:left w:val="single" w:sz="4" w:space="0" w:color="00000A"/>
              <w:bottom w:val="single" w:sz="4" w:space="0" w:color="auto"/>
              <w:right w:val="single" w:sz="4" w:space="0" w:color="00000A"/>
            </w:tcBorders>
            <w:shd w:val="clear" w:color="auto" w:fill="FFFFFF"/>
            <w:vAlign w:val="center"/>
          </w:tcPr>
          <w:p w14:paraId="0C2B931D" w14:textId="77777777" w:rsidR="00AB3B1B" w:rsidRPr="002B72D3"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EB78404" w14:textId="409AA5A3" w:rsidR="00AB3B1B" w:rsidRPr="002B72D3"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игра гармонических оборотов, письменные упражнения с различными видами гармонических оборотов</w:t>
            </w:r>
          </w:p>
        </w:tc>
        <w:tc>
          <w:tcPr>
            <w:tcW w:w="738" w:type="pct"/>
            <w:vMerge/>
            <w:tcBorders>
              <w:left w:val="single" w:sz="4" w:space="0" w:color="00000A"/>
              <w:bottom w:val="single" w:sz="4" w:space="0" w:color="auto"/>
              <w:right w:val="single" w:sz="4" w:space="0" w:color="00000A"/>
            </w:tcBorders>
            <w:shd w:val="clear" w:color="auto" w:fill="FFFFFF"/>
          </w:tcPr>
          <w:p w14:paraId="61508E6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6A73F67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1FFE7764" w14:textId="77777777" w:rsidTr="00214840">
        <w:trPr>
          <w:trHeight w:val="777"/>
        </w:trPr>
        <w:tc>
          <w:tcPr>
            <w:tcW w:w="1347" w:type="pct"/>
            <w:vMerge w:val="restart"/>
            <w:tcBorders>
              <w:top w:val="nil"/>
              <w:left w:val="single" w:sz="4" w:space="0" w:color="00000A"/>
              <w:right w:val="single" w:sz="4" w:space="0" w:color="00000A"/>
            </w:tcBorders>
            <w:shd w:val="clear" w:color="auto" w:fill="FFFFFF"/>
            <w:vAlign w:val="center"/>
          </w:tcPr>
          <w:p w14:paraId="73A00EA8" w14:textId="17368817"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B72D3">
              <w:rPr>
                <w:rFonts w:ascii="Times New Roman" w:hAnsi="Times New Roman" w:cs="Times New Roman"/>
                <w:b/>
                <w:bCs/>
              </w:rPr>
              <w:t>Тема 2.</w:t>
            </w:r>
            <w:r>
              <w:rPr>
                <w:rFonts w:ascii="Times New Roman" w:hAnsi="Times New Roman" w:cs="Times New Roman"/>
                <w:b/>
                <w:bCs/>
              </w:rPr>
              <w:t>4</w:t>
            </w:r>
            <w:r w:rsidRPr="002B72D3">
              <w:rPr>
                <w:rFonts w:ascii="Times New Roman" w:hAnsi="Times New Roman" w:cs="Times New Roman"/>
                <w:b/>
                <w:bCs/>
              </w:rPr>
              <w:t>. Роль басовой линии в джазе. Лады.</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208C1F0"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1. Натуральные и </w:t>
            </w:r>
            <w:proofErr w:type="spellStart"/>
            <w:r w:rsidRPr="002B72D3">
              <w:rPr>
                <w:rFonts w:ascii="Times New Roman" w:hAnsi="Times New Roman" w:cs="Times New Roman"/>
              </w:rPr>
              <w:t>альтерированные</w:t>
            </w:r>
            <w:proofErr w:type="spellEnd"/>
            <w:r w:rsidRPr="002B72D3">
              <w:rPr>
                <w:rFonts w:ascii="Times New Roman" w:hAnsi="Times New Roman" w:cs="Times New Roman"/>
              </w:rPr>
              <w:t xml:space="preserve"> лады. Лады, соответствующие основным септаккордам. </w:t>
            </w:r>
          </w:p>
          <w:p w14:paraId="2B121E5C"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2. Понятие «подвижного баса» в джазе, как основного контрапункта к мелодии. </w:t>
            </w:r>
          </w:p>
          <w:p w14:paraId="7A614C00" w14:textId="77777777" w:rsidR="00AB3B1B"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3. Различные способы построения линии баса: </w:t>
            </w:r>
          </w:p>
          <w:p w14:paraId="5E5F2E7A" w14:textId="45418C5E" w:rsidR="00AB3B1B" w:rsidRPr="002B72D3"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 xml:space="preserve">4. а) использование аккордовых тонов на сильные доли такта,  б) использование проходящих тонов, вводных тонов – на слабые доли такта  в) нахождение натуральных и </w:t>
            </w:r>
            <w:proofErr w:type="spellStart"/>
            <w:r w:rsidRPr="002B72D3">
              <w:rPr>
                <w:rFonts w:ascii="Times New Roman" w:hAnsi="Times New Roman" w:cs="Times New Roman"/>
              </w:rPr>
              <w:t>альтерированных</w:t>
            </w:r>
            <w:proofErr w:type="spellEnd"/>
            <w:r w:rsidRPr="002B72D3">
              <w:rPr>
                <w:rFonts w:ascii="Times New Roman" w:hAnsi="Times New Roman" w:cs="Times New Roman"/>
              </w:rPr>
              <w:t xml:space="preserve"> ладов ко всем видам септаккордов. </w:t>
            </w:r>
          </w:p>
        </w:tc>
        <w:tc>
          <w:tcPr>
            <w:tcW w:w="738" w:type="pct"/>
            <w:vMerge w:val="restart"/>
            <w:tcBorders>
              <w:top w:val="nil"/>
              <w:left w:val="single" w:sz="4" w:space="0" w:color="00000A"/>
              <w:right w:val="single" w:sz="4" w:space="0" w:color="00000A"/>
            </w:tcBorders>
            <w:shd w:val="clear" w:color="auto" w:fill="FFFFFF"/>
          </w:tcPr>
          <w:p w14:paraId="52E328D1" w14:textId="5DF372E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2D1AAE1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C9EEFC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59E0C7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BDAD98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C9E25D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CA740B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0E2B16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77AA63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412AC0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40740B0"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0B1A35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18D665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EC77B9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F4561E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77C563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A6E8E19"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486EA72" w14:textId="2010FA8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vMerge w:val="restart"/>
            <w:tcBorders>
              <w:top w:val="nil"/>
              <w:left w:val="single" w:sz="4" w:space="0" w:color="00000A"/>
              <w:right w:val="single" w:sz="4" w:space="0" w:color="00000A"/>
            </w:tcBorders>
            <w:shd w:val="clear" w:color="auto" w:fill="FFFFFF"/>
          </w:tcPr>
          <w:p w14:paraId="46DCCF03" w14:textId="43BEB47C"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3BA8AB0A" w14:textId="77777777" w:rsidTr="00214840">
        <w:trPr>
          <w:trHeight w:val="344"/>
        </w:trPr>
        <w:tc>
          <w:tcPr>
            <w:tcW w:w="1347" w:type="pct"/>
            <w:vMerge/>
            <w:tcBorders>
              <w:left w:val="single" w:sz="4" w:space="0" w:color="00000A"/>
              <w:right w:val="single" w:sz="4" w:space="0" w:color="00000A"/>
            </w:tcBorders>
            <w:shd w:val="clear" w:color="auto" w:fill="FFFFFF"/>
            <w:vAlign w:val="center"/>
          </w:tcPr>
          <w:p w14:paraId="4CF81E97" w14:textId="77777777" w:rsidR="00AB3B1B" w:rsidRPr="002B72D3"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5BA651D" w14:textId="012DD354" w:rsidR="00AB3B1B" w:rsidRPr="002B72D3"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3AC5F6B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57964A2E"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322BA83" w14:textId="77777777" w:rsidTr="00214840">
        <w:trPr>
          <w:trHeight w:val="776"/>
        </w:trPr>
        <w:tc>
          <w:tcPr>
            <w:tcW w:w="1347" w:type="pct"/>
            <w:vMerge/>
            <w:tcBorders>
              <w:left w:val="single" w:sz="4" w:space="0" w:color="00000A"/>
              <w:bottom w:val="single" w:sz="4" w:space="0" w:color="auto"/>
              <w:right w:val="single" w:sz="4" w:space="0" w:color="00000A"/>
            </w:tcBorders>
            <w:shd w:val="clear" w:color="auto" w:fill="FFFFFF"/>
            <w:vAlign w:val="center"/>
          </w:tcPr>
          <w:p w14:paraId="50B680CA" w14:textId="77777777" w:rsidR="00AB3B1B" w:rsidRPr="002B72D3"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4779D47" w14:textId="520281FC" w:rsidR="00AB3B1B" w:rsidRPr="002B72D3" w:rsidRDefault="00AB3B1B" w:rsidP="00AB3B1B">
            <w:pPr>
              <w:pStyle w:val="a4"/>
              <w:autoSpaceDE w:val="0"/>
              <w:autoSpaceDN w:val="0"/>
              <w:adjustRightInd w:val="0"/>
              <w:ind w:left="0"/>
              <w:jc w:val="both"/>
              <w:rPr>
                <w:rFonts w:ascii="Times New Roman" w:hAnsi="Times New Roman" w:cs="Times New Roman"/>
              </w:rPr>
            </w:pPr>
            <w:r w:rsidRPr="002B72D3">
              <w:rPr>
                <w:rFonts w:ascii="Times New Roman" w:hAnsi="Times New Roman" w:cs="Times New Roman"/>
              </w:rPr>
              <w:t>игра гармонических оборотов, письменные упражнения на построение линии баса</w:t>
            </w:r>
          </w:p>
        </w:tc>
        <w:tc>
          <w:tcPr>
            <w:tcW w:w="738" w:type="pct"/>
            <w:vMerge/>
            <w:tcBorders>
              <w:left w:val="single" w:sz="4" w:space="0" w:color="00000A"/>
              <w:bottom w:val="single" w:sz="4" w:space="0" w:color="auto"/>
              <w:right w:val="single" w:sz="4" w:space="0" w:color="00000A"/>
            </w:tcBorders>
            <w:shd w:val="clear" w:color="auto" w:fill="FFFFFF"/>
          </w:tcPr>
          <w:p w14:paraId="7BD962BD"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5DADE47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6713CDAB"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03CAE1E0" w14:textId="594C6B37"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B50497">
              <w:rPr>
                <w:rFonts w:ascii="Times New Roman" w:hAnsi="Times New Roman" w:cs="Times New Roman"/>
                <w:b/>
                <w:bCs/>
              </w:rPr>
              <w:t>Тема 2.</w:t>
            </w:r>
            <w:r>
              <w:rPr>
                <w:rFonts w:ascii="Times New Roman" w:hAnsi="Times New Roman" w:cs="Times New Roman"/>
                <w:b/>
                <w:bCs/>
              </w:rPr>
              <w:t>5</w:t>
            </w:r>
            <w:r w:rsidRPr="00B50497">
              <w:rPr>
                <w:rFonts w:ascii="Times New Roman" w:hAnsi="Times New Roman" w:cs="Times New Roman"/>
                <w:b/>
                <w:bCs/>
              </w:rPr>
              <w:t>. Блюз, блюзовый лад, форма,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D770BEE" w14:textId="77777777" w:rsidR="00AB3B1B"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Характеристика блюза как одного из основных жанров и форм джаза 2.Блюзовый лад. Универсальность блюзового лада. Блюзовые ноты. </w:t>
            </w:r>
          </w:p>
          <w:p w14:paraId="2A262FCD" w14:textId="77777777" w:rsidR="00AB3B1B"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3. Проникновение минора в мажор, возникновение минорной пентатоники на мажорных аккордах в аккомпанементе. Влияние блюзовых нот на джазовую </w:t>
            </w:r>
            <w:proofErr w:type="spellStart"/>
            <w:r w:rsidRPr="00B50497">
              <w:rPr>
                <w:rFonts w:ascii="Times New Roman" w:hAnsi="Times New Roman" w:cs="Times New Roman"/>
              </w:rPr>
              <w:t>аккордику</w:t>
            </w:r>
            <w:proofErr w:type="spellEnd"/>
            <w:r w:rsidRPr="00B50497">
              <w:rPr>
                <w:rFonts w:ascii="Times New Roman" w:hAnsi="Times New Roman" w:cs="Times New Roman"/>
              </w:rPr>
              <w:t xml:space="preserve">. </w:t>
            </w:r>
          </w:p>
          <w:p w14:paraId="491ED891" w14:textId="77777777" w:rsidR="00AB3B1B"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lastRenderedPageBreak/>
              <w:t xml:space="preserve">4. Гармония блюза </w:t>
            </w:r>
          </w:p>
          <w:p w14:paraId="6D1ECF3B" w14:textId="77777777" w:rsidR="00AB3B1B"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5. Особенности блюзовой гармонии – плагальный тип. </w:t>
            </w:r>
          </w:p>
          <w:p w14:paraId="08BD921C" w14:textId="77777777" w:rsidR="00AB3B1B"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6. Блюзы непрерывного мелодического развития. Гармоническое, мелодическое и ритмическое обогащение блюза. </w:t>
            </w:r>
          </w:p>
          <w:p w14:paraId="19480AFF" w14:textId="7A3430ED" w:rsidR="00AB3B1B" w:rsidRPr="00B50497"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7. Другие разновид</w:t>
            </w:r>
            <w:r>
              <w:rPr>
                <w:rFonts w:ascii="Times New Roman" w:hAnsi="Times New Roman" w:cs="Times New Roman"/>
              </w:rPr>
              <w:t>ности блюзов</w:t>
            </w:r>
          </w:p>
        </w:tc>
        <w:tc>
          <w:tcPr>
            <w:tcW w:w="738" w:type="pct"/>
            <w:tcBorders>
              <w:top w:val="nil"/>
              <w:left w:val="single" w:sz="4" w:space="0" w:color="00000A"/>
              <w:bottom w:val="single" w:sz="4" w:space="0" w:color="auto"/>
              <w:right w:val="single" w:sz="4" w:space="0" w:color="00000A"/>
            </w:tcBorders>
            <w:shd w:val="clear" w:color="auto" w:fill="FFFFFF"/>
          </w:tcPr>
          <w:p w14:paraId="7BDA8A16" w14:textId="194D54A3"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lastRenderedPageBreak/>
              <w:t>2</w:t>
            </w:r>
          </w:p>
        </w:tc>
        <w:tc>
          <w:tcPr>
            <w:tcW w:w="932" w:type="pct"/>
            <w:tcBorders>
              <w:top w:val="nil"/>
              <w:left w:val="single" w:sz="4" w:space="0" w:color="00000A"/>
              <w:bottom w:val="single" w:sz="4" w:space="0" w:color="auto"/>
              <w:right w:val="single" w:sz="4" w:space="0" w:color="00000A"/>
            </w:tcBorders>
            <w:shd w:val="clear" w:color="auto" w:fill="FFFFFF"/>
          </w:tcPr>
          <w:p w14:paraId="09F069B4" w14:textId="5A9041D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7D259B0D"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6F251F62" w14:textId="7C9CE5A5"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Контрольная работа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E31E9CF"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5BE3AA1A" w14:textId="46B4A53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480183AF"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D702122"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29D54D99" w14:textId="30467A62"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8 семестр 15 часов</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70EA42C"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07BD11AA"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7B5B6CF6"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3B4C2591" w14:textId="77777777" w:rsidTr="00214840">
        <w:trPr>
          <w:trHeight w:val="388"/>
        </w:trPr>
        <w:tc>
          <w:tcPr>
            <w:tcW w:w="1347" w:type="pct"/>
            <w:vMerge w:val="restart"/>
            <w:tcBorders>
              <w:top w:val="nil"/>
              <w:left w:val="single" w:sz="4" w:space="0" w:color="00000A"/>
              <w:right w:val="single" w:sz="4" w:space="0" w:color="00000A"/>
            </w:tcBorders>
            <w:shd w:val="clear" w:color="auto" w:fill="FFFFFF"/>
            <w:vAlign w:val="center"/>
          </w:tcPr>
          <w:p w14:paraId="164F1C0D" w14:textId="4E27A8E2" w:rsidR="00AB3B1B" w:rsidRDefault="00AB3B1B" w:rsidP="00AB3B1B">
            <w:pPr>
              <w:pStyle w:val="a4"/>
              <w:autoSpaceDE w:val="0"/>
              <w:autoSpaceDN w:val="0"/>
              <w:adjustRightInd w:val="0"/>
              <w:ind w:left="0"/>
              <w:jc w:val="both"/>
              <w:rPr>
                <w:rFonts w:ascii="Times New Roman" w:hAnsi="Times New Roman" w:cs="Times New Roman"/>
                <w:b/>
                <w:bCs/>
              </w:rPr>
            </w:pPr>
            <w:r w:rsidRPr="00B50497">
              <w:rPr>
                <w:rFonts w:ascii="Times New Roman" w:hAnsi="Times New Roman" w:cs="Times New Roman"/>
                <w:b/>
                <w:bCs/>
              </w:rPr>
              <w:t>Тема 2.</w:t>
            </w:r>
            <w:r>
              <w:rPr>
                <w:rFonts w:ascii="Times New Roman" w:hAnsi="Times New Roman" w:cs="Times New Roman"/>
                <w:b/>
                <w:bCs/>
              </w:rPr>
              <w:t>6</w:t>
            </w:r>
            <w:r w:rsidRPr="00B50497">
              <w:rPr>
                <w:rFonts w:ascii="Times New Roman" w:hAnsi="Times New Roman" w:cs="Times New Roman"/>
                <w:b/>
                <w:bCs/>
              </w:rPr>
              <w:t xml:space="preserve">. </w:t>
            </w:r>
            <w:proofErr w:type="spellStart"/>
            <w:r w:rsidRPr="00B50497">
              <w:rPr>
                <w:rFonts w:ascii="Times New Roman" w:hAnsi="Times New Roman" w:cs="Times New Roman"/>
                <w:b/>
                <w:bCs/>
              </w:rPr>
              <w:t>Трехголосие</w:t>
            </w:r>
            <w:proofErr w:type="spellEnd"/>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E958158" w14:textId="77777777"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1. </w:t>
            </w:r>
            <w:proofErr w:type="spellStart"/>
            <w:r w:rsidRPr="002F0A8F">
              <w:rPr>
                <w:rFonts w:ascii="Times New Roman" w:hAnsi="Times New Roman" w:cs="Times New Roman"/>
              </w:rPr>
              <w:t>Трехголосие</w:t>
            </w:r>
            <w:proofErr w:type="spellEnd"/>
            <w:r w:rsidRPr="002F0A8F">
              <w:rPr>
                <w:rFonts w:ascii="Times New Roman" w:hAnsi="Times New Roman" w:cs="Times New Roman"/>
              </w:rPr>
              <w:t xml:space="preserve"> как эффективное средство для создания мелодически интересных контрапунктов. </w:t>
            </w:r>
          </w:p>
          <w:p w14:paraId="73F3E693" w14:textId="22833503"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F0A8F">
              <w:rPr>
                <w:rFonts w:ascii="Times New Roman" w:hAnsi="Times New Roman" w:cs="Times New Roman"/>
              </w:rPr>
              <w:t xml:space="preserve">2. Основные правила </w:t>
            </w:r>
            <w:proofErr w:type="spellStart"/>
            <w:r w:rsidRPr="002F0A8F">
              <w:rPr>
                <w:rFonts w:ascii="Times New Roman" w:hAnsi="Times New Roman" w:cs="Times New Roman"/>
              </w:rPr>
              <w:t>трехголосия</w:t>
            </w:r>
            <w:proofErr w:type="spellEnd"/>
            <w:r w:rsidRPr="002F0A8F">
              <w:rPr>
                <w:rFonts w:ascii="Times New Roman" w:hAnsi="Times New Roman" w:cs="Times New Roman"/>
              </w:rPr>
              <w:t xml:space="preserve">. Приемы написания среднего голоса. Практические занятия: игра гармонических оборотов в </w:t>
            </w:r>
            <w:proofErr w:type="spellStart"/>
            <w:r w:rsidRPr="002F0A8F">
              <w:rPr>
                <w:rFonts w:ascii="Times New Roman" w:hAnsi="Times New Roman" w:cs="Times New Roman"/>
              </w:rPr>
              <w:t>трехголосии</w:t>
            </w:r>
            <w:proofErr w:type="spellEnd"/>
            <w:r w:rsidRPr="002F0A8F">
              <w:rPr>
                <w:rFonts w:ascii="Times New Roman" w:hAnsi="Times New Roman" w:cs="Times New Roman"/>
              </w:rPr>
              <w:t>, письменные упражнения на закрепление темы</w:t>
            </w:r>
          </w:p>
        </w:tc>
        <w:tc>
          <w:tcPr>
            <w:tcW w:w="738" w:type="pct"/>
            <w:vMerge w:val="restart"/>
            <w:tcBorders>
              <w:top w:val="nil"/>
              <w:left w:val="single" w:sz="4" w:space="0" w:color="00000A"/>
              <w:right w:val="single" w:sz="4" w:space="0" w:color="00000A"/>
            </w:tcBorders>
            <w:shd w:val="clear" w:color="auto" w:fill="FFFFFF"/>
          </w:tcPr>
          <w:p w14:paraId="151E5D78"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67B484E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140087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5FF60D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916EAC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A320B8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B9C60A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DEB36D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EEEBB0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0D9E6C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F389E9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EE19D05" w14:textId="7A299AE3"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vMerge w:val="restart"/>
            <w:tcBorders>
              <w:top w:val="nil"/>
              <w:left w:val="single" w:sz="4" w:space="0" w:color="00000A"/>
              <w:right w:val="single" w:sz="4" w:space="0" w:color="00000A"/>
            </w:tcBorders>
            <w:shd w:val="clear" w:color="auto" w:fill="FFFFFF"/>
          </w:tcPr>
          <w:p w14:paraId="6051C053" w14:textId="6F22AD82"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717E626C" w14:textId="77777777" w:rsidTr="00214840">
        <w:trPr>
          <w:trHeight w:val="388"/>
        </w:trPr>
        <w:tc>
          <w:tcPr>
            <w:tcW w:w="1347" w:type="pct"/>
            <w:vMerge/>
            <w:tcBorders>
              <w:left w:val="single" w:sz="4" w:space="0" w:color="00000A"/>
              <w:right w:val="single" w:sz="4" w:space="0" w:color="00000A"/>
            </w:tcBorders>
            <w:shd w:val="clear" w:color="auto" w:fill="FFFFFF"/>
            <w:vAlign w:val="center"/>
          </w:tcPr>
          <w:p w14:paraId="64B33A0E" w14:textId="77777777" w:rsidR="00AB3B1B" w:rsidRPr="00B50497"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AC72AB0" w14:textId="07F83518" w:rsidR="00AB3B1B" w:rsidRPr="002F0A8F"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55BD889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632DDCD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4F28FC9" w14:textId="77777777" w:rsidTr="00214840">
        <w:trPr>
          <w:trHeight w:val="388"/>
        </w:trPr>
        <w:tc>
          <w:tcPr>
            <w:tcW w:w="1347" w:type="pct"/>
            <w:vMerge/>
            <w:tcBorders>
              <w:left w:val="single" w:sz="4" w:space="0" w:color="00000A"/>
              <w:bottom w:val="single" w:sz="4" w:space="0" w:color="auto"/>
              <w:right w:val="single" w:sz="4" w:space="0" w:color="00000A"/>
            </w:tcBorders>
            <w:shd w:val="clear" w:color="auto" w:fill="FFFFFF"/>
            <w:vAlign w:val="center"/>
          </w:tcPr>
          <w:p w14:paraId="1892B12A" w14:textId="77777777" w:rsidR="00AB3B1B" w:rsidRPr="00B50497"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EA34956" w14:textId="716B64B8"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игра гармонических оборотов с задержанием и с аккордами </w:t>
            </w:r>
            <w:proofErr w:type="spellStart"/>
            <w:r w:rsidRPr="002F0A8F">
              <w:rPr>
                <w:rFonts w:ascii="Times New Roman" w:hAnsi="Times New Roman" w:cs="Times New Roman"/>
              </w:rPr>
              <w:t>нетерцового</w:t>
            </w:r>
            <w:proofErr w:type="spellEnd"/>
            <w:r w:rsidRPr="002F0A8F">
              <w:rPr>
                <w:rFonts w:ascii="Times New Roman" w:hAnsi="Times New Roman" w:cs="Times New Roman"/>
              </w:rPr>
              <w:t xml:space="preserve"> строения, письменные упражнения на закрепление</w:t>
            </w:r>
          </w:p>
        </w:tc>
        <w:tc>
          <w:tcPr>
            <w:tcW w:w="738" w:type="pct"/>
            <w:vMerge/>
            <w:tcBorders>
              <w:left w:val="single" w:sz="4" w:space="0" w:color="00000A"/>
              <w:bottom w:val="single" w:sz="4" w:space="0" w:color="auto"/>
              <w:right w:val="single" w:sz="4" w:space="0" w:color="00000A"/>
            </w:tcBorders>
            <w:shd w:val="clear" w:color="auto" w:fill="FFFFFF"/>
          </w:tcPr>
          <w:p w14:paraId="6941411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076B92F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1208F7B7" w14:textId="77777777" w:rsidTr="00214840">
        <w:trPr>
          <w:trHeight w:val="517"/>
        </w:trPr>
        <w:tc>
          <w:tcPr>
            <w:tcW w:w="1347" w:type="pct"/>
            <w:vMerge w:val="restart"/>
            <w:tcBorders>
              <w:top w:val="nil"/>
              <w:left w:val="single" w:sz="4" w:space="0" w:color="00000A"/>
              <w:right w:val="single" w:sz="4" w:space="0" w:color="00000A"/>
            </w:tcBorders>
            <w:shd w:val="clear" w:color="auto" w:fill="FFFFFF"/>
            <w:vAlign w:val="center"/>
          </w:tcPr>
          <w:p w14:paraId="6405347C" w14:textId="24774DE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2.7 </w:t>
            </w:r>
            <w:r w:rsidRPr="002F0A8F">
              <w:rPr>
                <w:rFonts w:ascii="Times New Roman" w:hAnsi="Times New Roman" w:cs="Times New Roman"/>
                <w:b/>
                <w:bCs/>
              </w:rPr>
              <w:t xml:space="preserve">Аккорды с задержанием. Аккорды </w:t>
            </w:r>
            <w:proofErr w:type="spellStart"/>
            <w:r w:rsidRPr="002F0A8F">
              <w:rPr>
                <w:rFonts w:ascii="Times New Roman" w:hAnsi="Times New Roman" w:cs="Times New Roman"/>
                <w:b/>
                <w:bCs/>
              </w:rPr>
              <w:t>нетерцового</w:t>
            </w:r>
            <w:proofErr w:type="spellEnd"/>
            <w:r w:rsidRPr="002F0A8F">
              <w:rPr>
                <w:rFonts w:ascii="Times New Roman" w:hAnsi="Times New Roman" w:cs="Times New Roman"/>
                <w:b/>
                <w:bCs/>
              </w:rPr>
              <w:t xml:space="preserve"> строения.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259C595"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1. Задержание в аккордах, их обозначение. Задержания двойные или тройные. </w:t>
            </w:r>
          </w:p>
          <w:p w14:paraId="36BB54FC" w14:textId="4659D04D"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2. Аккорды с задержанной квартой. Аккорды квартовой структуры. 3. </w:t>
            </w:r>
            <w:proofErr w:type="spellStart"/>
            <w:r w:rsidRPr="002F0A8F">
              <w:rPr>
                <w:rFonts w:ascii="Times New Roman" w:hAnsi="Times New Roman" w:cs="Times New Roman"/>
              </w:rPr>
              <w:t>Переаранжировка</w:t>
            </w:r>
            <w:proofErr w:type="spellEnd"/>
            <w:r w:rsidRPr="002F0A8F">
              <w:rPr>
                <w:rFonts w:ascii="Times New Roman" w:hAnsi="Times New Roman" w:cs="Times New Roman"/>
              </w:rPr>
              <w:t xml:space="preserve"> аккордов </w:t>
            </w:r>
            <w:proofErr w:type="spellStart"/>
            <w:r w:rsidRPr="002F0A8F">
              <w:rPr>
                <w:rFonts w:ascii="Times New Roman" w:hAnsi="Times New Roman" w:cs="Times New Roman"/>
              </w:rPr>
              <w:t>терцовой</w:t>
            </w:r>
            <w:proofErr w:type="spellEnd"/>
            <w:r w:rsidRPr="002F0A8F">
              <w:rPr>
                <w:rFonts w:ascii="Times New Roman" w:hAnsi="Times New Roman" w:cs="Times New Roman"/>
              </w:rPr>
              <w:t xml:space="preserve"> структуры в квартовую 4. Аккорды с добавленными тонами. 5. Роль аккордов </w:t>
            </w:r>
            <w:proofErr w:type="spellStart"/>
            <w:r w:rsidRPr="002F0A8F">
              <w:rPr>
                <w:rFonts w:ascii="Times New Roman" w:hAnsi="Times New Roman" w:cs="Times New Roman"/>
              </w:rPr>
              <w:t>нетерцового</w:t>
            </w:r>
            <w:proofErr w:type="spellEnd"/>
            <w:r w:rsidRPr="002F0A8F">
              <w:rPr>
                <w:rFonts w:ascii="Times New Roman" w:hAnsi="Times New Roman" w:cs="Times New Roman"/>
              </w:rPr>
              <w:t xml:space="preserve"> строения в джазе. </w:t>
            </w:r>
          </w:p>
        </w:tc>
        <w:tc>
          <w:tcPr>
            <w:tcW w:w="738" w:type="pct"/>
            <w:vMerge w:val="restart"/>
            <w:tcBorders>
              <w:top w:val="nil"/>
              <w:left w:val="single" w:sz="4" w:space="0" w:color="00000A"/>
              <w:right w:val="single" w:sz="4" w:space="0" w:color="00000A"/>
            </w:tcBorders>
            <w:shd w:val="clear" w:color="auto" w:fill="FFFFFF"/>
          </w:tcPr>
          <w:p w14:paraId="6D3BCBDC"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3</w:t>
            </w:r>
          </w:p>
          <w:p w14:paraId="26C5CDA8"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3F259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7B6278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B0486D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A1A913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3C0254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88E999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FADF88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4D213C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3AF156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0AC30C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4BBF21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BB81C84" w14:textId="294410E9"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vMerge w:val="restart"/>
            <w:tcBorders>
              <w:top w:val="nil"/>
              <w:left w:val="single" w:sz="4" w:space="0" w:color="00000A"/>
              <w:right w:val="single" w:sz="4" w:space="0" w:color="00000A"/>
            </w:tcBorders>
            <w:shd w:val="clear" w:color="auto" w:fill="FFFFFF"/>
          </w:tcPr>
          <w:p w14:paraId="712ACD0A" w14:textId="69F40B2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73A3870E" w14:textId="77777777" w:rsidTr="00214840">
        <w:trPr>
          <w:trHeight w:val="515"/>
        </w:trPr>
        <w:tc>
          <w:tcPr>
            <w:tcW w:w="1347" w:type="pct"/>
            <w:vMerge/>
            <w:tcBorders>
              <w:left w:val="single" w:sz="4" w:space="0" w:color="00000A"/>
              <w:right w:val="single" w:sz="4" w:space="0" w:color="00000A"/>
            </w:tcBorders>
            <w:shd w:val="clear" w:color="auto" w:fill="FFFFFF"/>
            <w:vAlign w:val="center"/>
          </w:tcPr>
          <w:p w14:paraId="17EF9522"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5D38E52F" w14:textId="53A71C97"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6ABD1FE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747CD27A"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3EEC50E" w14:textId="77777777" w:rsidTr="00214840">
        <w:trPr>
          <w:trHeight w:val="515"/>
        </w:trPr>
        <w:tc>
          <w:tcPr>
            <w:tcW w:w="1347" w:type="pct"/>
            <w:vMerge/>
            <w:tcBorders>
              <w:left w:val="single" w:sz="4" w:space="0" w:color="00000A"/>
              <w:bottom w:val="single" w:sz="4" w:space="0" w:color="auto"/>
              <w:right w:val="single" w:sz="4" w:space="0" w:color="00000A"/>
            </w:tcBorders>
            <w:shd w:val="clear" w:color="auto" w:fill="FFFFFF"/>
            <w:vAlign w:val="center"/>
          </w:tcPr>
          <w:p w14:paraId="63812449"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C59FCA1" w14:textId="7BE2C984"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игра гармонических оборотов с задержанием и с аккорда</w:t>
            </w:r>
          </w:p>
        </w:tc>
        <w:tc>
          <w:tcPr>
            <w:tcW w:w="738" w:type="pct"/>
            <w:vMerge/>
            <w:tcBorders>
              <w:left w:val="single" w:sz="4" w:space="0" w:color="00000A"/>
              <w:bottom w:val="single" w:sz="4" w:space="0" w:color="auto"/>
              <w:right w:val="single" w:sz="4" w:space="0" w:color="00000A"/>
            </w:tcBorders>
            <w:shd w:val="clear" w:color="auto" w:fill="FFFFFF"/>
          </w:tcPr>
          <w:p w14:paraId="533D8CD8"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7B512B15"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4D98EA2E" w14:textId="77777777" w:rsidTr="00214840">
        <w:trPr>
          <w:trHeight w:val="646"/>
        </w:trPr>
        <w:tc>
          <w:tcPr>
            <w:tcW w:w="1347" w:type="pct"/>
            <w:vMerge w:val="restart"/>
            <w:tcBorders>
              <w:top w:val="nil"/>
              <w:left w:val="single" w:sz="4" w:space="0" w:color="00000A"/>
              <w:right w:val="single" w:sz="4" w:space="0" w:color="00000A"/>
            </w:tcBorders>
            <w:shd w:val="clear" w:color="auto" w:fill="FFFFFF"/>
            <w:vAlign w:val="center"/>
          </w:tcPr>
          <w:p w14:paraId="0EC3CDD9" w14:textId="1B7399BE"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Тема 2.8 </w:t>
            </w:r>
            <w:proofErr w:type="spellStart"/>
            <w:r w:rsidRPr="00B50497">
              <w:rPr>
                <w:rFonts w:ascii="Times New Roman" w:hAnsi="Times New Roman" w:cs="Times New Roman"/>
                <w:b/>
                <w:bCs/>
              </w:rPr>
              <w:t>Полиаккорды</w:t>
            </w:r>
            <w:proofErr w:type="spellEnd"/>
            <w:r w:rsidRPr="00B50497">
              <w:rPr>
                <w:rFonts w:ascii="Times New Roman" w:hAnsi="Times New Roman" w:cs="Times New Roman"/>
                <w:b/>
                <w:bCs/>
              </w:rPr>
              <w:t>.</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08BCBD26" w14:textId="0A0B5DCF" w:rsidR="00AB3B1B" w:rsidRPr="00B50497"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1. Понятие </w:t>
            </w:r>
            <w:proofErr w:type="spellStart"/>
            <w:r w:rsidRPr="00B50497">
              <w:rPr>
                <w:rFonts w:ascii="Times New Roman" w:hAnsi="Times New Roman" w:cs="Times New Roman"/>
              </w:rPr>
              <w:t>полиаккорда</w:t>
            </w:r>
            <w:proofErr w:type="spellEnd"/>
            <w:r w:rsidRPr="00B50497">
              <w:rPr>
                <w:rFonts w:ascii="Times New Roman" w:hAnsi="Times New Roman" w:cs="Times New Roman"/>
              </w:rPr>
              <w:t xml:space="preserve"> и политональности. 2. Аранжировка </w:t>
            </w:r>
            <w:proofErr w:type="spellStart"/>
            <w:r w:rsidRPr="00B50497">
              <w:rPr>
                <w:rFonts w:ascii="Times New Roman" w:hAnsi="Times New Roman" w:cs="Times New Roman"/>
              </w:rPr>
              <w:t>полиаккордов</w:t>
            </w:r>
            <w:proofErr w:type="spellEnd"/>
            <w:r w:rsidRPr="00B50497">
              <w:rPr>
                <w:rFonts w:ascii="Times New Roman" w:hAnsi="Times New Roman" w:cs="Times New Roman"/>
              </w:rPr>
              <w:t xml:space="preserve">, их обозначения. 3. Различные сочетания ладов в образовании </w:t>
            </w:r>
            <w:proofErr w:type="spellStart"/>
            <w:r w:rsidRPr="00B50497">
              <w:rPr>
                <w:rFonts w:ascii="Times New Roman" w:hAnsi="Times New Roman" w:cs="Times New Roman"/>
              </w:rPr>
              <w:t>полиаккордов</w:t>
            </w:r>
            <w:proofErr w:type="spellEnd"/>
            <w:r w:rsidRPr="00B50497">
              <w:rPr>
                <w:rFonts w:ascii="Times New Roman" w:hAnsi="Times New Roman" w:cs="Times New Roman"/>
              </w:rPr>
              <w:t xml:space="preserve">. 4. Распределение </w:t>
            </w:r>
            <w:proofErr w:type="spellStart"/>
            <w:r w:rsidRPr="00B50497">
              <w:rPr>
                <w:rFonts w:ascii="Times New Roman" w:hAnsi="Times New Roman" w:cs="Times New Roman"/>
              </w:rPr>
              <w:t>полиаккордов</w:t>
            </w:r>
            <w:proofErr w:type="spellEnd"/>
            <w:r w:rsidRPr="00B50497">
              <w:rPr>
                <w:rFonts w:ascii="Times New Roman" w:hAnsi="Times New Roman" w:cs="Times New Roman"/>
              </w:rPr>
              <w:t xml:space="preserve"> по функциям с ориентации на </w:t>
            </w:r>
            <w:proofErr w:type="spellStart"/>
            <w:r w:rsidRPr="00B50497">
              <w:rPr>
                <w:rFonts w:ascii="Times New Roman" w:hAnsi="Times New Roman" w:cs="Times New Roman"/>
              </w:rPr>
              <w:t>ступеневое</w:t>
            </w:r>
            <w:proofErr w:type="spellEnd"/>
            <w:r w:rsidRPr="00B50497">
              <w:rPr>
                <w:rFonts w:ascii="Times New Roman" w:hAnsi="Times New Roman" w:cs="Times New Roman"/>
              </w:rPr>
              <w:t xml:space="preserve"> положение в ладу аккорда, находящегося в основании. 5. Особенности использования политональности в джазе. Практические занятия: игра гармонических отрывков с </w:t>
            </w:r>
            <w:proofErr w:type="spellStart"/>
            <w:r w:rsidRPr="00B50497">
              <w:rPr>
                <w:rFonts w:ascii="Times New Roman" w:hAnsi="Times New Roman" w:cs="Times New Roman"/>
              </w:rPr>
              <w:t>полиаккордами</w:t>
            </w:r>
            <w:proofErr w:type="spellEnd"/>
            <w:r w:rsidRPr="00B50497">
              <w:rPr>
                <w:rFonts w:ascii="Times New Roman" w:hAnsi="Times New Roman" w:cs="Times New Roman"/>
              </w:rPr>
              <w:t>, письменные упражнения на закрепление темы</w:t>
            </w:r>
          </w:p>
        </w:tc>
        <w:tc>
          <w:tcPr>
            <w:tcW w:w="738" w:type="pct"/>
            <w:vMerge w:val="restart"/>
            <w:tcBorders>
              <w:top w:val="nil"/>
              <w:left w:val="single" w:sz="4" w:space="0" w:color="00000A"/>
              <w:right w:val="single" w:sz="4" w:space="0" w:color="00000A"/>
            </w:tcBorders>
            <w:shd w:val="clear" w:color="auto" w:fill="FFFFFF"/>
          </w:tcPr>
          <w:p w14:paraId="47899FD9" w14:textId="77777777"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p w14:paraId="1CD8973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595940B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F0742B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289A35BF"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65821E0D"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B41A022"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5902371"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E0AB7B3"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61430C5"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C838CE4"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ACB598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5856AC7"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52BD8EE"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70EAD90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0DC6A3B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23E87CB"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189AC1AC"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3FEF23BA" w14:textId="77777777" w:rsidR="00AB3B1B" w:rsidRDefault="00AB3B1B" w:rsidP="00AB3B1B">
            <w:pPr>
              <w:pStyle w:val="a4"/>
              <w:autoSpaceDE w:val="0"/>
              <w:autoSpaceDN w:val="0"/>
              <w:adjustRightInd w:val="0"/>
              <w:ind w:left="0"/>
              <w:jc w:val="both"/>
              <w:rPr>
                <w:rFonts w:ascii="Times New Roman" w:hAnsi="Times New Roman" w:cs="Times New Roman"/>
                <w:b/>
                <w:bCs/>
              </w:rPr>
            </w:pPr>
          </w:p>
          <w:p w14:paraId="4BB120F0" w14:textId="543A7A2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vMerge w:val="restart"/>
            <w:tcBorders>
              <w:top w:val="nil"/>
              <w:left w:val="single" w:sz="4" w:space="0" w:color="00000A"/>
              <w:right w:val="single" w:sz="4" w:space="0" w:color="00000A"/>
            </w:tcBorders>
            <w:shd w:val="clear" w:color="auto" w:fill="FFFFFF"/>
          </w:tcPr>
          <w:p w14:paraId="654971A0" w14:textId="18134D5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lastRenderedPageBreak/>
              <w:t>ОК 01-ОК 04, ОК 09, ПК 2.1</w:t>
            </w:r>
          </w:p>
        </w:tc>
      </w:tr>
      <w:tr w:rsidR="00AB3B1B" w:rsidRPr="00632099" w14:paraId="0FF29B58" w14:textId="77777777" w:rsidTr="00214840">
        <w:trPr>
          <w:trHeight w:val="646"/>
        </w:trPr>
        <w:tc>
          <w:tcPr>
            <w:tcW w:w="1347" w:type="pct"/>
            <w:vMerge/>
            <w:tcBorders>
              <w:left w:val="single" w:sz="4" w:space="0" w:color="00000A"/>
              <w:right w:val="single" w:sz="4" w:space="0" w:color="00000A"/>
            </w:tcBorders>
            <w:shd w:val="clear" w:color="auto" w:fill="FFFFFF"/>
            <w:vAlign w:val="center"/>
          </w:tcPr>
          <w:p w14:paraId="09B2701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D82E592" w14:textId="7B7F091E" w:rsidR="00AB3B1B" w:rsidRPr="00B50497"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Практические занятия:</w:t>
            </w:r>
          </w:p>
        </w:tc>
        <w:tc>
          <w:tcPr>
            <w:tcW w:w="738" w:type="pct"/>
            <w:vMerge/>
            <w:tcBorders>
              <w:left w:val="single" w:sz="4" w:space="0" w:color="00000A"/>
              <w:right w:val="single" w:sz="4" w:space="0" w:color="00000A"/>
            </w:tcBorders>
            <w:shd w:val="clear" w:color="auto" w:fill="FFFFFF"/>
          </w:tcPr>
          <w:p w14:paraId="41ADC2E4"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right w:val="single" w:sz="4" w:space="0" w:color="00000A"/>
            </w:tcBorders>
            <w:shd w:val="clear" w:color="auto" w:fill="FFFFFF"/>
          </w:tcPr>
          <w:p w14:paraId="421A8F2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000078EE" w14:textId="77777777" w:rsidTr="00214840">
        <w:trPr>
          <w:trHeight w:val="646"/>
        </w:trPr>
        <w:tc>
          <w:tcPr>
            <w:tcW w:w="1347" w:type="pct"/>
            <w:vMerge/>
            <w:tcBorders>
              <w:left w:val="single" w:sz="4" w:space="0" w:color="00000A"/>
              <w:bottom w:val="single" w:sz="4" w:space="0" w:color="auto"/>
              <w:right w:val="single" w:sz="4" w:space="0" w:color="00000A"/>
            </w:tcBorders>
            <w:shd w:val="clear" w:color="auto" w:fill="FFFFFF"/>
            <w:vAlign w:val="center"/>
          </w:tcPr>
          <w:p w14:paraId="693E4014"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42D398D" w14:textId="10916A35" w:rsidR="00AB3B1B" w:rsidRPr="00B50497" w:rsidRDefault="00AB3B1B" w:rsidP="00AB3B1B">
            <w:pPr>
              <w:pStyle w:val="a4"/>
              <w:autoSpaceDE w:val="0"/>
              <w:autoSpaceDN w:val="0"/>
              <w:adjustRightInd w:val="0"/>
              <w:ind w:left="0"/>
              <w:jc w:val="both"/>
              <w:rPr>
                <w:rFonts w:ascii="Times New Roman" w:hAnsi="Times New Roman" w:cs="Times New Roman"/>
              </w:rPr>
            </w:pPr>
            <w:r w:rsidRPr="00B50497">
              <w:rPr>
                <w:rFonts w:ascii="Times New Roman" w:hAnsi="Times New Roman" w:cs="Times New Roman"/>
              </w:rPr>
              <w:t xml:space="preserve">игра гармонических отрывков с </w:t>
            </w:r>
            <w:proofErr w:type="spellStart"/>
            <w:r w:rsidRPr="00B50497">
              <w:rPr>
                <w:rFonts w:ascii="Times New Roman" w:hAnsi="Times New Roman" w:cs="Times New Roman"/>
              </w:rPr>
              <w:t>полиаккордами</w:t>
            </w:r>
            <w:proofErr w:type="spellEnd"/>
            <w:r w:rsidRPr="00B50497">
              <w:rPr>
                <w:rFonts w:ascii="Times New Roman" w:hAnsi="Times New Roman" w:cs="Times New Roman"/>
              </w:rPr>
              <w:t>, письменные упражнения на закрепление темы</w:t>
            </w:r>
          </w:p>
        </w:tc>
        <w:tc>
          <w:tcPr>
            <w:tcW w:w="738" w:type="pct"/>
            <w:vMerge/>
            <w:tcBorders>
              <w:left w:val="single" w:sz="4" w:space="0" w:color="00000A"/>
              <w:bottom w:val="single" w:sz="4" w:space="0" w:color="auto"/>
              <w:right w:val="single" w:sz="4" w:space="0" w:color="00000A"/>
            </w:tcBorders>
            <w:shd w:val="clear" w:color="auto" w:fill="FFFFFF"/>
          </w:tcPr>
          <w:p w14:paraId="26059A7C" w14:textId="77777777" w:rsidR="00AB3B1B" w:rsidRDefault="00AB3B1B" w:rsidP="00AB3B1B">
            <w:pPr>
              <w:pStyle w:val="a4"/>
              <w:autoSpaceDE w:val="0"/>
              <w:autoSpaceDN w:val="0"/>
              <w:adjustRightInd w:val="0"/>
              <w:ind w:left="0"/>
              <w:jc w:val="both"/>
              <w:rPr>
                <w:rFonts w:ascii="Times New Roman" w:hAnsi="Times New Roman" w:cs="Times New Roman"/>
                <w:b/>
                <w:bCs/>
              </w:rPr>
            </w:pPr>
          </w:p>
        </w:tc>
        <w:tc>
          <w:tcPr>
            <w:tcW w:w="932" w:type="pct"/>
            <w:vMerge/>
            <w:tcBorders>
              <w:left w:val="single" w:sz="4" w:space="0" w:color="00000A"/>
              <w:bottom w:val="single" w:sz="4" w:space="0" w:color="auto"/>
              <w:right w:val="single" w:sz="4" w:space="0" w:color="00000A"/>
            </w:tcBorders>
            <w:shd w:val="clear" w:color="auto" w:fill="FFFFFF"/>
          </w:tcPr>
          <w:p w14:paraId="40044CBB"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3F656AB"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743FF650" w14:textId="6B1C6561"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F0A8F">
              <w:rPr>
                <w:rFonts w:ascii="Times New Roman" w:hAnsi="Times New Roman" w:cs="Times New Roman"/>
                <w:b/>
                <w:bCs/>
              </w:rPr>
              <w:t>Тема 2.</w:t>
            </w:r>
            <w:r>
              <w:rPr>
                <w:rFonts w:ascii="Times New Roman" w:hAnsi="Times New Roman" w:cs="Times New Roman"/>
                <w:b/>
                <w:bCs/>
              </w:rPr>
              <w:t>9</w:t>
            </w:r>
            <w:r w:rsidRPr="002F0A8F">
              <w:rPr>
                <w:rFonts w:ascii="Times New Roman" w:hAnsi="Times New Roman" w:cs="Times New Roman"/>
                <w:b/>
                <w:bCs/>
              </w:rPr>
              <w:t>. Модулирующие секвенции</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75E4A720"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1. Модулирующие секвенции в закрытой и открытой позициях с различным количеством голосов (от трех до шести). </w:t>
            </w:r>
          </w:p>
          <w:p w14:paraId="0D7D9601"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2. </w:t>
            </w:r>
            <w:proofErr w:type="spellStart"/>
            <w:r w:rsidRPr="002F0A8F">
              <w:rPr>
                <w:rFonts w:ascii="Times New Roman" w:hAnsi="Times New Roman" w:cs="Times New Roman"/>
              </w:rPr>
              <w:t>Опевание</w:t>
            </w:r>
            <w:proofErr w:type="spellEnd"/>
            <w:r w:rsidRPr="002F0A8F">
              <w:rPr>
                <w:rFonts w:ascii="Times New Roman" w:hAnsi="Times New Roman" w:cs="Times New Roman"/>
              </w:rPr>
              <w:t xml:space="preserve"> тонов аккорда при исполнении секвенций (мелодико- гармоническая секвенция). </w:t>
            </w:r>
          </w:p>
          <w:p w14:paraId="54D946E2" w14:textId="5FEC7627"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3. Замкнутые и незамкнутые секвенции. Секвенции восходящие и нисходящие по интервалам большой и малой секунды</w:t>
            </w:r>
          </w:p>
        </w:tc>
        <w:tc>
          <w:tcPr>
            <w:tcW w:w="738" w:type="pct"/>
            <w:tcBorders>
              <w:top w:val="nil"/>
              <w:left w:val="single" w:sz="4" w:space="0" w:color="00000A"/>
              <w:bottom w:val="single" w:sz="4" w:space="0" w:color="auto"/>
              <w:right w:val="single" w:sz="4" w:space="0" w:color="00000A"/>
            </w:tcBorders>
            <w:shd w:val="clear" w:color="auto" w:fill="FFFFFF"/>
          </w:tcPr>
          <w:p w14:paraId="2E8134A1" w14:textId="4530DA74"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1</w:t>
            </w:r>
          </w:p>
        </w:tc>
        <w:tc>
          <w:tcPr>
            <w:tcW w:w="932" w:type="pct"/>
            <w:tcBorders>
              <w:top w:val="nil"/>
              <w:left w:val="single" w:sz="4" w:space="0" w:color="00000A"/>
              <w:bottom w:val="single" w:sz="4" w:space="0" w:color="auto"/>
              <w:right w:val="single" w:sz="4" w:space="0" w:color="00000A"/>
            </w:tcBorders>
            <w:shd w:val="clear" w:color="auto" w:fill="FFFFFF"/>
          </w:tcPr>
          <w:p w14:paraId="2DCCC6E0"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70D277FC"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3E0E60E1" w14:textId="72DB4F0B"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F0A8F">
              <w:rPr>
                <w:rFonts w:ascii="Times New Roman" w:hAnsi="Times New Roman" w:cs="Times New Roman"/>
                <w:b/>
                <w:bCs/>
              </w:rPr>
              <w:t>Тема 2.1</w:t>
            </w:r>
            <w:r>
              <w:rPr>
                <w:rFonts w:ascii="Times New Roman" w:hAnsi="Times New Roman" w:cs="Times New Roman"/>
                <w:b/>
                <w:bCs/>
              </w:rPr>
              <w:t>0</w:t>
            </w:r>
            <w:r w:rsidRPr="002F0A8F">
              <w:rPr>
                <w:rFonts w:ascii="Times New Roman" w:hAnsi="Times New Roman" w:cs="Times New Roman"/>
                <w:b/>
                <w:bCs/>
              </w:rPr>
              <w:t>. Усложненная блюзовая гармония.</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3BF8F560"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1. Усвоение более сложных гармонических сеток блюза, включающих </w:t>
            </w:r>
            <w:proofErr w:type="spellStart"/>
            <w:r w:rsidRPr="002F0A8F">
              <w:rPr>
                <w:rFonts w:ascii="Times New Roman" w:hAnsi="Times New Roman" w:cs="Times New Roman"/>
              </w:rPr>
              <w:t>альтерированные</w:t>
            </w:r>
            <w:proofErr w:type="spellEnd"/>
            <w:r w:rsidRPr="002F0A8F">
              <w:rPr>
                <w:rFonts w:ascii="Times New Roman" w:hAnsi="Times New Roman" w:cs="Times New Roman"/>
              </w:rPr>
              <w:t xml:space="preserve"> </w:t>
            </w:r>
            <w:proofErr w:type="spellStart"/>
            <w:r w:rsidRPr="002F0A8F">
              <w:rPr>
                <w:rFonts w:ascii="Times New Roman" w:hAnsi="Times New Roman" w:cs="Times New Roman"/>
              </w:rPr>
              <w:t>нонаккорды</w:t>
            </w:r>
            <w:proofErr w:type="spellEnd"/>
            <w:r w:rsidRPr="002F0A8F">
              <w:rPr>
                <w:rFonts w:ascii="Times New Roman" w:hAnsi="Times New Roman" w:cs="Times New Roman"/>
              </w:rPr>
              <w:t xml:space="preserve">, </w:t>
            </w:r>
            <w:proofErr w:type="spellStart"/>
            <w:r w:rsidRPr="002F0A8F">
              <w:rPr>
                <w:rFonts w:ascii="Times New Roman" w:hAnsi="Times New Roman" w:cs="Times New Roman"/>
              </w:rPr>
              <w:t>ундецимаккорды</w:t>
            </w:r>
            <w:proofErr w:type="spellEnd"/>
            <w:r w:rsidRPr="002F0A8F">
              <w:rPr>
                <w:rFonts w:ascii="Times New Roman" w:hAnsi="Times New Roman" w:cs="Times New Roman"/>
              </w:rPr>
              <w:t xml:space="preserve">, </w:t>
            </w:r>
            <w:proofErr w:type="spellStart"/>
            <w:r w:rsidRPr="002F0A8F">
              <w:rPr>
                <w:rFonts w:ascii="Times New Roman" w:hAnsi="Times New Roman" w:cs="Times New Roman"/>
              </w:rPr>
              <w:t>терцдецимаккорды</w:t>
            </w:r>
            <w:proofErr w:type="spellEnd"/>
            <w:r w:rsidRPr="002F0A8F">
              <w:rPr>
                <w:rFonts w:ascii="Times New Roman" w:hAnsi="Times New Roman" w:cs="Times New Roman"/>
              </w:rPr>
              <w:t xml:space="preserve">. </w:t>
            </w:r>
          </w:p>
          <w:p w14:paraId="2A99A652"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2. Аккордовые секвенции с использованием </w:t>
            </w:r>
            <w:proofErr w:type="spellStart"/>
            <w:r w:rsidRPr="002F0A8F">
              <w:rPr>
                <w:rFonts w:ascii="Times New Roman" w:hAnsi="Times New Roman" w:cs="Times New Roman"/>
              </w:rPr>
              <w:t>тритоновых</w:t>
            </w:r>
            <w:proofErr w:type="spellEnd"/>
            <w:r w:rsidRPr="002F0A8F">
              <w:rPr>
                <w:rFonts w:ascii="Times New Roman" w:hAnsi="Times New Roman" w:cs="Times New Roman"/>
              </w:rPr>
              <w:t xml:space="preserve"> замен, с более частой сменой гармоний.</w:t>
            </w:r>
          </w:p>
          <w:p w14:paraId="48A77F10" w14:textId="58EA2BA8"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 3. Усложненные гармонические схемы блюза с подвижным басом в левой руке, или соединение аккордового аккомпанемента в левой руке и импровизации – в правой</w:t>
            </w:r>
          </w:p>
        </w:tc>
        <w:tc>
          <w:tcPr>
            <w:tcW w:w="738" w:type="pct"/>
            <w:tcBorders>
              <w:top w:val="nil"/>
              <w:left w:val="single" w:sz="4" w:space="0" w:color="00000A"/>
              <w:bottom w:val="single" w:sz="4" w:space="0" w:color="auto"/>
              <w:right w:val="single" w:sz="4" w:space="0" w:color="00000A"/>
            </w:tcBorders>
            <w:shd w:val="clear" w:color="auto" w:fill="FFFFFF"/>
          </w:tcPr>
          <w:p w14:paraId="5CC27528" w14:textId="28CC6AFB"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2B157266" w14:textId="31185D2A"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0F64C687"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4828BB2E" w14:textId="21C30B8E" w:rsidR="00AB3B1B" w:rsidRPr="002C7FE6" w:rsidRDefault="00AB3B1B" w:rsidP="00AB3B1B">
            <w:pPr>
              <w:pStyle w:val="a4"/>
              <w:autoSpaceDE w:val="0"/>
              <w:autoSpaceDN w:val="0"/>
              <w:adjustRightInd w:val="0"/>
              <w:ind w:left="0"/>
              <w:jc w:val="both"/>
              <w:rPr>
                <w:rFonts w:ascii="Times New Roman" w:hAnsi="Times New Roman" w:cs="Times New Roman"/>
                <w:b/>
                <w:bCs/>
              </w:rPr>
            </w:pPr>
            <w:r w:rsidRPr="002F0A8F">
              <w:rPr>
                <w:rFonts w:ascii="Times New Roman" w:hAnsi="Times New Roman" w:cs="Times New Roman"/>
                <w:b/>
                <w:bCs/>
              </w:rPr>
              <w:t>Тема 2.1</w:t>
            </w:r>
            <w:r>
              <w:rPr>
                <w:rFonts w:ascii="Times New Roman" w:hAnsi="Times New Roman" w:cs="Times New Roman"/>
                <w:b/>
                <w:bCs/>
              </w:rPr>
              <w:t>1</w:t>
            </w:r>
            <w:r w:rsidRPr="002F0A8F">
              <w:rPr>
                <w:rFonts w:ascii="Times New Roman" w:hAnsi="Times New Roman" w:cs="Times New Roman"/>
                <w:b/>
                <w:bCs/>
              </w:rPr>
              <w:t>. Мелодическая связь аккордов.</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1C52ED2"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1. Двухсторонняя связь аккордов: </w:t>
            </w:r>
            <w:proofErr w:type="spellStart"/>
            <w:r w:rsidRPr="002F0A8F">
              <w:rPr>
                <w:rFonts w:ascii="Times New Roman" w:hAnsi="Times New Roman" w:cs="Times New Roman"/>
              </w:rPr>
              <w:t>гармонико</w:t>
            </w:r>
            <w:proofErr w:type="spellEnd"/>
            <w:r w:rsidRPr="002F0A8F">
              <w:rPr>
                <w:rFonts w:ascii="Times New Roman" w:hAnsi="Times New Roman" w:cs="Times New Roman"/>
              </w:rPr>
              <w:t xml:space="preserve">-функциональная и мелодическая. </w:t>
            </w:r>
          </w:p>
          <w:p w14:paraId="64670AF5"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2. Самостоятельность мелодических связей в джазе. </w:t>
            </w:r>
          </w:p>
          <w:p w14:paraId="34C05B2D"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3. Последования аккордов, не соответствующих их функциональной направленности.</w:t>
            </w:r>
          </w:p>
          <w:p w14:paraId="2C187833"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 4. Понятие «свободная гармонизация». </w:t>
            </w:r>
          </w:p>
          <w:p w14:paraId="306B8FB9" w14:textId="77777777" w:rsidR="00AB3B1B"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5. Появление мелодических связей – тенденция к параллелизму в джазовой гармонии.</w:t>
            </w:r>
          </w:p>
          <w:p w14:paraId="5DA1A754" w14:textId="41C7FE17" w:rsidR="00AB3B1B" w:rsidRPr="002F0A8F" w:rsidRDefault="00AB3B1B" w:rsidP="00AB3B1B">
            <w:pPr>
              <w:pStyle w:val="a4"/>
              <w:autoSpaceDE w:val="0"/>
              <w:autoSpaceDN w:val="0"/>
              <w:adjustRightInd w:val="0"/>
              <w:ind w:left="0"/>
              <w:jc w:val="both"/>
              <w:rPr>
                <w:rFonts w:ascii="Times New Roman" w:hAnsi="Times New Roman" w:cs="Times New Roman"/>
              </w:rPr>
            </w:pPr>
            <w:r w:rsidRPr="002F0A8F">
              <w:rPr>
                <w:rFonts w:ascii="Times New Roman" w:hAnsi="Times New Roman" w:cs="Times New Roman"/>
              </w:rPr>
              <w:t xml:space="preserve"> 6. Примеры гармонизации одного звука. Выбор аккордов и принцип гармонизации</w:t>
            </w:r>
          </w:p>
        </w:tc>
        <w:tc>
          <w:tcPr>
            <w:tcW w:w="738" w:type="pct"/>
            <w:tcBorders>
              <w:top w:val="nil"/>
              <w:left w:val="single" w:sz="4" w:space="0" w:color="00000A"/>
              <w:bottom w:val="single" w:sz="4" w:space="0" w:color="auto"/>
              <w:right w:val="single" w:sz="4" w:space="0" w:color="00000A"/>
            </w:tcBorders>
            <w:shd w:val="clear" w:color="auto" w:fill="FFFFFF"/>
          </w:tcPr>
          <w:p w14:paraId="1D9D36A2" w14:textId="33499456"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334594A8" w14:textId="5F336B70"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rPr>
              <w:t>ОК 01-ОК 04, ОК 09, ПК 2.1</w:t>
            </w:r>
          </w:p>
        </w:tc>
      </w:tr>
      <w:tr w:rsidR="00AB3B1B" w:rsidRPr="00632099" w14:paraId="6296E371"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4E6BDB72" w14:textId="0BCB0585" w:rsidR="00AB3B1B" w:rsidRPr="002C7FE6"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 xml:space="preserve">Экзамен </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ACE9329" w14:textId="77777777" w:rsidR="00AB3B1B" w:rsidRPr="002C7FE6" w:rsidRDefault="00AB3B1B" w:rsidP="00AB3B1B">
            <w:pPr>
              <w:pStyle w:val="a4"/>
              <w:autoSpaceDE w:val="0"/>
              <w:autoSpaceDN w:val="0"/>
              <w:adjustRightInd w:val="0"/>
              <w:ind w:left="0"/>
              <w:jc w:val="both"/>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01F05135" w14:textId="069F67C8" w:rsidR="00AB3B1B" w:rsidRDefault="00AB3B1B" w:rsidP="00AB3B1B">
            <w:pPr>
              <w:pStyle w:val="a4"/>
              <w:autoSpaceDE w:val="0"/>
              <w:autoSpaceDN w:val="0"/>
              <w:adjustRightInd w:val="0"/>
              <w:ind w:left="0"/>
              <w:jc w:val="both"/>
              <w:rPr>
                <w:rFonts w:ascii="Times New Roman" w:hAnsi="Times New Roman" w:cs="Times New Roman"/>
                <w:b/>
                <w:bCs/>
              </w:rPr>
            </w:pPr>
            <w:r>
              <w:rPr>
                <w:rFonts w:ascii="Times New Roman" w:hAnsi="Times New Roman" w:cs="Times New Roman"/>
                <w:b/>
                <w:bCs/>
              </w:rPr>
              <w:t>6</w:t>
            </w:r>
          </w:p>
        </w:tc>
        <w:tc>
          <w:tcPr>
            <w:tcW w:w="932" w:type="pct"/>
            <w:tcBorders>
              <w:top w:val="nil"/>
              <w:left w:val="single" w:sz="4" w:space="0" w:color="00000A"/>
              <w:bottom w:val="single" w:sz="4" w:space="0" w:color="auto"/>
              <w:right w:val="single" w:sz="4" w:space="0" w:color="00000A"/>
            </w:tcBorders>
            <w:shd w:val="clear" w:color="auto" w:fill="FFFFFF"/>
          </w:tcPr>
          <w:p w14:paraId="7B681267" w14:textId="77777777" w:rsidR="00AB3B1B" w:rsidRDefault="00AB3B1B" w:rsidP="00AB3B1B">
            <w:pPr>
              <w:pStyle w:val="a4"/>
              <w:autoSpaceDE w:val="0"/>
              <w:autoSpaceDN w:val="0"/>
              <w:adjustRightInd w:val="0"/>
              <w:ind w:left="0"/>
              <w:jc w:val="both"/>
              <w:rPr>
                <w:rFonts w:ascii="Times New Roman" w:hAnsi="Times New Roman" w:cs="Times New Roman"/>
                <w:b/>
                <w:bCs/>
              </w:rPr>
            </w:pPr>
          </w:p>
        </w:tc>
      </w:tr>
      <w:tr w:rsidR="00AB3B1B" w:rsidRPr="00632099" w14:paraId="2581571B" w14:textId="49E3FFE2" w:rsidTr="00BC5BDB">
        <w:trPr>
          <w:trHeight w:val="20"/>
        </w:trPr>
        <w:tc>
          <w:tcPr>
            <w:tcW w:w="3330" w:type="pct"/>
            <w:gridSpan w:val="3"/>
            <w:tcBorders>
              <w:bottom w:val="single" w:sz="4" w:space="0" w:color="auto"/>
            </w:tcBorders>
          </w:tcPr>
          <w:p w14:paraId="0A0A0F51" w14:textId="05944678" w:rsidR="00AB3B1B" w:rsidRPr="0063209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 xml:space="preserve">Всего </w:t>
            </w:r>
          </w:p>
        </w:tc>
        <w:tc>
          <w:tcPr>
            <w:tcW w:w="738" w:type="pct"/>
            <w:tcBorders>
              <w:bottom w:val="single" w:sz="4" w:space="0" w:color="auto"/>
            </w:tcBorders>
          </w:tcPr>
          <w:p w14:paraId="3EFA5AFC" w14:textId="00CEA95E" w:rsidR="00AB3B1B" w:rsidRPr="0063209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177</w:t>
            </w:r>
          </w:p>
        </w:tc>
        <w:tc>
          <w:tcPr>
            <w:tcW w:w="932" w:type="pct"/>
            <w:tcBorders>
              <w:bottom w:val="single" w:sz="4" w:space="0" w:color="auto"/>
            </w:tcBorders>
          </w:tcPr>
          <w:p w14:paraId="4ADC6654" w14:textId="77777777" w:rsidR="00AB3B1B" w:rsidRDefault="00AB3B1B" w:rsidP="00AB3B1B">
            <w:pPr>
              <w:pStyle w:val="a4"/>
              <w:autoSpaceDE w:val="0"/>
              <w:autoSpaceDN w:val="0"/>
              <w:adjustRightInd w:val="0"/>
              <w:ind w:left="0"/>
              <w:jc w:val="both"/>
              <w:rPr>
                <w:rFonts w:ascii="Times New Roman" w:hAnsi="Times New Roman" w:cs="Times New Roman"/>
              </w:rPr>
            </w:pPr>
          </w:p>
        </w:tc>
      </w:tr>
      <w:tr w:rsidR="00AB3B1B" w:rsidRPr="00632099" w14:paraId="07DC5A8E" w14:textId="044E8D92" w:rsidTr="00214840">
        <w:trPr>
          <w:trHeight w:val="20"/>
        </w:trPr>
        <w:tc>
          <w:tcPr>
            <w:tcW w:w="1347" w:type="pct"/>
            <w:tcBorders>
              <w:left w:val="nil"/>
              <w:bottom w:val="nil"/>
              <w:right w:val="nil"/>
            </w:tcBorders>
          </w:tcPr>
          <w:p w14:paraId="2959E222" w14:textId="77777777" w:rsidR="00AB3B1B" w:rsidRDefault="00AB3B1B" w:rsidP="00AB3B1B">
            <w:pPr>
              <w:jc w:val="both"/>
              <w:rPr>
                <w:rFonts w:ascii="Times New Roman" w:hAnsi="Times New Roman" w:cs="Times New Roman"/>
                <w:b/>
                <w:bCs/>
              </w:rPr>
            </w:pPr>
          </w:p>
          <w:p w14:paraId="7826A44A" w14:textId="77777777" w:rsidR="00AB3B1B" w:rsidRDefault="00AB3B1B" w:rsidP="00AB3B1B">
            <w:pPr>
              <w:jc w:val="both"/>
              <w:rPr>
                <w:rFonts w:ascii="Times New Roman" w:hAnsi="Times New Roman" w:cs="Times New Roman"/>
                <w:b/>
                <w:bCs/>
              </w:rPr>
            </w:pPr>
          </w:p>
        </w:tc>
        <w:tc>
          <w:tcPr>
            <w:tcW w:w="1983" w:type="pct"/>
            <w:gridSpan w:val="2"/>
            <w:tcBorders>
              <w:left w:val="nil"/>
              <w:bottom w:val="nil"/>
              <w:right w:val="nil"/>
            </w:tcBorders>
          </w:tcPr>
          <w:p w14:paraId="7D79AFA7" w14:textId="77777777" w:rsidR="00AB3B1B" w:rsidRPr="00632099" w:rsidRDefault="00AB3B1B" w:rsidP="00AB3B1B">
            <w:pPr>
              <w:pStyle w:val="a4"/>
              <w:autoSpaceDE w:val="0"/>
              <w:autoSpaceDN w:val="0"/>
              <w:adjustRightInd w:val="0"/>
              <w:ind w:left="0"/>
              <w:jc w:val="both"/>
              <w:rPr>
                <w:rFonts w:ascii="Times New Roman" w:hAnsi="Times New Roman" w:cs="Times New Roman"/>
              </w:rPr>
            </w:pPr>
          </w:p>
        </w:tc>
        <w:tc>
          <w:tcPr>
            <w:tcW w:w="738" w:type="pct"/>
            <w:tcBorders>
              <w:left w:val="nil"/>
              <w:bottom w:val="nil"/>
              <w:right w:val="nil"/>
            </w:tcBorders>
          </w:tcPr>
          <w:p w14:paraId="405494C7" w14:textId="77777777" w:rsidR="00AB3B1B" w:rsidRDefault="00AB3B1B" w:rsidP="00AB3B1B">
            <w:pPr>
              <w:pStyle w:val="a4"/>
              <w:autoSpaceDE w:val="0"/>
              <w:autoSpaceDN w:val="0"/>
              <w:adjustRightInd w:val="0"/>
              <w:ind w:left="0"/>
              <w:jc w:val="both"/>
              <w:rPr>
                <w:rFonts w:ascii="Times New Roman" w:hAnsi="Times New Roman" w:cs="Times New Roman"/>
              </w:rPr>
            </w:pPr>
          </w:p>
        </w:tc>
        <w:tc>
          <w:tcPr>
            <w:tcW w:w="932" w:type="pct"/>
            <w:tcBorders>
              <w:left w:val="nil"/>
              <w:bottom w:val="nil"/>
              <w:right w:val="nil"/>
            </w:tcBorders>
          </w:tcPr>
          <w:p w14:paraId="5499C07A" w14:textId="77777777" w:rsidR="00AB3B1B" w:rsidRDefault="00AB3B1B" w:rsidP="00AB3B1B">
            <w:pPr>
              <w:pStyle w:val="a4"/>
              <w:autoSpaceDE w:val="0"/>
              <w:autoSpaceDN w:val="0"/>
              <w:adjustRightInd w:val="0"/>
              <w:ind w:left="0"/>
              <w:jc w:val="both"/>
              <w:rPr>
                <w:rFonts w:ascii="Times New Roman" w:hAnsi="Times New Roman" w:cs="Times New Roman"/>
              </w:rPr>
            </w:pPr>
          </w:p>
        </w:tc>
      </w:tr>
      <w:tr w:rsidR="00AB3B1B" w:rsidRPr="00632099" w14:paraId="1A6F70C7" w14:textId="2979E921" w:rsidTr="00214840">
        <w:trPr>
          <w:trHeight w:val="20"/>
        </w:trPr>
        <w:tc>
          <w:tcPr>
            <w:tcW w:w="1347" w:type="pct"/>
            <w:tcBorders>
              <w:top w:val="nil"/>
              <w:left w:val="nil"/>
              <w:right w:val="nil"/>
            </w:tcBorders>
          </w:tcPr>
          <w:p w14:paraId="0CB73E30" w14:textId="77777777" w:rsidR="00AB3B1B" w:rsidRDefault="00AB3B1B" w:rsidP="00AB3B1B">
            <w:pPr>
              <w:jc w:val="both"/>
              <w:rPr>
                <w:rFonts w:ascii="Times New Roman" w:hAnsi="Times New Roman" w:cs="Times New Roman"/>
                <w:b/>
                <w:bCs/>
              </w:rPr>
            </w:pPr>
          </w:p>
        </w:tc>
        <w:tc>
          <w:tcPr>
            <w:tcW w:w="1983" w:type="pct"/>
            <w:gridSpan w:val="2"/>
            <w:tcBorders>
              <w:top w:val="nil"/>
              <w:left w:val="nil"/>
              <w:right w:val="nil"/>
            </w:tcBorders>
          </w:tcPr>
          <w:p w14:paraId="6CD9776D" w14:textId="77777777" w:rsidR="00AB3B1B" w:rsidRPr="00632099" w:rsidRDefault="00AB3B1B" w:rsidP="00AB3B1B">
            <w:pPr>
              <w:pStyle w:val="a4"/>
              <w:autoSpaceDE w:val="0"/>
              <w:autoSpaceDN w:val="0"/>
              <w:adjustRightInd w:val="0"/>
              <w:ind w:left="0"/>
              <w:jc w:val="both"/>
              <w:rPr>
                <w:rFonts w:ascii="Times New Roman" w:hAnsi="Times New Roman" w:cs="Times New Roman"/>
              </w:rPr>
            </w:pPr>
          </w:p>
        </w:tc>
        <w:tc>
          <w:tcPr>
            <w:tcW w:w="738" w:type="pct"/>
            <w:tcBorders>
              <w:top w:val="nil"/>
              <w:left w:val="nil"/>
              <w:right w:val="nil"/>
            </w:tcBorders>
          </w:tcPr>
          <w:p w14:paraId="6DC78613" w14:textId="77777777" w:rsidR="00AB3B1B" w:rsidRDefault="00AB3B1B" w:rsidP="00AB3B1B">
            <w:pPr>
              <w:pStyle w:val="a4"/>
              <w:autoSpaceDE w:val="0"/>
              <w:autoSpaceDN w:val="0"/>
              <w:adjustRightInd w:val="0"/>
              <w:ind w:left="0"/>
              <w:jc w:val="both"/>
              <w:rPr>
                <w:rFonts w:ascii="Times New Roman" w:hAnsi="Times New Roman" w:cs="Times New Roman"/>
              </w:rPr>
            </w:pPr>
          </w:p>
        </w:tc>
        <w:tc>
          <w:tcPr>
            <w:tcW w:w="932" w:type="pct"/>
            <w:tcBorders>
              <w:top w:val="nil"/>
              <w:left w:val="nil"/>
              <w:right w:val="nil"/>
            </w:tcBorders>
          </w:tcPr>
          <w:p w14:paraId="44F1648A" w14:textId="77777777" w:rsidR="00AB3B1B" w:rsidRDefault="00AB3B1B" w:rsidP="00AB3B1B">
            <w:pPr>
              <w:pStyle w:val="a4"/>
              <w:autoSpaceDE w:val="0"/>
              <w:autoSpaceDN w:val="0"/>
              <w:adjustRightInd w:val="0"/>
              <w:ind w:left="0"/>
              <w:jc w:val="both"/>
              <w:rPr>
                <w:rFonts w:ascii="Times New Roman" w:hAnsi="Times New Roman" w:cs="Times New Roman"/>
              </w:rPr>
            </w:pPr>
          </w:p>
        </w:tc>
      </w:tr>
      <w:tr w:rsidR="00AB3B1B" w:rsidRPr="00632099" w14:paraId="38EB9C26" w14:textId="7BAADBE5" w:rsidTr="00BC5BDB">
        <w:trPr>
          <w:trHeight w:val="20"/>
        </w:trPr>
        <w:tc>
          <w:tcPr>
            <w:tcW w:w="3330" w:type="pct"/>
            <w:gridSpan w:val="3"/>
          </w:tcPr>
          <w:p w14:paraId="74B22D09" w14:textId="02CDF869" w:rsidR="00AB3B1B" w:rsidRPr="00E5039E" w:rsidRDefault="00AB3B1B" w:rsidP="00AB3B1B">
            <w:pPr>
              <w:jc w:val="both"/>
              <w:rPr>
                <w:rFonts w:ascii="Times New Roman" w:hAnsi="Times New Roman" w:cs="Times New Roman"/>
                <w:b/>
                <w:bCs/>
                <w:sz w:val="28"/>
                <w:szCs w:val="28"/>
              </w:rPr>
            </w:pPr>
            <w:r w:rsidRPr="00632099">
              <w:rPr>
                <w:rFonts w:ascii="Times New Roman" w:hAnsi="Times New Roman" w:cs="Times New Roman"/>
                <w:b/>
                <w:bCs/>
              </w:rPr>
              <w:t>МДК.02.02</w:t>
            </w:r>
            <w:r>
              <w:rPr>
                <w:rFonts w:ascii="Times New Roman" w:hAnsi="Times New Roman" w:cs="Times New Roman"/>
                <w:b/>
                <w:bCs/>
              </w:rPr>
              <w:t>.02</w:t>
            </w:r>
            <w:r>
              <w:rPr>
                <w:rFonts w:ascii="Times New Roman" w:hAnsi="Times New Roman" w:cs="Times New Roman"/>
              </w:rPr>
              <w:t xml:space="preserve"> </w:t>
            </w:r>
            <w:r w:rsidRPr="00E5039E">
              <w:rPr>
                <w:rFonts w:ascii="Times New Roman" w:hAnsi="Times New Roman" w:cs="Times New Roman"/>
                <w:b/>
                <w:bCs/>
                <w:sz w:val="28"/>
                <w:szCs w:val="28"/>
              </w:rPr>
              <w:t>Анализ музыкальных произведений</w:t>
            </w:r>
          </w:p>
          <w:p w14:paraId="700E84E8" w14:textId="630A8BBA" w:rsidR="00AB3B1B" w:rsidRPr="00E5039E" w:rsidRDefault="00AB3B1B" w:rsidP="00AB3B1B">
            <w:pPr>
              <w:contextualSpacing/>
              <w:rPr>
                <w:rFonts w:ascii="Times New Roman" w:hAnsi="Times New Roman" w:cs="Times New Roman"/>
                <w:b/>
              </w:rPr>
            </w:pPr>
            <w:r w:rsidRPr="00E5039E">
              <w:rPr>
                <w:rFonts w:ascii="Times New Roman" w:hAnsi="Times New Roman" w:cs="Times New Roman"/>
                <w:b/>
              </w:rPr>
              <w:t xml:space="preserve">7 семестр - </w:t>
            </w:r>
            <w:r>
              <w:rPr>
                <w:rFonts w:ascii="Times New Roman" w:hAnsi="Times New Roman" w:cs="Times New Roman"/>
                <w:b/>
              </w:rPr>
              <w:t>16</w:t>
            </w:r>
          </w:p>
          <w:p w14:paraId="46ACD906" w14:textId="3FE45062" w:rsidR="00AB3B1B" w:rsidRPr="00FF0C1D" w:rsidRDefault="00AB3B1B" w:rsidP="00AB3B1B">
            <w:pPr>
              <w:contextualSpacing/>
              <w:rPr>
                <w:rFonts w:ascii="Times New Roman" w:hAnsi="Times New Roman" w:cs="Times New Roman"/>
                <w:b/>
              </w:rPr>
            </w:pPr>
            <w:r>
              <w:rPr>
                <w:rFonts w:ascii="Times New Roman" w:hAnsi="Times New Roman" w:cs="Times New Roman"/>
                <w:b/>
              </w:rPr>
              <w:t>8 семестр - 30</w:t>
            </w:r>
          </w:p>
          <w:p w14:paraId="346BCC6D" w14:textId="36F308CC" w:rsidR="00AB3B1B" w:rsidRPr="00632099" w:rsidRDefault="00AB3B1B" w:rsidP="00AB3B1B">
            <w:pPr>
              <w:pStyle w:val="a4"/>
              <w:autoSpaceDE w:val="0"/>
              <w:autoSpaceDN w:val="0"/>
              <w:adjustRightInd w:val="0"/>
              <w:ind w:left="0"/>
              <w:jc w:val="both"/>
              <w:rPr>
                <w:rFonts w:ascii="Times New Roman" w:hAnsi="Times New Roman" w:cs="Times New Roman"/>
              </w:rPr>
            </w:pPr>
          </w:p>
        </w:tc>
        <w:tc>
          <w:tcPr>
            <w:tcW w:w="738" w:type="pct"/>
          </w:tcPr>
          <w:p w14:paraId="2A04953D" w14:textId="77777777" w:rsidR="00AB3B1B"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Количество</w:t>
            </w:r>
          </w:p>
          <w:p w14:paraId="268E3748" w14:textId="45A14039" w:rsidR="00AB3B1B" w:rsidRPr="0063209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часов</w:t>
            </w:r>
          </w:p>
        </w:tc>
        <w:tc>
          <w:tcPr>
            <w:tcW w:w="932" w:type="pct"/>
          </w:tcPr>
          <w:p w14:paraId="64C2D142" w14:textId="4F637BE8" w:rsidR="00AB3B1B" w:rsidRPr="00632099" w:rsidRDefault="00AB3B1B" w:rsidP="00AB3B1B">
            <w:pPr>
              <w:pStyle w:val="a4"/>
              <w:autoSpaceDE w:val="0"/>
              <w:autoSpaceDN w:val="0"/>
              <w:adjustRightInd w:val="0"/>
              <w:ind w:left="0"/>
              <w:jc w:val="both"/>
              <w:rPr>
                <w:rFonts w:ascii="Times New Roman" w:hAnsi="Times New Roman" w:cs="Times New Roman"/>
              </w:rPr>
            </w:pPr>
            <w:r>
              <w:rPr>
                <w:rFonts w:ascii="Times New Roman" w:hAnsi="Times New Roman" w:cs="Times New Roman"/>
              </w:rPr>
              <w:t>Формируемые компетенции</w:t>
            </w:r>
          </w:p>
        </w:tc>
      </w:tr>
      <w:tr w:rsidR="00AB3B1B" w:rsidRPr="00632099" w14:paraId="7311C427" w14:textId="20E2AE90" w:rsidTr="00214840">
        <w:trPr>
          <w:trHeight w:val="20"/>
        </w:trPr>
        <w:tc>
          <w:tcPr>
            <w:tcW w:w="1347" w:type="pct"/>
            <w:vMerge w:val="restart"/>
          </w:tcPr>
          <w:p w14:paraId="3AE37B16" w14:textId="77777777" w:rsidR="00AB3B1B" w:rsidRDefault="00C728E4" w:rsidP="00AB3B1B">
            <w:pPr>
              <w:jc w:val="both"/>
              <w:rPr>
                <w:rFonts w:ascii="Times New Roman" w:hAnsi="Times New Roman" w:cs="Times New Roman"/>
                <w:b/>
                <w:bCs/>
              </w:rPr>
            </w:pPr>
            <w:r>
              <w:rPr>
                <w:rFonts w:ascii="Times New Roman" w:hAnsi="Times New Roman" w:cs="Times New Roman"/>
                <w:b/>
                <w:bCs/>
              </w:rPr>
              <w:t>Тема 1.1 Введение в предмет</w:t>
            </w:r>
          </w:p>
          <w:p w14:paraId="46D3797E" w14:textId="77777777" w:rsidR="00BC5BDB" w:rsidRDefault="00BC5BDB" w:rsidP="00AB3B1B">
            <w:pPr>
              <w:jc w:val="both"/>
              <w:rPr>
                <w:rFonts w:ascii="Times New Roman" w:hAnsi="Times New Roman" w:cs="Times New Roman"/>
                <w:b/>
                <w:bCs/>
              </w:rPr>
            </w:pPr>
          </w:p>
          <w:p w14:paraId="30789570" w14:textId="77777777" w:rsidR="00BC5BDB" w:rsidRDefault="00BC5BDB" w:rsidP="00AB3B1B">
            <w:pPr>
              <w:jc w:val="both"/>
              <w:rPr>
                <w:rFonts w:ascii="Times New Roman" w:hAnsi="Times New Roman" w:cs="Times New Roman"/>
                <w:b/>
                <w:bCs/>
              </w:rPr>
            </w:pPr>
          </w:p>
          <w:p w14:paraId="1A8504E2" w14:textId="77777777" w:rsidR="00BC5BDB" w:rsidRDefault="00BC5BDB" w:rsidP="00AB3B1B">
            <w:pPr>
              <w:jc w:val="both"/>
              <w:rPr>
                <w:rFonts w:ascii="Times New Roman" w:hAnsi="Times New Roman" w:cs="Times New Roman"/>
                <w:b/>
                <w:bCs/>
              </w:rPr>
            </w:pPr>
          </w:p>
          <w:p w14:paraId="66B5B369" w14:textId="77777777" w:rsidR="00BC5BDB" w:rsidRDefault="00BC5BDB" w:rsidP="00AB3B1B">
            <w:pPr>
              <w:jc w:val="both"/>
              <w:rPr>
                <w:rFonts w:ascii="Times New Roman" w:hAnsi="Times New Roman" w:cs="Times New Roman"/>
                <w:b/>
                <w:bCs/>
              </w:rPr>
            </w:pPr>
          </w:p>
          <w:p w14:paraId="0C29A2B4" w14:textId="77777777" w:rsidR="00BC5BDB" w:rsidRDefault="00BC5BDB" w:rsidP="00AB3B1B">
            <w:pPr>
              <w:jc w:val="both"/>
              <w:rPr>
                <w:rFonts w:ascii="Times New Roman" w:hAnsi="Times New Roman" w:cs="Times New Roman"/>
                <w:b/>
                <w:bCs/>
              </w:rPr>
            </w:pPr>
          </w:p>
          <w:p w14:paraId="01531C61" w14:textId="77777777" w:rsidR="00BC5BDB" w:rsidRDefault="00BC5BDB" w:rsidP="00AB3B1B">
            <w:pPr>
              <w:jc w:val="both"/>
              <w:rPr>
                <w:rFonts w:ascii="Times New Roman" w:hAnsi="Times New Roman" w:cs="Times New Roman"/>
                <w:b/>
                <w:bCs/>
              </w:rPr>
            </w:pPr>
          </w:p>
          <w:p w14:paraId="48B40839" w14:textId="77777777" w:rsidR="00BC5BDB" w:rsidRDefault="00BC5BDB" w:rsidP="00AB3B1B">
            <w:pPr>
              <w:jc w:val="both"/>
              <w:rPr>
                <w:rFonts w:ascii="Times New Roman" w:hAnsi="Times New Roman" w:cs="Times New Roman"/>
                <w:b/>
                <w:bCs/>
              </w:rPr>
            </w:pPr>
          </w:p>
          <w:p w14:paraId="160CE804" w14:textId="77777777" w:rsidR="00BC5BDB" w:rsidRDefault="00BC5BDB" w:rsidP="00AB3B1B">
            <w:pPr>
              <w:jc w:val="both"/>
              <w:rPr>
                <w:rFonts w:ascii="Times New Roman" w:hAnsi="Times New Roman" w:cs="Times New Roman"/>
                <w:b/>
                <w:bCs/>
              </w:rPr>
            </w:pPr>
          </w:p>
          <w:p w14:paraId="5AED5B25" w14:textId="77777777" w:rsidR="00BC5BDB" w:rsidRDefault="00BC5BDB" w:rsidP="00AB3B1B">
            <w:pPr>
              <w:jc w:val="both"/>
              <w:rPr>
                <w:rFonts w:ascii="Times New Roman" w:hAnsi="Times New Roman" w:cs="Times New Roman"/>
                <w:b/>
                <w:bCs/>
              </w:rPr>
            </w:pPr>
          </w:p>
          <w:p w14:paraId="32D6AE3E" w14:textId="77777777" w:rsidR="00BC5BDB" w:rsidRDefault="00BC5BDB" w:rsidP="00AB3B1B">
            <w:pPr>
              <w:jc w:val="both"/>
              <w:rPr>
                <w:rFonts w:ascii="Times New Roman" w:hAnsi="Times New Roman" w:cs="Times New Roman"/>
                <w:b/>
                <w:bCs/>
              </w:rPr>
            </w:pPr>
          </w:p>
          <w:p w14:paraId="72F05C94" w14:textId="77777777" w:rsidR="00BC5BDB" w:rsidRDefault="00BC5BDB" w:rsidP="00AB3B1B">
            <w:pPr>
              <w:jc w:val="both"/>
              <w:rPr>
                <w:rFonts w:ascii="Times New Roman" w:hAnsi="Times New Roman" w:cs="Times New Roman"/>
                <w:b/>
                <w:bCs/>
              </w:rPr>
            </w:pPr>
          </w:p>
          <w:p w14:paraId="07260704" w14:textId="77777777" w:rsidR="00BC5BDB" w:rsidRDefault="00BC5BDB" w:rsidP="00AB3B1B">
            <w:pPr>
              <w:jc w:val="both"/>
              <w:rPr>
                <w:rFonts w:ascii="Times New Roman" w:hAnsi="Times New Roman" w:cs="Times New Roman"/>
                <w:b/>
                <w:bCs/>
              </w:rPr>
            </w:pPr>
          </w:p>
          <w:p w14:paraId="515C36BE" w14:textId="77777777" w:rsidR="00BC5BDB" w:rsidRDefault="00BC5BDB" w:rsidP="00AB3B1B">
            <w:pPr>
              <w:jc w:val="both"/>
              <w:rPr>
                <w:rFonts w:ascii="Times New Roman" w:hAnsi="Times New Roman" w:cs="Times New Roman"/>
                <w:b/>
                <w:bCs/>
              </w:rPr>
            </w:pPr>
          </w:p>
          <w:p w14:paraId="5E7553DB" w14:textId="77777777" w:rsidR="00BC5BDB" w:rsidRDefault="00BC5BDB" w:rsidP="00AB3B1B">
            <w:pPr>
              <w:jc w:val="both"/>
              <w:rPr>
                <w:rFonts w:ascii="Times New Roman" w:hAnsi="Times New Roman" w:cs="Times New Roman"/>
                <w:b/>
                <w:bCs/>
              </w:rPr>
            </w:pPr>
          </w:p>
          <w:p w14:paraId="79886D0F" w14:textId="77777777" w:rsidR="00BC5BDB" w:rsidRDefault="00BC5BDB" w:rsidP="00AB3B1B">
            <w:pPr>
              <w:jc w:val="both"/>
              <w:rPr>
                <w:rFonts w:ascii="Times New Roman" w:hAnsi="Times New Roman" w:cs="Times New Roman"/>
                <w:b/>
                <w:bCs/>
              </w:rPr>
            </w:pPr>
          </w:p>
          <w:p w14:paraId="26C65CB3" w14:textId="77777777" w:rsidR="00BC5BDB" w:rsidRDefault="00BC5BDB" w:rsidP="00AB3B1B">
            <w:pPr>
              <w:jc w:val="both"/>
              <w:rPr>
                <w:rFonts w:ascii="Times New Roman" w:hAnsi="Times New Roman" w:cs="Times New Roman"/>
                <w:b/>
                <w:bCs/>
              </w:rPr>
            </w:pPr>
          </w:p>
          <w:p w14:paraId="62D59050" w14:textId="77777777" w:rsidR="00BC5BDB" w:rsidRDefault="00BC5BDB" w:rsidP="00AB3B1B">
            <w:pPr>
              <w:jc w:val="both"/>
              <w:rPr>
                <w:rFonts w:ascii="Times New Roman" w:hAnsi="Times New Roman" w:cs="Times New Roman"/>
                <w:b/>
                <w:bCs/>
              </w:rPr>
            </w:pPr>
          </w:p>
          <w:p w14:paraId="5D0A8322" w14:textId="77777777" w:rsidR="00BC5BDB" w:rsidRDefault="00BC5BDB" w:rsidP="00AB3B1B">
            <w:pPr>
              <w:jc w:val="both"/>
              <w:rPr>
                <w:rFonts w:ascii="Times New Roman" w:hAnsi="Times New Roman" w:cs="Times New Roman"/>
                <w:b/>
                <w:bCs/>
              </w:rPr>
            </w:pPr>
          </w:p>
          <w:p w14:paraId="29FB11C4" w14:textId="77777777" w:rsidR="00BC5BDB" w:rsidRDefault="00BC5BDB" w:rsidP="00AB3B1B">
            <w:pPr>
              <w:jc w:val="both"/>
              <w:rPr>
                <w:rFonts w:ascii="Times New Roman" w:hAnsi="Times New Roman" w:cs="Times New Roman"/>
                <w:b/>
                <w:bCs/>
              </w:rPr>
            </w:pPr>
          </w:p>
          <w:p w14:paraId="3997BE92" w14:textId="77777777" w:rsidR="00BC5BDB" w:rsidRDefault="00BC5BDB" w:rsidP="00AB3B1B">
            <w:pPr>
              <w:jc w:val="both"/>
              <w:rPr>
                <w:rFonts w:ascii="Times New Roman" w:hAnsi="Times New Roman" w:cs="Times New Roman"/>
                <w:b/>
                <w:bCs/>
              </w:rPr>
            </w:pPr>
          </w:p>
          <w:p w14:paraId="2147F89A" w14:textId="77777777" w:rsidR="00BC5BDB" w:rsidRDefault="00BC5BDB" w:rsidP="00AB3B1B">
            <w:pPr>
              <w:jc w:val="both"/>
              <w:rPr>
                <w:rFonts w:ascii="Times New Roman" w:hAnsi="Times New Roman" w:cs="Times New Roman"/>
                <w:b/>
                <w:bCs/>
              </w:rPr>
            </w:pPr>
          </w:p>
          <w:p w14:paraId="1262825B" w14:textId="77777777" w:rsidR="00BC5BDB" w:rsidRDefault="00BC5BDB" w:rsidP="00AB3B1B">
            <w:pPr>
              <w:jc w:val="both"/>
              <w:rPr>
                <w:rFonts w:ascii="Times New Roman" w:hAnsi="Times New Roman" w:cs="Times New Roman"/>
                <w:b/>
                <w:bCs/>
              </w:rPr>
            </w:pPr>
          </w:p>
          <w:p w14:paraId="07CDBB25" w14:textId="77777777" w:rsidR="00BC5BDB" w:rsidRDefault="00BC5BDB" w:rsidP="00AB3B1B">
            <w:pPr>
              <w:jc w:val="both"/>
              <w:rPr>
                <w:rFonts w:ascii="Times New Roman" w:hAnsi="Times New Roman" w:cs="Times New Roman"/>
                <w:b/>
                <w:bCs/>
              </w:rPr>
            </w:pPr>
          </w:p>
          <w:p w14:paraId="31A93EDE" w14:textId="77777777" w:rsidR="00BC5BDB" w:rsidRDefault="00BC5BDB" w:rsidP="00AB3B1B">
            <w:pPr>
              <w:jc w:val="both"/>
              <w:rPr>
                <w:rFonts w:ascii="Times New Roman" w:hAnsi="Times New Roman" w:cs="Times New Roman"/>
                <w:b/>
                <w:bCs/>
              </w:rPr>
            </w:pPr>
          </w:p>
          <w:p w14:paraId="04AEB016" w14:textId="77777777" w:rsidR="00BC5BDB" w:rsidRDefault="00BC5BDB" w:rsidP="00AB3B1B">
            <w:pPr>
              <w:jc w:val="both"/>
              <w:rPr>
                <w:rFonts w:ascii="Times New Roman" w:hAnsi="Times New Roman" w:cs="Times New Roman"/>
                <w:b/>
                <w:bCs/>
              </w:rPr>
            </w:pPr>
          </w:p>
          <w:p w14:paraId="4775C285" w14:textId="77777777" w:rsidR="00BC5BDB" w:rsidRDefault="00BC5BDB" w:rsidP="00AB3B1B">
            <w:pPr>
              <w:jc w:val="both"/>
              <w:rPr>
                <w:rFonts w:ascii="Times New Roman" w:hAnsi="Times New Roman" w:cs="Times New Roman"/>
                <w:b/>
                <w:bCs/>
              </w:rPr>
            </w:pPr>
          </w:p>
          <w:p w14:paraId="1EF8B795" w14:textId="77777777" w:rsidR="00BC5BDB" w:rsidRDefault="00BC5BDB" w:rsidP="00AB3B1B">
            <w:pPr>
              <w:jc w:val="both"/>
              <w:rPr>
                <w:rFonts w:ascii="Times New Roman" w:hAnsi="Times New Roman" w:cs="Times New Roman"/>
                <w:b/>
                <w:bCs/>
              </w:rPr>
            </w:pPr>
          </w:p>
          <w:p w14:paraId="2646E395" w14:textId="77777777" w:rsidR="00BC5BDB" w:rsidRDefault="00BC5BDB" w:rsidP="00AB3B1B">
            <w:pPr>
              <w:jc w:val="both"/>
              <w:rPr>
                <w:rFonts w:ascii="Times New Roman" w:hAnsi="Times New Roman" w:cs="Times New Roman"/>
                <w:b/>
                <w:bCs/>
              </w:rPr>
            </w:pPr>
          </w:p>
          <w:p w14:paraId="6C883690" w14:textId="77777777" w:rsidR="00BC5BDB" w:rsidRDefault="00BC5BDB" w:rsidP="00AB3B1B">
            <w:pPr>
              <w:jc w:val="both"/>
              <w:rPr>
                <w:rFonts w:ascii="Times New Roman" w:hAnsi="Times New Roman" w:cs="Times New Roman"/>
                <w:b/>
                <w:bCs/>
              </w:rPr>
            </w:pPr>
          </w:p>
          <w:p w14:paraId="1CF956B8" w14:textId="77777777" w:rsidR="00BC5BDB" w:rsidRDefault="00BC5BDB" w:rsidP="00AB3B1B">
            <w:pPr>
              <w:jc w:val="both"/>
              <w:rPr>
                <w:rFonts w:ascii="Times New Roman" w:hAnsi="Times New Roman" w:cs="Times New Roman"/>
                <w:b/>
                <w:bCs/>
              </w:rPr>
            </w:pPr>
            <w:r>
              <w:rPr>
                <w:rFonts w:ascii="Times New Roman" w:hAnsi="Times New Roman" w:cs="Times New Roman"/>
                <w:b/>
                <w:bCs/>
              </w:rPr>
              <w:t>Тема 1.2 Период</w:t>
            </w:r>
          </w:p>
          <w:p w14:paraId="7571A0A4" w14:textId="77777777" w:rsidR="00BC5BDB" w:rsidRDefault="00BC5BDB" w:rsidP="00AB3B1B">
            <w:pPr>
              <w:jc w:val="both"/>
              <w:rPr>
                <w:rFonts w:ascii="Times New Roman" w:hAnsi="Times New Roman" w:cs="Times New Roman"/>
                <w:b/>
                <w:bCs/>
              </w:rPr>
            </w:pPr>
          </w:p>
          <w:p w14:paraId="058F4AAF" w14:textId="77777777" w:rsidR="00BC5BDB" w:rsidRDefault="00BC5BDB" w:rsidP="00AB3B1B">
            <w:pPr>
              <w:jc w:val="both"/>
              <w:rPr>
                <w:rFonts w:ascii="Times New Roman" w:hAnsi="Times New Roman" w:cs="Times New Roman"/>
                <w:b/>
                <w:bCs/>
              </w:rPr>
            </w:pPr>
          </w:p>
          <w:p w14:paraId="1A1FB2F2" w14:textId="77777777" w:rsidR="00BC5BDB" w:rsidRDefault="00BC5BDB" w:rsidP="00AB3B1B">
            <w:pPr>
              <w:jc w:val="both"/>
              <w:rPr>
                <w:rFonts w:ascii="Times New Roman" w:hAnsi="Times New Roman" w:cs="Times New Roman"/>
                <w:b/>
                <w:bCs/>
              </w:rPr>
            </w:pPr>
          </w:p>
          <w:p w14:paraId="771BB3A9" w14:textId="77777777" w:rsidR="00BC5BDB" w:rsidRDefault="00BC5BDB" w:rsidP="00AB3B1B">
            <w:pPr>
              <w:jc w:val="both"/>
              <w:rPr>
                <w:rFonts w:ascii="Times New Roman" w:hAnsi="Times New Roman" w:cs="Times New Roman"/>
                <w:b/>
                <w:bCs/>
              </w:rPr>
            </w:pPr>
          </w:p>
          <w:p w14:paraId="2E59851F" w14:textId="77777777" w:rsidR="00BC5BDB" w:rsidRDefault="00BC5BDB" w:rsidP="00AB3B1B">
            <w:pPr>
              <w:jc w:val="both"/>
              <w:rPr>
                <w:rFonts w:ascii="Times New Roman" w:hAnsi="Times New Roman" w:cs="Times New Roman"/>
                <w:b/>
                <w:bCs/>
              </w:rPr>
            </w:pPr>
          </w:p>
          <w:p w14:paraId="3ADAFF81" w14:textId="77777777" w:rsidR="00BC5BDB" w:rsidRDefault="00BC5BDB" w:rsidP="00AB3B1B">
            <w:pPr>
              <w:jc w:val="both"/>
              <w:rPr>
                <w:rFonts w:ascii="Times New Roman" w:hAnsi="Times New Roman" w:cs="Times New Roman"/>
                <w:b/>
                <w:bCs/>
              </w:rPr>
            </w:pPr>
          </w:p>
          <w:p w14:paraId="60DF03B3" w14:textId="77777777" w:rsidR="00BC5BDB" w:rsidRDefault="00BC5BDB" w:rsidP="00AB3B1B">
            <w:pPr>
              <w:jc w:val="both"/>
              <w:rPr>
                <w:rFonts w:ascii="Times New Roman" w:hAnsi="Times New Roman" w:cs="Times New Roman"/>
                <w:b/>
                <w:bCs/>
              </w:rPr>
            </w:pPr>
          </w:p>
          <w:p w14:paraId="5135C1DE" w14:textId="77777777" w:rsidR="00BC5BDB" w:rsidRDefault="00BC5BDB" w:rsidP="00AB3B1B">
            <w:pPr>
              <w:jc w:val="both"/>
              <w:rPr>
                <w:rFonts w:ascii="Times New Roman" w:hAnsi="Times New Roman" w:cs="Times New Roman"/>
                <w:b/>
                <w:bCs/>
              </w:rPr>
            </w:pPr>
          </w:p>
          <w:p w14:paraId="446AC311" w14:textId="77777777" w:rsidR="00BC5BDB" w:rsidRDefault="00BC5BDB" w:rsidP="00AB3B1B">
            <w:pPr>
              <w:jc w:val="both"/>
              <w:rPr>
                <w:rFonts w:ascii="Times New Roman" w:hAnsi="Times New Roman" w:cs="Times New Roman"/>
                <w:b/>
                <w:bCs/>
              </w:rPr>
            </w:pPr>
          </w:p>
          <w:p w14:paraId="3E5D2218" w14:textId="77777777" w:rsidR="00BC5BDB" w:rsidRDefault="00BC5BDB" w:rsidP="00AB3B1B">
            <w:pPr>
              <w:jc w:val="both"/>
              <w:rPr>
                <w:rFonts w:ascii="Times New Roman" w:hAnsi="Times New Roman" w:cs="Times New Roman"/>
                <w:b/>
                <w:bCs/>
              </w:rPr>
            </w:pPr>
          </w:p>
          <w:p w14:paraId="75E5B6C7" w14:textId="77777777" w:rsidR="00BC5BDB" w:rsidRDefault="00BC5BDB" w:rsidP="00AB3B1B">
            <w:pPr>
              <w:jc w:val="both"/>
              <w:rPr>
                <w:rFonts w:ascii="Times New Roman" w:hAnsi="Times New Roman" w:cs="Times New Roman"/>
                <w:b/>
                <w:bCs/>
              </w:rPr>
            </w:pPr>
          </w:p>
          <w:p w14:paraId="44F927E3" w14:textId="77777777" w:rsidR="00BC5BDB" w:rsidRDefault="00BC5BDB" w:rsidP="00AB3B1B">
            <w:pPr>
              <w:jc w:val="both"/>
              <w:rPr>
                <w:rFonts w:ascii="Times New Roman" w:hAnsi="Times New Roman" w:cs="Times New Roman"/>
                <w:b/>
                <w:bCs/>
              </w:rPr>
            </w:pPr>
          </w:p>
          <w:p w14:paraId="2304E0EE" w14:textId="77777777" w:rsidR="00BC5BDB" w:rsidRDefault="00BC5BDB" w:rsidP="00AB3B1B">
            <w:pPr>
              <w:jc w:val="both"/>
              <w:rPr>
                <w:rFonts w:ascii="Times New Roman" w:hAnsi="Times New Roman" w:cs="Times New Roman"/>
                <w:b/>
                <w:bCs/>
              </w:rPr>
            </w:pPr>
          </w:p>
          <w:p w14:paraId="672B13A7" w14:textId="77777777" w:rsidR="00BC5BDB" w:rsidRDefault="00BC5BDB" w:rsidP="00AB3B1B">
            <w:pPr>
              <w:jc w:val="both"/>
              <w:rPr>
                <w:rFonts w:ascii="Times New Roman" w:hAnsi="Times New Roman" w:cs="Times New Roman"/>
                <w:b/>
                <w:bCs/>
              </w:rPr>
            </w:pPr>
          </w:p>
          <w:p w14:paraId="13D022D2" w14:textId="77777777" w:rsidR="00BC5BDB" w:rsidRDefault="00BC5BDB" w:rsidP="00AB3B1B">
            <w:pPr>
              <w:jc w:val="both"/>
              <w:rPr>
                <w:rFonts w:ascii="Times New Roman" w:hAnsi="Times New Roman" w:cs="Times New Roman"/>
                <w:b/>
                <w:bCs/>
              </w:rPr>
            </w:pPr>
          </w:p>
          <w:p w14:paraId="20DFA210" w14:textId="77777777" w:rsidR="00BC5BDB" w:rsidRDefault="00BC5BDB" w:rsidP="00AB3B1B">
            <w:pPr>
              <w:jc w:val="both"/>
              <w:rPr>
                <w:rFonts w:ascii="Times New Roman" w:hAnsi="Times New Roman" w:cs="Times New Roman"/>
                <w:b/>
                <w:bCs/>
              </w:rPr>
            </w:pPr>
          </w:p>
          <w:p w14:paraId="3E67E695" w14:textId="77777777" w:rsidR="00BC5BDB" w:rsidRDefault="00BC5BDB" w:rsidP="00AB3B1B">
            <w:pPr>
              <w:jc w:val="both"/>
              <w:rPr>
                <w:rFonts w:ascii="Times New Roman" w:hAnsi="Times New Roman" w:cs="Times New Roman"/>
                <w:b/>
                <w:bCs/>
              </w:rPr>
            </w:pPr>
            <w:r w:rsidRPr="00BC5BDB">
              <w:rPr>
                <w:rFonts w:ascii="Times New Roman" w:hAnsi="Times New Roman" w:cs="Times New Roman"/>
                <w:b/>
                <w:bCs/>
              </w:rPr>
              <w:t>Тема 1.3. Одночастная форма в джазе</w:t>
            </w:r>
          </w:p>
          <w:p w14:paraId="7DD52D17" w14:textId="77777777" w:rsidR="00BC5BDB" w:rsidRDefault="00BC5BDB" w:rsidP="00AB3B1B">
            <w:pPr>
              <w:jc w:val="both"/>
              <w:rPr>
                <w:rFonts w:ascii="Times New Roman" w:hAnsi="Times New Roman" w:cs="Times New Roman"/>
                <w:b/>
                <w:bCs/>
              </w:rPr>
            </w:pPr>
          </w:p>
          <w:p w14:paraId="222E03DF" w14:textId="77777777" w:rsidR="00BC5BDB" w:rsidRDefault="00BC5BDB" w:rsidP="00AB3B1B">
            <w:pPr>
              <w:jc w:val="both"/>
              <w:rPr>
                <w:rFonts w:ascii="Times New Roman" w:hAnsi="Times New Roman" w:cs="Times New Roman"/>
                <w:b/>
                <w:bCs/>
              </w:rPr>
            </w:pPr>
          </w:p>
          <w:p w14:paraId="615DAF0B" w14:textId="77777777" w:rsidR="00BC5BDB" w:rsidRDefault="00BC5BDB" w:rsidP="00AB3B1B">
            <w:pPr>
              <w:jc w:val="both"/>
              <w:rPr>
                <w:rFonts w:ascii="Times New Roman" w:hAnsi="Times New Roman" w:cs="Times New Roman"/>
                <w:b/>
                <w:bCs/>
              </w:rPr>
            </w:pPr>
          </w:p>
          <w:p w14:paraId="453D1FB5" w14:textId="77777777" w:rsidR="00BC5BDB" w:rsidRDefault="00BC5BDB" w:rsidP="00AB3B1B">
            <w:pPr>
              <w:jc w:val="both"/>
              <w:rPr>
                <w:rFonts w:ascii="Times New Roman" w:hAnsi="Times New Roman" w:cs="Times New Roman"/>
                <w:b/>
                <w:bCs/>
              </w:rPr>
            </w:pPr>
          </w:p>
          <w:p w14:paraId="0334FF47" w14:textId="77777777" w:rsidR="00BC5BDB" w:rsidRDefault="00BC5BDB" w:rsidP="00AB3B1B">
            <w:pPr>
              <w:jc w:val="both"/>
              <w:rPr>
                <w:rFonts w:ascii="Times New Roman" w:hAnsi="Times New Roman" w:cs="Times New Roman"/>
                <w:b/>
                <w:bCs/>
              </w:rPr>
            </w:pPr>
          </w:p>
          <w:p w14:paraId="4ECB4135" w14:textId="77777777" w:rsidR="00BC5BDB" w:rsidRDefault="00BC5BDB" w:rsidP="00AB3B1B">
            <w:pPr>
              <w:jc w:val="both"/>
              <w:rPr>
                <w:rFonts w:ascii="Times New Roman" w:hAnsi="Times New Roman" w:cs="Times New Roman"/>
                <w:b/>
                <w:bCs/>
              </w:rPr>
            </w:pPr>
          </w:p>
          <w:p w14:paraId="7316D51B" w14:textId="77777777" w:rsidR="00BC5BDB" w:rsidRDefault="00BC5BDB" w:rsidP="00AB3B1B">
            <w:pPr>
              <w:jc w:val="both"/>
              <w:rPr>
                <w:rFonts w:ascii="Times New Roman" w:hAnsi="Times New Roman" w:cs="Times New Roman"/>
                <w:b/>
                <w:bCs/>
              </w:rPr>
            </w:pPr>
          </w:p>
          <w:p w14:paraId="16DC6FD0" w14:textId="77777777" w:rsidR="00BC5BDB" w:rsidRDefault="00BC5BDB" w:rsidP="00AB3B1B">
            <w:pPr>
              <w:jc w:val="both"/>
              <w:rPr>
                <w:rFonts w:ascii="Times New Roman" w:hAnsi="Times New Roman" w:cs="Times New Roman"/>
                <w:b/>
                <w:bCs/>
              </w:rPr>
            </w:pPr>
          </w:p>
          <w:p w14:paraId="02577631" w14:textId="77777777" w:rsidR="00BC5BDB" w:rsidRDefault="00BC5BDB" w:rsidP="00AB3B1B">
            <w:pPr>
              <w:jc w:val="both"/>
              <w:rPr>
                <w:rFonts w:ascii="Times New Roman" w:hAnsi="Times New Roman" w:cs="Times New Roman"/>
                <w:b/>
                <w:bCs/>
              </w:rPr>
            </w:pPr>
          </w:p>
          <w:p w14:paraId="5EB3EFFD" w14:textId="77777777" w:rsidR="00BC5BDB" w:rsidRDefault="00BC5BDB" w:rsidP="00AB3B1B">
            <w:pPr>
              <w:jc w:val="both"/>
              <w:rPr>
                <w:rFonts w:ascii="Times New Roman" w:hAnsi="Times New Roman" w:cs="Times New Roman"/>
                <w:b/>
                <w:bCs/>
              </w:rPr>
            </w:pPr>
          </w:p>
          <w:p w14:paraId="0E5F1AB6" w14:textId="77777777" w:rsidR="00BC5BDB" w:rsidRDefault="00BC5BDB" w:rsidP="00AB3B1B">
            <w:pPr>
              <w:jc w:val="both"/>
              <w:rPr>
                <w:rFonts w:ascii="Times New Roman" w:hAnsi="Times New Roman" w:cs="Times New Roman"/>
                <w:b/>
                <w:bCs/>
              </w:rPr>
            </w:pPr>
          </w:p>
          <w:p w14:paraId="4DBE6968" w14:textId="77777777" w:rsidR="00BC5BDB" w:rsidRDefault="00BC5BDB" w:rsidP="00AB3B1B">
            <w:pPr>
              <w:jc w:val="both"/>
              <w:rPr>
                <w:rFonts w:ascii="Times New Roman" w:hAnsi="Times New Roman" w:cs="Times New Roman"/>
                <w:b/>
                <w:bCs/>
              </w:rPr>
            </w:pPr>
          </w:p>
          <w:p w14:paraId="21BEEC06" w14:textId="77777777" w:rsidR="00BC5BDB" w:rsidRDefault="00BC5BDB" w:rsidP="00AB3B1B">
            <w:pPr>
              <w:jc w:val="both"/>
              <w:rPr>
                <w:rFonts w:ascii="Times New Roman" w:hAnsi="Times New Roman" w:cs="Times New Roman"/>
                <w:b/>
                <w:bCs/>
              </w:rPr>
            </w:pPr>
          </w:p>
          <w:p w14:paraId="7BB916A6" w14:textId="77777777" w:rsidR="00BC5BDB" w:rsidRDefault="00BC5BDB" w:rsidP="00AB3B1B">
            <w:pPr>
              <w:jc w:val="both"/>
              <w:rPr>
                <w:rFonts w:ascii="Times New Roman" w:hAnsi="Times New Roman" w:cs="Times New Roman"/>
                <w:b/>
                <w:bCs/>
              </w:rPr>
            </w:pPr>
          </w:p>
          <w:p w14:paraId="47A51626" w14:textId="77777777" w:rsidR="00BC5BDB" w:rsidRDefault="00BC5BDB" w:rsidP="00AB3B1B">
            <w:pPr>
              <w:jc w:val="both"/>
              <w:rPr>
                <w:rFonts w:ascii="Times New Roman" w:hAnsi="Times New Roman" w:cs="Times New Roman"/>
                <w:b/>
                <w:bCs/>
              </w:rPr>
            </w:pPr>
          </w:p>
          <w:p w14:paraId="3F9C56E1" w14:textId="77777777" w:rsidR="00BC5BDB" w:rsidRDefault="00BC5BDB" w:rsidP="00BC5BDB">
            <w:pPr>
              <w:rPr>
                <w:rFonts w:ascii="Times New Roman" w:hAnsi="Times New Roman" w:cs="Times New Roman"/>
                <w:b/>
                <w:bCs/>
              </w:rPr>
            </w:pPr>
          </w:p>
          <w:p w14:paraId="4BE47E98" w14:textId="77777777" w:rsidR="00BC5BDB" w:rsidRPr="00407C50" w:rsidRDefault="00BC5BDB" w:rsidP="00BC5BDB">
            <w:pPr>
              <w:jc w:val="center"/>
              <w:rPr>
                <w:rFonts w:ascii="Times New Roman" w:hAnsi="Times New Roman" w:cs="Times New Roman"/>
                <w:b/>
                <w:bCs/>
              </w:rPr>
            </w:pPr>
            <w:r w:rsidRPr="00407C50">
              <w:rPr>
                <w:rFonts w:ascii="Times New Roman" w:hAnsi="Times New Roman" w:cs="Times New Roman"/>
                <w:b/>
                <w:bCs/>
              </w:rPr>
              <w:t>Тема 1.4. Простая двухчастная форма</w:t>
            </w:r>
          </w:p>
          <w:p w14:paraId="0A703AD5" w14:textId="77777777" w:rsidR="00BC5BDB" w:rsidRDefault="00BC5BDB" w:rsidP="00BC5BDB">
            <w:pPr>
              <w:jc w:val="center"/>
              <w:rPr>
                <w:rFonts w:ascii="Times New Roman" w:hAnsi="Times New Roman" w:cs="Times New Roman"/>
              </w:rPr>
            </w:pPr>
          </w:p>
          <w:p w14:paraId="6C4818EB" w14:textId="77777777" w:rsidR="00BC5BDB" w:rsidRDefault="00BC5BDB" w:rsidP="00BC5BDB">
            <w:pPr>
              <w:jc w:val="center"/>
              <w:rPr>
                <w:rFonts w:ascii="Times New Roman" w:hAnsi="Times New Roman" w:cs="Times New Roman"/>
              </w:rPr>
            </w:pPr>
          </w:p>
          <w:p w14:paraId="487FFF08" w14:textId="77777777" w:rsidR="00BC5BDB" w:rsidRDefault="00BC5BDB" w:rsidP="00BC5BDB">
            <w:pPr>
              <w:jc w:val="center"/>
              <w:rPr>
                <w:rFonts w:ascii="Times New Roman" w:hAnsi="Times New Roman" w:cs="Times New Roman"/>
              </w:rPr>
            </w:pPr>
          </w:p>
          <w:p w14:paraId="30F66DC2" w14:textId="77777777" w:rsidR="00BC5BDB" w:rsidRDefault="00BC5BDB" w:rsidP="00BC5BDB">
            <w:pPr>
              <w:jc w:val="center"/>
              <w:rPr>
                <w:rFonts w:ascii="Times New Roman" w:hAnsi="Times New Roman" w:cs="Times New Roman"/>
              </w:rPr>
            </w:pPr>
          </w:p>
          <w:p w14:paraId="659542FE" w14:textId="77777777" w:rsidR="00BC5BDB" w:rsidRDefault="00BC5BDB" w:rsidP="00BC5BDB">
            <w:pPr>
              <w:jc w:val="center"/>
              <w:rPr>
                <w:rFonts w:ascii="Times New Roman" w:hAnsi="Times New Roman" w:cs="Times New Roman"/>
              </w:rPr>
            </w:pPr>
          </w:p>
          <w:p w14:paraId="3F9862CA" w14:textId="77777777" w:rsidR="00BC5BDB" w:rsidRDefault="00BC5BDB" w:rsidP="00BC5BDB">
            <w:pPr>
              <w:jc w:val="center"/>
              <w:rPr>
                <w:rFonts w:ascii="Times New Roman" w:hAnsi="Times New Roman" w:cs="Times New Roman"/>
              </w:rPr>
            </w:pPr>
          </w:p>
          <w:p w14:paraId="6E94C327" w14:textId="77777777" w:rsidR="00BC5BDB" w:rsidRDefault="00BC5BDB" w:rsidP="00BC5BDB">
            <w:pPr>
              <w:jc w:val="center"/>
              <w:rPr>
                <w:rFonts w:ascii="Times New Roman" w:hAnsi="Times New Roman" w:cs="Times New Roman"/>
              </w:rPr>
            </w:pPr>
          </w:p>
          <w:p w14:paraId="5C04D817" w14:textId="77777777" w:rsidR="00BC5BDB" w:rsidRDefault="00BC5BDB" w:rsidP="00BC5BDB">
            <w:pPr>
              <w:jc w:val="center"/>
              <w:rPr>
                <w:rFonts w:ascii="Times New Roman" w:hAnsi="Times New Roman" w:cs="Times New Roman"/>
              </w:rPr>
            </w:pPr>
          </w:p>
          <w:p w14:paraId="5AAC745F" w14:textId="77777777" w:rsidR="00BC5BDB" w:rsidRDefault="00BC5BDB" w:rsidP="00BC5BDB">
            <w:pPr>
              <w:jc w:val="center"/>
              <w:rPr>
                <w:rFonts w:ascii="Times New Roman" w:hAnsi="Times New Roman" w:cs="Times New Roman"/>
              </w:rPr>
            </w:pPr>
          </w:p>
          <w:p w14:paraId="0B7F1AFF" w14:textId="77777777" w:rsidR="00BC5BDB" w:rsidRDefault="00BC5BDB" w:rsidP="00BC5BDB">
            <w:pPr>
              <w:jc w:val="center"/>
              <w:rPr>
                <w:rFonts w:ascii="Times New Roman" w:hAnsi="Times New Roman" w:cs="Times New Roman"/>
              </w:rPr>
            </w:pPr>
          </w:p>
          <w:p w14:paraId="4DF639F5" w14:textId="77777777" w:rsidR="00BC5BDB" w:rsidRDefault="00BC5BDB" w:rsidP="00BC5BDB">
            <w:pPr>
              <w:jc w:val="center"/>
              <w:rPr>
                <w:rFonts w:ascii="Times New Roman" w:hAnsi="Times New Roman" w:cs="Times New Roman"/>
              </w:rPr>
            </w:pPr>
          </w:p>
          <w:p w14:paraId="5D8E9A49" w14:textId="77777777" w:rsidR="00BC5BDB" w:rsidRDefault="00BC5BDB" w:rsidP="00BC5BDB">
            <w:pPr>
              <w:jc w:val="center"/>
              <w:rPr>
                <w:rFonts w:ascii="Times New Roman" w:hAnsi="Times New Roman" w:cs="Times New Roman"/>
              </w:rPr>
            </w:pPr>
          </w:p>
          <w:p w14:paraId="27F13345" w14:textId="77777777" w:rsidR="00BC5BDB" w:rsidRPr="00407C50" w:rsidRDefault="00BC5BDB" w:rsidP="00BC5BDB">
            <w:pPr>
              <w:jc w:val="center"/>
              <w:rPr>
                <w:rFonts w:ascii="Times New Roman" w:hAnsi="Times New Roman" w:cs="Times New Roman"/>
                <w:b/>
                <w:bCs/>
              </w:rPr>
            </w:pPr>
            <w:r w:rsidRPr="00407C50">
              <w:rPr>
                <w:rFonts w:ascii="Times New Roman" w:hAnsi="Times New Roman" w:cs="Times New Roman"/>
                <w:b/>
                <w:bCs/>
              </w:rPr>
              <w:t>Тема 2.1. Двухчастная форма в джазе</w:t>
            </w:r>
          </w:p>
          <w:p w14:paraId="5FE68F66" w14:textId="77777777" w:rsidR="00BC5BDB" w:rsidRPr="00407C50" w:rsidRDefault="00BC5BDB" w:rsidP="00BC5BDB">
            <w:pPr>
              <w:jc w:val="center"/>
              <w:rPr>
                <w:rFonts w:ascii="Times New Roman" w:hAnsi="Times New Roman" w:cs="Times New Roman"/>
                <w:b/>
                <w:bCs/>
              </w:rPr>
            </w:pPr>
          </w:p>
          <w:p w14:paraId="5A17954E" w14:textId="77777777" w:rsidR="00BC5BDB" w:rsidRDefault="00BC5BDB" w:rsidP="00BC5BDB">
            <w:pPr>
              <w:jc w:val="center"/>
              <w:rPr>
                <w:rFonts w:ascii="Times New Roman" w:hAnsi="Times New Roman" w:cs="Times New Roman"/>
              </w:rPr>
            </w:pPr>
          </w:p>
          <w:p w14:paraId="69D05A11" w14:textId="77777777" w:rsidR="00BC5BDB" w:rsidRDefault="00BC5BDB" w:rsidP="00BC5BDB">
            <w:pPr>
              <w:jc w:val="center"/>
              <w:rPr>
                <w:rFonts w:ascii="Times New Roman" w:hAnsi="Times New Roman" w:cs="Times New Roman"/>
              </w:rPr>
            </w:pPr>
          </w:p>
          <w:p w14:paraId="311567D5" w14:textId="77777777" w:rsidR="00BC5BDB" w:rsidRPr="00407C50" w:rsidRDefault="00BC5BDB" w:rsidP="00BC5BDB">
            <w:pPr>
              <w:jc w:val="center"/>
              <w:rPr>
                <w:rFonts w:ascii="Times New Roman" w:hAnsi="Times New Roman" w:cs="Times New Roman"/>
                <w:b/>
                <w:bCs/>
              </w:rPr>
            </w:pPr>
            <w:r w:rsidRPr="00407C50">
              <w:rPr>
                <w:rFonts w:ascii="Times New Roman" w:hAnsi="Times New Roman" w:cs="Times New Roman"/>
                <w:b/>
                <w:bCs/>
              </w:rPr>
              <w:t>Тема 2.2. Простая трехчастная форма</w:t>
            </w:r>
          </w:p>
          <w:p w14:paraId="4D11214E" w14:textId="77777777" w:rsidR="00214840" w:rsidRDefault="00214840" w:rsidP="00BC5BDB">
            <w:pPr>
              <w:jc w:val="center"/>
              <w:rPr>
                <w:rFonts w:ascii="Times New Roman" w:hAnsi="Times New Roman" w:cs="Times New Roman"/>
              </w:rPr>
            </w:pPr>
          </w:p>
          <w:p w14:paraId="5C4CD1E9" w14:textId="77777777" w:rsidR="00214840" w:rsidRDefault="00214840" w:rsidP="00BC5BDB">
            <w:pPr>
              <w:jc w:val="center"/>
              <w:rPr>
                <w:rFonts w:ascii="Times New Roman" w:hAnsi="Times New Roman" w:cs="Times New Roman"/>
              </w:rPr>
            </w:pPr>
          </w:p>
          <w:p w14:paraId="30319397" w14:textId="77777777" w:rsidR="00214840" w:rsidRDefault="00214840" w:rsidP="00BC5BDB">
            <w:pPr>
              <w:jc w:val="center"/>
              <w:rPr>
                <w:rFonts w:ascii="Times New Roman" w:hAnsi="Times New Roman" w:cs="Times New Roman"/>
              </w:rPr>
            </w:pPr>
          </w:p>
          <w:p w14:paraId="57EAE339" w14:textId="77777777" w:rsidR="00214840" w:rsidRDefault="00214840" w:rsidP="00BC5BDB">
            <w:pPr>
              <w:jc w:val="center"/>
              <w:rPr>
                <w:rFonts w:ascii="Times New Roman" w:hAnsi="Times New Roman" w:cs="Times New Roman"/>
              </w:rPr>
            </w:pPr>
          </w:p>
          <w:p w14:paraId="6FE17793" w14:textId="77777777" w:rsidR="00214840" w:rsidRDefault="00214840" w:rsidP="00BC5BDB">
            <w:pPr>
              <w:jc w:val="center"/>
              <w:rPr>
                <w:rFonts w:ascii="Times New Roman" w:hAnsi="Times New Roman" w:cs="Times New Roman"/>
              </w:rPr>
            </w:pPr>
          </w:p>
          <w:p w14:paraId="4080FDC7" w14:textId="77777777" w:rsidR="00214840" w:rsidRDefault="00214840" w:rsidP="00BC5BDB">
            <w:pPr>
              <w:jc w:val="center"/>
              <w:rPr>
                <w:rFonts w:ascii="Times New Roman" w:hAnsi="Times New Roman" w:cs="Times New Roman"/>
              </w:rPr>
            </w:pPr>
          </w:p>
          <w:p w14:paraId="638ABCC6" w14:textId="77777777" w:rsidR="00214840" w:rsidRPr="00407C50" w:rsidRDefault="00214840" w:rsidP="00BC5BDB">
            <w:pPr>
              <w:jc w:val="center"/>
              <w:rPr>
                <w:rFonts w:ascii="Times New Roman" w:hAnsi="Times New Roman" w:cs="Times New Roman"/>
                <w:b/>
                <w:bCs/>
              </w:rPr>
            </w:pPr>
            <w:r w:rsidRPr="00407C50">
              <w:rPr>
                <w:rFonts w:ascii="Times New Roman" w:hAnsi="Times New Roman" w:cs="Times New Roman"/>
                <w:b/>
                <w:bCs/>
              </w:rPr>
              <w:t>Тема 2.3. Куплетная песенная форма</w:t>
            </w:r>
          </w:p>
          <w:p w14:paraId="23B7F15C" w14:textId="77777777" w:rsidR="00214840" w:rsidRDefault="00214840" w:rsidP="00BC5BDB">
            <w:pPr>
              <w:jc w:val="center"/>
              <w:rPr>
                <w:rFonts w:ascii="Times New Roman" w:hAnsi="Times New Roman" w:cs="Times New Roman"/>
              </w:rPr>
            </w:pPr>
          </w:p>
          <w:p w14:paraId="0B4FFA0E" w14:textId="77777777" w:rsidR="00214840" w:rsidRDefault="00214840" w:rsidP="00BC5BDB">
            <w:pPr>
              <w:jc w:val="center"/>
              <w:rPr>
                <w:rFonts w:ascii="Times New Roman" w:hAnsi="Times New Roman" w:cs="Times New Roman"/>
              </w:rPr>
            </w:pPr>
          </w:p>
          <w:p w14:paraId="167AFCBA" w14:textId="77777777" w:rsidR="00214840" w:rsidRDefault="00214840" w:rsidP="00BC5BDB">
            <w:pPr>
              <w:jc w:val="center"/>
              <w:rPr>
                <w:rFonts w:ascii="Times New Roman" w:hAnsi="Times New Roman" w:cs="Times New Roman"/>
              </w:rPr>
            </w:pPr>
          </w:p>
          <w:p w14:paraId="7705CC56" w14:textId="77777777" w:rsidR="00214840" w:rsidRDefault="00214840" w:rsidP="00BC5BDB">
            <w:pPr>
              <w:jc w:val="center"/>
              <w:rPr>
                <w:rFonts w:ascii="Times New Roman" w:hAnsi="Times New Roman" w:cs="Times New Roman"/>
              </w:rPr>
            </w:pPr>
          </w:p>
          <w:p w14:paraId="393B575A" w14:textId="77777777" w:rsidR="00214840" w:rsidRDefault="00214840" w:rsidP="00BC5BDB">
            <w:pPr>
              <w:jc w:val="center"/>
              <w:rPr>
                <w:rFonts w:ascii="Times New Roman" w:hAnsi="Times New Roman" w:cs="Times New Roman"/>
              </w:rPr>
            </w:pPr>
          </w:p>
          <w:p w14:paraId="0503BE0A" w14:textId="77777777" w:rsidR="00214840" w:rsidRDefault="00214840" w:rsidP="00BC5BDB">
            <w:pPr>
              <w:jc w:val="center"/>
              <w:rPr>
                <w:rFonts w:ascii="Times New Roman" w:hAnsi="Times New Roman" w:cs="Times New Roman"/>
              </w:rPr>
            </w:pPr>
          </w:p>
          <w:p w14:paraId="000A5876" w14:textId="77777777" w:rsidR="00214840" w:rsidRDefault="00214840" w:rsidP="00BC5BDB">
            <w:pPr>
              <w:jc w:val="center"/>
              <w:rPr>
                <w:rFonts w:ascii="Times New Roman" w:hAnsi="Times New Roman" w:cs="Times New Roman"/>
              </w:rPr>
            </w:pPr>
          </w:p>
          <w:p w14:paraId="48DE09A1" w14:textId="77777777" w:rsidR="00214840" w:rsidRDefault="00214840" w:rsidP="00BC5BDB">
            <w:pPr>
              <w:jc w:val="center"/>
              <w:rPr>
                <w:rFonts w:ascii="Times New Roman" w:hAnsi="Times New Roman" w:cs="Times New Roman"/>
              </w:rPr>
            </w:pPr>
          </w:p>
          <w:p w14:paraId="4C59A550" w14:textId="77777777" w:rsidR="00214840" w:rsidRDefault="00214840" w:rsidP="00BC5BDB">
            <w:pPr>
              <w:jc w:val="center"/>
              <w:rPr>
                <w:rFonts w:ascii="Times New Roman" w:hAnsi="Times New Roman" w:cs="Times New Roman"/>
              </w:rPr>
            </w:pPr>
          </w:p>
          <w:p w14:paraId="5D60CF48" w14:textId="77777777" w:rsidR="00214840" w:rsidRDefault="00214840" w:rsidP="00BC5BDB">
            <w:pPr>
              <w:jc w:val="center"/>
              <w:rPr>
                <w:rFonts w:ascii="Times New Roman" w:hAnsi="Times New Roman" w:cs="Times New Roman"/>
              </w:rPr>
            </w:pPr>
          </w:p>
          <w:p w14:paraId="30D37AAC" w14:textId="77777777" w:rsidR="00214840" w:rsidRDefault="00214840" w:rsidP="00BC5BDB">
            <w:pPr>
              <w:jc w:val="center"/>
              <w:rPr>
                <w:rFonts w:ascii="Times New Roman" w:hAnsi="Times New Roman" w:cs="Times New Roman"/>
              </w:rPr>
            </w:pPr>
          </w:p>
          <w:p w14:paraId="2D15D8D5" w14:textId="77777777" w:rsidR="00214840" w:rsidRDefault="00214840" w:rsidP="00BC5BDB">
            <w:pPr>
              <w:jc w:val="center"/>
              <w:rPr>
                <w:rFonts w:ascii="Times New Roman" w:hAnsi="Times New Roman" w:cs="Times New Roman"/>
              </w:rPr>
            </w:pPr>
          </w:p>
          <w:p w14:paraId="4A97C8A8" w14:textId="77777777" w:rsidR="00214840" w:rsidRDefault="00214840" w:rsidP="00BC5BDB">
            <w:pPr>
              <w:jc w:val="center"/>
              <w:rPr>
                <w:rFonts w:ascii="Times New Roman" w:hAnsi="Times New Roman" w:cs="Times New Roman"/>
              </w:rPr>
            </w:pPr>
          </w:p>
          <w:p w14:paraId="78094C66" w14:textId="77777777" w:rsidR="00214840" w:rsidRDefault="00214840" w:rsidP="00BC5BDB">
            <w:pPr>
              <w:jc w:val="center"/>
              <w:rPr>
                <w:rFonts w:ascii="Times New Roman" w:hAnsi="Times New Roman" w:cs="Times New Roman"/>
              </w:rPr>
            </w:pPr>
          </w:p>
          <w:p w14:paraId="16DF3DB1" w14:textId="77777777" w:rsidR="00214840" w:rsidRPr="00407C50" w:rsidRDefault="00214840" w:rsidP="00BC5BDB">
            <w:pPr>
              <w:jc w:val="center"/>
              <w:rPr>
                <w:rFonts w:ascii="Times New Roman" w:hAnsi="Times New Roman" w:cs="Times New Roman"/>
                <w:b/>
                <w:bCs/>
              </w:rPr>
            </w:pPr>
            <w:r w:rsidRPr="00407C50">
              <w:rPr>
                <w:rFonts w:ascii="Times New Roman" w:hAnsi="Times New Roman" w:cs="Times New Roman"/>
                <w:b/>
                <w:bCs/>
              </w:rPr>
              <w:t>Тема 2.4. Сложная трехчастная форма</w:t>
            </w:r>
          </w:p>
          <w:p w14:paraId="168037D1" w14:textId="77777777" w:rsidR="00214840" w:rsidRDefault="00214840" w:rsidP="00BC5BDB">
            <w:pPr>
              <w:jc w:val="center"/>
              <w:rPr>
                <w:rFonts w:ascii="Times New Roman" w:hAnsi="Times New Roman" w:cs="Times New Roman"/>
              </w:rPr>
            </w:pPr>
          </w:p>
          <w:p w14:paraId="60D60D4D" w14:textId="77777777" w:rsidR="00214840" w:rsidRDefault="00214840" w:rsidP="00BC5BDB">
            <w:pPr>
              <w:jc w:val="center"/>
              <w:rPr>
                <w:rFonts w:ascii="Times New Roman" w:hAnsi="Times New Roman" w:cs="Times New Roman"/>
              </w:rPr>
            </w:pPr>
          </w:p>
          <w:p w14:paraId="5790A4A2" w14:textId="77777777" w:rsidR="00214840" w:rsidRDefault="00214840" w:rsidP="00BC5BDB">
            <w:pPr>
              <w:jc w:val="center"/>
              <w:rPr>
                <w:rFonts w:ascii="Times New Roman" w:hAnsi="Times New Roman" w:cs="Times New Roman"/>
              </w:rPr>
            </w:pPr>
          </w:p>
          <w:p w14:paraId="6369F50B" w14:textId="77777777" w:rsidR="00214840" w:rsidRDefault="00214840" w:rsidP="00BC5BDB">
            <w:pPr>
              <w:jc w:val="center"/>
              <w:rPr>
                <w:rFonts w:ascii="Times New Roman" w:hAnsi="Times New Roman" w:cs="Times New Roman"/>
              </w:rPr>
            </w:pPr>
          </w:p>
          <w:p w14:paraId="2D205817" w14:textId="77777777" w:rsidR="00214840" w:rsidRDefault="00214840" w:rsidP="00BC5BDB">
            <w:pPr>
              <w:jc w:val="center"/>
              <w:rPr>
                <w:rFonts w:ascii="Times New Roman" w:hAnsi="Times New Roman" w:cs="Times New Roman"/>
              </w:rPr>
            </w:pPr>
          </w:p>
          <w:p w14:paraId="52AAC394" w14:textId="77777777" w:rsidR="00214840" w:rsidRDefault="00214840" w:rsidP="00BC5BDB">
            <w:pPr>
              <w:jc w:val="center"/>
              <w:rPr>
                <w:rFonts w:ascii="Times New Roman" w:hAnsi="Times New Roman" w:cs="Times New Roman"/>
              </w:rPr>
            </w:pPr>
          </w:p>
          <w:p w14:paraId="55E04BA2" w14:textId="2E52725B" w:rsidR="00214840" w:rsidRPr="00407C50" w:rsidRDefault="00214840" w:rsidP="00BC5BDB">
            <w:pPr>
              <w:jc w:val="center"/>
              <w:rPr>
                <w:rFonts w:ascii="Times New Roman" w:hAnsi="Times New Roman" w:cs="Times New Roman"/>
                <w:b/>
                <w:bCs/>
              </w:rPr>
            </w:pPr>
            <w:r w:rsidRPr="00407C50">
              <w:rPr>
                <w:rFonts w:ascii="Times New Roman" w:hAnsi="Times New Roman" w:cs="Times New Roman"/>
                <w:b/>
                <w:bCs/>
              </w:rPr>
              <w:t>Тема 2.5. Вариационная форма</w:t>
            </w:r>
          </w:p>
        </w:tc>
        <w:tc>
          <w:tcPr>
            <w:tcW w:w="1983" w:type="pct"/>
            <w:gridSpan w:val="2"/>
          </w:tcPr>
          <w:p w14:paraId="18C25A60" w14:textId="77777777" w:rsidR="00AB3B1B" w:rsidRPr="00632099" w:rsidRDefault="00AB3B1B" w:rsidP="00AB3B1B">
            <w:pPr>
              <w:contextualSpacing/>
              <w:jc w:val="both"/>
              <w:rPr>
                <w:rFonts w:ascii="Times New Roman" w:hAnsi="Times New Roman" w:cs="Times New Roman"/>
              </w:rPr>
            </w:pPr>
            <w:r w:rsidRPr="00632099">
              <w:rPr>
                <w:rFonts w:ascii="Times New Roman" w:hAnsi="Times New Roman" w:cs="Times New Roman"/>
                <w:b/>
              </w:rPr>
              <w:lastRenderedPageBreak/>
              <w:t xml:space="preserve">Содержание </w:t>
            </w:r>
          </w:p>
        </w:tc>
        <w:tc>
          <w:tcPr>
            <w:tcW w:w="738" w:type="pct"/>
          </w:tcPr>
          <w:p w14:paraId="3CC9A52B" w14:textId="77777777" w:rsidR="00AB3B1B" w:rsidRPr="00632099" w:rsidRDefault="00AB3B1B" w:rsidP="00AB3B1B">
            <w:pPr>
              <w:contextualSpacing/>
              <w:jc w:val="both"/>
              <w:rPr>
                <w:rFonts w:ascii="Times New Roman" w:hAnsi="Times New Roman" w:cs="Times New Roman"/>
                <w:b/>
              </w:rPr>
            </w:pPr>
          </w:p>
        </w:tc>
        <w:tc>
          <w:tcPr>
            <w:tcW w:w="932" w:type="pct"/>
          </w:tcPr>
          <w:p w14:paraId="334F9F22" w14:textId="77777777" w:rsidR="00AB3B1B" w:rsidRPr="00632099" w:rsidRDefault="00AB3B1B" w:rsidP="00AB3B1B">
            <w:pPr>
              <w:contextualSpacing/>
              <w:jc w:val="both"/>
              <w:rPr>
                <w:rFonts w:ascii="Times New Roman" w:hAnsi="Times New Roman" w:cs="Times New Roman"/>
                <w:b/>
              </w:rPr>
            </w:pPr>
          </w:p>
        </w:tc>
      </w:tr>
      <w:tr w:rsidR="00AB3B1B" w:rsidRPr="00632099" w14:paraId="1B8EA9BF" w14:textId="1098A682" w:rsidTr="00214840">
        <w:trPr>
          <w:trHeight w:val="20"/>
        </w:trPr>
        <w:tc>
          <w:tcPr>
            <w:tcW w:w="1347" w:type="pct"/>
            <w:vMerge/>
          </w:tcPr>
          <w:p w14:paraId="0B9EFD9D" w14:textId="77777777" w:rsidR="00AB3B1B" w:rsidRPr="00632099" w:rsidRDefault="00AB3B1B" w:rsidP="00AB3B1B">
            <w:pPr>
              <w:jc w:val="both"/>
              <w:rPr>
                <w:rFonts w:ascii="Times New Roman" w:hAnsi="Times New Roman" w:cs="Times New Roman"/>
                <w:b/>
                <w:bCs/>
              </w:rPr>
            </w:pPr>
          </w:p>
        </w:tc>
        <w:tc>
          <w:tcPr>
            <w:tcW w:w="1983" w:type="pct"/>
            <w:gridSpan w:val="2"/>
          </w:tcPr>
          <w:p w14:paraId="182A8788" w14:textId="77777777" w:rsidR="00BC5BDB" w:rsidRDefault="00C728E4" w:rsidP="00C728E4">
            <w:pPr>
              <w:spacing w:line="276" w:lineRule="auto"/>
              <w:contextualSpacing/>
              <w:jc w:val="both"/>
              <w:rPr>
                <w:rFonts w:ascii="Times New Roman" w:hAnsi="Times New Roman" w:cs="Times New Roman"/>
              </w:rPr>
            </w:pPr>
            <w:r w:rsidRPr="00C728E4">
              <w:t xml:space="preserve"> </w:t>
            </w:r>
            <w:r w:rsidRPr="00C728E4">
              <w:rPr>
                <w:rFonts w:ascii="Times New Roman" w:hAnsi="Times New Roman" w:cs="Times New Roman"/>
              </w:rPr>
              <w:t xml:space="preserve">1. Музыкальная форма как предмет (определение), принцип расчлененности, цезура (три признака), построение и функции построений в музыкальной форме. Анализ музыкальных примеров. </w:t>
            </w:r>
          </w:p>
          <w:p w14:paraId="76E97664" w14:textId="77777777" w:rsidR="00BC5BDB" w:rsidRDefault="00C728E4" w:rsidP="00C728E4">
            <w:pPr>
              <w:spacing w:line="276" w:lineRule="auto"/>
              <w:contextualSpacing/>
              <w:jc w:val="both"/>
              <w:rPr>
                <w:rFonts w:ascii="Times New Roman" w:hAnsi="Times New Roman" w:cs="Times New Roman"/>
              </w:rPr>
            </w:pPr>
            <w:r w:rsidRPr="00C728E4">
              <w:rPr>
                <w:rFonts w:ascii="Times New Roman" w:hAnsi="Times New Roman" w:cs="Times New Roman"/>
              </w:rPr>
              <w:t xml:space="preserve">2. Определение музыкально-выразительных средств (мелодия, тема, лад, гармония и др.) как основных формообразующих элементов, через взаимодействие которых реализуется раскрытие замысла произведения, его образно-эмоциональное и идейное содержание. </w:t>
            </w:r>
          </w:p>
          <w:p w14:paraId="5F19A569" w14:textId="77777777" w:rsidR="00BC5BDB" w:rsidRDefault="00C728E4" w:rsidP="00C728E4">
            <w:pPr>
              <w:spacing w:line="276" w:lineRule="auto"/>
              <w:contextualSpacing/>
              <w:jc w:val="both"/>
              <w:rPr>
                <w:rFonts w:ascii="Times New Roman" w:hAnsi="Times New Roman" w:cs="Times New Roman"/>
              </w:rPr>
            </w:pPr>
            <w:r w:rsidRPr="00C728E4">
              <w:rPr>
                <w:rFonts w:ascii="Times New Roman" w:hAnsi="Times New Roman" w:cs="Times New Roman"/>
              </w:rPr>
              <w:t xml:space="preserve">3. Функции частей в форме </w:t>
            </w:r>
          </w:p>
          <w:p w14:paraId="6D7423CF" w14:textId="756FDA61" w:rsidR="00AB3B1B" w:rsidRPr="00632099" w:rsidRDefault="00C728E4" w:rsidP="00C728E4">
            <w:pPr>
              <w:spacing w:line="276" w:lineRule="auto"/>
              <w:contextualSpacing/>
              <w:jc w:val="both"/>
              <w:rPr>
                <w:rFonts w:ascii="Times New Roman" w:hAnsi="Times New Roman" w:cs="Times New Roman"/>
              </w:rPr>
            </w:pPr>
            <w:r w:rsidRPr="00C728E4">
              <w:rPr>
                <w:rFonts w:ascii="Times New Roman" w:hAnsi="Times New Roman" w:cs="Times New Roman"/>
              </w:rPr>
              <w:t>4. Экспозиционный и срединно-неустойчивый – два противоположных по своим принципам типа изложения материала. Вступление, заключение (кода), связка – типы изложения материала сопутствующих разделов формы. 5. Принципы развития</w:t>
            </w:r>
          </w:p>
        </w:tc>
        <w:tc>
          <w:tcPr>
            <w:tcW w:w="738" w:type="pct"/>
          </w:tcPr>
          <w:p w14:paraId="7FD12A48" w14:textId="75EB95D1" w:rsidR="00AB3B1B" w:rsidRPr="00632099" w:rsidRDefault="00BC5BDB" w:rsidP="00AB3B1B">
            <w:pPr>
              <w:spacing w:line="276" w:lineRule="auto"/>
              <w:contextualSpacing/>
              <w:jc w:val="both"/>
              <w:rPr>
                <w:rFonts w:ascii="Times New Roman" w:hAnsi="Times New Roman" w:cs="Times New Roman"/>
              </w:rPr>
            </w:pPr>
            <w:r>
              <w:rPr>
                <w:rFonts w:ascii="Times New Roman" w:hAnsi="Times New Roman" w:cs="Times New Roman"/>
              </w:rPr>
              <w:t>6</w:t>
            </w:r>
          </w:p>
        </w:tc>
        <w:tc>
          <w:tcPr>
            <w:tcW w:w="932" w:type="pct"/>
          </w:tcPr>
          <w:p w14:paraId="4B3883D2" w14:textId="27A8547F" w:rsidR="00AB3B1B" w:rsidRPr="00632099" w:rsidRDefault="00CF5944" w:rsidP="00AB3B1B">
            <w:pPr>
              <w:spacing w:line="276" w:lineRule="auto"/>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AB3B1B" w:rsidRPr="00632099" w14:paraId="275F32E8" w14:textId="5225EAC7" w:rsidTr="00214840">
        <w:trPr>
          <w:trHeight w:val="20"/>
        </w:trPr>
        <w:tc>
          <w:tcPr>
            <w:tcW w:w="1347" w:type="pct"/>
            <w:vMerge/>
          </w:tcPr>
          <w:p w14:paraId="4B12CD71" w14:textId="77777777" w:rsidR="00AB3B1B" w:rsidRPr="00632099" w:rsidRDefault="00AB3B1B" w:rsidP="00AB3B1B">
            <w:pPr>
              <w:jc w:val="both"/>
              <w:rPr>
                <w:rFonts w:ascii="Times New Roman" w:hAnsi="Times New Roman" w:cs="Times New Roman"/>
                <w:b/>
                <w:bCs/>
              </w:rPr>
            </w:pPr>
          </w:p>
        </w:tc>
        <w:tc>
          <w:tcPr>
            <w:tcW w:w="1983" w:type="pct"/>
            <w:gridSpan w:val="2"/>
          </w:tcPr>
          <w:p w14:paraId="2B6045B6" w14:textId="15D937D3" w:rsidR="00AB3B1B" w:rsidRPr="00407C50" w:rsidRDefault="00BC5BDB" w:rsidP="00BC5BDB">
            <w:pPr>
              <w:spacing w:line="276" w:lineRule="auto"/>
              <w:contextualSpacing/>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tc>
        <w:tc>
          <w:tcPr>
            <w:tcW w:w="738" w:type="pct"/>
          </w:tcPr>
          <w:p w14:paraId="16368B59" w14:textId="77777777" w:rsidR="00AB3B1B" w:rsidRPr="00632099" w:rsidRDefault="00AB3B1B" w:rsidP="00AB3B1B">
            <w:pPr>
              <w:spacing w:line="276" w:lineRule="auto"/>
              <w:contextualSpacing/>
              <w:jc w:val="both"/>
              <w:rPr>
                <w:rFonts w:ascii="Times New Roman" w:hAnsi="Times New Roman" w:cs="Times New Roman"/>
              </w:rPr>
            </w:pPr>
          </w:p>
        </w:tc>
        <w:tc>
          <w:tcPr>
            <w:tcW w:w="932" w:type="pct"/>
          </w:tcPr>
          <w:p w14:paraId="13ACA5D1" w14:textId="77777777" w:rsidR="00AB3B1B" w:rsidRPr="00632099" w:rsidRDefault="00AB3B1B" w:rsidP="00AB3B1B">
            <w:pPr>
              <w:spacing w:line="276" w:lineRule="auto"/>
              <w:contextualSpacing/>
              <w:jc w:val="both"/>
              <w:rPr>
                <w:rFonts w:ascii="Times New Roman" w:hAnsi="Times New Roman" w:cs="Times New Roman"/>
              </w:rPr>
            </w:pPr>
          </w:p>
        </w:tc>
      </w:tr>
      <w:tr w:rsidR="00CF5944" w:rsidRPr="00632099" w14:paraId="24F7BDA9" w14:textId="61620E60" w:rsidTr="00214840">
        <w:trPr>
          <w:trHeight w:val="20"/>
        </w:trPr>
        <w:tc>
          <w:tcPr>
            <w:tcW w:w="1347" w:type="pct"/>
            <w:vMerge/>
          </w:tcPr>
          <w:p w14:paraId="0A30B551" w14:textId="77777777" w:rsidR="00CF5944" w:rsidRPr="00632099" w:rsidRDefault="00CF5944" w:rsidP="00CF5944">
            <w:pPr>
              <w:jc w:val="both"/>
              <w:rPr>
                <w:rFonts w:ascii="Times New Roman" w:hAnsi="Times New Roman" w:cs="Times New Roman"/>
                <w:b/>
                <w:bCs/>
              </w:rPr>
            </w:pPr>
          </w:p>
        </w:tc>
        <w:tc>
          <w:tcPr>
            <w:tcW w:w="1983" w:type="pct"/>
            <w:gridSpan w:val="2"/>
          </w:tcPr>
          <w:p w14:paraId="53F4BCF1" w14:textId="77777777" w:rsidR="00CF5944" w:rsidRDefault="00CF5944" w:rsidP="00CF5944">
            <w:pPr>
              <w:spacing w:line="276" w:lineRule="auto"/>
              <w:contextualSpacing/>
              <w:jc w:val="both"/>
              <w:rPr>
                <w:rFonts w:ascii="Times New Roman" w:hAnsi="Times New Roman" w:cs="Times New Roman"/>
              </w:rPr>
            </w:pPr>
            <w:r w:rsidRPr="00BC5BDB">
              <w:rPr>
                <w:rFonts w:ascii="Times New Roman" w:hAnsi="Times New Roman" w:cs="Times New Roman"/>
              </w:rPr>
              <w:t xml:space="preserve">1. Определение периода как музыкальной формы; принципиальное единство и взаимодополняющая связь трех категорий – периода, темы и экспозиционного типа изложения музыкального материала. </w:t>
            </w:r>
          </w:p>
          <w:p w14:paraId="09A89F66" w14:textId="543D6FBE" w:rsidR="00CF5944" w:rsidRPr="00632099" w:rsidRDefault="00CF5944" w:rsidP="00CF5944">
            <w:pPr>
              <w:spacing w:line="276" w:lineRule="auto"/>
              <w:contextualSpacing/>
              <w:jc w:val="both"/>
              <w:rPr>
                <w:rFonts w:ascii="Times New Roman" w:hAnsi="Times New Roman" w:cs="Times New Roman"/>
              </w:rPr>
            </w:pPr>
            <w:r w:rsidRPr="00BC5BDB">
              <w:rPr>
                <w:rFonts w:ascii="Times New Roman" w:hAnsi="Times New Roman" w:cs="Times New Roman"/>
              </w:rPr>
              <w:t>2. «Классический» период (определение), классификация разновидностей формы периода как ряда вариантов несоответствующих тем или иным принципам классического периода. Анализ музыкальных примеров</w:t>
            </w:r>
          </w:p>
        </w:tc>
        <w:tc>
          <w:tcPr>
            <w:tcW w:w="738" w:type="pct"/>
          </w:tcPr>
          <w:p w14:paraId="3AFEE3A8" w14:textId="31FF6D5D" w:rsidR="00CF5944" w:rsidRPr="00632099" w:rsidRDefault="00CF5944" w:rsidP="00CF5944">
            <w:pPr>
              <w:spacing w:line="276" w:lineRule="auto"/>
              <w:contextualSpacing/>
              <w:jc w:val="both"/>
              <w:rPr>
                <w:rFonts w:ascii="Times New Roman" w:hAnsi="Times New Roman" w:cs="Times New Roman"/>
              </w:rPr>
            </w:pPr>
            <w:r>
              <w:rPr>
                <w:rFonts w:ascii="Times New Roman" w:hAnsi="Times New Roman" w:cs="Times New Roman"/>
              </w:rPr>
              <w:t>3</w:t>
            </w:r>
          </w:p>
        </w:tc>
        <w:tc>
          <w:tcPr>
            <w:tcW w:w="932" w:type="pct"/>
          </w:tcPr>
          <w:p w14:paraId="09CE75B6" w14:textId="359B5B0E" w:rsidR="00CF5944" w:rsidRPr="00632099" w:rsidRDefault="00CF5944" w:rsidP="00CF5944">
            <w:pPr>
              <w:spacing w:line="276" w:lineRule="auto"/>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074A6431" w14:textId="50866BC2" w:rsidTr="00214840">
        <w:trPr>
          <w:trHeight w:val="20"/>
        </w:trPr>
        <w:tc>
          <w:tcPr>
            <w:tcW w:w="1347" w:type="pct"/>
            <w:vMerge/>
          </w:tcPr>
          <w:p w14:paraId="4F33B950" w14:textId="77777777" w:rsidR="00CF5944" w:rsidRPr="00632099" w:rsidRDefault="00CF5944" w:rsidP="00CF5944">
            <w:pPr>
              <w:jc w:val="both"/>
              <w:rPr>
                <w:rFonts w:ascii="Times New Roman" w:hAnsi="Times New Roman" w:cs="Times New Roman"/>
                <w:b/>
                <w:bCs/>
              </w:rPr>
            </w:pPr>
          </w:p>
        </w:tc>
        <w:tc>
          <w:tcPr>
            <w:tcW w:w="1983" w:type="pct"/>
            <w:gridSpan w:val="2"/>
          </w:tcPr>
          <w:p w14:paraId="0E58FF64" w14:textId="2D6FD828" w:rsidR="00CF5944" w:rsidRPr="00407C50" w:rsidRDefault="00CF5944" w:rsidP="00CF5944">
            <w:pPr>
              <w:spacing w:line="276" w:lineRule="auto"/>
              <w:contextualSpacing/>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tc>
        <w:tc>
          <w:tcPr>
            <w:tcW w:w="738" w:type="pct"/>
          </w:tcPr>
          <w:p w14:paraId="79630823" w14:textId="77777777" w:rsidR="00CF5944" w:rsidRPr="00632099" w:rsidRDefault="00CF5944" w:rsidP="00CF5944">
            <w:pPr>
              <w:spacing w:line="276" w:lineRule="auto"/>
              <w:contextualSpacing/>
              <w:jc w:val="both"/>
              <w:rPr>
                <w:rFonts w:ascii="Times New Roman" w:hAnsi="Times New Roman" w:cs="Times New Roman"/>
              </w:rPr>
            </w:pPr>
          </w:p>
        </w:tc>
        <w:tc>
          <w:tcPr>
            <w:tcW w:w="932" w:type="pct"/>
          </w:tcPr>
          <w:p w14:paraId="4FE0C47F" w14:textId="77777777" w:rsidR="00CF5944" w:rsidRPr="00632099" w:rsidRDefault="00CF5944" w:rsidP="00CF5944">
            <w:pPr>
              <w:spacing w:line="276" w:lineRule="auto"/>
              <w:contextualSpacing/>
              <w:jc w:val="both"/>
              <w:rPr>
                <w:rFonts w:ascii="Times New Roman" w:hAnsi="Times New Roman" w:cs="Times New Roman"/>
              </w:rPr>
            </w:pPr>
          </w:p>
        </w:tc>
      </w:tr>
      <w:tr w:rsidR="00CF5944" w:rsidRPr="00632099" w14:paraId="704478AA" w14:textId="7CDF1FDD" w:rsidTr="00214840">
        <w:trPr>
          <w:trHeight w:val="20"/>
        </w:trPr>
        <w:tc>
          <w:tcPr>
            <w:tcW w:w="1347" w:type="pct"/>
            <w:vMerge/>
          </w:tcPr>
          <w:p w14:paraId="4BF25C81" w14:textId="77777777" w:rsidR="00CF5944" w:rsidRPr="00632099" w:rsidRDefault="00CF5944" w:rsidP="00CF5944">
            <w:pPr>
              <w:jc w:val="both"/>
              <w:rPr>
                <w:rFonts w:ascii="Times New Roman" w:hAnsi="Times New Roman" w:cs="Times New Roman"/>
                <w:b/>
                <w:bCs/>
              </w:rPr>
            </w:pPr>
          </w:p>
        </w:tc>
        <w:tc>
          <w:tcPr>
            <w:tcW w:w="1983" w:type="pct"/>
            <w:gridSpan w:val="2"/>
          </w:tcPr>
          <w:p w14:paraId="5B42BCA0" w14:textId="77777777" w:rsidR="00CF5944" w:rsidRDefault="00CF5944" w:rsidP="00CF5944">
            <w:pPr>
              <w:spacing w:line="276" w:lineRule="auto"/>
              <w:contextualSpacing/>
              <w:jc w:val="both"/>
              <w:rPr>
                <w:rFonts w:ascii="Times New Roman" w:hAnsi="Times New Roman" w:cs="Times New Roman"/>
              </w:rPr>
            </w:pPr>
            <w:r w:rsidRPr="00BC5BDB">
              <w:rPr>
                <w:rFonts w:ascii="Times New Roman" w:hAnsi="Times New Roman" w:cs="Times New Roman"/>
              </w:rPr>
              <w:t xml:space="preserve">1. Обзор примеров одночастной формы в джазе, начиная с периода классического строения до формы </w:t>
            </w:r>
            <w:proofErr w:type="spellStart"/>
            <w:r w:rsidRPr="00BC5BDB">
              <w:rPr>
                <w:rFonts w:ascii="Times New Roman" w:hAnsi="Times New Roman" w:cs="Times New Roman"/>
              </w:rPr>
              <w:t>двенадцатитактного</w:t>
            </w:r>
            <w:proofErr w:type="spellEnd"/>
            <w:r w:rsidRPr="00BC5BDB">
              <w:rPr>
                <w:rFonts w:ascii="Times New Roman" w:hAnsi="Times New Roman" w:cs="Times New Roman"/>
              </w:rPr>
              <w:t xml:space="preserve"> блюза. </w:t>
            </w:r>
          </w:p>
          <w:p w14:paraId="1EBCFC6A" w14:textId="77777777" w:rsidR="00CF5944" w:rsidRDefault="00CF5944" w:rsidP="00CF5944">
            <w:pPr>
              <w:spacing w:line="276" w:lineRule="auto"/>
              <w:contextualSpacing/>
              <w:jc w:val="both"/>
              <w:rPr>
                <w:rFonts w:ascii="Times New Roman" w:hAnsi="Times New Roman" w:cs="Times New Roman"/>
              </w:rPr>
            </w:pPr>
            <w:r w:rsidRPr="00BC5BDB">
              <w:rPr>
                <w:rFonts w:ascii="Times New Roman" w:hAnsi="Times New Roman" w:cs="Times New Roman"/>
              </w:rPr>
              <w:t xml:space="preserve">2. Анализ в джазовых темах распространенной гармонической </w:t>
            </w:r>
            <w:r w:rsidRPr="00BC5BDB">
              <w:rPr>
                <w:rFonts w:ascii="Times New Roman" w:hAnsi="Times New Roman" w:cs="Times New Roman"/>
              </w:rPr>
              <w:lastRenderedPageBreak/>
              <w:t xml:space="preserve">модели </w:t>
            </w:r>
            <w:proofErr w:type="spellStart"/>
            <w:r w:rsidRPr="00BC5BDB">
              <w:rPr>
                <w:rFonts w:ascii="Times New Roman" w:hAnsi="Times New Roman" w:cs="Times New Roman"/>
              </w:rPr>
              <w:t>двухтактовых</w:t>
            </w:r>
            <w:proofErr w:type="spellEnd"/>
            <w:r w:rsidRPr="00BC5BDB">
              <w:rPr>
                <w:rFonts w:ascii="Times New Roman" w:hAnsi="Times New Roman" w:cs="Times New Roman"/>
              </w:rPr>
              <w:t xml:space="preserve"> каденций («удлиненные каденции»). </w:t>
            </w:r>
          </w:p>
          <w:p w14:paraId="2BD39D40" w14:textId="2A4B1DA5" w:rsidR="00CF5944" w:rsidRPr="00632099" w:rsidRDefault="00CF5944" w:rsidP="00CF5944">
            <w:pPr>
              <w:spacing w:line="276" w:lineRule="auto"/>
              <w:contextualSpacing/>
              <w:jc w:val="both"/>
              <w:rPr>
                <w:rFonts w:ascii="Times New Roman" w:hAnsi="Times New Roman" w:cs="Times New Roman"/>
              </w:rPr>
            </w:pPr>
            <w:r w:rsidRPr="00BC5BDB">
              <w:rPr>
                <w:rFonts w:ascii="Times New Roman" w:hAnsi="Times New Roman" w:cs="Times New Roman"/>
              </w:rPr>
              <w:t>3. Половинная и заключительная каденция.</w:t>
            </w:r>
          </w:p>
        </w:tc>
        <w:tc>
          <w:tcPr>
            <w:tcW w:w="738" w:type="pct"/>
          </w:tcPr>
          <w:p w14:paraId="16D7F8FF" w14:textId="77777777" w:rsidR="00CF5944" w:rsidRDefault="00CF5944" w:rsidP="00CF5944">
            <w:pPr>
              <w:spacing w:line="276" w:lineRule="auto"/>
              <w:contextualSpacing/>
              <w:jc w:val="both"/>
              <w:rPr>
                <w:rFonts w:ascii="Times New Roman" w:hAnsi="Times New Roman" w:cs="Times New Roman"/>
              </w:rPr>
            </w:pPr>
          </w:p>
          <w:p w14:paraId="76FE2CCC" w14:textId="77777777" w:rsidR="00CF5944" w:rsidRDefault="00CF5944" w:rsidP="00CF5944">
            <w:pPr>
              <w:rPr>
                <w:rFonts w:ascii="Times New Roman" w:hAnsi="Times New Roman" w:cs="Times New Roman"/>
              </w:rPr>
            </w:pPr>
          </w:p>
          <w:p w14:paraId="09D8F542" w14:textId="570A82D0" w:rsidR="00CF5944" w:rsidRPr="00407C50" w:rsidRDefault="00CF5944" w:rsidP="00CF5944">
            <w:pPr>
              <w:tabs>
                <w:tab w:val="left" w:pos="700"/>
              </w:tabs>
              <w:rPr>
                <w:rFonts w:ascii="Times New Roman" w:hAnsi="Times New Roman" w:cs="Times New Roman"/>
              </w:rPr>
            </w:pPr>
            <w:r>
              <w:rPr>
                <w:rFonts w:ascii="Times New Roman" w:hAnsi="Times New Roman" w:cs="Times New Roman"/>
              </w:rPr>
              <w:tab/>
              <w:t>2</w:t>
            </w:r>
          </w:p>
        </w:tc>
        <w:tc>
          <w:tcPr>
            <w:tcW w:w="932" w:type="pct"/>
          </w:tcPr>
          <w:p w14:paraId="16D6586D" w14:textId="68DD3509" w:rsidR="00CF5944" w:rsidRPr="00632099" w:rsidRDefault="00CF5944" w:rsidP="00CF5944">
            <w:pPr>
              <w:spacing w:line="276" w:lineRule="auto"/>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7D338210" w14:textId="380AF9E2" w:rsidTr="00214840">
        <w:trPr>
          <w:trHeight w:val="20"/>
        </w:trPr>
        <w:tc>
          <w:tcPr>
            <w:tcW w:w="1347" w:type="pct"/>
            <w:vMerge/>
          </w:tcPr>
          <w:p w14:paraId="0DD5F87D" w14:textId="77777777" w:rsidR="00CF5944" w:rsidRPr="00632099" w:rsidRDefault="00CF5944" w:rsidP="00CF5944">
            <w:pPr>
              <w:jc w:val="both"/>
              <w:rPr>
                <w:rFonts w:ascii="Times New Roman" w:hAnsi="Times New Roman" w:cs="Times New Roman"/>
                <w:b/>
                <w:bCs/>
              </w:rPr>
            </w:pPr>
          </w:p>
        </w:tc>
        <w:tc>
          <w:tcPr>
            <w:tcW w:w="1983" w:type="pct"/>
            <w:gridSpan w:val="2"/>
          </w:tcPr>
          <w:p w14:paraId="64AA8815" w14:textId="2100F6D4" w:rsidR="00CF5944" w:rsidRPr="00632099" w:rsidRDefault="00CF5944" w:rsidP="00CF5944">
            <w:pPr>
              <w:spacing w:line="276" w:lineRule="auto"/>
              <w:contextualSpacing/>
              <w:jc w:val="both"/>
              <w:rPr>
                <w:rFonts w:ascii="Times New Roman" w:hAnsi="Times New Roman" w:cs="Times New Roman"/>
              </w:rPr>
            </w:pPr>
            <w:r>
              <w:rPr>
                <w:rFonts w:ascii="Times New Roman" w:hAnsi="Times New Roman" w:cs="Times New Roman"/>
              </w:rPr>
              <w:t>Практические занятия</w:t>
            </w:r>
          </w:p>
        </w:tc>
        <w:tc>
          <w:tcPr>
            <w:tcW w:w="738" w:type="pct"/>
          </w:tcPr>
          <w:p w14:paraId="7E781D02" w14:textId="77777777" w:rsidR="00CF5944" w:rsidRPr="00632099" w:rsidRDefault="00CF5944" w:rsidP="00CF5944">
            <w:pPr>
              <w:spacing w:line="276" w:lineRule="auto"/>
              <w:contextualSpacing/>
              <w:jc w:val="both"/>
              <w:rPr>
                <w:rFonts w:ascii="Times New Roman" w:hAnsi="Times New Roman" w:cs="Times New Roman"/>
              </w:rPr>
            </w:pPr>
          </w:p>
        </w:tc>
        <w:tc>
          <w:tcPr>
            <w:tcW w:w="932" w:type="pct"/>
          </w:tcPr>
          <w:p w14:paraId="182113FE" w14:textId="77777777" w:rsidR="00CF5944" w:rsidRPr="00632099" w:rsidRDefault="00CF5944" w:rsidP="00CF5944">
            <w:pPr>
              <w:spacing w:line="276" w:lineRule="auto"/>
              <w:contextualSpacing/>
              <w:jc w:val="both"/>
              <w:rPr>
                <w:rFonts w:ascii="Times New Roman" w:hAnsi="Times New Roman" w:cs="Times New Roman"/>
              </w:rPr>
            </w:pPr>
          </w:p>
        </w:tc>
      </w:tr>
      <w:tr w:rsidR="00CF5944" w:rsidRPr="00632099" w14:paraId="6BC218CB" w14:textId="4808B64A" w:rsidTr="00214840">
        <w:trPr>
          <w:trHeight w:val="20"/>
        </w:trPr>
        <w:tc>
          <w:tcPr>
            <w:tcW w:w="1347" w:type="pct"/>
            <w:vMerge/>
          </w:tcPr>
          <w:p w14:paraId="3C11AA5B" w14:textId="77777777" w:rsidR="00CF5944" w:rsidRPr="00632099" w:rsidRDefault="00CF5944" w:rsidP="00CF5944">
            <w:pPr>
              <w:jc w:val="both"/>
              <w:rPr>
                <w:rFonts w:ascii="Times New Roman" w:hAnsi="Times New Roman" w:cs="Times New Roman"/>
                <w:b/>
                <w:bCs/>
              </w:rPr>
            </w:pPr>
          </w:p>
        </w:tc>
        <w:tc>
          <w:tcPr>
            <w:tcW w:w="1983" w:type="pct"/>
            <w:gridSpan w:val="2"/>
          </w:tcPr>
          <w:p w14:paraId="0CC1395B" w14:textId="5DA68C48" w:rsidR="00CF5944" w:rsidRPr="00632099" w:rsidRDefault="00CF5944" w:rsidP="00CF5944">
            <w:pPr>
              <w:spacing w:line="276" w:lineRule="auto"/>
              <w:contextualSpacing/>
              <w:jc w:val="both"/>
              <w:rPr>
                <w:rFonts w:ascii="Times New Roman" w:hAnsi="Times New Roman" w:cs="Times New Roman"/>
              </w:rPr>
            </w:pPr>
            <w:r>
              <w:rPr>
                <w:rFonts w:ascii="Times New Roman" w:hAnsi="Times New Roman" w:cs="Times New Roman"/>
              </w:rPr>
              <w:t>Анализ элементарных джазовых построений</w:t>
            </w:r>
          </w:p>
        </w:tc>
        <w:tc>
          <w:tcPr>
            <w:tcW w:w="738" w:type="pct"/>
          </w:tcPr>
          <w:p w14:paraId="069A2AE7" w14:textId="77777777" w:rsidR="00CF5944" w:rsidRPr="00632099" w:rsidRDefault="00CF5944" w:rsidP="00CF5944">
            <w:pPr>
              <w:spacing w:line="276" w:lineRule="auto"/>
              <w:contextualSpacing/>
              <w:jc w:val="both"/>
              <w:rPr>
                <w:rFonts w:ascii="Times New Roman" w:hAnsi="Times New Roman" w:cs="Times New Roman"/>
              </w:rPr>
            </w:pPr>
          </w:p>
        </w:tc>
        <w:tc>
          <w:tcPr>
            <w:tcW w:w="932" w:type="pct"/>
          </w:tcPr>
          <w:p w14:paraId="11460582" w14:textId="77777777" w:rsidR="00CF5944" w:rsidRPr="00632099" w:rsidRDefault="00CF5944" w:rsidP="00CF5944">
            <w:pPr>
              <w:spacing w:line="276" w:lineRule="auto"/>
              <w:contextualSpacing/>
              <w:jc w:val="both"/>
              <w:rPr>
                <w:rFonts w:ascii="Times New Roman" w:hAnsi="Times New Roman" w:cs="Times New Roman"/>
              </w:rPr>
            </w:pPr>
          </w:p>
        </w:tc>
      </w:tr>
      <w:tr w:rsidR="00CF5944" w:rsidRPr="00632099" w14:paraId="3FABD109" w14:textId="464E10C9" w:rsidTr="00214840">
        <w:trPr>
          <w:trHeight w:val="20"/>
        </w:trPr>
        <w:tc>
          <w:tcPr>
            <w:tcW w:w="1347" w:type="pct"/>
            <w:vMerge/>
          </w:tcPr>
          <w:p w14:paraId="103E218E" w14:textId="77777777" w:rsidR="00CF5944" w:rsidRPr="00632099" w:rsidRDefault="00CF5944" w:rsidP="00CF5944">
            <w:pPr>
              <w:jc w:val="both"/>
              <w:rPr>
                <w:rFonts w:ascii="Times New Roman" w:hAnsi="Times New Roman" w:cs="Times New Roman"/>
                <w:b/>
                <w:bCs/>
              </w:rPr>
            </w:pPr>
          </w:p>
        </w:tc>
        <w:tc>
          <w:tcPr>
            <w:tcW w:w="1983" w:type="pct"/>
            <w:gridSpan w:val="2"/>
          </w:tcPr>
          <w:p w14:paraId="3A99F72A" w14:textId="74AAB034" w:rsidR="00CF5944" w:rsidRPr="00407C50" w:rsidRDefault="00CF5944" w:rsidP="00CF5944">
            <w:pPr>
              <w:spacing w:line="276" w:lineRule="auto"/>
              <w:contextualSpacing/>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tc>
        <w:tc>
          <w:tcPr>
            <w:tcW w:w="738" w:type="pct"/>
          </w:tcPr>
          <w:p w14:paraId="567685D6" w14:textId="77777777" w:rsidR="00CF5944" w:rsidRPr="00632099" w:rsidRDefault="00CF5944" w:rsidP="00CF5944">
            <w:pPr>
              <w:spacing w:line="276" w:lineRule="auto"/>
              <w:contextualSpacing/>
              <w:jc w:val="both"/>
              <w:rPr>
                <w:rFonts w:ascii="Times New Roman" w:hAnsi="Times New Roman" w:cs="Times New Roman"/>
              </w:rPr>
            </w:pPr>
          </w:p>
        </w:tc>
        <w:tc>
          <w:tcPr>
            <w:tcW w:w="932" w:type="pct"/>
          </w:tcPr>
          <w:p w14:paraId="3BE6D094" w14:textId="77777777" w:rsidR="00CF5944" w:rsidRPr="00632099" w:rsidRDefault="00CF5944" w:rsidP="00CF5944">
            <w:pPr>
              <w:spacing w:line="276" w:lineRule="auto"/>
              <w:contextualSpacing/>
              <w:jc w:val="both"/>
              <w:rPr>
                <w:rFonts w:ascii="Times New Roman" w:hAnsi="Times New Roman" w:cs="Times New Roman"/>
              </w:rPr>
            </w:pPr>
          </w:p>
        </w:tc>
      </w:tr>
      <w:tr w:rsidR="00CF5944" w:rsidRPr="00632099" w14:paraId="254C2B56" w14:textId="20DC8446" w:rsidTr="00214840">
        <w:trPr>
          <w:trHeight w:val="20"/>
        </w:trPr>
        <w:tc>
          <w:tcPr>
            <w:tcW w:w="1347" w:type="pct"/>
            <w:vMerge/>
          </w:tcPr>
          <w:p w14:paraId="3D7F2AC0" w14:textId="77777777" w:rsidR="00CF5944" w:rsidRPr="00632099" w:rsidRDefault="00CF5944" w:rsidP="00CF5944">
            <w:pPr>
              <w:jc w:val="both"/>
              <w:rPr>
                <w:rFonts w:ascii="Times New Roman" w:hAnsi="Times New Roman" w:cs="Times New Roman"/>
                <w:b/>
                <w:bCs/>
              </w:rPr>
            </w:pPr>
          </w:p>
        </w:tc>
        <w:tc>
          <w:tcPr>
            <w:tcW w:w="1983" w:type="pct"/>
            <w:gridSpan w:val="2"/>
          </w:tcPr>
          <w:p w14:paraId="0449EBA6" w14:textId="77777777" w:rsidR="00CF5944" w:rsidRDefault="00CF5944" w:rsidP="00CF5944">
            <w:pPr>
              <w:contextualSpacing/>
              <w:jc w:val="both"/>
              <w:rPr>
                <w:rFonts w:ascii="Times New Roman" w:hAnsi="Times New Roman" w:cs="Times New Roman"/>
              </w:rPr>
            </w:pPr>
            <w:r w:rsidRPr="00BC5BDB">
              <w:rPr>
                <w:rFonts w:ascii="Times New Roman" w:hAnsi="Times New Roman" w:cs="Times New Roman"/>
              </w:rPr>
              <w:t xml:space="preserve">1. Определение простой двухчастной формы. </w:t>
            </w:r>
          </w:p>
          <w:p w14:paraId="59922B2C" w14:textId="77777777" w:rsidR="00CF5944" w:rsidRDefault="00CF5944" w:rsidP="00CF5944">
            <w:pPr>
              <w:contextualSpacing/>
              <w:jc w:val="both"/>
              <w:rPr>
                <w:rFonts w:ascii="Times New Roman" w:hAnsi="Times New Roman" w:cs="Times New Roman"/>
              </w:rPr>
            </w:pPr>
            <w:r w:rsidRPr="00BC5BDB">
              <w:rPr>
                <w:rFonts w:ascii="Times New Roman" w:hAnsi="Times New Roman" w:cs="Times New Roman"/>
              </w:rPr>
              <w:t xml:space="preserve">2. Две разновидности простой двухчастной формы – репризная и без репризы. </w:t>
            </w:r>
          </w:p>
          <w:p w14:paraId="5297D17B" w14:textId="51739118" w:rsidR="00CF5944" w:rsidRPr="00632099" w:rsidRDefault="00CF5944" w:rsidP="00CF5944">
            <w:pPr>
              <w:contextualSpacing/>
              <w:jc w:val="both"/>
              <w:rPr>
                <w:rFonts w:ascii="Times New Roman" w:hAnsi="Times New Roman" w:cs="Times New Roman"/>
              </w:rPr>
            </w:pPr>
            <w:r w:rsidRPr="00BC5BDB">
              <w:rPr>
                <w:rFonts w:ascii="Times New Roman" w:hAnsi="Times New Roman" w:cs="Times New Roman"/>
              </w:rPr>
              <w:t xml:space="preserve"> 3. Повторение частей в простой двухчастной форме; повторение простой двухчастной формы целиком как основа образования куплетной формы. Практические занятия: письменная проверочная по теме «Простая двухчастная форма» в виде анализа музыкального произведения.</w:t>
            </w:r>
          </w:p>
        </w:tc>
        <w:tc>
          <w:tcPr>
            <w:tcW w:w="738" w:type="pct"/>
          </w:tcPr>
          <w:p w14:paraId="478CA426" w14:textId="494942EC" w:rsidR="00CF5944" w:rsidRPr="00632099" w:rsidRDefault="00CF5944" w:rsidP="00CF5944">
            <w:pPr>
              <w:contextualSpacing/>
              <w:jc w:val="both"/>
              <w:rPr>
                <w:rFonts w:ascii="Times New Roman" w:hAnsi="Times New Roman" w:cs="Times New Roman"/>
                <w:b/>
                <w:bCs/>
              </w:rPr>
            </w:pPr>
            <w:r>
              <w:rPr>
                <w:rFonts w:ascii="Times New Roman" w:hAnsi="Times New Roman" w:cs="Times New Roman"/>
                <w:b/>
                <w:bCs/>
              </w:rPr>
              <w:t>4</w:t>
            </w:r>
          </w:p>
        </w:tc>
        <w:tc>
          <w:tcPr>
            <w:tcW w:w="932" w:type="pct"/>
          </w:tcPr>
          <w:p w14:paraId="46CB4859" w14:textId="768F4AC8" w:rsidR="00CF5944" w:rsidRPr="00632099" w:rsidRDefault="00CF5944" w:rsidP="00CF5944">
            <w:pPr>
              <w:contextualSpacing/>
              <w:jc w:val="both"/>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42DB4C97" w14:textId="77777777" w:rsidTr="00214840">
        <w:trPr>
          <w:trHeight w:val="20"/>
        </w:trPr>
        <w:tc>
          <w:tcPr>
            <w:tcW w:w="1347" w:type="pct"/>
            <w:vMerge/>
          </w:tcPr>
          <w:p w14:paraId="0A8393F7" w14:textId="77777777" w:rsidR="00CF5944" w:rsidRPr="00632099" w:rsidRDefault="00CF5944" w:rsidP="00CF5944">
            <w:pPr>
              <w:jc w:val="both"/>
              <w:rPr>
                <w:rFonts w:ascii="Times New Roman" w:hAnsi="Times New Roman" w:cs="Times New Roman"/>
                <w:b/>
                <w:bCs/>
              </w:rPr>
            </w:pPr>
          </w:p>
        </w:tc>
        <w:tc>
          <w:tcPr>
            <w:tcW w:w="1983" w:type="pct"/>
            <w:gridSpan w:val="2"/>
          </w:tcPr>
          <w:p w14:paraId="74D030A3" w14:textId="53D034A6" w:rsidR="00CF5944" w:rsidRPr="00BC5BDB" w:rsidRDefault="00CF5944" w:rsidP="00CF5944">
            <w:pPr>
              <w:contextualSpacing/>
              <w:jc w:val="both"/>
              <w:rPr>
                <w:rFonts w:ascii="Times New Roman" w:hAnsi="Times New Roman" w:cs="Times New Roman"/>
              </w:rPr>
            </w:pPr>
            <w:r>
              <w:rPr>
                <w:rFonts w:ascii="Times New Roman" w:hAnsi="Times New Roman" w:cs="Times New Roman"/>
              </w:rPr>
              <w:t xml:space="preserve">Контрольный урок </w:t>
            </w:r>
          </w:p>
        </w:tc>
        <w:tc>
          <w:tcPr>
            <w:tcW w:w="738" w:type="pct"/>
          </w:tcPr>
          <w:p w14:paraId="71E6C91C" w14:textId="7580B7C4" w:rsidR="00CF5944" w:rsidRDefault="00CF5944" w:rsidP="00CF5944">
            <w:pPr>
              <w:contextualSpacing/>
              <w:jc w:val="both"/>
              <w:rPr>
                <w:rFonts w:ascii="Times New Roman" w:hAnsi="Times New Roman" w:cs="Times New Roman"/>
                <w:b/>
                <w:bCs/>
              </w:rPr>
            </w:pPr>
            <w:r>
              <w:rPr>
                <w:rFonts w:ascii="Times New Roman" w:hAnsi="Times New Roman" w:cs="Times New Roman"/>
                <w:b/>
                <w:bCs/>
              </w:rPr>
              <w:t>1</w:t>
            </w:r>
          </w:p>
        </w:tc>
        <w:tc>
          <w:tcPr>
            <w:tcW w:w="932" w:type="pct"/>
          </w:tcPr>
          <w:p w14:paraId="3DBE2697" w14:textId="77777777" w:rsidR="00CF5944" w:rsidRPr="00632099" w:rsidRDefault="00CF5944" w:rsidP="00CF5944">
            <w:pPr>
              <w:contextualSpacing/>
              <w:jc w:val="both"/>
              <w:rPr>
                <w:rFonts w:ascii="Times New Roman" w:hAnsi="Times New Roman" w:cs="Times New Roman"/>
                <w:b/>
                <w:bCs/>
              </w:rPr>
            </w:pPr>
          </w:p>
        </w:tc>
      </w:tr>
      <w:tr w:rsidR="00CF5944" w:rsidRPr="00632099" w14:paraId="3F625BB7" w14:textId="7FA34CC7" w:rsidTr="00214840">
        <w:trPr>
          <w:trHeight w:val="20"/>
        </w:trPr>
        <w:tc>
          <w:tcPr>
            <w:tcW w:w="1347" w:type="pct"/>
            <w:vMerge/>
          </w:tcPr>
          <w:p w14:paraId="762738F0" w14:textId="77777777" w:rsidR="00CF5944" w:rsidRPr="00632099" w:rsidRDefault="00CF5944" w:rsidP="00CF5944">
            <w:pPr>
              <w:jc w:val="both"/>
              <w:rPr>
                <w:rFonts w:ascii="Times New Roman" w:hAnsi="Times New Roman" w:cs="Times New Roman"/>
                <w:b/>
                <w:bCs/>
              </w:rPr>
            </w:pPr>
          </w:p>
        </w:tc>
        <w:tc>
          <w:tcPr>
            <w:tcW w:w="1983" w:type="pct"/>
            <w:gridSpan w:val="2"/>
          </w:tcPr>
          <w:p w14:paraId="59C03FF4" w14:textId="4D390D2D" w:rsidR="00CF5944" w:rsidRPr="00632099" w:rsidRDefault="00CF5944" w:rsidP="00CF5944">
            <w:pPr>
              <w:autoSpaceDE w:val="0"/>
              <w:autoSpaceDN w:val="0"/>
              <w:adjustRightInd w:val="0"/>
              <w:jc w:val="both"/>
              <w:rPr>
                <w:rFonts w:ascii="Times New Roman" w:hAnsi="Times New Roman" w:cs="Times New Roman"/>
                <w:b/>
                <w:bCs/>
              </w:rPr>
            </w:pPr>
            <w:r>
              <w:rPr>
                <w:rFonts w:ascii="Times New Roman" w:hAnsi="Times New Roman" w:cs="Times New Roman"/>
                <w:b/>
                <w:bCs/>
              </w:rPr>
              <w:t>Раздел 2</w:t>
            </w:r>
          </w:p>
        </w:tc>
        <w:tc>
          <w:tcPr>
            <w:tcW w:w="738" w:type="pct"/>
          </w:tcPr>
          <w:p w14:paraId="10696A17" w14:textId="77777777" w:rsidR="00CF5944" w:rsidRPr="00632099" w:rsidRDefault="00CF5944" w:rsidP="00CF5944">
            <w:pPr>
              <w:autoSpaceDE w:val="0"/>
              <w:autoSpaceDN w:val="0"/>
              <w:adjustRightInd w:val="0"/>
              <w:jc w:val="both"/>
              <w:rPr>
                <w:rFonts w:ascii="Times New Roman" w:hAnsi="Times New Roman" w:cs="Times New Roman"/>
              </w:rPr>
            </w:pPr>
          </w:p>
        </w:tc>
        <w:tc>
          <w:tcPr>
            <w:tcW w:w="932" w:type="pct"/>
          </w:tcPr>
          <w:p w14:paraId="36C57551" w14:textId="77777777" w:rsidR="00CF5944" w:rsidRPr="00632099" w:rsidRDefault="00CF5944" w:rsidP="00CF5944">
            <w:pPr>
              <w:autoSpaceDE w:val="0"/>
              <w:autoSpaceDN w:val="0"/>
              <w:adjustRightInd w:val="0"/>
              <w:jc w:val="both"/>
              <w:rPr>
                <w:rFonts w:ascii="Times New Roman" w:hAnsi="Times New Roman" w:cs="Times New Roman"/>
              </w:rPr>
            </w:pPr>
          </w:p>
        </w:tc>
      </w:tr>
      <w:tr w:rsidR="00CF5944" w:rsidRPr="00632099" w14:paraId="72A55D86" w14:textId="50326430" w:rsidTr="00214840">
        <w:trPr>
          <w:trHeight w:val="20"/>
        </w:trPr>
        <w:tc>
          <w:tcPr>
            <w:tcW w:w="1347" w:type="pct"/>
            <w:vMerge/>
          </w:tcPr>
          <w:p w14:paraId="3B6560C9" w14:textId="77777777" w:rsidR="00CF5944" w:rsidRPr="00632099" w:rsidRDefault="00CF5944" w:rsidP="00CF5944">
            <w:pPr>
              <w:jc w:val="both"/>
              <w:rPr>
                <w:rFonts w:ascii="Times New Roman" w:hAnsi="Times New Roman" w:cs="Times New Roman"/>
                <w:b/>
                <w:bCs/>
              </w:rPr>
            </w:pPr>
          </w:p>
        </w:tc>
        <w:tc>
          <w:tcPr>
            <w:tcW w:w="1983" w:type="pct"/>
            <w:gridSpan w:val="2"/>
          </w:tcPr>
          <w:p w14:paraId="3B3EC8AD" w14:textId="271ADF71" w:rsidR="00CF5944" w:rsidRPr="00632099" w:rsidRDefault="00CF5944" w:rsidP="00CF5944">
            <w:pPr>
              <w:tabs>
                <w:tab w:val="left" w:pos="500"/>
              </w:tabs>
              <w:autoSpaceDE w:val="0"/>
              <w:autoSpaceDN w:val="0"/>
              <w:adjustRightInd w:val="0"/>
              <w:jc w:val="both"/>
              <w:rPr>
                <w:rFonts w:ascii="Times New Roman" w:hAnsi="Times New Roman" w:cs="Times New Roman"/>
                <w:b/>
                <w:bCs/>
              </w:rPr>
            </w:pPr>
            <w:r>
              <w:rPr>
                <w:rFonts w:ascii="Times New Roman" w:hAnsi="Times New Roman" w:cs="Times New Roman"/>
                <w:b/>
                <w:bCs/>
              </w:rPr>
              <w:t>Содержание учебного материала</w:t>
            </w:r>
          </w:p>
        </w:tc>
        <w:tc>
          <w:tcPr>
            <w:tcW w:w="738" w:type="pct"/>
          </w:tcPr>
          <w:p w14:paraId="22E198CB" w14:textId="77777777" w:rsidR="00CF5944" w:rsidRPr="00632099" w:rsidRDefault="00CF5944" w:rsidP="00CF5944">
            <w:pPr>
              <w:autoSpaceDE w:val="0"/>
              <w:autoSpaceDN w:val="0"/>
              <w:adjustRightInd w:val="0"/>
              <w:jc w:val="both"/>
              <w:rPr>
                <w:rFonts w:ascii="Times New Roman" w:hAnsi="Times New Roman" w:cs="Times New Roman"/>
              </w:rPr>
            </w:pPr>
          </w:p>
        </w:tc>
        <w:tc>
          <w:tcPr>
            <w:tcW w:w="932" w:type="pct"/>
          </w:tcPr>
          <w:p w14:paraId="383A7562" w14:textId="77777777" w:rsidR="00CF5944" w:rsidRPr="00632099" w:rsidRDefault="00CF5944" w:rsidP="00CF5944">
            <w:pPr>
              <w:autoSpaceDE w:val="0"/>
              <w:autoSpaceDN w:val="0"/>
              <w:adjustRightInd w:val="0"/>
              <w:jc w:val="both"/>
              <w:rPr>
                <w:rFonts w:ascii="Times New Roman" w:hAnsi="Times New Roman" w:cs="Times New Roman"/>
              </w:rPr>
            </w:pPr>
          </w:p>
        </w:tc>
      </w:tr>
      <w:tr w:rsidR="00CF5944" w:rsidRPr="00632099" w14:paraId="59B10679" w14:textId="35B5F251" w:rsidTr="00214840">
        <w:trPr>
          <w:trHeight w:val="20"/>
        </w:trPr>
        <w:tc>
          <w:tcPr>
            <w:tcW w:w="1347" w:type="pct"/>
            <w:vMerge/>
          </w:tcPr>
          <w:p w14:paraId="4D01E539" w14:textId="77777777" w:rsidR="00CF5944" w:rsidRPr="00632099" w:rsidRDefault="00CF5944" w:rsidP="00CF5944">
            <w:pPr>
              <w:jc w:val="both"/>
              <w:rPr>
                <w:rFonts w:ascii="Times New Roman" w:hAnsi="Times New Roman" w:cs="Times New Roman"/>
                <w:b/>
                <w:bCs/>
              </w:rPr>
            </w:pPr>
          </w:p>
        </w:tc>
        <w:tc>
          <w:tcPr>
            <w:tcW w:w="1983" w:type="pct"/>
            <w:gridSpan w:val="2"/>
          </w:tcPr>
          <w:p w14:paraId="57D315AF" w14:textId="77777777" w:rsidR="00CF5944" w:rsidRDefault="00CF5944" w:rsidP="00CF5944">
            <w:pPr>
              <w:autoSpaceDE w:val="0"/>
              <w:autoSpaceDN w:val="0"/>
              <w:adjustRightInd w:val="0"/>
              <w:jc w:val="both"/>
              <w:rPr>
                <w:rFonts w:ascii="Times New Roman" w:hAnsi="Times New Roman" w:cs="Times New Roman"/>
              </w:rPr>
            </w:pPr>
            <w:r w:rsidRPr="00BC5BDB">
              <w:rPr>
                <w:rFonts w:ascii="Times New Roman" w:hAnsi="Times New Roman" w:cs="Times New Roman"/>
              </w:rPr>
              <w:t xml:space="preserve">1. Простая двухчастная форма в джазе. </w:t>
            </w:r>
          </w:p>
          <w:p w14:paraId="5CC3AC2C" w14:textId="396AF8AF" w:rsidR="00CF5944" w:rsidRPr="00BC5BDB" w:rsidRDefault="00CF5944" w:rsidP="00CF5944">
            <w:pPr>
              <w:autoSpaceDE w:val="0"/>
              <w:autoSpaceDN w:val="0"/>
              <w:adjustRightInd w:val="0"/>
              <w:jc w:val="both"/>
              <w:rPr>
                <w:rFonts w:ascii="Times New Roman" w:hAnsi="Times New Roman" w:cs="Times New Roman"/>
              </w:rPr>
            </w:pPr>
            <w:r w:rsidRPr="00BC5BDB">
              <w:rPr>
                <w:rFonts w:ascii="Times New Roman" w:hAnsi="Times New Roman" w:cs="Times New Roman"/>
              </w:rPr>
              <w:t>2. Переход от двухчастной к трехчастной форме</w:t>
            </w:r>
          </w:p>
        </w:tc>
        <w:tc>
          <w:tcPr>
            <w:tcW w:w="738" w:type="pct"/>
          </w:tcPr>
          <w:p w14:paraId="3A7DE2B0" w14:textId="6616D6E2" w:rsidR="00CF5944" w:rsidRPr="00632099" w:rsidRDefault="00CF5944" w:rsidP="00CF5944">
            <w:pPr>
              <w:autoSpaceDE w:val="0"/>
              <w:autoSpaceDN w:val="0"/>
              <w:adjustRightInd w:val="0"/>
              <w:jc w:val="both"/>
              <w:rPr>
                <w:rFonts w:ascii="Times New Roman" w:hAnsi="Times New Roman" w:cs="Times New Roman"/>
              </w:rPr>
            </w:pPr>
            <w:r>
              <w:rPr>
                <w:rFonts w:ascii="Times New Roman" w:hAnsi="Times New Roman" w:cs="Times New Roman"/>
              </w:rPr>
              <w:t>2</w:t>
            </w:r>
          </w:p>
        </w:tc>
        <w:tc>
          <w:tcPr>
            <w:tcW w:w="932" w:type="pct"/>
          </w:tcPr>
          <w:p w14:paraId="201DCC5E" w14:textId="4321538F" w:rsidR="00CF5944" w:rsidRPr="00632099" w:rsidRDefault="00CF5944" w:rsidP="00CF5944">
            <w:pPr>
              <w:autoSpaceDE w:val="0"/>
              <w:autoSpaceDN w:val="0"/>
              <w:adjustRightInd w:val="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766ACB94" w14:textId="3235FBCE" w:rsidTr="00214840">
        <w:trPr>
          <w:trHeight w:val="20"/>
        </w:trPr>
        <w:tc>
          <w:tcPr>
            <w:tcW w:w="1347" w:type="pct"/>
            <w:vMerge/>
          </w:tcPr>
          <w:p w14:paraId="77523EC6" w14:textId="77777777" w:rsidR="00CF5944" w:rsidRPr="00632099" w:rsidRDefault="00CF5944" w:rsidP="00CF5944">
            <w:pPr>
              <w:jc w:val="both"/>
              <w:rPr>
                <w:rFonts w:ascii="Times New Roman" w:hAnsi="Times New Roman" w:cs="Times New Roman"/>
                <w:b/>
                <w:bCs/>
              </w:rPr>
            </w:pPr>
          </w:p>
        </w:tc>
        <w:tc>
          <w:tcPr>
            <w:tcW w:w="1983" w:type="pct"/>
            <w:gridSpan w:val="2"/>
          </w:tcPr>
          <w:p w14:paraId="293F2492" w14:textId="74DEFB63" w:rsidR="00CF5944" w:rsidRPr="00632099" w:rsidRDefault="00CF5944" w:rsidP="00CF5944">
            <w:pPr>
              <w:autoSpaceDE w:val="0"/>
              <w:autoSpaceDN w:val="0"/>
              <w:adjustRightInd w:val="0"/>
              <w:jc w:val="both"/>
              <w:rPr>
                <w:rFonts w:ascii="Times New Roman" w:hAnsi="Times New Roman" w:cs="Times New Roman"/>
              </w:rPr>
            </w:pPr>
            <w:r>
              <w:rPr>
                <w:rFonts w:ascii="Times New Roman" w:hAnsi="Times New Roman" w:cs="Times New Roman"/>
                <w:b/>
                <w:bCs/>
              </w:rPr>
              <w:t>Содержание учебного материала</w:t>
            </w:r>
          </w:p>
        </w:tc>
        <w:tc>
          <w:tcPr>
            <w:tcW w:w="738" w:type="pct"/>
          </w:tcPr>
          <w:p w14:paraId="446B9828" w14:textId="77777777" w:rsidR="00CF5944" w:rsidRPr="00632099" w:rsidRDefault="00CF5944" w:rsidP="00CF5944">
            <w:pPr>
              <w:autoSpaceDE w:val="0"/>
              <w:autoSpaceDN w:val="0"/>
              <w:adjustRightInd w:val="0"/>
              <w:jc w:val="both"/>
              <w:rPr>
                <w:rFonts w:ascii="Times New Roman" w:hAnsi="Times New Roman" w:cs="Times New Roman"/>
              </w:rPr>
            </w:pPr>
          </w:p>
        </w:tc>
        <w:tc>
          <w:tcPr>
            <w:tcW w:w="932" w:type="pct"/>
          </w:tcPr>
          <w:p w14:paraId="5C09D684" w14:textId="77777777" w:rsidR="00CF5944" w:rsidRPr="00632099" w:rsidRDefault="00CF5944" w:rsidP="00CF5944">
            <w:pPr>
              <w:autoSpaceDE w:val="0"/>
              <w:autoSpaceDN w:val="0"/>
              <w:adjustRightInd w:val="0"/>
              <w:jc w:val="both"/>
              <w:rPr>
                <w:rFonts w:ascii="Times New Roman" w:hAnsi="Times New Roman" w:cs="Times New Roman"/>
              </w:rPr>
            </w:pPr>
          </w:p>
        </w:tc>
      </w:tr>
      <w:tr w:rsidR="00CF5944" w:rsidRPr="00632099" w14:paraId="163E04E4" w14:textId="00776724" w:rsidTr="00214840">
        <w:trPr>
          <w:trHeight w:val="20"/>
        </w:trPr>
        <w:tc>
          <w:tcPr>
            <w:tcW w:w="1347" w:type="pct"/>
            <w:vMerge/>
          </w:tcPr>
          <w:p w14:paraId="7A10E519" w14:textId="77777777" w:rsidR="00CF5944" w:rsidRPr="00632099" w:rsidRDefault="00CF5944" w:rsidP="00CF5944">
            <w:pPr>
              <w:jc w:val="both"/>
              <w:rPr>
                <w:rFonts w:ascii="Times New Roman" w:hAnsi="Times New Roman" w:cs="Times New Roman"/>
                <w:b/>
                <w:bCs/>
              </w:rPr>
            </w:pPr>
          </w:p>
        </w:tc>
        <w:tc>
          <w:tcPr>
            <w:tcW w:w="1983" w:type="pct"/>
            <w:gridSpan w:val="2"/>
          </w:tcPr>
          <w:p w14:paraId="719FCFB0" w14:textId="77777777" w:rsidR="00CF5944" w:rsidRDefault="00CF5944" w:rsidP="00CF5944">
            <w:pPr>
              <w:pStyle w:val="a4"/>
              <w:autoSpaceDE w:val="0"/>
              <w:autoSpaceDN w:val="0"/>
              <w:adjustRightInd w:val="0"/>
              <w:ind w:left="0"/>
              <w:jc w:val="both"/>
              <w:rPr>
                <w:rFonts w:ascii="Times New Roman" w:hAnsi="Times New Roman" w:cs="Times New Roman"/>
              </w:rPr>
            </w:pPr>
            <w:r w:rsidRPr="00BC5BDB">
              <w:rPr>
                <w:rFonts w:ascii="Times New Roman" w:hAnsi="Times New Roman" w:cs="Times New Roman"/>
              </w:rPr>
              <w:t xml:space="preserve"> 1. Простая трехчастная форма: </w:t>
            </w:r>
            <w:proofErr w:type="spellStart"/>
            <w:r w:rsidRPr="00BC5BDB">
              <w:rPr>
                <w:rFonts w:ascii="Times New Roman" w:hAnsi="Times New Roman" w:cs="Times New Roman"/>
              </w:rPr>
              <w:t>однотемная</w:t>
            </w:r>
            <w:proofErr w:type="spellEnd"/>
            <w:r w:rsidRPr="00BC5BDB">
              <w:rPr>
                <w:rFonts w:ascii="Times New Roman" w:hAnsi="Times New Roman" w:cs="Times New Roman"/>
              </w:rPr>
              <w:t xml:space="preserve">, </w:t>
            </w:r>
            <w:proofErr w:type="spellStart"/>
            <w:r w:rsidRPr="00BC5BDB">
              <w:rPr>
                <w:rFonts w:ascii="Times New Roman" w:hAnsi="Times New Roman" w:cs="Times New Roman"/>
              </w:rPr>
              <w:t>двухтемная</w:t>
            </w:r>
            <w:proofErr w:type="spellEnd"/>
            <w:r w:rsidRPr="00BC5BDB">
              <w:rPr>
                <w:rFonts w:ascii="Times New Roman" w:hAnsi="Times New Roman" w:cs="Times New Roman"/>
              </w:rPr>
              <w:t xml:space="preserve">, репризная, </w:t>
            </w:r>
            <w:proofErr w:type="spellStart"/>
            <w:r w:rsidRPr="00BC5BDB">
              <w:rPr>
                <w:rFonts w:ascii="Times New Roman" w:hAnsi="Times New Roman" w:cs="Times New Roman"/>
              </w:rPr>
              <w:t>безрепризная</w:t>
            </w:r>
            <w:proofErr w:type="spellEnd"/>
            <w:r w:rsidRPr="00BC5BDB">
              <w:rPr>
                <w:rFonts w:ascii="Times New Roman" w:hAnsi="Times New Roman" w:cs="Times New Roman"/>
              </w:rPr>
              <w:t>.</w:t>
            </w:r>
          </w:p>
          <w:p w14:paraId="7531E57E" w14:textId="749E2289" w:rsidR="00CF5944" w:rsidRPr="00632099" w:rsidRDefault="00CF5944" w:rsidP="00CF5944">
            <w:pPr>
              <w:pStyle w:val="a4"/>
              <w:autoSpaceDE w:val="0"/>
              <w:autoSpaceDN w:val="0"/>
              <w:adjustRightInd w:val="0"/>
              <w:ind w:left="0"/>
              <w:jc w:val="both"/>
              <w:rPr>
                <w:rFonts w:ascii="Times New Roman" w:hAnsi="Times New Roman" w:cs="Times New Roman"/>
              </w:rPr>
            </w:pPr>
            <w:r w:rsidRPr="00BC5BDB">
              <w:rPr>
                <w:rFonts w:ascii="Times New Roman" w:hAnsi="Times New Roman" w:cs="Times New Roman"/>
              </w:rPr>
              <w:t xml:space="preserve"> 2. </w:t>
            </w:r>
            <w:proofErr w:type="spellStart"/>
            <w:r w:rsidRPr="00BC5BDB">
              <w:rPr>
                <w:rFonts w:ascii="Times New Roman" w:hAnsi="Times New Roman" w:cs="Times New Roman"/>
              </w:rPr>
              <w:t>Однотемная</w:t>
            </w:r>
            <w:proofErr w:type="spellEnd"/>
            <w:r w:rsidRPr="00BC5BDB">
              <w:rPr>
                <w:rFonts w:ascii="Times New Roman" w:hAnsi="Times New Roman" w:cs="Times New Roman"/>
              </w:rPr>
              <w:t xml:space="preserve"> трехчастная форма 3. </w:t>
            </w:r>
            <w:proofErr w:type="spellStart"/>
            <w:r w:rsidRPr="00BC5BDB">
              <w:rPr>
                <w:rFonts w:ascii="Times New Roman" w:hAnsi="Times New Roman" w:cs="Times New Roman"/>
              </w:rPr>
              <w:t>Двухтемная</w:t>
            </w:r>
            <w:proofErr w:type="spellEnd"/>
            <w:r w:rsidRPr="00BC5BDB">
              <w:rPr>
                <w:rFonts w:ascii="Times New Roman" w:hAnsi="Times New Roman" w:cs="Times New Roman"/>
              </w:rPr>
              <w:t xml:space="preserve"> трехчастная форма 4. Репризная и </w:t>
            </w:r>
            <w:proofErr w:type="spellStart"/>
            <w:r w:rsidRPr="00BC5BDB">
              <w:rPr>
                <w:rFonts w:ascii="Times New Roman" w:hAnsi="Times New Roman" w:cs="Times New Roman"/>
              </w:rPr>
              <w:t>безрепризная</w:t>
            </w:r>
            <w:proofErr w:type="spellEnd"/>
            <w:r w:rsidRPr="00BC5BDB">
              <w:rPr>
                <w:rFonts w:ascii="Times New Roman" w:hAnsi="Times New Roman" w:cs="Times New Roman"/>
              </w:rPr>
              <w:t xml:space="preserve"> трехчастная форма</w:t>
            </w:r>
          </w:p>
        </w:tc>
        <w:tc>
          <w:tcPr>
            <w:tcW w:w="738" w:type="pct"/>
          </w:tcPr>
          <w:p w14:paraId="4C6561CE" w14:textId="153E7F89"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32" w:type="pct"/>
          </w:tcPr>
          <w:p w14:paraId="7FBC73BE" w14:textId="393D535C" w:rsidR="00CF5944" w:rsidRPr="00632099" w:rsidRDefault="00CF5944" w:rsidP="00CF5944">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22806E41" w14:textId="7BB12B8B" w:rsidTr="00214840">
        <w:trPr>
          <w:trHeight w:val="20"/>
        </w:trPr>
        <w:tc>
          <w:tcPr>
            <w:tcW w:w="1347" w:type="pct"/>
            <w:vMerge/>
          </w:tcPr>
          <w:p w14:paraId="644E6AE1" w14:textId="77777777" w:rsidR="00CF5944" w:rsidRPr="00632099" w:rsidRDefault="00CF5944" w:rsidP="00CF5944">
            <w:pPr>
              <w:jc w:val="both"/>
              <w:rPr>
                <w:rFonts w:ascii="Times New Roman" w:hAnsi="Times New Roman" w:cs="Times New Roman"/>
                <w:b/>
                <w:bCs/>
              </w:rPr>
            </w:pPr>
          </w:p>
        </w:tc>
        <w:tc>
          <w:tcPr>
            <w:tcW w:w="1983" w:type="pct"/>
            <w:gridSpan w:val="2"/>
          </w:tcPr>
          <w:p w14:paraId="2F672197" w14:textId="5569D8B2"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Содержание учебного материала</w:t>
            </w:r>
          </w:p>
        </w:tc>
        <w:tc>
          <w:tcPr>
            <w:tcW w:w="738" w:type="pct"/>
          </w:tcPr>
          <w:p w14:paraId="2A8EBF85"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932" w:type="pct"/>
          </w:tcPr>
          <w:p w14:paraId="56E0720D"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r>
      <w:tr w:rsidR="00CF5944" w:rsidRPr="00632099" w14:paraId="40592887" w14:textId="7B842E9E" w:rsidTr="00214840">
        <w:trPr>
          <w:trHeight w:val="20"/>
        </w:trPr>
        <w:tc>
          <w:tcPr>
            <w:tcW w:w="1347" w:type="pct"/>
            <w:vMerge/>
          </w:tcPr>
          <w:p w14:paraId="341289A2" w14:textId="77777777" w:rsidR="00CF5944" w:rsidRPr="00632099" w:rsidRDefault="00CF5944" w:rsidP="00CF5944">
            <w:pPr>
              <w:jc w:val="both"/>
              <w:rPr>
                <w:rFonts w:ascii="Times New Roman" w:hAnsi="Times New Roman" w:cs="Times New Roman"/>
                <w:b/>
                <w:bCs/>
              </w:rPr>
            </w:pPr>
          </w:p>
        </w:tc>
        <w:tc>
          <w:tcPr>
            <w:tcW w:w="1983" w:type="pct"/>
            <w:gridSpan w:val="2"/>
          </w:tcPr>
          <w:p w14:paraId="0CD89EB4"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1. Малые вокальные формы. Три основных типа мелодики в вокальных произведениях: </w:t>
            </w:r>
            <w:proofErr w:type="spellStart"/>
            <w:r w:rsidRPr="00214840">
              <w:rPr>
                <w:rFonts w:ascii="Times New Roman" w:hAnsi="Times New Roman" w:cs="Times New Roman"/>
              </w:rPr>
              <w:t>кантиленный</w:t>
            </w:r>
            <w:proofErr w:type="spellEnd"/>
            <w:r w:rsidRPr="00214840">
              <w:rPr>
                <w:rFonts w:ascii="Times New Roman" w:hAnsi="Times New Roman" w:cs="Times New Roman"/>
              </w:rPr>
              <w:t xml:space="preserve">, речитативный, близкий инструментальной мелодике. Строфичность как основной принцип формы в вокальном произведении. </w:t>
            </w:r>
          </w:p>
          <w:p w14:paraId="43ADFFBB"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2. Куплетная форма. Куплетно-вариационная (</w:t>
            </w:r>
            <w:proofErr w:type="spellStart"/>
            <w:r w:rsidRPr="00214840">
              <w:rPr>
                <w:rFonts w:ascii="Times New Roman" w:hAnsi="Times New Roman" w:cs="Times New Roman"/>
              </w:rPr>
              <w:t>вариантно</w:t>
            </w:r>
            <w:proofErr w:type="spellEnd"/>
            <w:r w:rsidRPr="00214840">
              <w:rPr>
                <w:rFonts w:ascii="Times New Roman" w:hAnsi="Times New Roman" w:cs="Times New Roman"/>
              </w:rPr>
              <w:t>-строфическая) форма.</w:t>
            </w:r>
          </w:p>
          <w:p w14:paraId="4636D368" w14:textId="6D4D25BF" w:rsidR="00CF5944" w:rsidRPr="00632099"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 3. Сквозная (</w:t>
            </w:r>
            <w:proofErr w:type="spellStart"/>
            <w:r w:rsidRPr="00214840">
              <w:rPr>
                <w:rFonts w:ascii="Times New Roman" w:hAnsi="Times New Roman" w:cs="Times New Roman"/>
              </w:rPr>
              <w:t>разнотемно</w:t>
            </w:r>
            <w:proofErr w:type="spellEnd"/>
            <w:r w:rsidRPr="00214840">
              <w:rPr>
                <w:rFonts w:ascii="Times New Roman" w:hAnsi="Times New Roman" w:cs="Times New Roman"/>
              </w:rPr>
              <w:t>-строфическая) форма 4. Песня как основная форма джазовой темы наряду с блюзом.</w:t>
            </w:r>
          </w:p>
        </w:tc>
        <w:tc>
          <w:tcPr>
            <w:tcW w:w="738" w:type="pct"/>
          </w:tcPr>
          <w:p w14:paraId="21B12FFB" w14:textId="19AF5FAC"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32" w:type="pct"/>
          </w:tcPr>
          <w:p w14:paraId="18FD51B2" w14:textId="237E39E9" w:rsidR="00CF5944" w:rsidRPr="00632099" w:rsidRDefault="00CF5944" w:rsidP="00CF5944">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5EE2C52A" w14:textId="4933DB87" w:rsidTr="00214840">
        <w:trPr>
          <w:trHeight w:val="20"/>
        </w:trPr>
        <w:tc>
          <w:tcPr>
            <w:tcW w:w="1347" w:type="pct"/>
            <w:vMerge/>
          </w:tcPr>
          <w:p w14:paraId="3774A487" w14:textId="77777777" w:rsidR="00CF5944" w:rsidRPr="00632099" w:rsidRDefault="00CF5944" w:rsidP="00CF5944">
            <w:pPr>
              <w:jc w:val="both"/>
              <w:rPr>
                <w:rFonts w:ascii="Times New Roman" w:hAnsi="Times New Roman" w:cs="Times New Roman"/>
                <w:b/>
                <w:bCs/>
              </w:rPr>
            </w:pPr>
          </w:p>
        </w:tc>
        <w:tc>
          <w:tcPr>
            <w:tcW w:w="1983" w:type="pct"/>
            <w:gridSpan w:val="2"/>
          </w:tcPr>
          <w:p w14:paraId="10D88E96" w14:textId="380399B6" w:rsidR="00CF5944" w:rsidRPr="00407C50" w:rsidRDefault="00CF5944" w:rsidP="00CF5944">
            <w:pPr>
              <w:pStyle w:val="a4"/>
              <w:autoSpaceDE w:val="0"/>
              <w:autoSpaceDN w:val="0"/>
              <w:adjustRightInd w:val="0"/>
              <w:ind w:left="0"/>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tc>
        <w:tc>
          <w:tcPr>
            <w:tcW w:w="738" w:type="pct"/>
          </w:tcPr>
          <w:p w14:paraId="4CC1722A"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932" w:type="pct"/>
          </w:tcPr>
          <w:p w14:paraId="657996EB"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r>
      <w:tr w:rsidR="00CF5944" w:rsidRPr="00632099" w14:paraId="33E1D2B0" w14:textId="049F9D27" w:rsidTr="00214840">
        <w:trPr>
          <w:trHeight w:val="20"/>
        </w:trPr>
        <w:tc>
          <w:tcPr>
            <w:tcW w:w="1347" w:type="pct"/>
            <w:vMerge/>
          </w:tcPr>
          <w:p w14:paraId="3CB2D0B2" w14:textId="77777777" w:rsidR="00CF5944" w:rsidRPr="00632099" w:rsidRDefault="00CF5944" w:rsidP="00CF5944">
            <w:pPr>
              <w:jc w:val="both"/>
              <w:rPr>
                <w:rFonts w:ascii="Times New Roman" w:hAnsi="Times New Roman" w:cs="Times New Roman"/>
                <w:b/>
                <w:bCs/>
              </w:rPr>
            </w:pPr>
          </w:p>
        </w:tc>
        <w:tc>
          <w:tcPr>
            <w:tcW w:w="1983" w:type="pct"/>
            <w:gridSpan w:val="2"/>
          </w:tcPr>
          <w:p w14:paraId="7A020B36"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1. Сложная трехчастная форма. Сложная трехчастная форма с трио. 2. Сложная трехчастная форма с эпизодом. </w:t>
            </w:r>
          </w:p>
          <w:p w14:paraId="32FD20D8" w14:textId="079F0150" w:rsidR="00CF5944" w:rsidRPr="00632099"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3. Промежуточные формы – несовпадение индивидуальной формы с теорией типовых форм.</w:t>
            </w:r>
          </w:p>
        </w:tc>
        <w:tc>
          <w:tcPr>
            <w:tcW w:w="738" w:type="pct"/>
          </w:tcPr>
          <w:p w14:paraId="6C9DB798" w14:textId="38D23EAF"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32" w:type="pct"/>
          </w:tcPr>
          <w:p w14:paraId="7A5C843B" w14:textId="734BD47C" w:rsidR="00CF5944" w:rsidRPr="00632099" w:rsidRDefault="00CF5944" w:rsidP="00CF5944">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5055AE16" w14:textId="4A49CBEF" w:rsidTr="00214840">
        <w:trPr>
          <w:trHeight w:val="20"/>
        </w:trPr>
        <w:tc>
          <w:tcPr>
            <w:tcW w:w="1347" w:type="pct"/>
            <w:vMerge/>
          </w:tcPr>
          <w:p w14:paraId="795C8A11" w14:textId="77777777" w:rsidR="00CF5944" w:rsidRPr="00632099" w:rsidRDefault="00CF5944" w:rsidP="00CF5944">
            <w:pPr>
              <w:jc w:val="both"/>
              <w:rPr>
                <w:rFonts w:ascii="Times New Roman" w:hAnsi="Times New Roman" w:cs="Times New Roman"/>
                <w:b/>
                <w:bCs/>
              </w:rPr>
            </w:pPr>
          </w:p>
        </w:tc>
        <w:tc>
          <w:tcPr>
            <w:tcW w:w="1983" w:type="pct"/>
            <w:gridSpan w:val="2"/>
          </w:tcPr>
          <w:p w14:paraId="6E29B019" w14:textId="046A9757" w:rsidR="00CF5944" w:rsidRPr="00407C50" w:rsidRDefault="00CF5944" w:rsidP="00CF5944">
            <w:pPr>
              <w:pStyle w:val="a4"/>
              <w:autoSpaceDE w:val="0"/>
              <w:autoSpaceDN w:val="0"/>
              <w:adjustRightInd w:val="0"/>
              <w:ind w:left="0"/>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tc>
        <w:tc>
          <w:tcPr>
            <w:tcW w:w="738" w:type="pct"/>
          </w:tcPr>
          <w:p w14:paraId="06F5023A"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932" w:type="pct"/>
          </w:tcPr>
          <w:p w14:paraId="0C217D73"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r>
      <w:tr w:rsidR="00CF5944" w:rsidRPr="00632099" w14:paraId="777716AC" w14:textId="7BD64E49" w:rsidTr="00214840">
        <w:trPr>
          <w:trHeight w:val="20"/>
        </w:trPr>
        <w:tc>
          <w:tcPr>
            <w:tcW w:w="1347" w:type="pct"/>
            <w:vMerge/>
          </w:tcPr>
          <w:p w14:paraId="02045757" w14:textId="77777777" w:rsidR="00CF5944" w:rsidRPr="00632099" w:rsidRDefault="00CF5944" w:rsidP="00CF5944">
            <w:pPr>
              <w:jc w:val="both"/>
              <w:rPr>
                <w:rFonts w:ascii="Times New Roman" w:hAnsi="Times New Roman" w:cs="Times New Roman"/>
                <w:b/>
                <w:bCs/>
              </w:rPr>
            </w:pPr>
          </w:p>
        </w:tc>
        <w:tc>
          <w:tcPr>
            <w:tcW w:w="1983" w:type="pct"/>
            <w:gridSpan w:val="2"/>
          </w:tcPr>
          <w:p w14:paraId="4CB3F974"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1. Определение вариационной формы. Метод вариационного развития тематизма – как метод, фольклорной музыкальной практики большинства народных культур. Отличие </w:t>
            </w:r>
            <w:proofErr w:type="spellStart"/>
            <w:r w:rsidRPr="00214840">
              <w:rPr>
                <w:rFonts w:ascii="Times New Roman" w:hAnsi="Times New Roman" w:cs="Times New Roman"/>
              </w:rPr>
              <w:t>вариационности</w:t>
            </w:r>
            <w:proofErr w:type="spellEnd"/>
            <w:r w:rsidRPr="00214840">
              <w:rPr>
                <w:rFonts w:ascii="Times New Roman" w:hAnsi="Times New Roman" w:cs="Times New Roman"/>
              </w:rPr>
              <w:t xml:space="preserve"> от вариантности. </w:t>
            </w:r>
          </w:p>
          <w:p w14:paraId="7B9753CF" w14:textId="093B8D9A" w:rsidR="00CF5944" w:rsidRPr="00632099"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 2. Принципы вариационной формы в джазе как средство упорядочения импровизационного процесса</w:t>
            </w:r>
          </w:p>
        </w:tc>
        <w:tc>
          <w:tcPr>
            <w:tcW w:w="738" w:type="pct"/>
          </w:tcPr>
          <w:p w14:paraId="76ABA61D" w14:textId="74BB9524"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32" w:type="pct"/>
          </w:tcPr>
          <w:p w14:paraId="6786387C" w14:textId="60397F62" w:rsidR="00CF5944" w:rsidRPr="00632099" w:rsidRDefault="00CF5944" w:rsidP="00CF5944">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3517931D" w14:textId="2331D187" w:rsidTr="00214840">
        <w:trPr>
          <w:trHeight w:val="20"/>
        </w:trPr>
        <w:tc>
          <w:tcPr>
            <w:tcW w:w="1347" w:type="pct"/>
            <w:vMerge/>
          </w:tcPr>
          <w:p w14:paraId="2EADB999" w14:textId="77777777" w:rsidR="00CF5944" w:rsidRPr="00632099" w:rsidRDefault="00CF5944" w:rsidP="00CF5944">
            <w:pPr>
              <w:jc w:val="both"/>
              <w:rPr>
                <w:rFonts w:ascii="Times New Roman" w:hAnsi="Times New Roman" w:cs="Times New Roman"/>
                <w:b/>
                <w:bCs/>
              </w:rPr>
            </w:pPr>
          </w:p>
        </w:tc>
        <w:tc>
          <w:tcPr>
            <w:tcW w:w="1983" w:type="pct"/>
            <w:gridSpan w:val="2"/>
          </w:tcPr>
          <w:p w14:paraId="59B5F8D3" w14:textId="1A4E3AA8"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738" w:type="pct"/>
          </w:tcPr>
          <w:p w14:paraId="41FC5643"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932" w:type="pct"/>
          </w:tcPr>
          <w:p w14:paraId="493FF1C6"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r>
      <w:tr w:rsidR="00CF5944" w:rsidRPr="00632099" w14:paraId="3621BA38" w14:textId="77777777" w:rsidTr="00214840">
        <w:trPr>
          <w:trHeight w:val="20"/>
        </w:trPr>
        <w:tc>
          <w:tcPr>
            <w:tcW w:w="1347" w:type="pct"/>
          </w:tcPr>
          <w:p w14:paraId="023B60F6" w14:textId="32A4F1D3" w:rsidR="00CF5944" w:rsidRPr="00632099" w:rsidRDefault="00CF5944" w:rsidP="00CF5944">
            <w:pPr>
              <w:jc w:val="both"/>
              <w:rPr>
                <w:rFonts w:ascii="Times New Roman" w:hAnsi="Times New Roman" w:cs="Times New Roman"/>
                <w:b/>
                <w:bCs/>
              </w:rPr>
            </w:pPr>
            <w:r w:rsidRPr="00214840">
              <w:rPr>
                <w:rFonts w:ascii="Times New Roman" w:hAnsi="Times New Roman" w:cs="Times New Roman"/>
                <w:b/>
                <w:bCs/>
              </w:rPr>
              <w:t>Тема 2.6. Форма Рондо</w:t>
            </w:r>
          </w:p>
        </w:tc>
        <w:tc>
          <w:tcPr>
            <w:tcW w:w="1983" w:type="pct"/>
            <w:gridSpan w:val="2"/>
          </w:tcPr>
          <w:p w14:paraId="7C14A962" w14:textId="77777777" w:rsidR="00CF5944" w:rsidRPr="00407C50" w:rsidRDefault="00CF5944" w:rsidP="00CF5944">
            <w:pPr>
              <w:pStyle w:val="a4"/>
              <w:autoSpaceDE w:val="0"/>
              <w:autoSpaceDN w:val="0"/>
              <w:adjustRightInd w:val="0"/>
              <w:ind w:left="0"/>
              <w:jc w:val="both"/>
              <w:rPr>
                <w:rFonts w:ascii="Times New Roman" w:hAnsi="Times New Roman" w:cs="Times New Roman"/>
                <w:b/>
                <w:bCs/>
              </w:rPr>
            </w:pPr>
            <w:r w:rsidRPr="00407C50">
              <w:rPr>
                <w:rFonts w:ascii="Times New Roman" w:hAnsi="Times New Roman" w:cs="Times New Roman"/>
                <w:b/>
                <w:bCs/>
              </w:rPr>
              <w:t>Содержание учебного материала</w:t>
            </w:r>
          </w:p>
          <w:p w14:paraId="70D6B140"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1. Форма рондо. Происхождение, характерные черты формы рондо. 2. Старинное куплетное рондо </w:t>
            </w:r>
          </w:p>
          <w:p w14:paraId="74DB74C5" w14:textId="77777777" w:rsidR="00CF5944"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3. Рондо эпохи классицизма, </w:t>
            </w:r>
          </w:p>
          <w:p w14:paraId="3B03748D" w14:textId="775AE3A0" w:rsidR="00CF5944" w:rsidRPr="00632099" w:rsidRDefault="00CF5944" w:rsidP="00CF5944">
            <w:pPr>
              <w:pStyle w:val="a4"/>
              <w:autoSpaceDE w:val="0"/>
              <w:autoSpaceDN w:val="0"/>
              <w:adjustRightInd w:val="0"/>
              <w:ind w:left="0"/>
              <w:jc w:val="both"/>
              <w:rPr>
                <w:rFonts w:ascii="Times New Roman" w:hAnsi="Times New Roman" w:cs="Times New Roman"/>
              </w:rPr>
            </w:pPr>
            <w:r w:rsidRPr="00214840">
              <w:rPr>
                <w:rFonts w:ascii="Times New Roman" w:hAnsi="Times New Roman" w:cs="Times New Roman"/>
              </w:rPr>
              <w:t xml:space="preserve">4. </w:t>
            </w:r>
            <w:proofErr w:type="spellStart"/>
            <w:r w:rsidRPr="00214840">
              <w:rPr>
                <w:rFonts w:ascii="Times New Roman" w:hAnsi="Times New Roman" w:cs="Times New Roman"/>
              </w:rPr>
              <w:t>Послеклассическое</w:t>
            </w:r>
            <w:proofErr w:type="spellEnd"/>
            <w:r w:rsidRPr="00214840">
              <w:rPr>
                <w:rFonts w:ascii="Times New Roman" w:hAnsi="Times New Roman" w:cs="Times New Roman"/>
              </w:rPr>
              <w:t xml:space="preserve"> рондо.</w:t>
            </w:r>
          </w:p>
        </w:tc>
        <w:tc>
          <w:tcPr>
            <w:tcW w:w="738" w:type="pct"/>
          </w:tcPr>
          <w:p w14:paraId="0E9B29BF" w14:textId="5B55708D" w:rsidR="00CF5944" w:rsidRPr="00632099" w:rsidRDefault="00CF5944" w:rsidP="00CF5944">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32" w:type="pct"/>
          </w:tcPr>
          <w:p w14:paraId="719D2F05" w14:textId="23CA4959" w:rsidR="00CF5944" w:rsidRPr="00632099" w:rsidRDefault="00CF5944" w:rsidP="00CF5944">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6902B1EB" w14:textId="77777777" w:rsidTr="00214840">
        <w:trPr>
          <w:trHeight w:val="20"/>
        </w:trPr>
        <w:tc>
          <w:tcPr>
            <w:tcW w:w="1347" w:type="pct"/>
          </w:tcPr>
          <w:p w14:paraId="7806AA9B" w14:textId="75B6B2A6" w:rsidR="00CF5944" w:rsidRPr="00632099" w:rsidRDefault="00CF5944" w:rsidP="00CF5944">
            <w:pPr>
              <w:jc w:val="both"/>
              <w:rPr>
                <w:rFonts w:ascii="Times New Roman" w:hAnsi="Times New Roman" w:cs="Times New Roman"/>
                <w:b/>
                <w:bCs/>
              </w:rPr>
            </w:pPr>
            <w:r>
              <w:rPr>
                <w:rFonts w:ascii="Times New Roman" w:hAnsi="Times New Roman" w:cs="Times New Roman"/>
                <w:b/>
                <w:bCs/>
              </w:rPr>
              <w:t xml:space="preserve">Раздел 3 </w:t>
            </w:r>
          </w:p>
        </w:tc>
        <w:tc>
          <w:tcPr>
            <w:tcW w:w="1983" w:type="pct"/>
            <w:gridSpan w:val="2"/>
          </w:tcPr>
          <w:p w14:paraId="32CBF099"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738" w:type="pct"/>
          </w:tcPr>
          <w:p w14:paraId="54D9F3D3"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c>
          <w:tcPr>
            <w:tcW w:w="932" w:type="pct"/>
          </w:tcPr>
          <w:p w14:paraId="486BC21D" w14:textId="77777777" w:rsidR="00CF5944" w:rsidRPr="00632099" w:rsidRDefault="00CF5944" w:rsidP="00CF5944">
            <w:pPr>
              <w:pStyle w:val="a4"/>
              <w:autoSpaceDE w:val="0"/>
              <w:autoSpaceDN w:val="0"/>
              <w:adjustRightInd w:val="0"/>
              <w:ind w:left="0"/>
              <w:jc w:val="both"/>
              <w:rPr>
                <w:rFonts w:ascii="Times New Roman" w:hAnsi="Times New Roman" w:cs="Times New Roman"/>
              </w:rPr>
            </w:pPr>
          </w:p>
        </w:tc>
      </w:tr>
      <w:tr w:rsidR="00CF5944" w:rsidRPr="00632099" w14:paraId="42A47FFA" w14:textId="352B0894"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2E8D42F6" w14:textId="3C2F6DC1" w:rsidR="00CF5944" w:rsidRPr="00214840" w:rsidRDefault="00CF5944" w:rsidP="00CF5944">
            <w:pPr>
              <w:rPr>
                <w:rFonts w:ascii="Times New Roman" w:hAnsi="Times New Roman" w:cs="Times New Roman"/>
                <w:b/>
                <w:bCs/>
              </w:rPr>
            </w:pPr>
            <w:r w:rsidRPr="00214840">
              <w:rPr>
                <w:rFonts w:ascii="Times New Roman" w:hAnsi="Times New Roman" w:cs="Times New Roman"/>
                <w:b/>
                <w:bCs/>
              </w:rPr>
              <w:t>Тема 3.1. Сонатная форма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6E90A93B" w14:textId="77777777" w:rsidR="00CF5944" w:rsidRPr="00407C50" w:rsidRDefault="00CF5944" w:rsidP="00CF5944">
            <w:pPr>
              <w:rPr>
                <w:rFonts w:ascii="Times New Roman" w:hAnsi="Times New Roman" w:cs="Times New Roman"/>
                <w:b/>
                <w:bCs/>
              </w:rPr>
            </w:pPr>
            <w:r w:rsidRPr="00407C50">
              <w:rPr>
                <w:rFonts w:ascii="Times New Roman" w:hAnsi="Times New Roman" w:cs="Times New Roman"/>
                <w:b/>
                <w:bCs/>
              </w:rPr>
              <w:t xml:space="preserve">Содержание учебного материала </w:t>
            </w:r>
          </w:p>
          <w:p w14:paraId="64739EEB" w14:textId="244BB6CF" w:rsidR="00CF5944" w:rsidRPr="00632099" w:rsidRDefault="00CF5944" w:rsidP="00CF5944">
            <w:pPr>
              <w:rPr>
                <w:rFonts w:ascii="Times New Roman" w:hAnsi="Times New Roman" w:cs="Times New Roman"/>
              </w:rPr>
            </w:pPr>
            <w:r w:rsidRPr="00214840">
              <w:rPr>
                <w:rFonts w:ascii="Times New Roman" w:hAnsi="Times New Roman" w:cs="Times New Roman"/>
              </w:rPr>
              <w:t>1. Сонатная форма. Основные разделы сонатной формы: экспозиция, разработка, реприза. 2. Разновидности сонатной формы (без разработки, двойная экспо</w:t>
            </w:r>
            <w:r>
              <w:rPr>
                <w:rFonts w:ascii="Times New Roman" w:hAnsi="Times New Roman" w:cs="Times New Roman"/>
              </w:rPr>
              <w:t>з</w:t>
            </w:r>
            <w:r w:rsidRPr="00214840">
              <w:rPr>
                <w:rFonts w:ascii="Times New Roman" w:hAnsi="Times New Roman" w:cs="Times New Roman"/>
              </w:rPr>
              <w:t>иция).</w:t>
            </w:r>
          </w:p>
        </w:tc>
        <w:tc>
          <w:tcPr>
            <w:tcW w:w="738" w:type="pct"/>
            <w:tcBorders>
              <w:top w:val="nil"/>
              <w:left w:val="single" w:sz="4" w:space="0" w:color="00000A"/>
              <w:bottom w:val="single" w:sz="4" w:space="0" w:color="auto"/>
              <w:right w:val="single" w:sz="4" w:space="0" w:color="00000A"/>
            </w:tcBorders>
            <w:shd w:val="clear" w:color="auto" w:fill="FFFFFF"/>
          </w:tcPr>
          <w:p w14:paraId="1C24F888" w14:textId="77CBAF68" w:rsidR="00CF5944" w:rsidRPr="00632099" w:rsidRDefault="00CF5944" w:rsidP="00CF5944">
            <w:pPr>
              <w:rPr>
                <w:rFonts w:ascii="Times New Roman" w:hAnsi="Times New Roman" w:cs="Times New Roman"/>
                <w:b/>
              </w:rPr>
            </w:pPr>
            <w:r>
              <w:rPr>
                <w:rFonts w:ascii="Times New Roman" w:hAnsi="Times New Roman" w:cs="Times New Roman"/>
                <w:b/>
              </w:rPr>
              <w:t>4</w:t>
            </w:r>
          </w:p>
        </w:tc>
        <w:tc>
          <w:tcPr>
            <w:tcW w:w="932" w:type="pct"/>
            <w:tcBorders>
              <w:top w:val="nil"/>
              <w:left w:val="single" w:sz="4" w:space="0" w:color="00000A"/>
              <w:bottom w:val="single" w:sz="4" w:space="0" w:color="auto"/>
              <w:right w:val="single" w:sz="4" w:space="0" w:color="00000A"/>
            </w:tcBorders>
            <w:shd w:val="clear" w:color="auto" w:fill="FFFFFF"/>
          </w:tcPr>
          <w:p w14:paraId="4EF4F2D3" w14:textId="045583BB" w:rsidR="00CF5944" w:rsidRDefault="00CF5944" w:rsidP="00CF5944">
            <w:pPr>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5CC8F93B"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48CF681C" w14:textId="5753BD56" w:rsidR="00CF5944" w:rsidRPr="002C7FE6" w:rsidRDefault="00CF5944" w:rsidP="00CF5944">
            <w:pPr>
              <w:rPr>
                <w:rFonts w:ascii="Times New Roman" w:hAnsi="Times New Roman" w:cs="Times New Roman"/>
                <w:b/>
                <w:bCs/>
              </w:rPr>
            </w:pPr>
            <w:r w:rsidRPr="00214840">
              <w:rPr>
                <w:rFonts w:ascii="Times New Roman" w:hAnsi="Times New Roman" w:cs="Times New Roman"/>
                <w:b/>
                <w:bCs/>
              </w:rPr>
              <w:t>Тема 3.2. Рондо- сонатная форма</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A2A28ED" w14:textId="77777777" w:rsidR="00CF5944" w:rsidRPr="00EE3CAD" w:rsidRDefault="00CF5944" w:rsidP="00CF5944">
            <w:pPr>
              <w:rPr>
                <w:rFonts w:ascii="Times New Roman" w:hAnsi="Times New Roman" w:cs="Times New Roman"/>
              </w:rPr>
            </w:pPr>
            <w:r w:rsidRPr="00214840">
              <w:rPr>
                <w:rFonts w:ascii="Times New Roman" w:hAnsi="Times New Roman" w:cs="Times New Roman"/>
                <w:b/>
                <w:bCs/>
              </w:rPr>
              <w:t xml:space="preserve">Содержание учебного материала </w:t>
            </w:r>
            <w:r w:rsidRPr="00EE3CAD">
              <w:rPr>
                <w:rFonts w:ascii="Times New Roman" w:hAnsi="Times New Roman" w:cs="Times New Roman"/>
              </w:rPr>
              <w:t>1. Рондо-соната.</w:t>
            </w:r>
          </w:p>
          <w:p w14:paraId="27D71528" w14:textId="08E3131C" w:rsidR="00CF5944" w:rsidRPr="002C7FE6" w:rsidRDefault="00CF5944" w:rsidP="00CF5944">
            <w:pPr>
              <w:rPr>
                <w:rFonts w:ascii="Times New Roman" w:hAnsi="Times New Roman" w:cs="Times New Roman"/>
                <w:b/>
                <w:bCs/>
              </w:rPr>
            </w:pPr>
            <w:r w:rsidRPr="00EE3CAD">
              <w:rPr>
                <w:rFonts w:ascii="Times New Roman" w:hAnsi="Times New Roman" w:cs="Times New Roman"/>
              </w:rPr>
              <w:t xml:space="preserve"> 2. Особенности рефрена и эпизодов в смешанных формах </w:t>
            </w:r>
          </w:p>
        </w:tc>
        <w:tc>
          <w:tcPr>
            <w:tcW w:w="738" w:type="pct"/>
            <w:tcBorders>
              <w:top w:val="nil"/>
              <w:left w:val="single" w:sz="4" w:space="0" w:color="00000A"/>
              <w:bottom w:val="single" w:sz="4" w:space="0" w:color="auto"/>
              <w:right w:val="single" w:sz="4" w:space="0" w:color="00000A"/>
            </w:tcBorders>
            <w:shd w:val="clear" w:color="auto" w:fill="FFFFFF"/>
          </w:tcPr>
          <w:p w14:paraId="01535CC0" w14:textId="5C150EFB" w:rsidR="00CF5944" w:rsidRDefault="00CF5944" w:rsidP="00CF5944">
            <w:pPr>
              <w:rPr>
                <w:rFonts w:ascii="Times New Roman" w:hAnsi="Times New Roman" w:cs="Times New Roman"/>
                <w:b/>
                <w:bCs/>
              </w:rPr>
            </w:pPr>
            <w:r>
              <w:rPr>
                <w:rFonts w:ascii="Times New Roman" w:hAnsi="Times New Roman" w:cs="Times New Roman"/>
                <w:b/>
                <w:bCs/>
              </w:rPr>
              <w:t>4</w:t>
            </w:r>
          </w:p>
        </w:tc>
        <w:tc>
          <w:tcPr>
            <w:tcW w:w="932" w:type="pct"/>
            <w:tcBorders>
              <w:top w:val="nil"/>
              <w:left w:val="single" w:sz="4" w:space="0" w:color="00000A"/>
              <w:bottom w:val="single" w:sz="4" w:space="0" w:color="auto"/>
              <w:right w:val="single" w:sz="4" w:space="0" w:color="00000A"/>
            </w:tcBorders>
            <w:shd w:val="clear" w:color="auto" w:fill="FFFFFF"/>
          </w:tcPr>
          <w:p w14:paraId="7619F495" w14:textId="45A8A7BE" w:rsidR="00CF5944" w:rsidRDefault="00CF5944" w:rsidP="00CF5944">
            <w:pPr>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6331C6A8"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31EEF070" w14:textId="6AF76842" w:rsidR="00CF5944" w:rsidRPr="002C7FE6" w:rsidRDefault="00CF5944" w:rsidP="00CF5944">
            <w:pPr>
              <w:rPr>
                <w:rFonts w:ascii="Times New Roman" w:hAnsi="Times New Roman" w:cs="Times New Roman"/>
                <w:b/>
                <w:bCs/>
              </w:rPr>
            </w:pPr>
            <w:r w:rsidRPr="00EE3CAD">
              <w:rPr>
                <w:rFonts w:ascii="Times New Roman" w:hAnsi="Times New Roman" w:cs="Times New Roman"/>
                <w:b/>
                <w:bCs/>
              </w:rPr>
              <w:t>Тема 3.4. Циклические формы</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1475DED8" w14:textId="77777777" w:rsidR="00CF5944" w:rsidRPr="00EE3CAD" w:rsidRDefault="00CF5944" w:rsidP="00CF5944">
            <w:pPr>
              <w:rPr>
                <w:rFonts w:ascii="Times New Roman" w:hAnsi="Times New Roman" w:cs="Times New Roman"/>
              </w:rPr>
            </w:pPr>
            <w:r w:rsidRPr="00EE3CAD">
              <w:rPr>
                <w:rFonts w:ascii="Times New Roman" w:hAnsi="Times New Roman" w:cs="Times New Roman"/>
                <w:b/>
                <w:bCs/>
              </w:rPr>
              <w:t xml:space="preserve">Содержание учебного материала </w:t>
            </w:r>
            <w:r w:rsidRPr="00EE3CAD">
              <w:rPr>
                <w:rFonts w:ascii="Times New Roman" w:hAnsi="Times New Roman" w:cs="Times New Roman"/>
              </w:rPr>
              <w:t xml:space="preserve">1. Два основных типа циклических форм </w:t>
            </w:r>
          </w:p>
          <w:p w14:paraId="64703A99" w14:textId="6FCADB2B" w:rsidR="00CF5944" w:rsidRPr="00EE3CAD" w:rsidRDefault="00CF5944" w:rsidP="00CF5944">
            <w:pPr>
              <w:rPr>
                <w:rFonts w:ascii="Times New Roman" w:hAnsi="Times New Roman" w:cs="Times New Roman"/>
              </w:rPr>
            </w:pPr>
            <w:r w:rsidRPr="00EE3CAD">
              <w:rPr>
                <w:rFonts w:ascii="Times New Roman" w:hAnsi="Times New Roman" w:cs="Times New Roman"/>
              </w:rPr>
              <w:t xml:space="preserve">2.Сюитный цикл </w:t>
            </w:r>
          </w:p>
          <w:p w14:paraId="63036A65" w14:textId="08F2C4B0" w:rsidR="00CF5944" w:rsidRPr="002C7FE6" w:rsidRDefault="00CF5944" w:rsidP="00CF5944">
            <w:pPr>
              <w:rPr>
                <w:rFonts w:ascii="Times New Roman" w:hAnsi="Times New Roman" w:cs="Times New Roman"/>
                <w:b/>
                <w:bCs/>
              </w:rPr>
            </w:pPr>
            <w:r w:rsidRPr="00EE3CAD">
              <w:rPr>
                <w:rFonts w:ascii="Times New Roman" w:hAnsi="Times New Roman" w:cs="Times New Roman"/>
              </w:rPr>
              <w:t>3. Сонатно-симфонический цикл</w:t>
            </w:r>
          </w:p>
        </w:tc>
        <w:tc>
          <w:tcPr>
            <w:tcW w:w="738" w:type="pct"/>
            <w:tcBorders>
              <w:top w:val="nil"/>
              <w:left w:val="single" w:sz="4" w:space="0" w:color="00000A"/>
              <w:bottom w:val="single" w:sz="4" w:space="0" w:color="auto"/>
              <w:right w:val="single" w:sz="4" w:space="0" w:color="00000A"/>
            </w:tcBorders>
            <w:shd w:val="clear" w:color="auto" w:fill="FFFFFF"/>
          </w:tcPr>
          <w:p w14:paraId="15158354" w14:textId="2EECAA19" w:rsidR="00CF5944" w:rsidRDefault="00CF5944" w:rsidP="00CF5944">
            <w:pPr>
              <w:rPr>
                <w:rFonts w:ascii="Times New Roman" w:hAnsi="Times New Roman" w:cs="Times New Roman"/>
                <w:b/>
                <w:bCs/>
              </w:rPr>
            </w:pPr>
            <w:r>
              <w:rPr>
                <w:rFonts w:ascii="Times New Roman" w:hAnsi="Times New Roman" w:cs="Times New Roman"/>
                <w:b/>
                <w:bCs/>
              </w:rPr>
              <w:t>4</w:t>
            </w:r>
          </w:p>
        </w:tc>
        <w:tc>
          <w:tcPr>
            <w:tcW w:w="932" w:type="pct"/>
            <w:tcBorders>
              <w:top w:val="nil"/>
              <w:left w:val="single" w:sz="4" w:space="0" w:color="00000A"/>
              <w:bottom w:val="single" w:sz="4" w:space="0" w:color="auto"/>
              <w:right w:val="single" w:sz="4" w:space="0" w:color="00000A"/>
            </w:tcBorders>
            <w:shd w:val="clear" w:color="auto" w:fill="FFFFFF"/>
          </w:tcPr>
          <w:p w14:paraId="755BF0CC" w14:textId="2FB64B7B" w:rsidR="00CF5944" w:rsidRDefault="00CF5944" w:rsidP="00CF5944">
            <w:pPr>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51842A97"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2A7996A7" w14:textId="1C49583A" w:rsidR="00CF5944" w:rsidRPr="002C7FE6" w:rsidRDefault="00CF5944" w:rsidP="00CF5944">
            <w:pPr>
              <w:rPr>
                <w:rFonts w:ascii="Times New Roman" w:hAnsi="Times New Roman" w:cs="Times New Roman"/>
                <w:b/>
                <w:bCs/>
              </w:rPr>
            </w:pPr>
            <w:r w:rsidRPr="00EE3CAD">
              <w:rPr>
                <w:rFonts w:ascii="Times New Roman" w:hAnsi="Times New Roman" w:cs="Times New Roman"/>
                <w:b/>
                <w:bCs/>
              </w:rPr>
              <w:t>Тема 3.5. Применение различных форм в джазовой музыке</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4E2266CE" w14:textId="77777777" w:rsidR="00CF5944" w:rsidRPr="00407C50" w:rsidRDefault="00CF5944" w:rsidP="00CF5944">
            <w:pPr>
              <w:rPr>
                <w:rFonts w:ascii="Times New Roman" w:hAnsi="Times New Roman" w:cs="Times New Roman"/>
                <w:b/>
                <w:bCs/>
              </w:rPr>
            </w:pPr>
            <w:r w:rsidRPr="00407C50">
              <w:rPr>
                <w:rFonts w:ascii="Times New Roman" w:hAnsi="Times New Roman" w:cs="Times New Roman"/>
                <w:b/>
                <w:bCs/>
              </w:rPr>
              <w:t xml:space="preserve">Содержание учебного материала </w:t>
            </w:r>
          </w:p>
          <w:p w14:paraId="15955512" w14:textId="602D8A60" w:rsidR="00CF5944" w:rsidRPr="00EE3CAD" w:rsidRDefault="00CF5944" w:rsidP="00CF5944">
            <w:pPr>
              <w:rPr>
                <w:rFonts w:ascii="Times New Roman" w:hAnsi="Times New Roman" w:cs="Times New Roman"/>
              </w:rPr>
            </w:pPr>
            <w:r w:rsidRPr="00EE3CAD">
              <w:rPr>
                <w:rFonts w:ascii="Times New Roman" w:hAnsi="Times New Roman" w:cs="Times New Roman"/>
              </w:rPr>
              <w:t>1. Смешанные формы в джазе</w:t>
            </w:r>
          </w:p>
        </w:tc>
        <w:tc>
          <w:tcPr>
            <w:tcW w:w="738" w:type="pct"/>
            <w:tcBorders>
              <w:top w:val="nil"/>
              <w:left w:val="single" w:sz="4" w:space="0" w:color="00000A"/>
              <w:bottom w:val="single" w:sz="4" w:space="0" w:color="auto"/>
              <w:right w:val="single" w:sz="4" w:space="0" w:color="00000A"/>
            </w:tcBorders>
            <w:shd w:val="clear" w:color="auto" w:fill="FFFFFF"/>
          </w:tcPr>
          <w:p w14:paraId="1CED4332" w14:textId="12943B65" w:rsidR="00CF5944" w:rsidRDefault="00CF5944" w:rsidP="00CF5944">
            <w:pPr>
              <w:rPr>
                <w:rFonts w:ascii="Times New Roman" w:hAnsi="Times New Roman" w:cs="Times New Roman"/>
                <w:b/>
                <w:bCs/>
              </w:rPr>
            </w:pPr>
            <w:r>
              <w:rPr>
                <w:rFonts w:ascii="Times New Roman" w:hAnsi="Times New Roman" w:cs="Times New Roman"/>
                <w:b/>
                <w:bCs/>
              </w:rPr>
              <w:t>2</w:t>
            </w:r>
          </w:p>
        </w:tc>
        <w:tc>
          <w:tcPr>
            <w:tcW w:w="932" w:type="pct"/>
            <w:tcBorders>
              <w:top w:val="nil"/>
              <w:left w:val="single" w:sz="4" w:space="0" w:color="00000A"/>
              <w:bottom w:val="single" w:sz="4" w:space="0" w:color="auto"/>
              <w:right w:val="single" w:sz="4" w:space="0" w:color="00000A"/>
            </w:tcBorders>
            <w:shd w:val="clear" w:color="auto" w:fill="FFFFFF"/>
          </w:tcPr>
          <w:p w14:paraId="55379CB8" w14:textId="64F5E0AA" w:rsidR="00CF5944" w:rsidRDefault="00CF5944" w:rsidP="00CF5944">
            <w:pPr>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CF5944" w:rsidRPr="00632099" w14:paraId="6E3F2FBF" w14:textId="77777777" w:rsidTr="00214840">
        <w:trPr>
          <w:trHeight w:val="20"/>
        </w:trPr>
        <w:tc>
          <w:tcPr>
            <w:tcW w:w="1347" w:type="pct"/>
            <w:tcBorders>
              <w:top w:val="nil"/>
              <w:left w:val="single" w:sz="4" w:space="0" w:color="00000A"/>
              <w:bottom w:val="single" w:sz="4" w:space="0" w:color="auto"/>
              <w:right w:val="single" w:sz="4" w:space="0" w:color="00000A"/>
            </w:tcBorders>
            <w:shd w:val="clear" w:color="auto" w:fill="FFFFFF"/>
            <w:vAlign w:val="center"/>
          </w:tcPr>
          <w:p w14:paraId="2431C9A8" w14:textId="021ED0B8" w:rsidR="00CF5944" w:rsidRPr="002C7FE6" w:rsidRDefault="00CF5944" w:rsidP="00CF5944">
            <w:pPr>
              <w:rPr>
                <w:rFonts w:ascii="Times New Roman" w:hAnsi="Times New Roman" w:cs="Times New Roman"/>
                <w:b/>
                <w:bCs/>
              </w:rPr>
            </w:pPr>
            <w:r>
              <w:rPr>
                <w:rFonts w:ascii="Times New Roman" w:hAnsi="Times New Roman" w:cs="Times New Roman"/>
                <w:b/>
                <w:bCs/>
              </w:rPr>
              <w:t>Всего за 8 семестр</w:t>
            </w:r>
          </w:p>
        </w:tc>
        <w:tc>
          <w:tcPr>
            <w:tcW w:w="1983" w:type="pct"/>
            <w:gridSpan w:val="2"/>
            <w:tcBorders>
              <w:top w:val="nil"/>
              <w:left w:val="single" w:sz="4" w:space="0" w:color="00000A"/>
              <w:bottom w:val="single" w:sz="4" w:space="0" w:color="auto"/>
              <w:right w:val="single" w:sz="4" w:space="0" w:color="00000A"/>
            </w:tcBorders>
            <w:shd w:val="clear" w:color="auto" w:fill="FFFFFF"/>
            <w:vAlign w:val="center"/>
          </w:tcPr>
          <w:p w14:paraId="25120641" w14:textId="77777777" w:rsidR="00CF5944" w:rsidRPr="002C7FE6" w:rsidRDefault="00CF5944" w:rsidP="00CF5944">
            <w:pPr>
              <w:rPr>
                <w:rFonts w:ascii="Times New Roman" w:hAnsi="Times New Roman" w:cs="Times New Roman"/>
                <w:b/>
                <w:bCs/>
              </w:rPr>
            </w:pPr>
          </w:p>
        </w:tc>
        <w:tc>
          <w:tcPr>
            <w:tcW w:w="738" w:type="pct"/>
            <w:tcBorders>
              <w:top w:val="nil"/>
              <w:left w:val="single" w:sz="4" w:space="0" w:color="00000A"/>
              <w:bottom w:val="single" w:sz="4" w:space="0" w:color="auto"/>
              <w:right w:val="single" w:sz="4" w:space="0" w:color="00000A"/>
            </w:tcBorders>
            <w:shd w:val="clear" w:color="auto" w:fill="FFFFFF"/>
          </w:tcPr>
          <w:p w14:paraId="3F86A562" w14:textId="0C5B9F6A" w:rsidR="00CF5944" w:rsidRDefault="00CF5944" w:rsidP="00CF5944">
            <w:pPr>
              <w:rPr>
                <w:rFonts w:ascii="Times New Roman" w:hAnsi="Times New Roman" w:cs="Times New Roman"/>
                <w:b/>
                <w:bCs/>
              </w:rPr>
            </w:pPr>
            <w:r>
              <w:rPr>
                <w:rFonts w:ascii="Times New Roman" w:hAnsi="Times New Roman" w:cs="Times New Roman"/>
                <w:b/>
                <w:bCs/>
              </w:rPr>
              <w:t>30</w:t>
            </w:r>
          </w:p>
        </w:tc>
        <w:tc>
          <w:tcPr>
            <w:tcW w:w="932" w:type="pct"/>
            <w:tcBorders>
              <w:top w:val="nil"/>
              <w:left w:val="single" w:sz="4" w:space="0" w:color="00000A"/>
              <w:bottom w:val="single" w:sz="4" w:space="0" w:color="auto"/>
              <w:right w:val="single" w:sz="4" w:space="0" w:color="00000A"/>
            </w:tcBorders>
            <w:shd w:val="clear" w:color="auto" w:fill="FFFFFF"/>
          </w:tcPr>
          <w:p w14:paraId="2B837C2A" w14:textId="77777777" w:rsidR="00CF5944" w:rsidRDefault="00CF5944" w:rsidP="00CF5944">
            <w:pPr>
              <w:rPr>
                <w:rFonts w:ascii="Times New Roman" w:hAnsi="Times New Roman" w:cs="Times New Roman"/>
                <w:b/>
                <w:bCs/>
              </w:rPr>
            </w:pPr>
          </w:p>
        </w:tc>
      </w:tr>
      <w:tr w:rsidR="00CF5944" w:rsidRPr="00632099" w14:paraId="4CDB3A65" w14:textId="77777777" w:rsidTr="00BC5BDB">
        <w:trPr>
          <w:trHeight w:val="20"/>
        </w:trPr>
        <w:tc>
          <w:tcPr>
            <w:tcW w:w="3330" w:type="pct"/>
            <w:gridSpan w:val="3"/>
            <w:tcBorders>
              <w:top w:val="nil"/>
              <w:left w:val="single" w:sz="4" w:space="0" w:color="00000A"/>
              <w:bottom w:val="single" w:sz="4" w:space="0" w:color="auto"/>
              <w:right w:val="single" w:sz="4" w:space="0" w:color="00000A"/>
            </w:tcBorders>
            <w:shd w:val="clear" w:color="auto" w:fill="FFFFFF"/>
            <w:vAlign w:val="center"/>
          </w:tcPr>
          <w:p w14:paraId="382FE6F3" w14:textId="196253A1" w:rsidR="00CF5944" w:rsidRPr="002C7FE6" w:rsidRDefault="00CF5944" w:rsidP="00CF5944">
            <w:pPr>
              <w:rPr>
                <w:rFonts w:ascii="Times New Roman" w:hAnsi="Times New Roman" w:cs="Times New Roman"/>
                <w:b/>
                <w:bCs/>
              </w:rPr>
            </w:pPr>
            <w:r>
              <w:rPr>
                <w:rFonts w:ascii="Times New Roman" w:hAnsi="Times New Roman" w:cs="Times New Roman"/>
                <w:b/>
                <w:bCs/>
              </w:rPr>
              <w:t>Дифференцированный зачет</w:t>
            </w:r>
          </w:p>
        </w:tc>
        <w:tc>
          <w:tcPr>
            <w:tcW w:w="738" w:type="pct"/>
            <w:tcBorders>
              <w:top w:val="nil"/>
              <w:left w:val="single" w:sz="4" w:space="0" w:color="00000A"/>
              <w:bottom w:val="single" w:sz="4" w:space="0" w:color="auto"/>
              <w:right w:val="single" w:sz="4" w:space="0" w:color="00000A"/>
            </w:tcBorders>
            <w:shd w:val="clear" w:color="auto" w:fill="FFFFFF"/>
          </w:tcPr>
          <w:p w14:paraId="20BBD0C5" w14:textId="77777777" w:rsidR="00CF5944" w:rsidRDefault="00CF5944" w:rsidP="00CF5944">
            <w:pPr>
              <w:rPr>
                <w:rFonts w:ascii="Times New Roman" w:hAnsi="Times New Roman" w:cs="Times New Roman"/>
                <w:b/>
                <w:bCs/>
              </w:rPr>
            </w:pPr>
          </w:p>
        </w:tc>
        <w:tc>
          <w:tcPr>
            <w:tcW w:w="932" w:type="pct"/>
            <w:tcBorders>
              <w:top w:val="nil"/>
              <w:left w:val="single" w:sz="4" w:space="0" w:color="00000A"/>
              <w:bottom w:val="single" w:sz="4" w:space="0" w:color="auto"/>
              <w:right w:val="single" w:sz="4" w:space="0" w:color="00000A"/>
            </w:tcBorders>
            <w:shd w:val="clear" w:color="auto" w:fill="FFFFFF"/>
          </w:tcPr>
          <w:p w14:paraId="6044DCE6" w14:textId="77777777" w:rsidR="00CF5944" w:rsidRDefault="00CF5944" w:rsidP="00CF5944">
            <w:pPr>
              <w:rPr>
                <w:rFonts w:ascii="Times New Roman" w:hAnsi="Times New Roman" w:cs="Times New Roman"/>
                <w:b/>
                <w:bCs/>
              </w:rPr>
            </w:pPr>
          </w:p>
        </w:tc>
      </w:tr>
      <w:tr w:rsidR="00CF5944" w:rsidRPr="00632099" w14:paraId="45F56578" w14:textId="2614796C" w:rsidTr="00BC5BDB">
        <w:trPr>
          <w:trHeight w:val="20"/>
        </w:trPr>
        <w:tc>
          <w:tcPr>
            <w:tcW w:w="3330" w:type="pct"/>
            <w:gridSpan w:val="3"/>
            <w:tcBorders>
              <w:top w:val="single" w:sz="4" w:space="0" w:color="auto"/>
              <w:left w:val="single" w:sz="4" w:space="0" w:color="00000A"/>
              <w:bottom w:val="single" w:sz="4" w:space="0" w:color="auto"/>
              <w:right w:val="single" w:sz="4" w:space="0" w:color="00000A"/>
            </w:tcBorders>
            <w:shd w:val="clear" w:color="auto" w:fill="FFFFFF"/>
          </w:tcPr>
          <w:p w14:paraId="43946C36" w14:textId="7D38F325" w:rsidR="00CF5944" w:rsidRPr="002C7FE6" w:rsidRDefault="00CF5944" w:rsidP="00CF5944">
            <w:pPr>
              <w:rPr>
                <w:rFonts w:ascii="Times New Roman" w:hAnsi="Times New Roman" w:cs="Times New Roman"/>
                <w:b/>
                <w:bCs/>
              </w:rPr>
            </w:pPr>
            <w:r>
              <w:rPr>
                <w:rFonts w:ascii="Times New Roman" w:hAnsi="Times New Roman" w:cs="Times New Roman"/>
                <w:b/>
                <w:bCs/>
              </w:rPr>
              <w:t xml:space="preserve">Всего </w:t>
            </w:r>
          </w:p>
        </w:tc>
        <w:tc>
          <w:tcPr>
            <w:tcW w:w="738" w:type="pct"/>
            <w:tcBorders>
              <w:top w:val="single" w:sz="4" w:space="0" w:color="auto"/>
              <w:left w:val="single" w:sz="4" w:space="0" w:color="00000A"/>
              <w:bottom w:val="single" w:sz="4" w:space="0" w:color="auto"/>
              <w:right w:val="single" w:sz="4" w:space="0" w:color="00000A"/>
            </w:tcBorders>
            <w:shd w:val="clear" w:color="auto" w:fill="FFFFFF"/>
          </w:tcPr>
          <w:p w14:paraId="30083566" w14:textId="0CD4DC50" w:rsidR="00CF5944" w:rsidRDefault="00CF5944" w:rsidP="00CF5944">
            <w:pPr>
              <w:rPr>
                <w:rFonts w:ascii="Times New Roman" w:hAnsi="Times New Roman" w:cs="Times New Roman"/>
                <w:b/>
                <w:bCs/>
              </w:rPr>
            </w:pPr>
            <w:r>
              <w:rPr>
                <w:rFonts w:ascii="Times New Roman" w:hAnsi="Times New Roman" w:cs="Times New Roman"/>
              </w:rPr>
              <w:t>46</w:t>
            </w:r>
          </w:p>
        </w:tc>
        <w:tc>
          <w:tcPr>
            <w:tcW w:w="932" w:type="pct"/>
            <w:tcBorders>
              <w:top w:val="single" w:sz="4" w:space="0" w:color="auto"/>
              <w:left w:val="single" w:sz="4" w:space="0" w:color="00000A"/>
              <w:bottom w:val="single" w:sz="4" w:space="0" w:color="auto"/>
              <w:right w:val="single" w:sz="4" w:space="0" w:color="00000A"/>
            </w:tcBorders>
            <w:shd w:val="clear" w:color="auto" w:fill="FFFFFF"/>
          </w:tcPr>
          <w:p w14:paraId="7A82E5DE" w14:textId="77777777" w:rsidR="00CF5944" w:rsidRDefault="00CF5944" w:rsidP="00CF5944">
            <w:pPr>
              <w:rPr>
                <w:rFonts w:ascii="Times New Roman" w:hAnsi="Times New Roman" w:cs="Times New Roman"/>
              </w:rPr>
            </w:pPr>
          </w:p>
        </w:tc>
      </w:tr>
    </w:tbl>
    <w:p w14:paraId="162F0F4D" w14:textId="2C54F5FB" w:rsidR="00535477" w:rsidRDefault="0033281A" w:rsidP="00535477">
      <w:pPr>
        <w:rPr>
          <w:rFonts w:ascii="Times New Roman" w:hAnsi="Times New Roman" w:cs="Times New Roman"/>
          <w:sz w:val="24"/>
          <w:szCs w:val="24"/>
        </w:rPr>
      </w:pPr>
      <w:r>
        <w:rPr>
          <w:rFonts w:ascii="Times New Roman" w:hAnsi="Times New Roman" w:cs="Times New Roman"/>
          <w:sz w:val="24"/>
          <w:szCs w:val="24"/>
        </w:rPr>
        <w:br w:type="textWrapping" w:clear="all"/>
      </w:r>
    </w:p>
    <w:p w14:paraId="3A56DDEB" w14:textId="77777777" w:rsidR="009A6C48" w:rsidRDefault="009A6C48" w:rsidP="00535477">
      <w:pPr>
        <w:rPr>
          <w:rFonts w:ascii="Times New Roman" w:hAnsi="Times New Roman" w:cs="Times New Roman"/>
          <w:sz w:val="24"/>
          <w:szCs w:val="24"/>
        </w:rPr>
      </w:pPr>
    </w:p>
    <w:p w14:paraId="0BF65513" w14:textId="77777777" w:rsidR="00550B17" w:rsidRDefault="00550B17" w:rsidP="00535477">
      <w:pPr>
        <w:rPr>
          <w:rFonts w:ascii="Times New Roman" w:hAnsi="Times New Roman" w:cs="Times New Roman"/>
          <w:sz w:val="24"/>
          <w:szCs w:val="24"/>
        </w:rPr>
      </w:pPr>
    </w:p>
    <w:p w14:paraId="690C66EB" w14:textId="77777777" w:rsidR="00550B17" w:rsidRDefault="00550B17" w:rsidP="00535477">
      <w:pPr>
        <w:rPr>
          <w:rFonts w:ascii="Times New Roman" w:hAnsi="Times New Roman" w:cs="Times New Roman"/>
          <w:sz w:val="24"/>
          <w:szCs w:val="24"/>
        </w:rPr>
      </w:pPr>
    </w:p>
    <w:p w14:paraId="6A27DB10" w14:textId="77777777" w:rsidR="00550B17" w:rsidRDefault="00550B17" w:rsidP="00535477">
      <w:pPr>
        <w:rPr>
          <w:rFonts w:ascii="Times New Roman" w:hAnsi="Times New Roman" w:cs="Times New Roman"/>
          <w:sz w:val="24"/>
          <w:szCs w:val="24"/>
        </w:rPr>
      </w:pPr>
    </w:p>
    <w:p w14:paraId="7ACB67A7" w14:textId="77777777" w:rsidR="00550B17" w:rsidRDefault="00550B17" w:rsidP="00535477">
      <w:pPr>
        <w:rPr>
          <w:rFonts w:ascii="Times New Roman" w:hAnsi="Times New Roman" w:cs="Times New Roman"/>
          <w:sz w:val="24"/>
          <w:szCs w:val="24"/>
        </w:rPr>
      </w:pPr>
    </w:p>
    <w:p w14:paraId="2741C2DA" w14:textId="77777777" w:rsidR="00550B17" w:rsidRDefault="00550B17" w:rsidP="00535477">
      <w:pPr>
        <w:rPr>
          <w:rFonts w:ascii="Times New Roman" w:hAnsi="Times New Roman" w:cs="Times New Roman"/>
          <w:sz w:val="24"/>
          <w:szCs w:val="24"/>
        </w:rPr>
      </w:pPr>
    </w:p>
    <w:p w14:paraId="4A169735" w14:textId="77777777" w:rsidR="00760BB4" w:rsidRDefault="00760BB4" w:rsidP="00535477">
      <w:pPr>
        <w:rPr>
          <w:rFonts w:ascii="Times New Roman" w:hAnsi="Times New Roman" w:cs="Times New Roman"/>
          <w:sz w:val="24"/>
          <w:szCs w:val="24"/>
        </w:rPr>
      </w:pPr>
    </w:p>
    <w:p w14:paraId="37291F70" w14:textId="77777777" w:rsidR="00760BB4" w:rsidRDefault="00760BB4" w:rsidP="00535477">
      <w:pPr>
        <w:rPr>
          <w:rFonts w:ascii="Times New Roman" w:hAnsi="Times New Roman" w:cs="Times New Roman"/>
          <w:sz w:val="24"/>
          <w:szCs w:val="24"/>
        </w:rPr>
      </w:pPr>
    </w:p>
    <w:tbl>
      <w:tblPr>
        <w:tblW w:w="4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2"/>
        <w:gridCol w:w="2935"/>
        <w:gridCol w:w="1392"/>
        <w:gridCol w:w="1664"/>
      </w:tblGrid>
      <w:tr w:rsidR="00DD3E25" w:rsidRPr="00632099" w14:paraId="513EA91A" w14:textId="311BF12C" w:rsidTr="00DB7AB3">
        <w:trPr>
          <w:trHeight w:val="20"/>
        </w:trPr>
        <w:tc>
          <w:tcPr>
            <w:tcW w:w="3260" w:type="pct"/>
            <w:gridSpan w:val="2"/>
            <w:vAlign w:val="center"/>
          </w:tcPr>
          <w:p w14:paraId="1C903FB5" w14:textId="77777777" w:rsidR="00DD3E25" w:rsidRPr="00632099" w:rsidRDefault="00DD3E25" w:rsidP="003109CA">
            <w:pPr>
              <w:contextualSpacing/>
              <w:rPr>
                <w:rFonts w:ascii="Times New Roman" w:hAnsi="Times New Roman" w:cs="Times New Roman"/>
              </w:rPr>
            </w:pPr>
            <w:r w:rsidRPr="00632099">
              <w:rPr>
                <w:rFonts w:ascii="Times New Roman" w:hAnsi="Times New Roman" w:cs="Times New Roman"/>
                <w:b/>
              </w:rPr>
              <w:t xml:space="preserve">МДК.02.03 </w:t>
            </w:r>
            <w:r w:rsidRPr="00E5039E">
              <w:rPr>
                <w:rFonts w:ascii="Times New Roman" w:hAnsi="Times New Roman" w:cs="Times New Roman"/>
                <w:b/>
                <w:sz w:val="28"/>
                <w:szCs w:val="28"/>
              </w:rPr>
              <w:t>Инструментоведение, инструментовка и аранжировка музыкальных произведений, компьютерная аранжировка</w:t>
            </w:r>
          </w:p>
        </w:tc>
        <w:tc>
          <w:tcPr>
            <w:tcW w:w="792" w:type="pct"/>
          </w:tcPr>
          <w:p w14:paraId="64E8C79C" w14:textId="0117FEA2" w:rsidR="00DD3E25" w:rsidRPr="00632099" w:rsidRDefault="00DD3E25" w:rsidP="003109CA">
            <w:pPr>
              <w:contextualSpacing/>
              <w:rPr>
                <w:rFonts w:ascii="Times New Roman" w:hAnsi="Times New Roman" w:cs="Times New Roman"/>
                <w:b/>
              </w:rPr>
            </w:pPr>
            <w:r>
              <w:rPr>
                <w:rFonts w:ascii="Times New Roman" w:hAnsi="Times New Roman" w:cs="Times New Roman"/>
                <w:b/>
              </w:rPr>
              <w:t>Количество часов</w:t>
            </w:r>
          </w:p>
        </w:tc>
        <w:tc>
          <w:tcPr>
            <w:tcW w:w="947" w:type="pct"/>
          </w:tcPr>
          <w:p w14:paraId="17FFE846" w14:textId="14D16DAE" w:rsidR="00DD3E25" w:rsidRPr="00632099" w:rsidRDefault="00DD3E25" w:rsidP="003109CA">
            <w:pPr>
              <w:contextualSpacing/>
              <w:rPr>
                <w:rFonts w:ascii="Times New Roman" w:hAnsi="Times New Roman" w:cs="Times New Roman"/>
                <w:b/>
              </w:rPr>
            </w:pPr>
            <w:r>
              <w:rPr>
                <w:rFonts w:ascii="Times New Roman" w:hAnsi="Times New Roman" w:cs="Times New Roman"/>
                <w:b/>
              </w:rPr>
              <w:t>Формируемые компетенции</w:t>
            </w:r>
          </w:p>
        </w:tc>
      </w:tr>
      <w:tr w:rsidR="00DD3E25" w:rsidRPr="00632099" w14:paraId="7CEE39AF" w14:textId="4F7E7D40" w:rsidTr="00DB7AB3">
        <w:trPr>
          <w:trHeight w:val="20"/>
        </w:trPr>
        <w:tc>
          <w:tcPr>
            <w:tcW w:w="3260" w:type="pct"/>
            <w:gridSpan w:val="2"/>
            <w:vAlign w:val="center"/>
          </w:tcPr>
          <w:p w14:paraId="50522BF7" w14:textId="77777777" w:rsidR="00DD3E25" w:rsidRDefault="00DD3E25" w:rsidP="003109CA">
            <w:pPr>
              <w:contextualSpacing/>
              <w:rPr>
                <w:rFonts w:ascii="Times New Roman" w:hAnsi="Times New Roman" w:cs="Times New Roman"/>
                <w:b/>
              </w:rPr>
            </w:pPr>
          </w:p>
          <w:p w14:paraId="51DA68A0" w14:textId="6E04FC5B" w:rsidR="00DD3E25" w:rsidRDefault="00DD3E25" w:rsidP="003109CA">
            <w:pPr>
              <w:contextualSpacing/>
              <w:rPr>
                <w:rFonts w:ascii="Times New Roman" w:hAnsi="Times New Roman" w:cs="Times New Roman"/>
                <w:b/>
                <w:sz w:val="28"/>
                <w:szCs w:val="28"/>
              </w:rPr>
            </w:pPr>
            <w:r w:rsidRPr="00632099">
              <w:rPr>
                <w:rFonts w:ascii="Times New Roman" w:hAnsi="Times New Roman" w:cs="Times New Roman"/>
                <w:b/>
              </w:rPr>
              <w:t>МДК.02.03</w:t>
            </w:r>
            <w:r>
              <w:rPr>
                <w:rFonts w:ascii="Times New Roman" w:hAnsi="Times New Roman" w:cs="Times New Roman"/>
                <w:b/>
              </w:rPr>
              <w:t>.01</w:t>
            </w:r>
            <w:r w:rsidRPr="00632099">
              <w:rPr>
                <w:rFonts w:ascii="Times New Roman" w:hAnsi="Times New Roman" w:cs="Times New Roman"/>
                <w:b/>
              </w:rPr>
              <w:t xml:space="preserve"> </w:t>
            </w:r>
            <w:r w:rsidRPr="00E5039E">
              <w:rPr>
                <w:rFonts w:ascii="Times New Roman" w:hAnsi="Times New Roman" w:cs="Times New Roman"/>
                <w:b/>
                <w:sz w:val="28"/>
                <w:szCs w:val="28"/>
              </w:rPr>
              <w:t xml:space="preserve">Инструментоведение </w:t>
            </w:r>
          </w:p>
          <w:p w14:paraId="2DA669D9" w14:textId="77777777" w:rsidR="00DD3E25" w:rsidRPr="00E5039E" w:rsidRDefault="00DD3E25" w:rsidP="003109CA">
            <w:pPr>
              <w:contextualSpacing/>
              <w:rPr>
                <w:rFonts w:ascii="Times New Roman" w:hAnsi="Times New Roman" w:cs="Times New Roman"/>
                <w:b/>
                <w:sz w:val="28"/>
                <w:szCs w:val="28"/>
              </w:rPr>
            </w:pPr>
          </w:p>
          <w:p w14:paraId="42ECA5C8" w14:textId="0597F8FA" w:rsidR="00DD3E25" w:rsidRDefault="00DD3E25" w:rsidP="003109CA">
            <w:pPr>
              <w:contextualSpacing/>
              <w:rPr>
                <w:rFonts w:ascii="Times New Roman" w:hAnsi="Times New Roman" w:cs="Times New Roman"/>
                <w:b/>
              </w:rPr>
            </w:pPr>
            <w:r>
              <w:rPr>
                <w:rFonts w:ascii="Times New Roman" w:hAnsi="Times New Roman" w:cs="Times New Roman"/>
                <w:b/>
              </w:rPr>
              <w:t>3 семестр - 16</w:t>
            </w:r>
          </w:p>
          <w:p w14:paraId="0BA0B377" w14:textId="192F0D30" w:rsidR="00DD3E25" w:rsidRDefault="00DD3E25" w:rsidP="003109CA">
            <w:pPr>
              <w:contextualSpacing/>
              <w:rPr>
                <w:rFonts w:ascii="Times New Roman" w:hAnsi="Times New Roman" w:cs="Times New Roman"/>
                <w:b/>
              </w:rPr>
            </w:pPr>
            <w:r>
              <w:rPr>
                <w:rFonts w:ascii="Times New Roman" w:hAnsi="Times New Roman" w:cs="Times New Roman"/>
                <w:b/>
              </w:rPr>
              <w:t>4 семестр - 22</w:t>
            </w:r>
          </w:p>
          <w:p w14:paraId="2F118C7C" w14:textId="77777777" w:rsidR="00DD3E25" w:rsidRDefault="00DD3E25" w:rsidP="003109CA">
            <w:pPr>
              <w:contextualSpacing/>
              <w:rPr>
                <w:rFonts w:ascii="Times New Roman" w:hAnsi="Times New Roman" w:cs="Times New Roman"/>
                <w:b/>
              </w:rPr>
            </w:pPr>
          </w:p>
        </w:tc>
        <w:tc>
          <w:tcPr>
            <w:tcW w:w="792" w:type="pct"/>
          </w:tcPr>
          <w:p w14:paraId="4F4749FC" w14:textId="77777777" w:rsidR="00DD3E25" w:rsidRPr="00632099" w:rsidRDefault="00DD3E25" w:rsidP="003109CA">
            <w:pPr>
              <w:contextualSpacing/>
              <w:rPr>
                <w:rFonts w:ascii="Times New Roman" w:hAnsi="Times New Roman" w:cs="Times New Roman"/>
                <w:b/>
              </w:rPr>
            </w:pPr>
          </w:p>
        </w:tc>
        <w:tc>
          <w:tcPr>
            <w:tcW w:w="947" w:type="pct"/>
          </w:tcPr>
          <w:p w14:paraId="4297E674" w14:textId="77777777" w:rsidR="00DD3E25" w:rsidRPr="00632099" w:rsidRDefault="00DD3E25" w:rsidP="003109CA">
            <w:pPr>
              <w:contextualSpacing/>
              <w:rPr>
                <w:rFonts w:ascii="Times New Roman" w:hAnsi="Times New Roman" w:cs="Times New Roman"/>
                <w:b/>
              </w:rPr>
            </w:pPr>
          </w:p>
        </w:tc>
      </w:tr>
      <w:tr w:rsidR="00DD3E25" w:rsidRPr="00632099" w14:paraId="3020442C" w14:textId="5870C0B0" w:rsidTr="00DB7AB3">
        <w:trPr>
          <w:trHeight w:val="20"/>
        </w:trPr>
        <w:tc>
          <w:tcPr>
            <w:tcW w:w="1589" w:type="pct"/>
            <w:vMerge w:val="restart"/>
          </w:tcPr>
          <w:p w14:paraId="1C883514" w14:textId="77777777"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Тема 1.1. Введение. Разделение инструментов по типу извлечения (ударные, духовые, струнные, клавишные)</w:t>
            </w:r>
          </w:p>
          <w:p w14:paraId="49358556" w14:textId="77777777" w:rsidR="00DD3E25" w:rsidRDefault="00DD3E25" w:rsidP="003109CA">
            <w:pPr>
              <w:pStyle w:val="a4"/>
              <w:autoSpaceDE w:val="0"/>
              <w:autoSpaceDN w:val="0"/>
              <w:adjustRightInd w:val="0"/>
              <w:ind w:left="0"/>
              <w:jc w:val="both"/>
              <w:rPr>
                <w:rFonts w:ascii="Times New Roman" w:hAnsi="Times New Roman" w:cs="Times New Roman"/>
              </w:rPr>
            </w:pPr>
          </w:p>
          <w:p w14:paraId="7F7FE3DB" w14:textId="77777777" w:rsidR="00DD3E25" w:rsidRDefault="00DD3E25" w:rsidP="003109CA">
            <w:pPr>
              <w:pStyle w:val="a4"/>
              <w:autoSpaceDE w:val="0"/>
              <w:autoSpaceDN w:val="0"/>
              <w:adjustRightInd w:val="0"/>
              <w:ind w:left="0"/>
              <w:jc w:val="both"/>
              <w:rPr>
                <w:rFonts w:ascii="Times New Roman" w:hAnsi="Times New Roman" w:cs="Times New Roman"/>
              </w:rPr>
            </w:pPr>
          </w:p>
          <w:p w14:paraId="2BACC8F7" w14:textId="77777777" w:rsidR="00DD3E25" w:rsidRDefault="00DD3E25" w:rsidP="003109CA">
            <w:pPr>
              <w:pStyle w:val="a4"/>
              <w:autoSpaceDE w:val="0"/>
              <w:autoSpaceDN w:val="0"/>
              <w:adjustRightInd w:val="0"/>
              <w:ind w:left="0"/>
              <w:jc w:val="both"/>
              <w:rPr>
                <w:rFonts w:ascii="Times New Roman" w:hAnsi="Times New Roman" w:cs="Times New Roman"/>
              </w:rPr>
            </w:pPr>
          </w:p>
          <w:p w14:paraId="71515265" w14:textId="77777777" w:rsidR="00DD3E25" w:rsidRDefault="00DD3E25" w:rsidP="003109CA">
            <w:pPr>
              <w:pStyle w:val="a4"/>
              <w:autoSpaceDE w:val="0"/>
              <w:autoSpaceDN w:val="0"/>
              <w:adjustRightInd w:val="0"/>
              <w:ind w:left="0"/>
              <w:jc w:val="both"/>
              <w:rPr>
                <w:rFonts w:ascii="Times New Roman" w:hAnsi="Times New Roman" w:cs="Times New Roman"/>
              </w:rPr>
            </w:pPr>
          </w:p>
          <w:p w14:paraId="5080CE41" w14:textId="77777777" w:rsidR="00DD3E25" w:rsidRDefault="00DD3E25" w:rsidP="003109CA">
            <w:pPr>
              <w:pStyle w:val="a4"/>
              <w:autoSpaceDE w:val="0"/>
              <w:autoSpaceDN w:val="0"/>
              <w:adjustRightInd w:val="0"/>
              <w:ind w:left="0"/>
              <w:jc w:val="both"/>
              <w:rPr>
                <w:rFonts w:ascii="Times New Roman" w:hAnsi="Times New Roman" w:cs="Times New Roman"/>
              </w:rPr>
            </w:pPr>
          </w:p>
          <w:p w14:paraId="4AA47BF1" w14:textId="77777777" w:rsidR="00DD3E25" w:rsidRDefault="00DD3E25" w:rsidP="003109CA">
            <w:pPr>
              <w:pStyle w:val="a4"/>
              <w:autoSpaceDE w:val="0"/>
              <w:autoSpaceDN w:val="0"/>
              <w:adjustRightInd w:val="0"/>
              <w:ind w:left="0"/>
              <w:jc w:val="both"/>
              <w:rPr>
                <w:rFonts w:ascii="Times New Roman" w:hAnsi="Times New Roman" w:cs="Times New Roman"/>
              </w:rPr>
            </w:pPr>
          </w:p>
          <w:p w14:paraId="12B93704" w14:textId="77777777" w:rsidR="00DD3E25" w:rsidRDefault="00DD3E25" w:rsidP="003109CA">
            <w:pPr>
              <w:pStyle w:val="a4"/>
              <w:autoSpaceDE w:val="0"/>
              <w:autoSpaceDN w:val="0"/>
              <w:adjustRightInd w:val="0"/>
              <w:ind w:left="0"/>
              <w:jc w:val="both"/>
              <w:rPr>
                <w:rFonts w:ascii="Times New Roman" w:hAnsi="Times New Roman" w:cs="Times New Roman"/>
              </w:rPr>
            </w:pPr>
          </w:p>
          <w:p w14:paraId="63DB358B" w14:textId="77777777" w:rsidR="00DD3E25" w:rsidRDefault="00DD3E25" w:rsidP="003109CA">
            <w:pPr>
              <w:pStyle w:val="a4"/>
              <w:autoSpaceDE w:val="0"/>
              <w:autoSpaceDN w:val="0"/>
              <w:adjustRightInd w:val="0"/>
              <w:ind w:left="0"/>
              <w:jc w:val="both"/>
              <w:rPr>
                <w:rFonts w:ascii="Times New Roman" w:hAnsi="Times New Roman" w:cs="Times New Roman"/>
              </w:rPr>
            </w:pPr>
          </w:p>
          <w:p w14:paraId="40952ED3" w14:textId="77777777" w:rsidR="00DD3E25" w:rsidRDefault="00DD3E25" w:rsidP="003109CA">
            <w:pPr>
              <w:pStyle w:val="a4"/>
              <w:autoSpaceDE w:val="0"/>
              <w:autoSpaceDN w:val="0"/>
              <w:adjustRightInd w:val="0"/>
              <w:ind w:left="0"/>
              <w:jc w:val="both"/>
              <w:rPr>
                <w:rFonts w:ascii="Times New Roman" w:hAnsi="Times New Roman" w:cs="Times New Roman"/>
              </w:rPr>
            </w:pPr>
          </w:p>
          <w:p w14:paraId="3F08DF9E" w14:textId="77777777" w:rsidR="00DD3E25" w:rsidRDefault="00DD3E25" w:rsidP="003109CA">
            <w:pPr>
              <w:pStyle w:val="a4"/>
              <w:autoSpaceDE w:val="0"/>
              <w:autoSpaceDN w:val="0"/>
              <w:adjustRightInd w:val="0"/>
              <w:ind w:left="0"/>
              <w:jc w:val="both"/>
              <w:rPr>
                <w:rFonts w:ascii="Times New Roman" w:hAnsi="Times New Roman" w:cs="Times New Roman"/>
              </w:rPr>
            </w:pPr>
          </w:p>
          <w:p w14:paraId="5D786392" w14:textId="77777777" w:rsidR="00DD3E25" w:rsidRDefault="00DD3E25" w:rsidP="003109CA">
            <w:pPr>
              <w:pStyle w:val="a4"/>
              <w:autoSpaceDE w:val="0"/>
              <w:autoSpaceDN w:val="0"/>
              <w:adjustRightInd w:val="0"/>
              <w:ind w:left="0"/>
              <w:jc w:val="both"/>
              <w:rPr>
                <w:rFonts w:ascii="Times New Roman" w:hAnsi="Times New Roman" w:cs="Times New Roman"/>
              </w:rPr>
            </w:pPr>
          </w:p>
          <w:p w14:paraId="44BEFFF7" w14:textId="77777777" w:rsidR="00DD3E25" w:rsidRDefault="00DD3E25" w:rsidP="003109CA">
            <w:pPr>
              <w:pStyle w:val="a4"/>
              <w:autoSpaceDE w:val="0"/>
              <w:autoSpaceDN w:val="0"/>
              <w:adjustRightInd w:val="0"/>
              <w:ind w:left="0"/>
              <w:jc w:val="both"/>
              <w:rPr>
                <w:rFonts w:ascii="Times New Roman" w:hAnsi="Times New Roman" w:cs="Times New Roman"/>
              </w:rPr>
            </w:pPr>
          </w:p>
          <w:p w14:paraId="1EEE423B" w14:textId="77777777" w:rsidR="00DD3E25" w:rsidRDefault="00DD3E25" w:rsidP="003109CA">
            <w:pPr>
              <w:pStyle w:val="a4"/>
              <w:autoSpaceDE w:val="0"/>
              <w:autoSpaceDN w:val="0"/>
              <w:adjustRightInd w:val="0"/>
              <w:ind w:left="0"/>
              <w:jc w:val="both"/>
              <w:rPr>
                <w:rFonts w:ascii="Times New Roman" w:hAnsi="Times New Roman" w:cs="Times New Roman"/>
              </w:rPr>
            </w:pPr>
          </w:p>
          <w:p w14:paraId="175DF5DD" w14:textId="77777777" w:rsidR="00DD3E25" w:rsidRDefault="00DD3E25" w:rsidP="003109CA">
            <w:pPr>
              <w:pStyle w:val="a4"/>
              <w:autoSpaceDE w:val="0"/>
              <w:autoSpaceDN w:val="0"/>
              <w:adjustRightInd w:val="0"/>
              <w:ind w:left="0"/>
              <w:jc w:val="both"/>
              <w:rPr>
                <w:rFonts w:ascii="Times New Roman" w:hAnsi="Times New Roman" w:cs="Times New Roman"/>
              </w:rPr>
            </w:pPr>
          </w:p>
          <w:p w14:paraId="4BF977CD" w14:textId="77777777" w:rsidR="00DD3E25" w:rsidRDefault="00DD3E25" w:rsidP="003109CA">
            <w:pPr>
              <w:pStyle w:val="a4"/>
              <w:autoSpaceDE w:val="0"/>
              <w:autoSpaceDN w:val="0"/>
              <w:adjustRightInd w:val="0"/>
              <w:ind w:left="0"/>
              <w:jc w:val="both"/>
              <w:rPr>
                <w:rFonts w:ascii="Times New Roman" w:hAnsi="Times New Roman" w:cs="Times New Roman"/>
              </w:rPr>
            </w:pPr>
          </w:p>
          <w:p w14:paraId="0F213E6D" w14:textId="77777777" w:rsidR="00DD3E25" w:rsidRDefault="00DD3E25" w:rsidP="003109CA">
            <w:pPr>
              <w:pStyle w:val="a4"/>
              <w:autoSpaceDE w:val="0"/>
              <w:autoSpaceDN w:val="0"/>
              <w:adjustRightInd w:val="0"/>
              <w:ind w:left="0"/>
              <w:jc w:val="both"/>
              <w:rPr>
                <w:rFonts w:ascii="Times New Roman" w:hAnsi="Times New Roman" w:cs="Times New Roman"/>
              </w:rPr>
            </w:pPr>
          </w:p>
          <w:p w14:paraId="73474CC2" w14:textId="77777777" w:rsidR="00DD3E25" w:rsidRDefault="00DD3E25" w:rsidP="003109CA">
            <w:pPr>
              <w:pStyle w:val="a4"/>
              <w:autoSpaceDE w:val="0"/>
              <w:autoSpaceDN w:val="0"/>
              <w:adjustRightInd w:val="0"/>
              <w:ind w:left="0"/>
              <w:jc w:val="both"/>
              <w:rPr>
                <w:rFonts w:ascii="Times New Roman" w:hAnsi="Times New Roman" w:cs="Times New Roman"/>
              </w:rPr>
            </w:pPr>
          </w:p>
          <w:p w14:paraId="12549969" w14:textId="77777777" w:rsidR="00DD3E25" w:rsidRDefault="00DD3E25" w:rsidP="003109CA">
            <w:pPr>
              <w:pStyle w:val="a4"/>
              <w:autoSpaceDE w:val="0"/>
              <w:autoSpaceDN w:val="0"/>
              <w:adjustRightInd w:val="0"/>
              <w:ind w:left="0"/>
              <w:jc w:val="both"/>
              <w:rPr>
                <w:rFonts w:ascii="Times New Roman" w:hAnsi="Times New Roman" w:cs="Times New Roman"/>
              </w:rPr>
            </w:pPr>
          </w:p>
          <w:p w14:paraId="2CA4C153" w14:textId="77777777" w:rsidR="00DD3E25" w:rsidRDefault="00DD3E25" w:rsidP="003109CA">
            <w:pPr>
              <w:pStyle w:val="a4"/>
              <w:autoSpaceDE w:val="0"/>
              <w:autoSpaceDN w:val="0"/>
              <w:adjustRightInd w:val="0"/>
              <w:ind w:left="0"/>
              <w:jc w:val="both"/>
              <w:rPr>
                <w:rFonts w:ascii="Times New Roman" w:hAnsi="Times New Roman" w:cs="Times New Roman"/>
              </w:rPr>
            </w:pPr>
          </w:p>
          <w:p w14:paraId="606D6E56" w14:textId="77777777" w:rsidR="00DD3E25" w:rsidRDefault="00DD3E25" w:rsidP="003109CA">
            <w:pPr>
              <w:pStyle w:val="a4"/>
              <w:autoSpaceDE w:val="0"/>
              <w:autoSpaceDN w:val="0"/>
              <w:adjustRightInd w:val="0"/>
              <w:ind w:left="0"/>
              <w:jc w:val="both"/>
              <w:rPr>
                <w:rFonts w:ascii="Times New Roman" w:hAnsi="Times New Roman" w:cs="Times New Roman"/>
              </w:rPr>
            </w:pPr>
          </w:p>
          <w:p w14:paraId="58EF0EE9" w14:textId="77777777" w:rsidR="00DD3E25" w:rsidRDefault="00DD3E25" w:rsidP="003109CA">
            <w:pPr>
              <w:pStyle w:val="a4"/>
              <w:autoSpaceDE w:val="0"/>
              <w:autoSpaceDN w:val="0"/>
              <w:adjustRightInd w:val="0"/>
              <w:ind w:left="0"/>
              <w:jc w:val="both"/>
              <w:rPr>
                <w:rFonts w:ascii="Times New Roman" w:hAnsi="Times New Roman" w:cs="Times New Roman"/>
              </w:rPr>
            </w:pPr>
          </w:p>
          <w:p w14:paraId="56C76B23" w14:textId="77777777" w:rsidR="00DD3E25" w:rsidRDefault="00DD3E25" w:rsidP="003109CA">
            <w:pPr>
              <w:pStyle w:val="a4"/>
              <w:autoSpaceDE w:val="0"/>
              <w:autoSpaceDN w:val="0"/>
              <w:adjustRightInd w:val="0"/>
              <w:ind w:left="0"/>
              <w:jc w:val="both"/>
              <w:rPr>
                <w:rFonts w:ascii="Times New Roman" w:hAnsi="Times New Roman" w:cs="Times New Roman"/>
              </w:rPr>
            </w:pPr>
          </w:p>
          <w:p w14:paraId="1F7E480F" w14:textId="77777777"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Тема 1.2. Перкуссионные инструменты</w:t>
            </w:r>
          </w:p>
          <w:p w14:paraId="5803634C" w14:textId="77777777" w:rsidR="00DD3E25" w:rsidRDefault="00DD3E25" w:rsidP="003109CA">
            <w:pPr>
              <w:pStyle w:val="a4"/>
              <w:autoSpaceDE w:val="0"/>
              <w:autoSpaceDN w:val="0"/>
              <w:adjustRightInd w:val="0"/>
              <w:ind w:left="0"/>
              <w:jc w:val="both"/>
              <w:rPr>
                <w:rFonts w:ascii="Times New Roman" w:hAnsi="Times New Roman" w:cs="Times New Roman"/>
              </w:rPr>
            </w:pPr>
          </w:p>
          <w:p w14:paraId="07B9436A" w14:textId="77777777" w:rsidR="00DD3E25" w:rsidRDefault="00DD3E25" w:rsidP="003109CA">
            <w:pPr>
              <w:pStyle w:val="a4"/>
              <w:autoSpaceDE w:val="0"/>
              <w:autoSpaceDN w:val="0"/>
              <w:adjustRightInd w:val="0"/>
              <w:ind w:left="0"/>
              <w:jc w:val="both"/>
              <w:rPr>
                <w:rFonts w:ascii="Times New Roman" w:hAnsi="Times New Roman" w:cs="Times New Roman"/>
              </w:rPr>
            </w:pPr>
          </w:p>
          <w:p w14:paraId="0529A209" w14:textId="77777777" w:rsidR="00DD3E25" w:rsidRDefault="00DD3E25" w:rsidP="003109CA">
            <w:pPr>
              <w:pStyle w:val="a4"/>
              <w:autoSpaceDE w:val="0"/>
              <w:autoSpaceDN w:val="0"/>
              <w:adjustRightInd w:val="0"/>
              <w:ind w:left="0"/>
              <w:jc w:val="both"/>
              <w:rPr>
                <w:rFonts w:ascii="Times New Roman" w:hAnsi="Times New Roman" w:cs="Times New Roman"/>
              </w:rPr>
            </w:pPr>
          </w:p>
          <w:p w14:paraId="2D11022A" w14:textId="77777777" w:rsidR="00DD3E25" w:rsidRDefault="00DD3E25" w:rsidP="003109CA">
            <w:pPr>
              <w:pStyle w:val="a4"/>
              <w:autoSpaceDE w:val="0"/>
              <w:autoSpaceDN w:val="0"/>
              <w:adjustRightInd w:val="0"/>
              <w:ind w:left="0"/>
              <w:jc w:val="both"/>
              <w:rPr>
                <w:rFonts w:ascii="Times New Roman" w:hAnsi="Times New Roman" w:cs="Times New Roman"/>
              </w:rPr>
            </w:pPr>
          </w:p>
          <w:p w14:paraId="34D97077" w14:textId="77777777" w:rsidR="00DD3E25" w:rsidRDefault="00DD3E25" w:rsidP="003109CA">
            <w:pPr>
              <w:pStyle w:val="a4"/>
              <w:autoSpaceDE w:val="0"/>
              <w:autoSpaceDN w:val="0"/>
              <w:adjustRightInd w:val="0"/>
              <w:ind w:left="0"/>
              <w:jc w:val="both"/>
              <w:rPr>
                <w:rFonts w:ascii="Times New Roman" w:hAnsi="Times New Roman" w:cs="Times New Roman"/>
              </w:rPr>
            </w:pPr>
          </w:p>
          <w:p w14:paraId="18A69D94" w14:textId="77777777" w:rsidR="00DD3E25" w:rsidRDefault="00DD3E25" w:rsidP="003109CA">
            <w:pPr>
              <w:pStyle w:val="a4"/>
              <w:autoSpaceDE w:val="0"/>
              <w:autoSpaceDN w:val="0"/>
              <w:adjustRightInd w:val="0"/>
              <w:ind w:left="0"/>
              <w:jc w:val="both"/>
              <w:rPr>
                <w:rFonts w:ascii="Times New Roman" w:hAnsi="Times New Roman" w:cs="Times New Roman"/>
              </w:rPr>
            </w:pPr>
          </w:p>
          <w:p w14:paraId="55EA4550" w14:textId="77777777" w:rsidR="00DD3E25" w:rsidRDefault="00DD3E25" w:rsidP="003109CA">
            <w:pPr>
              <w:pStyle w:val="a4"/>
              <w:autoSpaceDE w:val="0"/>
              <w:autoSpaceDN w:val="0"/>
              <w:adjustRightInd w:val="0"/>
              <w:ind w:left="0"/>
              <w:jc w:val="both"/>
              <w:rPr>
                <w:rFonts w:ascii="Times New Roman" w:hAnsi="Times New Roman" w:cs="Times New Roman"/>
              </w:rPr>
            </w:pPr>
          </w:p>
          <w:p w14:paraId="07D1BAFB" w14:textId="77777777" w:rsidR="00DD3E25" w:rsidRDefault="00DD3E25" w:rsidP="003109CA">
            <w:pPr>
              <w:pStyle w:val="a4"/>
              <w:autoSpaceDE w:val="0"/>
              <w:autoSpaceDN w:val="0"/>
              <w:adjustRightInd w:val="0"/>
              <w:ind w:left="0"/>
              <w:jc w:val="both"/>
              <w:rPr>
                <w:rFonts w:ascii="Times New Roman" w:hAnsi="Times New Roman" w:cs="Times New Roman"/>
              </w:rPr>
            </w:pPr>
          </w:p>
          <w:p w14:paraId="36134A81" w14:textId="77777777" w:rsidR="00DD3E25" w:rsidRDefault="00DD3E25" w:rsidP="003109CA">
            <w:pPr>
              <w:pStyle w:val="a4"/>
              <w:autoSpaceDE w:val="0"/>
              <w:autoSpaceDN w:val="0"/>
              <w:adjustRightInd w:val="0"/>
              <w:ind w:left="0"/>
              <w:jc w:val="both"/>
              <w:rPr>
                <w:rFonts w:ascii="Times New Roman" w:hAnsi="Times New Roman" w:cs="Times New Roman"/>
              </w:rPr>
            </w:pPr>
          </w:p>
          <w:p w14:paraId="24EC8125" w14:textId="77777777" w:rsidR="00DD3E25" w:rsidRDefault="00DD3E25" w:rsidP="003109CA">
            <w:pPr>
              <w:pStyle w:val="a4"/>
              <w:autoSpaceDE w:val="0"/>
              <w:autoSpaceDN w:val="0"/>
              <w:adjustRightInd w:val="0"/>
              <w:ind w:left="0"/>
              <w:jc w:val="both"/>
              <w:rPr>
                <w:rFonts w:ascii="Times New Roman" w:hAnsi="Times New Roman" w:cs="Times New Roman"/>
              </w:rPr>
            </w:pPr>
          </w:p>
          <w:p w14:paraId="7E297595" w14:textId="77777777" w:rsidR="00DD3E25" w:rsidRDefault="00DD3E25" w:rsidP="003109CA">
            <w:pPr>
              <w:pStyle w:val="a4"/>
              <w:autoSpaceDE w:val="0"/>
              <w:autoSpaceDN w:val="0"/>
              <w:adjustRightInd w:val="0"/>
              <w:ind w:left="0"/>
              <w:jc w:val="both"/>
              <w:rPr>
                <w:rFonts w:ascii="Times New Roman" w:hAnsi="Times New Roman" w:cs="Times New Roman"/>
              </w:rPr>
            </w:pPr>
          </w:p>
          <w:p w14:paraId="2A07530B" w14:textId="77777777" w:rsidR="00DD3E25" w:rsidRDefault="00DD3E25" w:rsidP="003109CA">
            <w:pPr>
              <w:pStyle w:val="a4"/>
              <w:autoSpaceDE w:val="0"/>
              <w:autoSpaceDN w:val="0"/>
              <w:adjustRightInd w:val="0"/>
              <w:ind w:left="0"/>
              <w:jc w:val="both"/>
              <w:rPr>
                <w:rFonts w:ascii="Times New Roman" w:hAnsi="Times New Roman" w:cs="Times New Roman"/>
              </w:rPr>
            </w:pPr>
          </w:p>
          <w:p w14:paraId="6AAE58C9" w14:textId="77777777" w:rsidR="00DD3E25" w:rsidRDefault="00DD3E25" w:rsidP="003109CA">
            <w:pPr>
              <w:pStyle w:val="a4"/>
              <w:autoSpaceDE w:val="0"/>
              <w:autoSpaceDN w:val="0"/>
              <w:adjustRightInd w:val="0"/>
              <w:ind w:left="0"/>
              <w:jc w:val="both"/>
              <w:rPr>
                <w:rFonts w:ascii="Times New Roman" w:hAnsi="Times New Roman" w:cs="Times New Roman"/>
              </w:rPr>
            </w:pPr>
          </w:p>
          <w:p w14:paraId="7D1BB217" w14:textId="77777777" w:rsidR="00DD3E25" w:rsidRDefault="00DD3E25" w:rsidP="003109CA">
            <w:pPr>
              <w:pStyle w:val="a4"/>
              <w:autoSpaceDE w:val="0"/>
              <w:autoSpaceDN w:val="0"/>
              <w:adjustRightInd w:val="0"/>
              <w:ind w:left="0"/>
              <w:jc w:val="both"/>
              <w:rPr>
                <w:rFonts w:ascii="Times New Roman" w:hAnsi="Times New Roman" w:cs="Times New Roman"/>
              </w:rPr>
            </w:pPr>
          </w:p>
          <w:p w14:paraId="5ACBFBBB" w14:textId="77777777" w:rsidR="00DD3E25" w:rsidRDefault="00DD3E25" w:rsidP="003109CA">
            <w:pPr>
              <w:pStyle w:val="a4"/>
              <w:autoSpaceDE w:val="0"/>
              <w:autoSpaceDN w:val="0"/>
              <w:adjustRightInd w:val="0"/>
              <w:ind w:left="0"/>
              <w:jc w:val="both"/>
              <w:rPr>
                <w:rFonts w:ascii="Times New Roman" w:hAnsi="Times New Roman" w:cs="Times New Roman"/>
              </w:rPr>
            </w:pPr>
          </w:p>
          <w:p w14:paraId="34661324" w14:textId="77777777" w:rsidR="00DD3E25" w:rsidRDefault="00DD3E25" w:rsidP="003109CA">
            <w:pPr>
              <w:pStyle w:val="a4"/>
              <w:autoSpaceDE w:val="0"/>
              <w:autoSpaceDN w:val="0"/>
              <w:adjustRightInd w:val="0"/>
              <w:ind w:left="0"/>
              <w:jc w:val="both"/>
              <w:rPr>
                <w:rFonts w:ascii="Times New Roman" w:hAnsi="Times New Roman" w:cs="Times New Roman"/>
              </w:rPr>
            </w:pPr>
          </w:p>
          <w:p w14:paraId="26255423" w14:textId="77777777" w:rsidR="00DD3E25" w:rsidRDefault="00DD3E25" w:rsidP="003109CA">
            <w:pPr>
              <w:pStyle w:val="a4"/>
              <w:autoSpaceDE w:val="0"/>
              <w:autoSpaceDN w:val="0"/>
              <w:adjustRightInd w:val="0"/>
              <w:ind w:left="0"/>
              <w:jc w:val="both"/>
              <w:rPr>
                <w:rFonts w:ascii="Times New Roman" w:hAnsi="Times New Roman" w:cs="Times New Roman"/>
              </w:rPr>
            </w:pPr>
          </w:p>
          <w:p w14:paraId="330F6834" w14:textId="77777777"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Тема 1.3. Бас. Гитара.</w:t>
            </w:r>
          </w:p>
          <w:p w14:paraId="0CB0E3D9" w14:textId="77777777" w:rsidR="00DD3E25" w:rsidRDefault="00DD3E25" w:rsidP="003109CA">
            <w:pPr>
              <w:pStyle w:val="a4"/>
              <w:autoSpaceDE w:val="0"/>
              <w:autoSpaceDN w:val="0"/>
              <w:adjustRightInd w:val="0"/>
              <w:ind w:left="0"/>
              <w:jc w:val="both"/>
              <w:rPr>
                <w:rFonts w:ascii="Times New Roman" w:hAnsi="Times New Roman" w:cs="Times New Roman"/>
              </w:rPr>
            </w:pPr>
          </w:p>
          <w:p w14:paraId="1CA5777E" w14:textId="77777777" w:rsidR="00DD3E25" w:rsidRDefault="00DD3E25" w:rsidP="003109CA">
            <w:pPr>
              <w:pStyle w:val="a4"/>
              <w:autoSpaceDE w:val="0"/>
              <w:autoSpaceDN w:val="0"/>
              <w:adjustRightInd w:val="0"/>
              <w:ind w:left="0"/>
              <w:jc w:val="both"/>
              <w:rPr>
                <w:rFonts w:ascii="Times New Roman" w:hAnsi="Times New Roman" w:cs="Times New Roman"/>
              </w:rPr>
            </w:pPr>
          </w:p>
          <w:p w14:paraId="19D9C63B" w14:textId="77777777" w:rsidR="00DD3E25" w:rsidRDefault="00DD3E25" w:rsidP="003109CA">
            <w:pPr>
              <w:pStyle w:val="a4"/>
              <w:autoSpaceDE w:val="0"/>
              <w:autoSpaceDN w:val="0"/>
              <w:adjustRightInd w:val="0"/>
              <w:ind w:left="0"/>
              <w:jc w:val="both"/>
              <w:rPr>
                <w:rFonts w:ascii="Times New Roman" w:hAnsi="Times New Roman" w:cs="Times New Roman"/>
              </w:rPr>
            </w:pPr>
          </w:p>
          <w:p w14:paraId="70F71C55" w14:textId="77777777" w:rsidR="00DD3E25" w:rsidRDefault="00DD3E25" w:rsidP="003109CA">
            <w:pPr>
              <w:pStyle w:val="a4"/>
              <w:autoSpaceDE w:val="0"/>
              <w:autoSpaceDN w:val="0"/>
              <w:adjustRightInd w:val="0"/>
              <w:ind w:left="0"/>
              <w:jc w:val="both"/>
              <w:rPr>
                <w:rFonts w:ascii="Times New Roman" w:hAnsi="Times New Roman" w:cs="Times New Roman"/>
              </w:rPr>
            </w:pPr>
          </w:p>
          <w:p w14:paraId="492333A7" w14:textId="77777777" w:rsidR="00DD3E25" w:rsidRDefault="00DD3E25" w:rsidP="003109CA">
            <w:pPr>
              <w:pStyle w:val="a4"/>
              <w:autoSpaceDE w:val="0"/>
              <w:autoSpaceDN w:val="0"/>
              <w:adjustRightInd w:val="0"/>
              <w:ind w:left="0"/>
              <w:jc w:val="both"/>
              <w:rPr>
                <w:rFonts w:ascii="Times New Roman" w:hAnsi="Times New Roman" w:cs="Times New Roman"/>
              </w:rPr>
            </w:pPr>
          </w:p>
          <w:p w14:paraId="10553668" w14:textId="77777777" w:rsidR="00DD3E25" w:rsidRDefault="00DD3E25" w:rsidP="003109CA">
            <w:pPr>
              <w:pStyle w:val="a4"/>
              <w:autoSpaceDE w:val="0"/>
              <w:autoSpaceDN w:val="0"/>
              <w:adjustRightInd w:val="0"/>
              <w:ind w:left="0"/>
              <w:jc w:val="both"/>
              <w:rPr>
                <w:rFonts w:ascii="Times New Roman" w:hAnsi="Times New Roman" w:cs="Times New Roman"/>
              </w:rPr>
            </w:pPr>
          </w:p>
          <w:p w14:paraId="2DECF5A8" w14:textId="77777777" w:rsidR="00DD3E25" w:rsidRDefault="00DD3E25" w:rsidP="003109CA">
            <w:pPr>
              <w:pStyle w:val="a4"/>
              <w:autoSpaceDE w:val="0"/>
              <w:autoSpaceDN w:val="0"/>
              <w:adjustRightInd w:val="0"/>
              <w:ind w:left="0"/>
              <w:jc w:val="both"/>
              <w:rPr>
                <w:rFonts w:ascii="Times New Roman" w:hAnsi="Times New Roman" w:cs="Times New Roman"/>
              </w:rPr>
            </w:pPr>
          </w:p>
          <w:p w14:paraId="66FDF11F" w14:textId="77777777" w:rsidR="00DD3E25" w:rsidRDefault="00DD3E25" w:rsidP="003109CA">
            <w:pPr>
              <w:pStyle w:val="a4"/>
              <w:autoSpaceDE w:val="0"/>
              <w:autoSpaceDN w:val="0"/>
              <w:adjustRightInd w:val="0"/>
              <w:ind w:left="0"/>
              <w:jc w:val="both"/>
              <w:rPr>
                <w:rFonts w:ascii="Times New Roman" w:hAnsi="Times New Roman" w:cs="Times New Roman"/>
              </w:rPr>
            </w:pPr>
          </w:p>
          <w:p w14:paraId="355D9C06" w14:textId="77777777" w:rsidR="00DD3E25" w:rsidRDefault="00DD3E25" w:rsidP="003109CA">
            <w:pPr>
              <w:pStyle w:val="a4"/>
              <w:autoSpaceDE w:val="0"/>
              <w:autoSpaceDN w:val="0"/>
              <w:adjustRightInd w:val="0"/>
              <w:ind w:left="0"/>
              <w:jc w:val="both"/>
              <w:rPr>
                <w:rFonts w:ascii="Times New Roman" w:hAnsi="Times New Roman" w:cs="Times New Roman"/>
              </w:rPr>
            </w:pPr>
          </w:p>
          <w:p w14:paraId="61853E7C" w14:textId="77777777" w:rsidR="00DD3E25" w:rsidRDefault="00DD3E25" w:rsidP="003109CA">
            <w:pPr>
              <w:pStyle w:val="a4"/>
              <w:autoSpaceDE w:val="0"/>
              <w:autoSpaceDN w:val="0"/>
              <w:adjustRightInd w:val="0"/>
              <w:ind w:left="0"/>
              <w:jc w:val="both"/>
              <w:rPr>
                <w:rFonts w:ascii="Times New Roman" w:hAnsi="Times New Roman" w:cs="Times New Roman"/>
              </w:rPr>
            </w:pPr>
          </w:p>
          <w:p w14:paraId="55599738" w14:textId="77777777" w:rsidR="00DD3E25" w:rsidRDefault="00DD3E25" w:rsidP="003109CA">
            <w:pPr>
              <w:pStyle w:val="a4"/>
              <w:autoSpaceDE w:val="0"/>
              <w:autoSpaceDN w:val="0"/>
              <w:adjustRightInd w:val="0"/>
              <w:ind w:left="0"/>
              <w:jc w:val="both"/>
              <w:rPr>
                <w:rFonts w:ascii="Times New Roman" w:hAnsi="Times New Roman" w:cs="Times New Roman"/>
              </w:rPr>
            </w:pPr>
          </w:p>
          <w:p w14:paraId="69BAF2C7" w14:textId="77777777" w:rsidR="00DD3E25" w:rsidRDefault="00DD3E25" w:rsidP="003109CA">
            <w:pPr>
              <w:pStyle w:val="a4"/>
              <w:autoSpaceDE w:val="0"/>
              <w:autoSpaceDN w:val="0"/>
              <w:adjustRightInd w:val="0"/>
              <w:ind w:left="0"/>
              <w:jc w:val="both"/>
              <w:rPr>
                <w:rFonts w:ascii="Times New Roman" w:hAnsi="Times New Roman" w:cs="Times New Roman"/>
              </w:rPr>
            </w:pPr>
          </w:p>
          <w:p w14:paraId="6A6BEFE5" w14:textId="77777777" w:rsidR="00DD3E25" w:rsidRDefault="00DD3E25" w:rsidP="003109CA">
            <w:pPr>
              <w:pStyle w:val="a4"/>
              <w:autoSpaceDE w:val="0"/>
              <w:autoSpaceDN w:val="0"/>
              <w:adjustRightInd w:val="0"/>
              <w:ind w:left="0"/>
              <w:jc w:val="both"/>
              <w:rPr>
                <w:rFonts w:ascii="Times New Roman" w:hAnsi="Times New Roman" w:cs="Times New Roman"/>
              </w:rPr>
            </w:pPr>
          </w:p>
          <w:p w14:paraId="0CE0B245" w14:textId="77777777" w:rsidR="00DD3E25" w:rsidRDefault="00DD3E25" w:rsidP="003109CA">
            <w:pPr>
              <w:pStyle w:val="a4"/>
              <w:autoSpaceDE w:val="0"/>
              <w:autoSpaceDN w:val="0"/>
              <w:adjustRightInd w:val="0"/>
              <w:ind w:left="0"/>
              <w:jc w:val="both"/>
              <w:rPr>
                <w:rFonts w:ascii="Times New Roman" w:hAnsi="Times New Roman" w:cs="Times New Roman"/>
              </w:rPr>
            </w:pPr>
          </w:p>
          <w:p w14:paraId="2AA157E1" w14:textId="77777777" w:rsidR="00DD3E25" w:rsidRDefault="00DD3E25" w:rsidP="003109CA">
            <w:pPr>
              <w:pStyle w:val="a4"/>
              <w:autoSpaceDE w:val="0"/>
              <w:autoSpaceDN w:val="0"/>
              <w:adjustRightInd w:val="0"/>
              <w:ind w:left="0"/>
              <w:jc w:val="both"/>
              <w:rPr>
                <w:rFonts w:ascii="Times New Roman" w:hAnsi="Times New Roman" w:cs="Times New Roman"/>
              </w:rPr>
            </w:pPr>
          </w:p>
          <w:p w14:paraId="5355D85C" w14:textId="77777777" w:rsidR="00DD3E25" w:rsidRDefault="00DD3E25" w:rsidP="003109CA">
            <w:pPr>
              <w:pStyle w:val="a4"/>
              <w:autoSpaceDE w:val="0"/>
              <w:autoSpaceDN w:val="0"/>
              <w:adjustRightInd w:val="0"/>
              <w:ind w:left="0"/>
              <w:jc w:val="both"/>
              <w:rPr>
                <w:rFonts w:ascii="Times New Roman" w:hAnsi="Times New Roman" w:cs="Times New Roman"/>
              </w:rPr>
            </w:pPr>
          </w:p>
          <w:p w14:paraId="623BA3D3" w14:textId="77777777" w:rsidR="00DD3E25" w:rsidRDefault="00DD3E25" w:rsidP="003109CA">
            <w:pPr>
              <w:pStyle w:val="a4"/>
              <w:autoSpaceDE w:val="0"/>
              <w:autoSpaceDN w:val="0"/>
              <w:adjustRightInd w:val="0"/>
              <w:ind w:left="0"/>
              <w:jc w:val="both"/>
              <w:rPr>
                <w:rFonts w:ascii="Times New Roman" w:hAnsi="Times New Roman" w:cs="Times New Roman"/>
              </w:rPr>
            </w:pPr>
          </w:p>
          <w:p w14:paraId="5BC80958" w14:textId="77777777" w:rsidR="00DD3E25" w:rsidRDefault="00DD3E25" w:rsidP="003109CA">
            <w:pPr>
              <w:pStyle w:val="a4"/>
              <w:autoSpaceDE w:val="0"/>
              <w:autoSpaceDN w:val="0"/>
              <w:adjustRightInd w:val="0"/>
              <w:ind w:left="0"/>
              <w:jc w:val="both"/>
              <w:rPr>
                <w:rFonts w:ascii="Times New Roman" w:hAnsi="Times New Roman" w:cs="Times New Roman"/>
              </w:rPr>
            </w:pPr>
          </w:p>
          <w:p w14:paraId="4B5F96AF" w14:textId="77777777" w:rsidR="00DD3E25" w:rsidRDefault="00DD3E25" w:rsidP="003109CA">
            <w:pPr>
              <w:pStyle w:val="a4"/>
              <w:autoSpaceDE w:val="0"/>
              <w:autoSpaceDN w:val="0"/>
              <w:adjustRightInd w:val="0"/>
              <w:ind w:left="0"/>
              <w:jc w:val="both"/>
              <w:rPr>
                <w:rFonts w:ascii="Times New Roman" w:hAnsi="Times New Roman" w:cs="Times New Roman"/>
              </w:rPr>
            </w:pPr>
          </w:p>
          <w:p w14:paraId="6ECBC29A" w14:textId="77777777" w:rsidR="00DD3E25" w:rsidRDefault="00DD3E25" w:rsidP="003109CA">
            <w:pPr>
              <w:pStyle w:val="a4"/>
              <w:autoSpaceDE w:val="0"/>
              <w:autoSpaceDN w:val="0"/>
              <w:adjustRightInd w:val="0"/>
              <w:ind w:left="0"/>
              <w:jc w:val="both"/>
              <w:rPr>
                <w:rFonts w:ascii="Times New Roman" w:hAnsi="Times New Roman" w:cs="Times New Roman"/>
              </w:rPr>
            </w:pPr>
          </w:p>
          <w:p w14:paraId="77957096" w14:textId="77777777" w:rsidR="00DD3E25" w:rsidRDefault="00DD3E25" w:rsidP="003109CA">
            <w:pPr>
              <w:pStyle w:val="a4"/>
              <w:autoSpaceDE w:val="0"/>
              <w:autoSpaceDN w:val="0"/>
              <w:adjustRightInd w:val="0"/>
              <w:ind w:left="0"/>
              <w:jc w:val="both"/>
              <w:rPr>
                <w:rFonts w:ascii="Times New Roman" w:hAnsi="Times New Roman" w:cs="Times New Roman"/>
              </w:rPr>
            </w:pPr>
          </w:p>
          <w:p w14:paraId="0334601A" w14:textId="77777777" w:rsidR="00DD3E25" w:rsidRDefault="00DD3E25" w:rsidP="003109CA">
            <w:pPr>
              <w:pStyle w:val="a4"/>
              <w:autoSpaceDE w:val="0"/>
              <w:autoSpaceDN w:val="0"/>
              <w:adjustRightInd w:val="0"/>
              <w:ind w:left="0"/>
              <w:jc w:val="both"/>
              <w:rPr>
                <w:rFonts w:ascii="Times New Roman" w:hAnsi="Times New Roman" w:cs="Times New Roman"/>
              </w:rPr>
            </w:pPr>
          </w:p>
          <w:p w14:paraId="35F1E578" w14:textId="77777777" w:rsidR="00DD3E25" w:rsidRDefault="00DD3E25" w:rsidP="003109CA">
            <w:pPr>
              <w:pStyle w:val="a4"/>
              <w:autoSpaceDE w:val="0"/>
              <w:autoSpaceDN w:val="0"/>
              <w:adjustRightInd w:val="0"/>
              <w:ind w:left="0"/>
              <w:jc w:val="both"/>
              <w:rPr>
                <w:rFonts w:ascii="Times New Roman" w:hAnsi="Times New Roman" w:cs="Times New Roman"/>
              </w:rPr>
            </w:pPr>
          </w:p>
          <w:p w14:paraId="54C9C789" w14:textId="77777777" w:rsidR="00DD3E25" w:rsidRDefault="00DD3E25" w:rsidP="003109CA">
            <w:pPr>
              <w:pStyle w:val="a4"/>
              <w:autoSpaceDE w:val="0"/>
              <w:autoSpaceDN w:val="0"/>
              <w:adjustRightInd w:val="0"/>
              <w:ind w:left="0"/>
              <w:jc w:val="both"/>
              <w:rPr>
                <w:rFonts w:ascii="Times New Roman" w:hAnsi="Times New Roman" w:cs="Times New Roman"/>
              </w:rPr>
            </w:pPr>
          </w:p>
          <w:p w14:paraId="6F4A5F99" w14:textId="77777777" w:rsidR="00DD3E25" w:rsidRDefault="00DD3E25" w:rsidP="003109CA">
            <w:pPr>
              <w:pStyle w:val="a4"/>
              <w:autoSpaceDE w:val="0"/>
              <w:autoSpaceDN w:val="0"/>
              <w:adjustRightInd w:val="0"/>
              <w:ind w:left="0"/>
              <w:jc w:val="both"/>
              <w:rPr>
                <w:rFonts w:ascii="Times New Roman" w:hAnsi="Times New Roman" w:cs="Times New Roman"/>
              </w:rPr>
            </w:pPr>
          </w:p>
          <w:p w14:paraId="757231D6" w14:textId="77777777" w:rsidR="00DD3E25" w:rsidRDefault="00DD3E25" w:rsidP="003109CA">
            <w:pPr>
              <w:pStyle w:val="a4"/>
              <w:autoSpaceDE w:val="0"/>
              <w:autoSpaceDN w:val="0"/>
              <w:adjustRightInd w:val="0"/>
              <w:ind w:left="0"/>
              <w:jc w:val="both"/>
              <w:rPr>
                <w:rFonts w:ascii="Times New Roman" w:hAnsi="Times New Roman" w:cs="Times New Roman"/>
              </w:rPr>
            </w:pPr>
          </w:p>
          <w:p w14:paraId="3B2E86CD" w14:textId="77777777" w:rsidR="00DD3E25" w:rsidRDefault="00DD3E25" w:rsidP="003109CA">
            <w:pPr>
              <w:pStyle w:val="a4"/>
              <w:autoSpaceDE w:val="0"/>
              <w:autoSpaceDN w:val="0"/>
              <w:adjustRightInd w:val="0"/>
              <w:ind w:left="0"/>
              <w:jc w:val="both"/>
              <w:rPr>
                <w:rFonts w:ascii="Times New Roman" w:hAnsi="Times New Roman" w:cs="Times New Roman"/>
              </w:rPr>
            </w:pPr>
          </w:p>
          <w:p w14:paraId="3CC32696" w14:textId="77777777" w:rsidR="00DD3E25" w:rsidRDefault="00DD3E25" w:rsidP="003109CA">
            <w:pPr>
              <w:pStyle w:val="a4"/>
              <w:autoSpaceDE w:val="0"/>
              <w:autoSpaceDN w:val="0"/>
              <w:adjustRightInd w:val="0"/>
              <w:ind w:left="0"/>
              <w:jc w:val="both"/>
              <w:rPr>
                <w:rFonts w:ascii="Times New Roman" w:hAnsi="Times New Roman" w:cs="Times New Roman"/>
              </w:rPr>
            </w:pPr>
          </w:p>
          <w:p w14:paraId="58F2D0F0" w14:textId="77777777" w:rsidR="00DD3E25" w:rsidRDefault="00DD3E25" w:rsidP="003109CA">
            <w:pPr>
              <w:pStyle w:val="a4"/>
              <w:autoSpaceDE w:val="0"/>
              <w:autoSpaceDN w:val="0"/>
              <w:adjustRightInd w:val="0"/>
              <w:ind w:left="0"/>
              <w:jc w:val="both"/>
              <w:rPr>
                <w:rFonts w:ascii="Times New Roman" w:hAnsi="Times New Roman" w:cs="Times New Roman"/>
              </w:rPr>
            </w:pPr>
          </w:p>
          <w:p w14:paraId="088BB29C" w14:textId="77777777" w:rsidR="00DD3E25" w:rsidRDefault="00DD3E25" w:rsidP="003109CA">
            <w:pPr>
              <w:pStyle w:val="a4"/>
              <w:autoSpaceDE w:val="0"/>
              <w:autoSpaceDN w:val="0"/>
              <w:adjustRightInd w:val="0"/>
              <w:ind w:left="0"/>
              <w:jc w:val="both"/>
              <w:rPr>
                <w:rFonts w:ascii="Times New Roman" w:hAnsi="Times New Roman" w:cs="Times New Roman"/>
              </w:rPr>
            </w:pPr>
          </w:p>
          <w:p w14:paraId="79B9F867" w14:textId="77777777" w:rsidR="00DD3E25" w:rsidRDefault="00DD3E25" w:rsidP="003109CA">
            <w:pPr>
              <w:pStyle w:val="a4"/>
              <w:autoSpaceDE w:val="0"/>
              <w:autoSpaceDN w:val="0"/>
              <w:adjustRightInd w:val="0"/>
              <w:ind w:left="0"/>
              <w:jc w:val="both"/>
              <w:rPr>
                <w:rFonts w:ascii="Times New Roman" w:hAnsi="Times New Roman" w:cs="Times New Roman"/>
              </w:rPr>
            </w:pPr>
          </w:p>
          <w:p w14:paraId="12FABCED" w14:textId="77777777" w:rsidR="00DD3E25" w:rsidRDefault="00DD3E25" w:rsidP="003109CA">
            <w:pPr>
              <w:pStyle w:val="a4"/>
              <w:autoSpaceDE w:val="0"/>
              <w:autoSpaceDN w:val="0"/>
              <w:adjustRightInd w:val="0"/>
              <w:ind w:left="0"/>
              <w:jc w:val="both"/>
              <w:rPr>
                <w:rFonts w:ascii="Times New Roman" w:hAnsi="Times New Roman" w:cs="Times New Roman"/>
              </w:rPr>
            </w:pPr>
          </w:p>
          <w:p w14:paraId="6E435000" w14:textId="77777777" w:rsidR="00DD3E25" w:rsidRDefault="00DD3E25" w:rsidP="003109CA">
            <w:pPr>
              <w:pStyle w:val="a4"/>
              <w:autoSpaceDE w:val="0"/>
              <w:autoSpaceDN w:val="0"/>
              <w:adjustRightInd w:val="0"/>
              <w:ind w:left="0"/>
              <w:jc w:val="both"/>
              <w:rPr>
                <w:rFonts w:ascii="Times New Roman" w:hAnsi="Times New Roman" w:cs="Times New Roman"/>
              </w:rPr>
            </w:pPr>
          </w:p>
          <w:p w14:paraId="4DF757D5" w14:textId="77777777" w:rsidR="00DD3E25" w:rsidRDefault="00DD3E25" w:rsidP="003109CA">
            <w:pPr>
              <w:pStyle w:val="a4"/>
              <w:autoSpaceDE w:val="0"/>
              <w:autoSpaceDN w:val="0"/>
              <w:adjustRightInd w:val="0"/>
              <w:ind w:left="0"/>
              <w:jc w:val="both"/>
              <w:rPr>
                <w:rFonts w:ascii="Times New Roman" w:hAnsi="Times New Roman" w:cs="Times New Roman"/>
              </w:rPr>
            </w:pPr>
          </w:p>
          <w:p w14:paraId="5B4CF2C8" w14:textId="77777777" w:rsidR="00DD3E25" w:rsidRDefault="00DD3E25" w:rsidP="003109CA">
            <w:pPr>
              <w:pStyle w:val="a4"/>
              <w:autoSpaceDE w:val="0"/>
              <w:autoSpaceDN w:val="0"/>
              <w:adjustRightInd w:val="0"/>
              <w:ind w:left="0"/>
              <w:jc w:val="both"/>
              <w:rPr>
                <w:rFonts w:ascii="Times New Roman" w:hAnsi="Times New Roman" w:cs="Times New Roman"/>
              </w:rPr>
            </w:pPr>
          </w:p>
          <w:p w14:paraId="62ABB1C3" w14:textId="77777777" w:rsidR="00DD3E25" w:rsidRDefault="00DD3E25" w:rsidP="003109CA">
            <w:pPr>
              <w:pStyle w:val="a4"/>
              <w:autoSpaceDE w:val="0"/>
              <w:autoSpaceDN w:val="0"/>
              <w:adjustRightInd w:val="0"/>
              <w:ind w:left="0"/>
              <w:jc w:val="both"/>
              <w:rPr>
                <w:rFonts w:ascii="Times New Roman" w:hAnsi="Times New Roman" w:cs="Times New Roman"/>
              </w:rPr>
            </w:pPr>
          </w:p>
          <w:p w14:paraId="5FE424D2" w14:textId="77777777" w:rsidR="00DD3E25" w:rsidRDefault="00DD3E25" w:rsidP="003109CA">
            <w:pPr>
              <w:pStyle w:val="a4"/>
              <w:autoSpaceDE w:val="0"/>
              <w:autoSpaceDN w:val="0"/>
              <w:adjustRightInd w:val="0"/>
              <w:ind w:left="0"/>
              <w:jc w:val="both"/>
              <w:rPr>
                <w:rFonts w:ascii="Times New Roman" w:hAnsi="Times New Roman" w:cs="Times New Roman"/>
              </w:rPr>
            </w:pPr>
          </w:p>
          <w:p w14:paraId="655E8173"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Тема 1.4. Клавишные инструменты</w:t>
            </w:r>
          </w:p>
          <w:p w14:paraId="0B7A5CB7" w14:textId="77777777" w:rsidR="00DD3E25" w:rsidRDefault="00DD3E25" w:rsidP="003109CA">
            <w:pPr>
              <w:pStyle w:val="a4"/>
              <w:autoSpaceDE w:val="0"/>
              <w:autoSpaceDN w:val="0"/>
              <w:adjustRightInd w:val="0"/>
              <w:ind w:left="0"/>
              <w:jc w:val="both"/>
              <w:rPr>
                <w:rFonts w:ascii="Times New Roman" w:hAnsi="Times New Roman" w:cs="Times New Roman"/>
              </w:rPr>
            </w:pPr>
          </w:p>
          <w:p w14:paraId="6B31BE1A" w14:textId="77777777" w:rsidR="00DD3E25" w:rsidRDefault="00DD3E25" w:rsidP="003109CA">
            <w:pPr>
              <w:pStyle w:val="a4"/>
              <w:autoSpaceDE w:val="0"/>
              <w:autoSpaceDN w:val="0"/>
              <w:adjustRightInd w:val="0"/>
              <w:ind w:left="0"/>
              <w:jc w:val="both"/>
              <w:rPr>
                <w:rFonts w:ascii="Times New Roman" w:hAnsi="Times New Roman" w:cs="Times New Roman"/>
              </w:rPr>
            </w:pPr>
          </w:p>
          <w:p w14:paraId="17D48E78" w14:textId="77777777" w:rsidR="00DD3E25" w:rsidRDefault="00DD3E25" w:rsidP="003109CA">
            <w:pPr>
              <w:pStyle w:val="a4"/>
              <w:autoSpaceDE w:val="0"/>
              <w:autoSpaceDN w:val="0"/>
              <w:adjustRightInd w:val="0"/>
              <w:ind w:left="0"/>
              <w:jc w:val="both"/>
              <w:rPr>
                <w:rFonts w:ascii="Times New Roman" w:hAnsi="Times New Roman" w:cs="Times New Roman"/>
              </w:rPr>
            </w:pPr>
          </w:p>
          <w:p w14:paraId="180B13A9" w14:textId="77777777" w:rsidR="00DD3E25" w:rsidRDefault="00DD3E25" w:rsidP="003109CA">
            <w:pPr>
              <w:pStyle w:val="a4"/>
              <w:autoSpaceDE w:val="0"/>
              <w:autoSpaceDN w:val="0"/>
              <w:adjustRightInd w:val="0"/>
              <w:ind w:left="0"/>
              <w:jc w:val="both"/>
              <w:rPr>
                <w:rFonts w:ascii="Times New Roman" w:hAnsi="Times New Roman" w:cs="Times New Roman"/>
              </w:rPr>
            </w:pPr>
          </w:p>
          <w:p w14:paraId="0387B183" w14:textId="77777777" w:rsidR="00DD3E25" w:rsidRDefault="00DD3E25" w:rsidP="003109CA">
            <w:pPr>
              <w:pStyle w:val="a4"/>
              <w:autoSpaceDE w:val="0"/>
              <w:autoSpaceDN w:val="0"/>
              <w:adjustRightInd w:val="0"/>
              <w:ind w:left="0"/>
              <w:jc w:val="both"/>
              <w:rPr>
                <w:rFonts w:ascii="Times New Roman" w:hAnsi="Times New Roman" w:cs="Times New Roman"/>
              </w:rPr>
            </w:pPr>
          </w:p>
          <w:p w14:paraId="46F91CF3" w14:textId="77777777" w:rsidR="00DD3E25" w:rsidRDefault="00DD3E25" w:rsidP="003109CA">
            <w:pPr>
              <w:pStyle w:val="a4"/>
              <w:autoSpaceDE w:val="0"/>
              <w:autoSpaceDN w:val="0"/>
              <w:adjustRightInd w:val="0"/>
              <w:ind w:left="0"/>
              <w:jc w:val="both"/>
              <w:rPr>
                <w:rFonts w:ascii="Times New Roman" w:hAnsi="Times New Roman" w:cs="Times New Roman"/>
              </w:rPr>
            </w:pPr>
          </w:p>
          <w:p w14:paraId="5146D81B" w14:textId="77777777" w:rsidR="00DD3E25" w:rsidRDefault="00DD3E25" w:rsidP="003109CA">
            <w:pPr>
              <w:pStyle w:val="a4"/>
              <w:autoSpaceDE w:val="0"/>
              <w:autoSpaceDN w:val="0"/>
              <w:adjustRightInd w:val="0"/>
              <w:ind w:left="0"/>
              <w:jc w:val="both"/>
              <w:rPr>
                <w:rFonts w:ascii="Times New Roman" w:hAnsi="Times New Roman" w:cs="Times New Roman"/>
              </w:rPr>
            </w:pPr>
          </w:p>
          <w:p w14:paraId="3B77D748" w14:textId="77777777" w:rsidR="00DD3E25" w:rsidRDefault="00DD3E25" w:rsidP="003109CA">
            <w:pPr>
              <w:pStyle w:val="a4"/>
              <w:autoSpaceDE w:val="0"/>
              <w:autoSpaceDN w:val="0"/>
              <w:adjustRightInd w:val="0"/>
              <w:ind w:left="0"/>
              <w:jc w:val="both"/>
              <w:rPr>
                <w:rFonts w:ascii="Times New Roman" w:hAnsi="Times New Roman" w:cs="Times New Roman"/>
              </w:rPr>
            </w:pPr>
          </w:p>
          <w:p w14:paraId="0AC237CF" w14:textId="77777777" w:rsidR="00DD3E25" w:rsidRDefault="00DD3E25" w:rsidP="003109CA">
            <w:pPr>
              <w:pStyle w:val="a4"/>
              <w:autoSpaceDE w:val="0"/>
              <w:autoSpaceDN w:val="0"/>
              <w:adjustRightInd w:val="0"/>
              <w:ind w:left="0"/>
              <w:jc w:val="both"/>
              <w:rPr>
                <w:rFonts w:ascii="Times New Roman" w:hAnsi="Times New Roman" w:cs="Times New Roman"/>
              </w:rPr>
            </w:pPr>
          </w:p>
          <w:p w14:paraId="5725B1DC" w14:textId="77777777" w:rsidR="00DD3E25" w:rsidRDefault="00DD3E25" w:rsidP="003109CA">
            <w:pPr>
              <w:pStyle w:val="a4"/>
              <w:autoSpaceDE w:val="0"/>
              <w:autoSpaceDN w:val="0"/>
              <w:adjustRightInd w:val="0"/>
              <w:ind w:left="0"/>
              <w:jc w:val="both"/>
              <w:rPr>
                <w:rFonts w:ascii="Times New Roman" w:hAnsi="Times New Roman" w:cs="Times New Roman"/>
              </w:rPr>
            </w:pPr>
          </w:p>
          <w:p w14:paraId="1AE584CD" w14:textId="77777777" w:rsidR="00DD3E25" w:rsidRDefault="00DD3E25" w:rsidP="003109CA">
            <w:pPr>
              <w:pStyle w:val="a4"/>
              <w:autoSpaceDE w:val="0"/>
              <w:autoSpaceDN w:val="0"/>
              <w:adjustRightInd w:val="0"/>
              <w:ind w:left="0"/>
              <w:jc w:val="both"/>
              <w:rPr>
                <w:rFonts w:ascii="Times New Roman" w:hAnsi="Times New Roman" w:cs="Times New Roman"/>
              </w:rPr>
            </w:pPr>
          </w:p>
          <w:p w14:paraId="5BA06762" w14:textId="77777777" w:rsidR="00DD3E25" w:rsidRDefault="00DD3E25" w:rsidP="003109CA">
            <w:pPr>
              <w:pStyle w:val="a4"/>
              <w:autoSpaceDE w:val="0"/>
              <w:autoSpaceDN w:val="0"/>
              <w:adjustRightInd w:val="0"/>
              <w:ind w:left="0"/>
              <w:jc w:val="both"/>
              <w:rPr>
                <w:rFonts w:ascii="Times New Roman" w:hAnsi="Times New Roman" w:cs="Times New Roman"/>
              </w:rPr>
            </w:pPr>
          </w:p>
          <w:p w14:paraId="0C0EFB44"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Тема 1.5. Фактура ритм-группы</w:t>
            </w:r>
          </w:p>
          <w:p w14:paraId="22DBCE11" w14:textId="77777777" w:rsidR="00DD3E25" w:rsidRDefault="00DD3E25" w:rsidP="003109CA">
            <w:pPr>
              <w:pStyle w:val="a4"/>
              <w:autoSpaceDE w:val="0"/>
              <w:autoSpaceDN w:val="0"/>
              <w:adjustRightInd w:val="0"/>
              <w:ind w:left="0"/>
              <w:jc w:val="both"/>
              <w:rPr>
                <w:rFonts w:ascii="Times New Roman" w:hAnsi="Times New Roman" w:cs="Times New Roman"/>
              </w:rPr>
            </w:pPr>
          </w:p>
          <w:p w14:paraId="0F912158" w14:textId="77777777" w:rsidR="00DD3E25" w:rsidRDefault="00DD3E25" w:rsidP="003109CA">
            <w:pPr>
              <w:pStyle w:val="a4"/>
              <w:autoSpaceDE w:val="0"/>
              <w:autoSpaceDN w:val="0"/>
              <w:adjustRightInd w:val="0"/>
              <w:ind w:left="0"/>
              <w:jc w:val="both"/>
              <w:rPr>
                <w:rFonts w:ascii="Times New Roman" w:hAnsi="Times New Roman" w:cs="Times New Roman"/>
              </w:rPr>
            </w:pPr>
          </w:p>
          <w:p w14:paraId="4B41C7A9" w14:textId="77777777" w:rsidR="00DD3E25" w:rsidRDefault="00DD3E25" w:rsidP="003109CA">
            <w:pPr>
              <w:pStyle w:val="a4"/>
              <w:autoSpaceDE w:val="0"/>
              <w:autoSpaceDN w:val="0"/>
              <w:adjustRightInd w:val="0"/>
              <w:ind w:left="0"/>
              <w:jc w:val="both"/>
              <w:rPr>
                <w:rFonts w:ascii="Times New Roman" w:hAnsi="Times New Roman" w:cs="Times New Roman"/>
              </w:rPr>
            </w:pPr>
          </w:p>
          <w:p w14:paraId="4188CF19" w14:textId="77777777" w:rsidR="00DD3E25" w:rsidRDefault="00DD3E25" w:rsidP="003109CA">
            <w:pPr>
              <w:pStyle w:val="a4"/>
              <w:autoSpaceDE w:val="0"/>
              <w:autoSpaceDN w:val="0"/>
              <w:adjustRightInd w:val="0"/>
              <w:ind w:left="0"/>
              <w:jc w:val="both"/>
              <w:rPr>
                <w:rFonts w:ascii="Times New Roman" w:hAnsi="Times New Roman" w:cs="Times New Roman"/>
              </w:rPr>
            </w:pPr>
          </w:p>
          <w:p w14:paraId="4EE4F8CF" w14:textId="77777777" w:rsidR="00DD3E25" w:rsidRDefault="00DD3E25" w:rsidP="003109CA">
            <w:pPr>
              <w:pStyle w:val="a4"/>
              <w:autoSpaceDE w:val="0"/>
              <w:autoSpaceDN w:val="0"/>
              <w:adjustRightInd w:val="0"/>
              <w:ind w:left="0"/>
              <w:jc w:val="both"/>
              <w:rPr>
                <w:rFonts w:ascii="Times New Roman" w:hAnsi="Times New Roman" w:cs="Times New Roman"/>
              </w:rPr>
            </w:pPr>
          </w:p>
          <w:p w14:paraId="023EE913" w14:textId="77777777" w:rsidR="00DD3E25" w:rsidRDefault="00DD3E25" w:rsidP="003109CA">
            <w:pPr>
              <w:pStyle w:val="a4"/>
              <w:autoSpaceDE w:val="0"/>
              <w:autoSpaceDN w:val="0"/>
              <w:adjustRightInd w:val="0"/>
              <w:ind w:left="0"/>
              <w:jc w:val="both"/>
              <w:rPr>
                <w:rFonts w:ascii="Times New Roman" w:hAnsi="Times New Roman" w:cs="Times New Roman"/>
              </w:rPr>
            </w:pPr>
          </w:p>
          <w:p w14:paraId="4CB0B3DE" w14:textId="77777777" w:rsidR="00DD3E25" w:rsidRDefault="00DD3E25" w:rsidP="003109CA">
            <w:pPr>
              <w:pStyle w:val="a4"/>
              <w:autoSpaceDE w:val="0"/>
              <w:autoSpaceDN w:val="0"/>
              <w:adjustRightInd w:val="0"/>
              <w:ind w:left="0"/>
              <w:jc w:val="both"/>
              <w:rPr>
                <w:rFonts w:ascii="Times New Roman" w:hAnsi="Times New Roman" w:cs="Times New Roman"/>
              </w:rPr>
            </w:pPr>
          </w:p>
          <w:p w14:paraId="0ADC0239" w14:textId="77777777" w:rsidR="00DD3E25" w:rsidRDefault="00DD3E25" w:rsidP="003109CA">
            <w:pPr>
              <w:pStyle w:val="a4"/>
              <w:autoSpaceDE w:val="0"/>
              <w:autoSpaceDN w:val="0"/>
              <w:adjustRightInd w:val="0"/>
              <w:ind w:left="0"/>
              <w:jc w:val="both"/>
              <w:rPr>
                <w:rFonts w:ascii="Times New Roman" w:hAnsi="Times New Roman" w:cs="Times New Roman"/>
              </w:rPr>
            </w:pPr>
          </w:p>
          <w:p w14:paraId="0DA9988E" w14:textId="77777777" w:rsidR="00DD3E25" w:rsidRDefault="00DD3E25" w:rsidP="003109CA">
            <w:pPr>
              <w:pStyle w:val="a4"/>
              <w:autoSpaceDE w:val="0"/>
              <w:autoSpaceDN w:val="0"/>
              <w:adjustRightInd w:val="0"/>
              <w:ind w:left="0"/>
              <w:jc w:val="both"/>
              <w:rPr>
                <w:rFonts w:ascii="Times New Roman" w:hAnsi="Times New Roman" w:cs="Times New Roman"/>
              </w:rPr>
            </w:pPr>
          </w:p>
          <w:p w14:paraId="7C6A11F1" w14:textId="77777777" w:rsidR="00DD3E25" w:rsidRDefault="00DD3E25" w:rsidP="003109CA">
            <w:pPr>
              <w:pStyle w:val="a4"/>
              <w:autoSpaceDE w:val="0"/>
              <w:autoSpaceDN w:val="0"/>
              <w:adjustRightInd w:val="0"/>
              <w:ind w:left="0"/>
              <w:jc w:val="both"/>
              <w:rPr>
                <w:rFonts w:ascii="Times New Roman" w:hAnsi="Times New Roman" w:cs="Times New Roman"/>
              </w:rPr>
            </w:pPr>
          </w:p>
          <w:p w14:paraId="70E4B9B9" w14:textId="77777777" w:rsidR="00DD3E25" w:rsidRDefault="00DD3E25" w:rsidP="003109CA">
            <w:pPr>
              <w:pStyle w:val="a4"/>
              <w:autoSpaceDE w:val="0"/>
              <w:autoSpaceDN w:val="0"/>
              <w:adjustRightInd w:val="0"/>
              <w:ind w:left="0"/>
              <w:jc w:val="both"/>
              <w:rPr>
                <w:rFonts w:ascii="Times New Roman" w:hAnsi="Times New Roman" w:cs="Times New Roman"/>
              </w:rPr>
            </w:pPr>
          </w:p>
          <w:p w14:paraId="098B3ADC" w14:textId="77777777" w:rsidR="00DD3E25" w:rsidRDefault="00DD3E25" w:rsidP="003109CA">
            <w:pPr>
              <w:pStyle w:val="a4"/>
              <w:autoSpaceDE w:val="0"/>
              <w:autoSpaceDN w:val="0"/>
              <w:adjustRightInd w:val="0"/>
              <w:ind w:left="0"/>
              <w:jc w:val="both"/>
              <w:rPr>
                <w:rFonts w:ascii="Times New Roman" w:hAnsi="Times New Roman" w:cs="Times New Roman"/>
              </w:rPr>
            </w:pPr>
          </w:p>
          <w:p w14:paraId="52514B8B" w14:textId="77777777" w:rsidR="00DD3E25" w:rsidRDefault="00DD3E25" w:rsidP="003109CA">
            <w:pPr>
              <w:pStyle w:val="a4"/>
              <w:autoSpaceDE w:val="0"/>
              <w:autoSpaceDN w:val="0"/>
              <w:adjustRightInd w:val="0"/>
              <w:ind w:left="0"/>
              <w:jc w:val="both"/>
              <w:rPr>
                <w:rFonts w:ascii="Times New Roman" w:hAnsi="Times New Roman" w:cs="Times New Roman"/>
              </w:rPr>
            </w:pPr>
          </w:p>
          <w:p w14:paraId="10CA3483" w14:textId="77777777" w:rsidR="00DD3E25" w:rsidRDefault="00DD3E25" w:rsidP="003109CA">
            <w:pPr>
              <w:pStyle w:val="a4"/>
              <w:autoSpaceDE w:val="0"/>
              <w:autoSpaceDN w:val="0"/>
              <w:adjustRightInd w:val="0"/>
              <w:ind w:left="0"/>
              <w:jc w:val="both"/>
              <w:rPr>
                <w:rFonts w:ascii="Times New Roman" w:hAnsi="Times New Roman" w:cs="Times New Roman"/>
              </w:rPr>
            </w:pPr>
          </w:p>
          <w:p w14:paraId="3406E8C5"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Тема 1.6. Духовые инструменты. Группа саксофонов</w:t>
            </w:r>
          </w:p>
          <w:p w14:paraId="4EC20D48" w14:textId="77777777" w:rsidR="00DD3E25" w:rsidRDefault="00DD3E25" w:rsidP="003109CA">
            <w:pPr>
              <w:pStyle w:val="a4"/>
              <w:autoSpaceDE w:val="0"/>
              <w:autoSpaceDN w:val="0"/>
              <w:adjustRightInd w:val="0"/>
              <w:ind w:left="0"/>
              <w:jc w:val="both"/>
              <w:rPr>
                <w:rFonts w:ascii="Times New Roman" w:hAnsi="Times New Roman" w:cs="Times New Roman"/>
              </w:rPr>
            </w:pPr>
          </w:p>
          <w:p w14:paraId="402A48BE" w14:textId="77777777" w:rsidR="00DD3E25" w:rsidRDefault="00DD3E25" w:rsidP="003109CA">
            <w:pPr>
              <w:pStyle w:val="a4"/>
              <w:autoSpaceDE w:val="0"/>
              <w:autoSpaceDN w:val="0"/>
              <w:adjustRightInd w:val="0"/>
              <w:ind w:left="0"/>
              <w:jc w:val="both"/>
              <w:rPr>
                <w:rFonts w:ascii="Times New Roman" w:hAnsi="Times New Roman" w:cs="Times New Roman"/>
              </w:rPr>
            </w:pPr>
          </w:p>
          <w:p w14:paraId="6B7DC48B" w14:textId="77777777" w:rsidR="00DD3E25" w:rsidRDefault="00DD3E25" w:rsidP="003109CA">
            <w:pPr>
              <w:pStyle w:val="a4"/>
              <w:autoSpaceDE w:val="0"/>
              <w:autoSpaceDN w:val="0"/>
              <w:adjustRightInd w:val="0"/>
              <w:ind w:left="0"/>
              <w:jc w:val="both"/>
              <w:rPr>
                <w:rFonts w:ascii="Times New Roman" w:hAnsi="Times New Roman" w:cs="Times New Roman"/>
              </w:rPr>
            </w:pPr>
          </w:p>
          <w:p w14:paraId="726605EF" w14:textId="77777777" w:rsidR="00DD3E25" w:rsidRDefault="00DD3E25" w:rsidP="003109CA">
            <w:pPr>
              <w:pStyle w:val="a4"/>
              <w:autoSpaceDE w:val="0"/>
              <w:autoSpaceDN w:val="0"/>
              <w:adjustRightInd w:val="0"/>
              <w:ind w:left="0"/>
              <w:jc w:val="both"/>
              <w:rPr>
                <w:rFonts w:ascii="Times New Roman" w:hAnsi="Times New Roman" w:cs="Times New Roman"/>
              </w:rPr>
            </w:pPr>
          </w:p>
          <w:p w14:paraId="17982F5E" w14:textId="77777777" w:rsidR="00DD3E25" w:rsidRDefault="00DD3E25" w:rsidP="003109CA">
            <w:pPr>
              <w:pStyle w:val="a4"/>
              <w:autoSpaceDE w:val="0"/>
              <w:autoSpaceDN w:val="0"/>
              <w:adjustRightInd w:val="0"/>
              <w:ind w:left="0"/>
              <w:jc w:val="both"/>
              <w:rPr>
                <w:rFonts w:ascii="Times New Roman" w:hAnsi="Times New Roman" w:cs="Times New Roman"/>
              </w:rPr>
            </w:pPr>
          </w:p>
          <w:p w14:paraId="6124C971" w14:textId="77777777" w:rsidR="00DD3E25" w:rsidRDefault="00DD3E25" w:rsidP="003109CA">
            <w:pPr>
              <w:pStyle w:val="a4"/>
              <w:autoSpaceDE w:val="0"/>
              <w:autoSpaceDN w:val="0"/>
              <w:adjustRightInd w:val="0"/>
              <w:ind w:left="0"/>
              <w:jc w:val="both"/>
              <w:rPr>
                <w:rFonts w:ascii="Times New Roman" w:hAnsi="Times New Roman" w:cs="Times New Roman"/>
              </w:rPr>
            </w:pPr>
          </w:p>
          <w:p w14:paraId="4656513B" w14:textId="77777777" w:rsidR="00DD3E25" w:rsidRDefault="00DD3E25" w:rsidP="003109CA">
            <w:pPr>
              <w:pStyle w:val="a4"/>
              <w:autoSpaceDE w:val="0"/>
              <w:autoSpaceDN w:val="0"/>
              <w:adjustRightInd w:val="0"/>
              <w:ind w:left="0"/>
              <w:jc w:val="both"/>
              <w:rPr>
                <w:rFonts w:ascii="Times New Roman" w:hAnsi="Times New Roman" w:cs="Times New Roman"/>
              </w:rPr>
            </w:pPr>
          </w:p>
          <w:p w14:paraId="0F5DB7BF" w14:textId="77777777" w:rsidR="00DD3E25" w:rsidRDefault="00DD3E25" w:rsidP="003109CA">
            <w:pPr>
              <w:pStyle w:val="a4"/>
              <w:autoSpaceDE w:val="0"/>
              <w:autoSpaceDN w:val="0"/>
              <w:adjustRightInd w:val="0"/>
              <w:ind w:left="0"/>
              <w:jc w:val="both"/>
              <w:rPr>
                <w:rFonts w:ascii="Times New Roman" w:hAnsi="Times New Roman" w:cs="Times New Roman"/>
              </w:rPr>
            </w:pPr>
          </w:p>
          <w:p w14:paraId="688780DD" w14:textId="77777777" w:rsidR="00DD3E25" w:rsidRDefault="00DD3E25" w:rsidP="003109CA">
            <w:pPr>
              <w:pStyle w:val="a4"/>
              <w:autoSpaceDE w:val="0"/>
              <w:autoSpaceDN w:val="0"/>
              <w:adjustRightInd w:val="0"/>
              <w:ind w:left="0"/>
              <w:jc w:val="both"/>
              <w:rPr>
                <w:rFonts w:ascii="Times New Roman" w:hAnsi="Times New Roman" w:cs="Times New Roman"/>
              </w:rPr>
            </w:pPr>
          </w:p>
          <w:p w14:paraId="6D6C07C6" w14:textId="77777777" w:rsidR="00DD3E25" w:rsidRDefault="00DD3E25" w:rsidP="003109CA">
            <w:pPr>
              <w:pStyle w:val="a4"/>
              <w:autoSpaceDE w:val="0"/>
              <w:autoSpaceDN w:val="0"/>
              <w:adjustRightInd w:val="0"/>
              <w:ind w:left="0"/>
              <w:jc w:val="both"/>
              <w:rPr>
                <w:rFonts w:ascii="Times New Roman" w:hAnsi="Times New Roman" w:cs="Times New Roman"/>
              </w:rPr>
            </w:pPr>
          </w:p>
          <w:p w14:paraId="2E59DBAD" w14:textId="77777777" w:rsidR="00DD3E25" w:rsidRDefault="00DD3E25" w:rsidP="003109CA">
            <w:pPr>
              <w:pStyle w:val="a4"/>
              <w:autoSpaceDE w:val="0"/>
              <w:autoSpaceDN w:val="0"/>
              <w:adjustRightInd w:val="0"/>
              <w:ind w:left="0"/>
              <w:jc w:val="both"/>
              <w:rPr>
                <w:rFonts w:ascii="Times New Roman" w:hAnsi="Times New Roman" w:cs="Times New Roman"/>
              </w:rPr>
            </w:pPr>
          </w:p>
          <w:p w14:paraId="57001396" w14:textId="77777777" w:rsidR="00DD3E25" w:rsidRDefault="00DD3E25" w:rsidP="003109CA">
            <w:pPr>
              <w:pStyle w:val="a4"/>
              <w:autoSpaceDE w:val="0"/>
              <w:autoSpaceDN w:val="0"/>
              <w:adjustRightInd w:val="0"/>
              <w:ind w:left="0"/>
              <w:jc w:val="both"/>
              <w:rPr>
                <w:rFonts w:ascii="Times New Roman" w:hAnsi="Times New Roman" w:cs="Times New Roman"/>
              </w:rPr>
            </w:pPr>
          </w:p>
          <w:p w14:paraId="6382EE46" w14:textId="77777777" w:rsidR="00DD3E25" w:rsidRDefault="00DD3E25" w:rsidP="003109CA">
            <w:pPr>
              <w:pStyle w:val="a4"/>
              <w:autoSpaceDE w:val="0"/>
              <w:autoSpaceDN w:val="0"/>
              <w:adjustRightInd w:val="0"/>
              <w:ind w:left="0"/>
              <w:jc w:val="both"/>
              <w:rPr>
                <w:rFonts w:ascii="Times New Roman" w:hAnsi="Times New Roman" w:cs="Times New Roman"/>
              </w:rPr>
            </w:pPr>
          </w:p>
          <w:p w14:paraId="4C4B64B2" w14:textId="77777777" w:rsidR="00DD3E25" w:rsidRDefault="00DD3E25" w:rsidP="003109CA">
            <w:pPr>
              <w:pStyle w:val="a4"/>
              <w:autoSpaceDE w:val="0"/>
              <w:autoSpaceDN w:val="0"/>
              <w:adjustRightInd w:val="0"/>
              <w:ind w:left="0"/>
              <w:jc w:val="both"/>
              <w:rPr>
                <w:rFonts w:ascii="Times New Roman" w:hAnsi="Times New Roman" w:cs="Times New Roman"/>
              </w:rPr>
            </w:pPr>
          </w:p>
          <w:p w14:paraId="040905A8" w14:textId="77777777" w:rsidR="00DD3E25" w:rsidRDefault="00DD3E25" w:rsidP="003109CA">
            <w:pPr>
              <w:pStyle w:val="a4"/>
              <w:autoSpaceDE w:val="0"/>
              <w:autoSpaceDN w:val="0"/>
              <w:adjustRightInd w:val="0"/>
              <w:ind w:left="0"/>
              <w:jc w:val="both"/>
              <w:rPr>
                <w:rFonts w:ascii="Times New Roman" w:hAnsi="Times New Roman" w:cs="Times New Roman"/>
              </w:rPr>
            </w:pPr>
          </w:p>
          <w:p w14:paraId="27A905BA" w14:textId="77777777" w:rsidR="00DD3E25" w:rsidRDefault="00DD3E25" w:rsidP="003109CA">
            <w:pPr>
              <w:pStyle w:val="a4"/>
              <w:autoSpaceDE w:val="0"/>
              <w:autoSpaceDN w:val="0"/>
              <w:adjustRightInd w:val="0"/>
              <w:ind w:left="0"/>
              <w:jc w:val="both"/>
              <w:rPr>
                <w:rFonts w:ascii="Times New Roman" w:hAnsi="Times New Roman" w:cs="Times New Roman"/>
              </w:rPr>
            </w:pPr>
          </w:p>
          <w:p w14:paraId="275722C6" w14:textId="77777777" w:rsidR="00DD3E25" w:rsidRDefault="00DD3E25" w:rsidP="003109CA">
            <w:pPr>
              <w:pStyle w:val="a4"/>
              <w:autoSpaceDE w:val="0"/>
              <w:autoSpaceDN w:val="0"/>
              <w:adjustRightInd w:val="0"/>
              <w:ind w:left="0"/>
              <w:jc w:val="both"/>
              <w:rPr>
                <w:rFonts w:ascii="Times New Roman" w:hAnsi="Times New Roman" w:cs="Times New Roman"/>
              </w:rPr>
            </w:pPr>
          </w:p>
          <w:p w14:paraId="5AEA87C2" w14:textId="77777777" w:rsidR="00DD3E25" w:rsidRDefault="00DD3E25" w:rsidP="003109CA">
            <w:pPr>
              <w:pStyle w:val="a4"/>
              <w:autoSpaceDE w:val="0"/>
              <w:autoSpaceDN w:val="0"/>
              <w:adjustRightInd w:val="0"/>
              <w:ind w:left="0"/>
              <w:jc w:val="both"/>
              <w:rPr>
                <w:rFonts w:ascii="Times New Roman" w:hAnsi="Times New Roman" w:cs="Times New Roman"/>
              </w:rPr>
            </w:pPr>
          </w:p>
          <w:p w14:paraId="77C53B12" w14:textId="77777777" w:rsidR="00DD3E25" w:rsidRDefault="00DD3E25" w:rsidP="003109CA">
            <w:pPr>
              <w:pStyle w:val="a4"/>
              <w:autoSpaceDE w:val="0"/>
              <w:autoSpaceDN w:val="0"/>
              <w:adjustRightInd w:val="0"/>
              <w:ind w:left="0"/>
              <w:jc w:val="both"/>
              <w:rPr>
                <w:rFonts w:ascii="Times New Roman" w:hAnsi="Times New Roman" w:cs="Times New Roman"/>
              </w:rPr>
            </w:pPr>
          </w:p>
          <w:p w14:paraId="6F62CB64" w14:textId="77777777" w:rsidR="00DD3E25" w:rsidRDefault="00DD3E25" w:rsidP="003109CA">
            <w:pPr>
              <w:pStyle w:val="a4"/>
              <w:autoSpaceDE w:val="0"/>
              <w:autoSpaceDN w:val="0"/>
              <w:adjustRightInd w:val="0"/>
              <w:ind w:left="0"/>
              <w:jc w:val="both"/>
              <w:rPr>
                <w:rFonts w:ascii="Times New Roman" w:hAnsi="Times New Roman" w:cs="Times New Roman"/>
              </w:rPr>
            </w:pPr>
          </w:p>
          <w:p w14:paraId="7069F8AC" w14:textId="77777777" w:rsidR="00DD3E25" w:rsidRDefault="00DD3E25" w:rsidP="003109CA">
            <w:pPr>
              <w:pStyle w:val="a4"/>
              <w:autoSpaceDE w:val="0"/>
              <w:autoSpaceDN w:val="0"/>
              <w:adjustRightInd w:val="0"/>
              <w:ind w:left="0"/>
              <w:jc w:val="both"/>
              <w:rPr>
                <w:rFonts w:ascii="Times New Roman" w:hAnsi="Times New Roman" w:cs="Times New Roman"/>
              </w:rPr>
            </w:pPr>
          </w:p>
          <w:p w14:paraId="3E7D13D3" w14:textId="77777777" w:rsidR="00DD3E25" w:rsidRDefault="00DD3E25" w:rsidP="003109CA">
            <w:pPr>
              <w:pStyle w:val="a4"/>
              <w:autoSpaceDE w:val="0"/>
              <w:autoSpaceDN w:val="0"/>
              <w:adjustRightInd w:val="0"/>
              <w:ind w:left="0"/>
              <w:jc w:val="both"/>
              <w:rPr>
                <w:rFonts w:ascii="Times New Roman" w:hAnsi="Times New Roman" w:cs="Times New Roman"/>
              </w:rPr>
            </w:pPr>
          </w:p>
          <w:p w14:paraId="2660ECD2" w14:textId="77777777" w:rsidR="00DD3E25" w:rsidRDefault="00DD3E25" w:rsidP="003109CA">
            <w:pPr>
              <w:pStyle w:val="a4"/>
              <w:autoSpaceDE w:val="0"/>
              <w:autoSpaceDN w:val="0"/>
              <w:adjustRightInd w:val="0"/>
              <w:ind w:left="0"/>
              <w:jc w:val="both"/>
              <w:rPr>
                <w:rFonts w:ascii="Times New Roman" w:hAnsi="Times New Roman" w:cs="Times New Roman"/>
              </w:rPr>
            </w:pPr>
          </w:p>
          <w:p w14:paraId="503755FB" w14:textId="77777777" w:rsidR="00DD3E25" w:rsidRDefault="00DD3E25" w:rsidP="003109CA">
            <w:pPr>
              <w:pStyle w:val="a4"/>
              <w:autoSpaceDE w:val="0"/>
              <w:autoSpaceDN w:val="0"/>
              <w:adjustRightInd w:val="0"/>
              <w:ind w:left="0"/>
              <w:jc w:val="both"/>
              <w:rPr>
                <w:rFonts w:ascii="Times New Roman" w:hAnsi="Times New Roman" w:cs="Times New Roman"/>
              </w:rPr>
            </w:pPr>
          </w:p>
          <w:p w14:paraId="3D368DB6" w14:textId="77777777" w:rsidR="00DD3E25" w:rsidRDefault="00DD3E25" w:rsidP="003109CA">
            <w:pPr>
              <w:pStyle w:val="a4"/>
              <w:autoSpaceDE w:val="0"/>
              <w:autoSpaceDN w:val="0"/>
              <w:adjustRightInd w:val="0"/>
              <w:ind w:left="0"/>
              <w:jc w:val="both"/>
              <w:rPr>
                <w:rFonts w:ascii="Times New Roman" w:hAnsi="Times New Roman" w:cs="Times New Roman"/>
              </w:rPr>
            </w:pPr>
          </w:p>
          <w:p w14:paraId="743018FC" w14:textId="77777777" w:rsidR="00DD3E25" w:rsidRDefault="00DD3E25" w:rsidP="003109CA">
            <w:pPr>
              <w:pStyle w:val="a4"/>
              <w:autoSpaceDE w:val="0"/>
              <w:autoSpaceDN w:val="0"/>
              <w:adjustRightInd w:val="0"/>
              <w:ind w:left="0"/>
              <w:jc w:val="both"/>
              <w:rPr>
                <w:rFonts w:ascii="Times New Roman" w:hAnsi="Times New Roman" w:cs="Times New Roman"/>
              </w:rPr>
            </w:pPr>
          </w:p>
          <w:p w14:paraId="2A1B3A15" w14:textId="77777777" w:rsidR="00DD3E25" w:rsidRDefault="00DD3E25" w:rsidP="003109CA">
            <w:pPr>
              <w:pStyle w:val="a4"/>
              <w:autoSpaceDE w:val="0"/>
              <w:autoSpaceDN w:val="0"/>
              <w:adjustRightInd w:val="0"/>
              <w:ind w:left="0"/>
              <w:jc w:val="both"/>
              <w:rPr>
                <w:rFonts w:ascii="Times New Roman" w:hAnsi="Times New Roman" w:cs="Times New Roman"/>
              </w:rPr>
            </w:pPr>
          </w:p>
          <w:p w14:paraId="3E2C0394" w14:textId="77777777" w:rsidR="00DD3E25" w:rsidRDefault="00DD3E25" w:rsidP="003109CA">
            <w:pPr>
              <w:pStyle w:val="a4"/>
              <w:autoSpaceDE w:val="0"/>
              <w:autoSpaceDN w:val="0"/>
              <w:adjustRightInd w:val="0"/>
              <w:ind w:left="0"/>
              <w:jc w:val="both"/>
              <w:rPr>
                <w:rFonts w:ascii="Times New Roman" w:hAnsi="Times New Roman" w:cs="Times New Roman"/>
              </w:rPr>
            </w:pPr>
          </w:p>
          <w:p w14:paraId="489E4BB1" w14:textId="71900C12"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Тема 1.7. Медная группа</w:t>
            </w:r>
          </w:p>
          <w:p w14:paraId="285BED56" w14:textId="77777777" w:rsidR="00DD3E25" w:rsidRDefault="00DD3E25" w:rsidP="003109CA">
            <w:pPr>
              <w:pStyle w:val="a4"/>
              <w:autoSpaceDE w:val="0"/>
              <w:autoSpaceDN w:val="0"/>
              <w:adjustRightInd w:val="0"/>
              <w:ind w:left="0"/>
              <w:jc w:val="both"/>
              <w:rPr>
                <w:rFonts w:ascii="Times New Roman" w:hAnsi="Times New Roman" w:cs="Times New Roman"/>
              </w:rPr>
            </w:pPr>
          </w:p>
          <w:p w14:paraId="24C64A83" w14:textId="77777777" w:rsidR="00DD3E25" w:rsidRDefault="00DD3E25" w:rsidP="003109CA">
            <w:pPr>
              <w:pStyle w:val="a4"/>
              <w:autoSpaceDE w:val="0"/>
              <w:autoSpaceDN w:val="0"/>
              <w:adjustRightInd w:val="0"/>
              <w:ind w:left="0"/>
              <w:jc w:val="both"/>
              <w:rPr>
                <w:rFonts w:ascii="Times New Roman" w:hAnsi="Times New Roman" w:cs="Times New Roman"/>
              </w:rPr>
            </w:pPr>
          </w:p>
          <w:p w14:paraId="403970C2" w14:textId="77777777" w:rsidR="00DD3E25" w:rsidRDefault="00DD3E25" w:rsidP="003109CA">
            <w:pPr>
              <w:pStyle w:val="a4"/>
              <w:autoSpaceDE w:val="0"/>
              <w:autoSpaceDN w:val="0"/>
              <w:adjustRightInd w:val="0"/>
              <w:ind w:left="0"/>
              <w:jc w:val="both"/>
              <w:rPr>
                <w:rFonts w:ascii="Times New Roman" w:hAnsi="Times New Roman" w:cs="Times New Roman"/>
              </w:rPr>
            </w:pPr>
          </w:p>
          <w:p w14:paraId="1558B5CB" w14:textId="77777777" w:rsidR="00DD3E25" w:rsidRDefault="00DD3E25" w:rsidP="003109CA">
            <w:pPr>
              <w:pStyle w:val="a4"/>
              <w:autoSpaceDE w:val="0"/>
              <w:autoSpaceDN w:val="0"/>
              <w:adjustRightInd w:val="0"/>
              <w:ind w:left="0"/>
              <w:jc w:val="both"/>
              <w:rPr>
                <w:rFonts w:ascii="Times New Roman" w:hAnsi="Times New Roman" w:cs="Times New Roman"/>
              </w:rPr>
            </w:pPr>
          </w:p>
          <w:p w14:paraId="2CA9307B" w14:textId="77777777" w:rsidR="00DD3E25" w:rsidRDefault="00DD3E25" w:rsidP="003109CA">
            <w:pPr>
              <w:pStyle w:val="a4"/>
              <w:autoSpaceDE w:val="0"/>
              <w:autoSpaceDN w:val="0"/>
              <w:adjustRightInd w:val="0"/>
              <w:ind w:left="0"/>
              <w:jc w:val="both"/>
              <w:rPr>
                <w:rFonts w:ascii="Times New Roman" w:hAnsi="Times New Roman" w:cs="Times New Roman"/>
              </w:rPr>
            </w:pPr>
          </w:p>
          <w:p w14:paraId="640FF75E" w14:textId="77777777" w:rsidR="00DD3E25" w:rsidRDefault="00DD3E25" w:rsidP="003109CA">
            <w:pPr>
              <w:pStyle w:val="a4"/>
              <w:autoSpaceDE w:val="0"/>
              <w:autoSpaceDN w:val="0"/>
              <w:adjustRightInd w:val="0"/>
              <w:ind w:left="0"/>
              <w:jc w:val="both"/>
              <w:rPr>
                <w:rFonts w:ascii="Times New Roman" w:hAnsi="Times New Roman" w:cs="Times New Roman"/>
              </w:rPr>
            </w:pPr>
          </w:p>
          <w:p w14:paraId="176D712B" w14:textId="77777777" w:rsidR="00DD3E25" w:rsidRDefault="00DD3E25" w:rsidP="003109CA">
            <w:pPr>
              <w:pStyle w:val="a4"/>
              <w:autoSpaceDE w:val="0"/>
              <w:autoSpaceDN w:val="0"/>
              <w:adjustRightInd w:val="0"/>
              <w:ind w:left="0"/>
              <w:jc w:val="both"/>
              <w:rPr>
                <w:rFonts w:ascii="Times New Roman" w:hAnsi="Times New Roman" w:cs="Times New Roman"/>
              </w:rPr>
            </w:pPr>
          </w:p>
          <w:p w14:paraId="4CC04E02" w14:textId="77777777" w:rsidR="00DD3E25" w:rsidRDefault="00DD3E25" w:rsidP="003109CA">
            <w:pPr>
              <w:pStyle w:val="a4"/>
              <w:autoSpaceDE w:val="0"/>
              <w:autoSpaceDN w:val="0"/>
              <w:adjustRightInd w:val="0"/>
              <w:ind w:left="0"/>
              <w:jc w:val="both"/>
              <w:rPr>
                <w:rFonts w:ascii="Times New Roman" w:hAnsi="Times New Roman" w:cs="Times New Roman"/>
              </w:rPr>
            </w:pPr>
          </w:p>
          <w:p w14:paraId="5018243F" w14:textId="77777777" w:rsidR="00DD3E25" w:rsidRDefault="00DD3E25" w:rsidP="003109CA">
            <w:pPr>
              <w:pStyle w:val="a4"/>
              <w:autoSpaceDE w:val="0"/>
              <w:autoSpaceDN w:val="0"/>
              <w:adjustRightInd w:val="0"/>
              <w:ind w:left="0"/>
              <w:jc w:val="both"/>
              <w:rPr>
                <w:rFonts w:ascii="Times New Roman" w:hAnsi="Times New Roman" w:cs="Times New Roman"/>
              </w:rPr>
            </w:pPr>
          </w:p>
          <w:p w14:paraId="52081FC7" w14:textId="77777777" w:rsidR="00DD3E25" w:rsidRDefault="00DD3E25" w:rsidP="003109CA">
            <w:pPr>
              <w:pStyle w:val="a4"/>
              <w:autoSpaceDE w:val="0"/>
              <w:autoSpaceDN w:val="0"/>
              <w:adjustRightInd w:val="0"/>
              <w:ind w:left="0"/>
              <w:jc w:val="both"/>
              <w:rPr>
                <w:rFonts w:ascii="Times New Roman" w:hAnsi="Times New Roman" w:cs="Times New Roman"/>
              </w:rPr>
            </w:pPr>
          </w:p>
          <w:p w14:paraId="57D0B7D9" w14:textId="77777777" w:rsidR="00DD3E25" w:rsidRDefault="00DD3E25" w:rsidP="003109CA">
            <w:pPr>
              <w:pStyle w:val="a4"/>
              <w:autoSpaceDE w:val="0"/>
              <w:autoSpaceDN w:val="0"/>
              <w:adjustRightInd w:val="0"/>
              <w:ind w:left="0"/>
              <w:jc w:val="both"/>
              <w:rPr>
                <w:rFonts w:ascii="Times New Roman" w:hAnsi="Times New Roman" w:cs="Times New Roman"/>
              </w:rPr>
            </w:pPr>
          </w:p>
          <w:p w14:paraId="4D89FF60" w14:textId="77777777" w:rsidR="00DD3E25" w:rsidRDefault="00DD3E25" w:rsidP="003109CA">
            <w:pPr>
              <w:pStyle w:val="a4"/>
              <w:autoSpaceDE w:val="0"/>
              <w:autoSpaceDN w:val="0"/>
              <w:adjustRightInd w:val="0"/>
              <w:ind w:left="0"/>
              <w:jc w:val="both"/>
              <w:rPr>
                <w:rFonts w:ascii="Times New Roman" w:hAnsi="Times New Roman" w:cs="Times New Roman"/>
              </w:rPr>
            </w:pPr>
          </w:p>
          <w:p w14:paraId="0257C3BE" w14:textId="77777777" w:rsidR="00DD3E25" w:rsidRDefault="00DD3E25" w:rsidP="003109CA">
            <w:pPr>
              <w:pStyle w:val="a4"/>
              <w:autoSpaceDE w:val="0"/>
              <w:autoSpaceDN w:val="0"/>
              <w:adjustRightInd w:val="0"/>
              <w:ind w:left="0"/>
              <w:jc w:val="both"/>
              <w:rPr>
                <w:rFonts w:ascii="Times New Roman" w:hAnsi="Times New Roman" w:cs="Times New Roman"/>
              </w:rPr>
            </w:pPr>
          </w:p>
          <w:p w14:paraId="35454E1F" w14:textId="77777777" w:rsidR="00DD3E25" w:rsidRDefault="00DD3E25" w:rsidP="003109CA">
            <w:pPr>
              <w:pStyle w:val="a4"/>
              <w:autoSpaceDE w:val="0"/>
              <w:autoSpaceDN w:val="0"/>
              <w:adjustRightInd w:val="0"/>
              <w:ind w:left="0"/>
              <w:jc w:val="both"/>
              <w:rPr>
                <w:rFonts w:ascii="Times New Roman" w:hAnsi="Times New Roman" w:cs="Times New Roman"/>
              </w:rPr>
            </w:pPr>
          </w:p>
          <w:p w14:paraId="39AD9376" w14:textId="77777777" w:rsidR="00DD3E25" w:rsidRDefault="00DD3E25" w:rsidP="003109CA">
            <w:pPr>
              <w:pStyle w:val="a4"/>
              <w:autoSpaceDE w:val="0"/>
              <w:autoSpaceDN w:val="0"/>
              <w:adjustRightInd w:val="0"/>
              <w:ind w:left="0"/>
              <w:jc w:val="both"/>
              <w:rPr>
                <w:rFonts w:ascii="Times New Roman" w:hAnsi="Times New Roman" w:cs="Times New Roman"/>
              </w:rPr>
            </w:pPr>
          </w:p>
          <w:p w14:paraId="19F0FC69" w14:textId="77777777" w:rsidR="00DD3E25" w:rsidRDefault="00DD3E25" w:rsidP="003109CA">
            <w:pPr>
              <w:pStyle w:val="a4"/>
              <w:autoSpaceDE w:val="0"/>
              <w:autoSpaceDN w:val="0"/>
              <w:adjustRightInd w:val="0"/>
              <w:ind w:left="0"/>
              <w:jc w:val="both"/>
              <w:rPr>
                <w:rFonts w:ascii="Times New Roman" w:hAnsi="Times New Roman" w:cs="Times New Roman"/>
              </w:rPr>
            </w:pPr>
          </w:p>
          <w:p w14:paraId="7B17BEB4" w14:textId="77777777" w:rsidR="00DD3E25" w:rsidRDefault="00DD3E25" w:rsidP="003109CA">
            <w:pPr>
              <w:pStyle w:val="a4"/>
              <w:autoSpaceDE w:val="0"/>
              <w:autoSpaceDN w:val="0"/>
              <w:adjustRightInd w:val="0"/>
              <w:ind w:left="0"/>
              <w:jc w:val="both"/>
              <w:rPr>
                <w:rFonts w:ascii="Times New Roman" w:hAnsi="Times New Roman" w:cs="Times New Roman"/>
              </w:rPr>
            </w:pPr>
          </w:p>
          <w:p w14:paraId="341A8416" w14:textId="77777777" w:rsidR="00DD3E25" w:rsidRDefault="00DD3E25" w:rsidP="003109CA">
            <w:pPr>
              <w:pStyle w:val="a4"/>
              <w:autoSpaceDE w:val="0"/>
              <w:autoSpaceDN w:val="0"/>
              <w:adjustRightInd w:val="0"/>
              <w:ind w:left="0"/>
              <w:jc w:val="both"/>
              <w:rPr>
                <w:rFonts w:ascii="Times New Roman" w:hAnsi="Times New Roman" w:cs="Times New Roman"/>
              </w:rPr>
            </w:pPr>
          </w:p>
          <w:p w14:paraId="4DF6103D" w14:textId="77777777" w:rsidR="00DD3E25" w:rsidRDefault="00DD3E25" w:rsidP="003109CA">
            <w:pPr>
              <w:pStyle w:val="a4"/>
              <w:autoSpaceDE w:val="0"/>
              <w:autoSpaceDN w:val="0"/>
              <w:adjustRightInd w:val="0"/>
              <w:ind w:left="0"/>
              <w:jc w:val="both"/>
              <w:rPr>
                <w:rFonts w:ascii="Times New Roman" w:hAnsi="Times New Roman" w:cs="Times New Roman"/>
              </w:rPr>
            </w:pPr>
          </w:p>
          <w:p w14:paraId="0889879A" w14:textId="77777777" w:rsidR="00DD3E25" w:rsidRDefault="00DD3E25" w:rsidP="003109CA">
            <w:pPr>
              <w:pStyle w:val="a4"/>
              <w:autoSpaceDE w:val="0"/>
              <w:autoSpaceDN w:val="0"/>
              <w:adjustRightInd w:val="0"/>
              <w:ind w:left="0"/>
              <w:jc w:val="both"/>
              <w:rPr>
                <w:rFonts w:ascii="Times New Roman" w:hAnsi="Times New Roman" w:cs="Times New Roman"/>
              </w:rPr>
            </w:pPr>
          </w:p>
          <w:p w14:paraId="3E51B3A1" w14:textId="77777777" w:rsidR="00DD3E25" w:rsidRDefault="00DD3E25" w:rsidP="003109CA">
            <w:pPr>
              <w:pStyle w:val="a4"/>
              <w:autoSpaceDE w:val="0"/>
              <w:autoSpaceDN w:val="0"/>
              <w:adjustRightInd w:val="0"/>
              <w:ind w:left="0"/>
              <w:jc w:val="both"/>
              <w:rPr>
                <w:rFonts w:ascii="Times New Roman" w:hAnsi="Times New Roman" w:cs="Times New Roman"/>
              </w:rPr>
            </w:pPr>
          </w:p>
          <w:p w14:paraId="3EF11C35" w14:textId="77777777" w:rsidR="00DD3E25" w:rsidRDefault="00DD3E25" w:rsidP="003109CA">
            <w:pPr>
              <w:pStyle w:val="a4"/>
              <w:autoSpaceDE w:val="0"/>
              <w:autoSpaceDN w:val="0"/>
              <w:adjustRightInd w:val="0"/>
              <w:ind w:left="0"/>
              <w:jc w:val="both"/>
              <w:rPr>
                <w:rFonts w:ascii="Times New Roman" w:hAnsi="Times New Roman" w:cs="Times New Roman"/>
              </w:rPr>
            </w:pPr>
          </w:p>
          <w:p w14:paraId="595C1E26" w14:textId="77777777" w:rsidR="00DD3E25" w:rsidRDefault="00DD3E25" w:rsidP="003109CA">
            <w:pPr>
              <w:pStyle w:val="a4"/>
              <w:autoSpaceDE w:val="0"/>
              <w:autoSpaceDN w:val="0"/>
              <w:adjustRightInd w:val="0"/>
              <w:ind w:left="0"/>
              <w:jc w:val="both"/>
              <w:rPr>
                <w:rFonts w:ascii="Times New Roman" w:hAnsi="Times New Roman" w:cs="Times New Roman"/>
              </w:rPr>
            </w:pPr>
          </w:p>
          <w:p w14:paraId="3ED55A6D" w14:textId="77777777" w:rsidR="00DD3E25" w:rsidRDefault="00DD3E25" w:rsidP="003109CA">
            <w:pPr>
              <w:pStyle w:val="a4"/>
              <w:autoSpaceDE w:val="0"/>
              <w:autoSpaceDN w:val="0"/>
              <w:adjustRightInd w:val="0"/>
              <w:ind w:left="0"/>
              <w:jc w:val="both"/>
              <w:rPr>
                <w:rFonts w:ascii="Times New Roman" w:hAnsi="Times New Roman" w:cs="Times New Roman"/>
              </w:rPr>
            </w:pPr>
          </w:p>
          <w:p w14:paraId="45BBF8FC" w14:textId="77777777" w:rsidR="00DD3E25" w:rsidRDefault="00DD3E25" w:rsidP="003109CA">
            <w:pPr>
              <w:pStyle w:val="a4"/>
              <w:autoSpaceDE w:val="0"/>
              <w:autoSpaceDN w:val="0"/>
              <w:adjustRightInd w:val="0"/>
              <w:ind w:left="0"/>
              <w:jc w:val="both"/>
              <w:rPr>
                <w:rFonts w:ascii="Times New Roman" w:hAnsi="Times New Roman" w:cs="Times New Roman"/>
              </w:rPr>
            </w:pPr>
          </w:p>
          <w:p w14:paraId="0E01AE12" w14:textId="77777777" w:rsidR="00DD3E25" w:rsidRDefault="00DD3E25" w:rsidP="003109CA">
            <w:pPr>
              <w:pStyle w:val="a4"/>
              <w:autoSpaceDE w:val="0"/>
              <w:autoSpaceDN w:val="0"/>
              <w:adjustRightInd w:val="0"/>
              <w:ind w:left="0"/>
              <w:jc w:val="both"/>
              <w:rPr>
                <w:rFonts w:ascii="Times New Roman" w:hAnsi="Times New Roman" w:cs="Times New Roman"/>
              </w:rPr>
            </w:pPr>
          </w:p>
          <w:p w14:paraId="4A70F604" w14:textId="77777777" w:rsidR="00DD3E25" w:rsidRDefault="00DD3E25" w:rsidP="003109CA">
            <w:pPr>
              <w:pStyle w:val="a4"/>
              <w:autoSpaceDE w:val="0"/>
              <w:autoSpaceDN w:val="0"/>
              <w:adjustRightInd w:val="0"/>
              <w:ind w:left="0"/>
              <w:jc w:val="both"/>
              <w:rPr>
                <w:rFonts w:ascii="Times New Roman" w:hAnsi="Times New Roman" w:cs="Times New Roman"/>
              </w:rPr>
            </w:pPr>
          </w:p>
          <w:p w14:paraId="53305B54" w14:textId="77777777" w:rsidR="00DD3E25" w:rsidRDefault="00DD3E25" w:rsidP="003109CA">
            <w:pPr>
              <w:pStyle w:val="a4"/>
              <w:autoSpaceDE w:val="0"/>
              <w:autoSpaceDN w:val="0"/>
              <w:adjustRightInd w:val="0"/>
              <w:ind w:left="0"/>
              <w:jc w:val="both"/>
              <w:rPr>
                <w:rFonts w:ascii="Times New Roman" w:hAnsi="Times New Roman" w:cs="Times New Roman"/>
              </w:rPr>
            </w:pPr>
          </w:p>
          <w:p w14:paraId="22A5DD2A" w14:textId="77777777" w:rsidR="00DD3E25" w:rsidRDefault="00DD3E25" w:rsidP="003109CA">
            <w:pPr>
              <w:pStyle w:val="a4"/>
              <w:autoSpaceDE w:val="0"/>
              <w:autoSpaceDN w:val="0"/>
              <w:adjustRightInd w:val="0"/>
              <w:ind w:left="0"/>
              <w:jc w:val="both"/>
              <w:rPr>
                <w:rFonts w:ascii="Times New Roman" w:hAnsi="Times New Roman" w:cs="Times New Roman"/>
              </w:rPr>
            </w:pPr>
          </w:p>
          <w:p w14:paraId="5106B35D" w14:textId="77777777" w:rsidR="00DD3E25" w:rsidRDefault="00DD3E25" w:rsidP="003109CA">
            <w:pPr>
              <w:pStyle w:val="a4"/>
              <w:autoSpaceDE w:val="0"/>
              <w:autoSpaceDN w:val="0"/>
              <w:adjustRightInd w:val="0"/>
              <w:ind w:left="0"/>
              <w:jc w:val="both"/>
              <w:rPr>
                <w:rFonts w:ascii="Times New Roman" w:hAnsi="Times New Roman" w:cs="Times New Roman"/>
              </w:rPr>
            </w:pPr>
          </w:p>
          <w:p w14:paraId="0A5EC477" w14:textId="77777777" w:rsidR="00DD3E25" w:rsidRDefault="00DD3E25" w:rsidP="003109CA">
            <w:pPr>
              <w:pStyle w:val="a4"/>
              <w:autoSpaceDE w:val="0"/>
              <w:autoSpaceDN w:val="0"/>
              <w:adjustRightInd w:val="0"/>
              <w:ind w:left="0"/>
              <w:jc w:val="both"/>
              <w:rPr>
                <w:rFonts w:ascii="Times New Roman" w:hAnsi="Times New Roman" w:cs="Times New Roman"/>
              </w:rPr>
            </w:pPr>
          </w:p>
          <w:p w14:paraId="559C5124" w14:textId="77777777" w:rsidR="00DD3E25" w:rsidRDefault="00DD3E25" w:rsidP="003109CA">
            <w:pPr>
              <w:pStyle w:val="a4"/>
              <w:autoSpaceDE w:val="0"/>
              <w:autoSpaceDN w:val="0"/>
              <w:adjustRightInd w:val="0"/>
              <w:ind w:left="0"/>
              <w:jc w:val="both"/>
              <w:rPr>
                <w:rFonts w:ascii="Times New Roman" w:hAnsi="Times New Roman" w:cs="Times New Roman"/>
              </w:rPr>
            </w:pPr>
          </w:p>
          <w:p w14:paraId="3350F645" w14:textId="77777777" w:rsidR="00DD3E25" w:rsidRDefault="00DD3E25" w:rsidP="003109CA">
            <w:pPr>
              <w:pStyle w:val="a4"/>
              <w:autoSpaceDE w:val="0"/>
              <w:autoSpaceDN w:val="0"/>
              <w:adjustRightInd w:val="0"/>
              <w:ind w:left="0"/>
              <w:jc w:val="both"/>
              <w:rPr>
                <w:rFonts w:ascii="Times New Roman" w:hAnsi="Times New Roman" w:cs="Times New Roman"/>
              </w:rPr>
            </w:pPr>
          </w:p>
          <w:p w14:paraId="7CCBB8E2" w14:textId="77777777" w:rsidR="00DD3E25" w:rsidRDefault="00DD3E25" w:rsidP="003109CA">
            <w:pPr>
              <w:pStyle w:val="a4"/>
              <w:autoSpaceDE w:val="0"/>
              <w:autoSpaceDN w:val="0"/>
              <w:adjustRightInd w:val="0"/>
              <w:ind w:left="0"/>
              <w:jc w:val="both"/>
              <w:rPr>
                <w:rFonts w:ascii="Times New Roman" w:hAnsi="Times New Roman" w:cs="Times New Roman"/>
              </w:rPr>
            </w:pPr>
          </w:p>
          <w:p w14:paraId="1951F1EF" w14:textId="77777777" w:rsidR="00DD3E25" w:rsidRDefault="00DD3E25" w:rsidP="003109CA">
            <w:pPr>
              <w:pStyle w:val="a4"/>
              <w:autoSpaceDE w:val="0"/>
              <w:autoSpaceDN w:val="0"/>
              <w:adjustRightInd w:val="0"/>
              <w:ind w:left="0"/>
              <w:jc w:val="both"/>
              <w:rPr>
                <w:rFonts w:ascii="Times New Roman" w:hAnsi="Times New Roman" w:cs="Times New Roman"/>
              </w:rPr>
            </w:pPr>
          </w:p>
          <w:p w14:paraId="5E8AE908" w14:textId="77777777" w:rsidR="00DD3E25" w:rsidRDefault="00DD3E25" w:rsidP="003109CA">
            <w:pPr>
              <w:pStyle w:val="a4"/>
              <w:autoSpaceDE w:val="0"/>
              <w:autoSpaceDN w:val="0"/>
              <w:adjustRightInd w:val="0"/>
              <w:ind w:left="0"/>
              <w:jc w:val="both"/>
              <w:rPr>
                <w:rFonts w:ascii="Times New Roman" w:hAnsi="Times New Roman" w:cs="Times New Roman"/>
              </w:rPr>
            </w:pPr>
          </w:p>
          <w:p w14:paraId="26EDA95E" w14:textId="77777777" w:rsidR="00DD3E25" w:rsidRDefault="00DD3E25" w:rsidP="003109CA">
            <w:pPr>
              <w:pStyle w:val="a4"/>
              <w:autoSpaceDE w:val="0"/>
              <w:autoSpaceDN w:val="0"/>
              <w:adjustRightInd w:val="0"/>
              <w:ind w:left="0"/>
              <w:jc w:val="both"/>
              <w:rPr>
                <w:rFonts w:ascii="Times New Roman" w:hAnsi="Times New Roman" w:cs="Times New Roman"/>
              </w:rPr>
            </w:pPr>
          </w:p>
          <w:p w14:paraId="0FAF0CC7" w14:textId="77777777" w:rsidR="00DD3E25" w:rsidRDefault="00DD3E25" w:rsidP="003109CA">
            <w:pPr>
              <w:pStyle w:val="a4"/>
              <w:autoSpaceDE w:val="0"/>
              <w:autoSpaceDN w:val="0"/>
              <w:adjustRightInd w:val="0"/>
              <w:ind w:left="0"/>
              <w:jc w:val="both"/>
              <w:rPr>
                <w:rFonts w:ascii="Times New Roman" w:hAnsi="Times New Roman" w:cs="Times New Roman"/>
              </w:rPr>
            </w:pPr>
          </w:p>
          <w:p w14:paraId="495697DC" w14:textId="77777777" w:rsidR="00DD3E25" w:rsidRDefault="00DD3E25" w:rsidP="003109CA">
            <w:pPr>
              <w:pStyle w:val="a4"/>
              <w:autoSpaceDE w:val="0"/>
              <w:autoSpaceDN w:val="0"/>
              <w:adjustRightInd w:val="0"/>
              <w:ind w:left="0"/>
              <w:jc w:val="both"/>
              <w:rPr>
                <w:rFonts w:ascii="Times New Roman" w:hAnsi="Times New Roman" w:cs="Times New Roman"/>
              </w:rPr>
            </w:pPr>
          </w:p>
          <w:p w14:paraId="5632FFD8" w14:textId="77777777" w:rsidR="00DD3E25" w:rsidRDefault="00DD3E25" w:rsidP="003109CA">
            <w:pPr>
              <w:pStyle w:val="a4"/>
              <w:autoSpaceDE w:val="0"/>
              <w:autoSpaceDN w:val="0"/>
              <w:adjustRightInd w:val="0"/>
              <w:ind w:left="0"/>
              <w:jc w:val="both"/>
              <w:rPr>
                <w:rFonts w:ascii="Times New Roman" w:hAnsi="Times New Roman" w:cs="Times New Roman"/>
              </w:rPr>
            </w:pPr>
          </w:p>
          <w:p w14:paraId="4864FD60" w14:textId="77777777" w:rsidR="00DD3E25" w:rsidRDefault="00DD3E25" w:rsidP="003109CA">
            <w:pPr>
              <w:pStyle w:val="a4"/>
              <w:autoSpaceDE w:val="0"/>
              <w:autoSpaceDN w:val="0"/>
              <w:adjustRightInd w:val="0"/>
              <w:ind w:left="0"/>
              <w:jc w:val="both"/>
              <w:rPr>
                <w:rFonts w:ascii="Times New Roman" w:hAnsi="Times New Roman" w:cs="Times New Roman"/>
              </w:rPr>
            </w:pPr>
          </w:p>
          <w:p w14:paraId="2A5314C5" w14:textId="77777777" w:rsidR="00DD3E25" w:rsidRDefault="00DD3E25" w:rsidP="003109CA">
            <w:pPr>
              <w:pStyle w:val="a4"/>
              <w:autoSpaceDE w:val="0"/>
              <w:autoSpaceDN w:val="0"/>
              <w:adjustRightInd w:val="0"/>
              <w:ind w:left="0"/>
              <w:jc w:val="both"/>
              <w:rPr>
                <w:rFonts w:ascii="Times New Roman" w:hAnsi="Times New Roman" w:cs="Times New Roman"/>
              </w:rPr>
            </w:pPr>
          </w:p>
          <w:p w14:paraId="4106D98A" w14:textId="77777777" w:rsidR="00DD3E25" w:rsidRDefault="00DD3E25" w:rsidP="003109CA">
            <w:pPr>
              <w:pStyle w:val="a4"/>
              <w:autoSpaceDE w:val="0"/>
              <w:autoSpaceDN w:val="0"/>
              <w:adjustRightInd w:val="0"/>
              <w:ind w:left="0"/>
              <w:jc w:val="both"/>
              <w:rPr>
                <w:rFonts w:ascii="Times New Roman" w:hAnsi="Times New Roman" w:cs="Times New Roman"/>
              </w:rPr>
            </w:pPr>
          </w:p>
          <w:p w14:paraId="73759455" w14:textId="77777777" w:rsidR="00DD3E25" w:rsidRDefault="00DD3E25" w:rsidP="003109CA">
            <w:pPr>
              <w:pStyle w:val="a4"/>
              <w:autoSpaceDE w:val="0"/>
              <w:autoSpaceDN w:val="0"/>
              <w:adjustRightInd w:val="0"/>
              <w:ind w:left="0"/>
              <w:jc w:val="both"/>
              <w:rPr>
                <w:rFonts w:ascii="Times New Roman" w:hAnsi="Times New Roman" w:cs="Times New Roman"/>
              </w:rPr>
            </w:pPr>
          </w:p>
          <w:p w14:paraId="5A27F96A" w14:textId="0A8B25F1" w:rsidR="00DD3E25" w:rsidRPr="00632099"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Тема 1.8. Струнная группа</w:t>
            </w:r>
          </w:p>
        </w:tc>
        <w:tc>
          <w:tcPr>
            <w:tcW w:w="1671" w:type="pct"/>
          </w:tcPr>
          <w:p w14:paraId="4A9847AD" w14:textId="77777777" w:rsidR="00DD3E25" w:rsidRPr="00632099" w:rsidRDefault="00DD3E25" w:rsidP="003109CA">
            <w:pPr>
              <w:contextualSpacing/>
              <w:jc w:val="both"/>
              <w:rPr>
                <w:rFonts w:ascii="Times New Roman" w:hAnsi="Times New Roman" w:cs="Times New Roman"/>
              </w:rPr>
            </w:pPr>
            <w:r w:rsidRPr="00632099">
              <w:rPr>
                <w:rFonts w:ascii="Times New Roman" w:hAnsi="Times New Roman" w:cs="Times New Roman"/>
                <w:b/>
              </w:rPr>
              <w:lastRenderedPageBreak/>
              <w:t xml:space="preserve">Содержание </w:t>
            </w:r>
          </w:p>
        </w:tc>
        <w:tc>
          <w:tcPr>
            <w:tcW w:w="792" w:type="pct"/>
          </w:tcPr>
          <w:p w14:paraId="4F028E77" w14:textId="77777777" w:rsidR="00DD3E25" w:rsidRPr="00632099" w:rsidRDefault="00DD3E25" w:rsidP="003109CA">
            <w:pPr>
              <w:contextualSpacing/>
              <w:jc w:val="both"/>
              <w:rPr>
                <w:rFonts w:ascii="Times New Roman" w:hAnsi="Times New Roman" w:cs="Times New Roman"/>
                <w:b/>
              </w:rPr>
            </w:pPr>
          </w:p>
        </w:tc>
        <w:tc>
          <w:tcPr>
            <w:tcW w:w="947" w:type="pct"/>
          </w:tcPr>
          <w:p w14:paraId="789D03E4" w14:textId="77777777" w:rsidR="00DD3E25" w:rsidRPr="00632099" w:rsidRDefault="00DD3E25" w:rsidP="003109CA">
            <w:pPr>
              <w:contextualSpacing/>
              <w:jc w:val="both"/>
              <w:rPr>
                <w:rFonts w:ascii="Times New Roman" w:hAnsi="Times New Roman" w:cs="Times New Roman"/>
                <w:b/>
              </w:rPr>
            </w:pPr>
          </w:p>
        </w:tc>
      </w:tr>
      <w:tr w:rsidR="00DD3E25" w:rsidRPr="00632099" w14:paraId="722CD7F6" w14:textId="3AAB2782" w:rsidTr="00DB7AB3">
        <w:trPr>
          <w:trHeight w:val="20"/>
        </w:trPr>
        <w:tc>
          <w:tcPr>
            <w:tcW w:w="1589" w:type="pct"/>
            <w:vMerge/>
          </w:tcPr>
          <w:p w14:paraId="60E416C3"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1F354485" w14:textId="77777777" w:rsidR="00DD3E25" w:rsidRDefault="00DD3E25" w:rsidP="003109CA">
            <w:pPr>
              <w:contextualSpacing/>
              <w:jc w:val="both"/>
              <w:rPr>
                <w:rFonts w:ascii="Times New Roman" w:hAnsi="Times New Roman" w:cs="Times New Roman"/>
              </w:rPr>
            </w:pPr>
            <w:r>
              <w:rPr>
                <w:rFonts w:ascii="Times New Roman" w:hAnsi="Times New Roman" w:cs="Times New Roman"/>
              </w:rPr>
              <w:t>1.</w:t>
            </w:r>
            <w:r w:rsidRPr="00CF5944">
              <w:rPr>
                <w:rFonts w:ascii="Times New Roman" w:hAnsi="Times New Roman" w:cs="Times New Roman"/>
              </w:rPr>
              <w:t xml:space="preserve">Виды инструментальных составов: джазовое комбо, </w:t>
            </w:r>
            <w:proofErr w:type="spellStart"/>
            <w:r w:rsidRPr="00CF5944">
              <w:rPr>
                <w:rFonts w:ascii="Times New Roman" w:hAnsi="Times New Roman" w:cs="Times New Roman"/>
              </w:rPr>
              <w:t>бигбенд</w:t>
            </w:r>
            <w:proofErr w:type="spellEnd"/>
            <w:r w:rsidRPr="00CF5944">
              <w:rPr>
                <w:rFonts w:ascii="Times New Roman" w:hAnsi="Times New Roman" w:cs="Times New Roman"/>
              </w:rPr>
              <w:t xml:space="preserve">, джаз-рок-группа, поп-группа. </w:t>
            </w:r>
          </w:p>
          <w:p w14:paraId="461111A7" w14:textId="77777777" w:rsidR="00DD3E25" w:rsidRDefault="00DD3E25" w:rsidP="003109CA">
            <w:pPr>
              <w:contextualSpacing/>
              <w:jc w:val="both"/>
              <w:rPr>
                <w:rFonts w:ascii="Times New Roman" w:hAnsi="Times New Roman" w:cs="Times New Roman"/>
              </w:rPr>
            </w:pPr>
            <w:r w:rsidRPr="00CF5944">
              <w:rPr>
                <w:rFonts w:ascii="Times New Roman" w:hAnsi="Times New Roman" w:cs="Times New Roman"/>
              </w:rPr>
              <w:t>2. Ритм-секция. Полный и неполный состав. Функция ритм-секции в разных стилях. Акколада.</w:t>
            </w:r>
          </w:p>
          <w:p w14:paraId="294A1B52" w14:textId="72D08F29"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 xml:space="preserve"> </w:t>
            </w:r>
            <w:r>
              <w:rPr>
                <w:rFonts w:ascii="Times New Roman" w:hAnsi="Times New Roman" w:cs="Times New Roman"/>
              </w:rPr>
              <w:t>3</w:t>
            </w:r>
            <w:r w:rsidRPr="00CF5944">
              <w:rPr>
                <w:rFonts w:ascii="Times New Roman" w:hAnsi="Times New Roman" w:cs="Times New Roman"/>
              </w:rPr>
              <w:t xml:space="preserve">. Ударные инструменты. Комплект ударной установки. Расположение на нотном стане. Тайминг. </w:t>
            </w:r>
            <w:proofErr w:type="spellStart"/>
            <w:r w:rsidRPr="00CF5944">
              <w:rPr>
                <w:rFonts w:ascii="Times New Roman" w:hAnsi="Times New Roman" w:cs="Times New Roman"/>
              </w:rPr>
              <w:t>Клавес</w:t>
            </w:r>
            <w:proofErr w:type="spellEnd"/>
            <w:r w:rsidRPr="00CF5944">
              <w:rPr>
                <w:rFonts w:ascii="Times New Roman" w:hAnsi="Times New Roman" w:cs="Times New Roman"/>
              </w:rPr>
              <w:t xml:space="preserve">. </w:t>
            </w:r>
            <w:proofErr w:type="spellStart"/>
            <w:r w:rsidRPr="00CF5944">
              <w:rPr>
                <w:rFonts w:ascii="Times New Roman" w:hAnsi="Times New Roman" w:cs="Times New Roman"/>
              </w:rPr>
              <w:t>Одноштилевая</w:t>
            </w:r>
            <w:proofErr w:type="spellEnd"/>
            <w:r w:rsidRPr="00CF5944">
              <w:rPr>
                <w:rFonts w:ascii="Times New Roman" w:hAnsi="Times New Roman" w:cs="Times New Roman"/>
              </w:rPr>
              <w:t xml:space="preserve"> и </w:t>
            </w:r>
            <w:proofErr w:type="spellStart"/>
            <w:r w:rsidRPr="00CF5944">
              <w:rPr>
                <w:rFonts w:ascii="Times New Roman" w:hAnsi="Times New Roman" w:cs="Times New Roman"/>
              </w:rPr>
              <w:t>двухштилевая</w:t>
            </w:r>
            <w:proofErr w:type="spellEnd"/>
            <w:r w:rsidRPr="00CF5944">
              <w:rPr>
                <w:rFonts w:ascii="Times New Roman" w:hAnsi="Times New Roman" w:cs="Times New Roman"/>
              </w:rPr>
              <w:t xml:space="preserve"> запись. Различные паттерны: свинг, </w:t>
            </w:r>
            <w:proofErr w:type="spellStart"/>
            <w:r w:rsidRPr="00CF5944">
              <w:rPr>
                <w:rFonts w:ascii="Times New Roman" w:hAnsi="Times New Roman" w:cs="Times New Roman"/>
              </w:rPr>
              <w:t>латино</w:t>
            </w:r>
            <w:proofErr w:type="spellEnd"/>
            <w:r w:rsidRPr="00CF5944">
              <w:rPr>
                <w:rFonts w:ascii="Times New Roman" w:hAnsi="Times New Roman" w:cs="Times New Roman"/>
              </w:rPr>
              <w:t xml:space="preserve">, мерси-бит, блюз 12/8, фанк. Принцип игры </w:t>
            </w:r>
            <w:proofErr w:type="spellStart"/>
            <w:r w:rsidRPr="00CF5944">
              <w:rPr>
                <w:rFonts w:ascii="Times New Roman" w:hAnsi="Times New Roman" w:cs="Times New Roman"/>
              </w:rPr>
              <w:t>филлов</w:t>
            </w:r>
            <w:proofErr w:type="spellEnd"/>
            <w:r w:rsidRPr="00CF5944">
              <w:rPr>
                <w:rFonts w:ascii="Times New Roman" w:hAnsi="Times New Roman" w:cs="Times New Roman"/>
              </w:rPr>
              <w:t>.</w:t>
            </w:r>
          </w:p>
        </w:tc>
        <w:tc>
          <w:tcPr>
            <w:tcW w:w="792" w:type="pct"/>
          </w:tcPr>
          <w:p w14:paraId="1B06E285" w14:textId="34BC86B5" w:rsidR="00DD3E25" w:rsidRPr="00632099" w:rsidRDefault="00DD3E25" w:rsidP="003109CA">
            <w:pPr>
              <w:contextualSpacing/>
              <w:jc w:val="both"/>
              <w:rPr>
                <w:rFonts w:ascii="Times New Roman" w:hAnsi="Times New Roman" w:cs="Times New Roman"/>
              </w:rPr>
            </w:pPr>
            <w:r>
              <w:rPr>
                <w:rFonts w:ascii="Times New Roman" w:hAnsi="Times New Roman" w:cs="Times New Roman"/>
              </w:rPr>
              <w:t>1</w:t>
            </w:r>
          </w:p>
        </w:tc>
        <w:tc>
          <w:tcPr>
            <w:tcW w:w="947" w:type="pct"/>
          </w:tcPr>
          <w:p w14:paraId="53176C6F" w14:textId="42FD0C81"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561172F3" w14:textId="44A7BFBB" w:rsidTr="00DB7AB3">
        <w:trPr>
          <w:trHeight w:val="20"/>
        </w:trPr>
        <w:tc>
          <w:tcPr>
            <w:tcW w:w="1589" w:type="pct"/>
            <w:vMerge/>
          </w:tcPr>
          <w:p w14:paraId="3D65FBCB"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0C79654E" w14:textId="154EDB7E" w:rsidR="00DD3E25" w:rsidRPr="00632099" w:rsidRDefault="00DD3E25" w:rsidP="003109CA">
            <w:pPr>
              <w:contextualSpacing/>
              <w:jc w:val="both"/>
              <w:rPr>
                <w:rFonts w:ascii="Times New Roman" w:hAnsi="Times New Roman" w:cs="Times New Roman"/>
              </w:rPr>
            </w:pPr>
            <w:r>
              <w:rPr>
                <w:rFonts w:ascii="Times New Roman" w:hAnsi="Times New Roman" w:cs="Times New Roman"/>
              </w:rPr>
              <w:t>Практические занятия</w:t>
            </w:r>
          </w:p>
        </w:tc>
        <w:tc>
          <w:tcPr>
            <w:tcW w:w="792" w:type="pct"/>
          </w:tcPr>
          <w:p w14:paraId="28300A8C" w14:textId="77777777" w:rsidR="00DD3E25" w:rsidRPr="00632099" w:rsidRDefault="00DD3E25" w:rsidP="003109CA">
            <w:pPr>
              <w:contextualSpacing/>
              <w:jc w:val="both"/>
              <w:rPr>
                <w:rFonts w:ascii="Times New Roman" w:hAnsi="Times New Roman" w:cs="Times New Roman"/>
              </w:rPr>
            </w:pPr>
          </w:p>
        </w:tc>
        <w:tc>
          <w:tcPr>
            <w:tcW w:w="947" w:type="pct"/>
          </w:tcPr>
          <w:p w14:paraId="727347DD" w14:textId="77777777" w:rsidR="00DD3E25" w:rsidRPr="00632099" w:rsidRDefault="00DD3E25" w:rsidP="003109CA">
            <w:pPr>
              <w:contextualSpacing/>
              <w:jc w:val="both"/>
              <w:rPr>
                <w:rFonts w:ascii="Times New Roman" w:hAnsi="Times New Roman" w:cs="Times New Roman"/>
              </w:rPr>
            </w:pPr>
          </w:p>
        </w:tc>
      </w:tr>
      <w:tr w:rsidR="00DD3E25" w:rsidRPr="00632099" w14:paraId="17D10B42" w14:textId="4B98EECF" w:rsidTr="00DB7AB3">
        <w:trPr>
          <w:trHeight w:val="20"/>
        </w:trPr>
        <w:tc>
          <w:tcPr>
            <w:tcW w:w="1589" w:type="pct"/>
            <w:vMerge/>
          </w:tcPr>
          <w:p w14:paraId="7673C92A"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52F937E2" w14:textId="6F7CD23E"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 xml:space="preserve">игра на ударной установке рисунков: свинг, </w:t>
            </w:r>
            <w:proofErr w:type="spellStart"/>
            <w:r w:rsidRPr="00CF5944">
              <w:rPr>
                <w:rFonts w:ascii="Times New Roman" w:hAnsi="Times New Roman" w:cs="Times New Roman"/>
              </w:rPr>
              <w:t>латино</w:t>
            </w:r>
            <w:proofErr w:type="spellEnd"/>
            <w:r w:rsidRPr="00CF5944">
              <w:rPr>
                <w:rFonts w:ascii="Times New Roman" w:hAnsi="Times New Roman" w:cs="Times New Roman"/>
              </w:rPr>
              <w:t xml:space="preserve">, мерси-бит, блюз 12/8, фанк. Снятие нескольких фактур стилей: свинг, </w:t>
            </w:r>
            <w:proofErr w:type="spellStart"/>
            <w:r w:rsidRPr="00CF5944">
              <w:rPr>
                <w:rFonts w:ascii="Times New Roman" w:hAnsi="Times New Roman" w:cs="Times New Roman"/>
              </w:rPr>
              <w:t>латино</w:t>
            </w:r>
            <w:proofErr w:type="spellEnd"/>
            <w:r w:rsidRPr="00CF5944">
              <w:rPr>
                <w:rFonts w:ascii="Times New Roman" w:hAnsi="Times New Roman" w:cs="Times New Roman"/>
              </w:rPr>
              <w:t>, мерси-бит.</w:t>
            </w:r>
          </w:p>
        </w:tc>
        <w:tc>
          <w:tcPr>
            <w:tcW w:w="792" w:type="pct"/>
          </w:tcPr>
          <w:p w14:paraId="3DE1BB09" w14:textId="76871B6D" w:rsidR="00DD3E25" w:rsidRPr="00632099" w:rsidRDefault="00DD3E25" w:rsidP="003109CA">
            <w:pPr>
              <w:contextualSpacing/>
              <w:jc w:val="both"/>
              <w:rPr>
                <w:rFonts w:ascii="Times New Roman" w:hAnsi="Times New Roman" w:cs="Times New Roman"/>
              </w:rPr>
            </w:pPr>
            <w:r>
              <w:rPr>
                <w:rFonts w:ascii="Times New Roman" w:hAnsi="Times New Roman" w:cs="Times New Roman"/>
              </w:rPr>
              <w:t>1</w:t>
            </w:r>
          </w:p>
        </w:tc>
        <w:tc>
          <w:tcPr>
            <w:tcW w:w="947" w:type="pct"/>
          </w:tcPr>
          <w:p w14:paraId="450E490D" w14:textId="00D595A5"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42A9D404" w14:textId="501546FF" w:rsidTr="00DB7AB3">
        <w:trPr>
          <w:trHeight w:val="20"/>
        </w:trPr>
        <w:tc>
          <w:tcPr>
            <w:tcW w:w="1589" w:type="pct"/>
            <w:vMerge/>
          </w:tcPr>
          <w:p w14:paraId="49A9A54A"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37597620" w14:textId="77777777" w:rsidR="00DD3E25" w:rsidRDefault="00DD3E25" w:rsidP="003109CA">
            <w:pPr>
              <w:contextualSpacing/>
              <w:jc w:val="both"/>
              <w:rPr>
                <w:rFonts w:ascii="Times New Roman" w:hAnsi="Times New Roman" w:cs="Times New Roman"/>
              </w:rPr>
            </w:pPr>
            <w:r w:rsidRPr="00CF5944">
              <w:rPr>
                <w:rFonts w:ascii="Times New Roman" w:hAnsi="Times New Roman" w:cs="Times New Roman"/>
                <w:b/>
                <w:bCs/>
              </w:rPr>
              <w:t>Содержание учебного материала</w:t>
            </w:r>
            <w:r w:rsidRPr="00CF5944">
              <w:rPr>
                <w:rFonts w:ascii="Times New Roman" w:hAnsi="Times New Roman" w:cs="Times New Roman"/>
              </w:rPr>
              <w:t xml:space="preserve"> </w:t>
            </w:r>
          </w:p>
          <w:p w14:paraId="199AE6D4" w14:textId="77777777" w:rsidR="00DD3E25" w:rsidRDefault="00DD3E25" w:rsidP="003109CA">
            <w:pPr>
              <w:contextualSpacing/>
              <w:jc w:val="both"/>
              <w:rPr>
                <w:rFonts w:ascii="Times New Roman" w:hAnsi="Times New Roman" w:cs="Times New Roman"/>
              </w:rPr>
            </w:pPr>
            <w:r w:rsidRPr="00CF5944">
              <w:rPr>
                <w:rFonts w:ascii="Times New Roman" w:hAnsi="Times New Roman" w:cs="Times New Roman"/>
              </w:rPr>
              <w:t xml:space="preserve">1. Функция в различных стилях. </w:t>
            </w:r>
          </w:p>
          <w:p w14:paraId="26D406CE" w14:textId="77777777" w:rsidR="00DD3E25" w:rsidRDefault="00DD3E25" w:rsidP="003109CA">
            <w:pPr>
              <w:contextualSpacing/>
              <w:jc w:val="both"/>
              <w:rPr>
                <w:rFonts w:ascii="Times New Roman" w:hAnsi="Times New Roman" w:cs="Times New Roman"/>
              </w:rPr>
            </w:pPr>
            <w:r w:rsidRPr="00CF5944">
              <w:rPr>
                <w:rFonts w:ascii="Times New Roman" w:hAnsi="Times New Roman" w:cs="Times New Roman"/>
              </w:rPr>
              <w:t xml:space="preserve">2. </w:t>
            </w:r>
            <w:proofErr w:type="spellStart"/>
            <w:r w:rsidRPr="00CF5944">
              <w:rPr>
                <w:rFonts w:ascii="Times New Roman" w:hAnsi="Times New Roman" w:cs="Times New Roman"/>
              </w:rPr>
              <w:t>Тайминговые</w:t>
            </w:r>
            <w:proofErr w:type="spellEnd"/>
            <w:r w:rsidRPr="00CF5944">
              <w:rPr>
                <w:rFonts w:ascii="Times New Roman" w:hAnsi="Times New Roman" w:cs="Times New Roman"/>
              </w:rPr>
              <w:t xml:space="preserve"> инструменты: бубен, маракасы, бонги, конги, </w:t>
            </w:r>
            <w:proofErr w:type="spellStart"/>
            <w:r w:rsidRPr="00CF5944">
              <w:rPr>
                <w:rFonts w:ascii="Times New Roman" w:hAnsi="Times New Roman" w:cs="Times New Roman"/>
              </w:rPr>
              <w:t>кабаса</w:t>
            </w:r>
            <w:proofErr w:type="spellEnd"/>
            <w:r w:rsidRPr="00CF5944">
              <w:rPr>
                <w:rFonts w:ascii="Times New Roman" w:hAnsi="Times New Roman" w:cs="Times New Roman"/>
              </w:rPr>
              <w:t>, шейкер, ков-</w:t>
            </w:r>
            <w:proofErr w:type="spellStart"/>
            <w:r w:rsidRPr="00CF5944">
              <w:rPr>
                <w:rFonts w:ascii="Times New Roman" w:hAnsi="Times New Roman" w:cs="Times New Roman"/>
              </w:rPr>
              <w:t>белл</w:t>
            </w:r>
            <w:proofErr w:type="spellEnd"/>
            <w:r w:rsidRPr="00CF5944">
              <w:rPr>
                <w:rFonts w:ascii="Times New Roman" w:hAnsi="Times New Roman" w:cs="Times New Roman"/>
              </w:rPr>
              <w:t>, скретч-</w:t>
            </w:r>
            <w:proofErr w:type="spellStart"/>
            <w:r w:rsidRPr="00CF5944">
              <w:rPr>
                <w:rFonts w:ascii="Times New Roman" w:hAnsi="Times New Roman" w:cs="Times New Roman"/>
              </w:rPr>
              <w:t>руш</w:t>
            </w:r>
            <w:proofErr w:type="spellEnd"/>
            <w:r w:rsidRPr="00CF5944">
              <w:rPr>
                <w:rFonts w:ascii="Times New Roman" w:hAnsi="Times New Roman" w:cs="Times New Roman"/>
              </w:rPr>
              <w:t xml:space="preserve"> </w:t>
            </w:r>
          </w:p>
          <w:p w14:paraId="757055D4" w14:textId="77777777" w:rsidR="00DD3E25" w:rsidRDefault="00DD3E25" w:rsidP="003109CA">
            <w:pPr>
              <w:contextualSpacing/>
              <w:jc w:val="both"/>
              <w:rPr>
                <w:rFonts w:ascii="Times New Roman" w:hAnsi="Times New Roman" w:cs="Times New Roman"/>
              </w:rPr>
            </w:pPr>
            <w:r w:rsidRPr="00CF5944">
              <w:rPr>
                <w:rFonts w:ascii="Times New Roman" w:hAnsi="Times New Roman" w:cs="Times New Roman"/>
              </w:rPr>
              <w:t xml:space="preserve">3. Акцентные инструменты: треугольник, </w:t>
            </w:r>
            <w:proofErr w:type="spellStart"/>
            <w:r w:rsidRPr="00CF5944">
              <w:rPr>
                <w:rFonts w:ascii="Times New Roman" w:hAnsi="Times New Roman" w:cs="Times New Roman"/>
              </w:rPr>
              <w:t>клавес</w:t>
            </w:r>
            <w:proofErr w:type="spellEnd"/>
            <w:r w:rsidRPr="00CF5944">
              <w:rPr>
                <w:rFonts w:ascii="Times New Roman" w:hAnsi="Times New Roman" w:cs="Times New Roman"/>
              </w:rPr>
              <w:t xml:space="preserve">, </w:t>
            </w:r>
            <w:proofErr w:type="spellStart"/>
            <w:r w:rsidRPr="00CF5944">
              <w:rPr>
                <w:rFonts w:ascii="Times New Roman" w:hAnsi="Times New Roman" w:cs="Times New Roman"/>
              </w:rPr>
              <w:t>агобез</w:t>
            </w:r>
            <w:proofErr w:type="spellEnd"/>
            <w:r w:rsidRPr="00CF5944">
              <w:rPr>
                <w:rFonts w:ascii="Times New Roman" w:hAnsi="Times New Roman" w:cs="Times New Roman"/>
              </w:rPr>
              <w:t xml:space="preserve">, коробочки, </w:t>
            </w:r>
            <w:proofErr w:type="spellStart"/>
            <w:r w:rsidRPr="00CF5944">
              <w:rPr>
                <w:rFonts w:ascii="Times New Roman" w:hAnsi="Times New Roman" w:cs="Times New Roman"/>
              </w:rPr>
              <w:t>гуиро</w:t>
            </w:r>
            <w:proofErr w:type="spellEnd"/>
            <w:r w:rsidRPr="00CF5944">
              <w:rPr>
                <w:rFonts w:ascii="Times New Roman" w:hAnsi="Times New Roman" w:cs="Times New Roman"/>
              </w:rPr>
              <w:t xml:space="preserve"> (скребок), </w:t>
            </w:r>
            <w:proofErr w:type="spellStart"/>
            <w:r w:rsidRPr="00CF5944">
              <w:rPr>
                <w:rFonts w:ascii="Times New Roman" w:hAnsi="Times New Roman" w:cs="Times New Roman"/>
              </w:rPr>
              <w:t>беллтри</w:t>
            </w:r>
            <w:proofErr w:type="spellEnd"/>
            <w:r w:rsidRPr="00CF5944">
              <w:rPr>
                <w:rFonts w:ascii="Times New Roman" w:hAnsi="Times New Roman" w:cs="Times New Roman"/>
              </w:rPr>
              <w:t xml:space="preserve">, </w:t>
            </w:r>
            <w:proofErr w:type="spellStart"/>
            <w:r w:rsidRPr="00CF5944">
              <w:rPr>
                <w:rFonts w:ascii="Times New Roman" w:hAnsi="Times New Roman" w:cs="Times New Roman"/>
              </w:rPr>
              <w:t>вибраслап</w:t>
            </w:r>
            <w:proofErr w:type="spellEnd"/>
            <w:r w:rsidRPr="00CF5944">
              <w:rPr>
                <w:rFonts w:ascii="Times New Roman" w:hAnsi="Times New Roman" w:cs="Times New Roman"/>
              </w:rPr>
              <w:t xml:space="preserve"> </w:t>
            </w:r>
            <w:r w:rsidRPr="00CF5944">
              <w:rPr>
                <w:rFonts w:ascii="Times New Roman" w:hAnsi="Times New Roman" w:cs="Times New Roman"/>
                <w:b/>
                <w:bCs/>
              </w:rPr>
              <w:t>Практические занятия:</w:t>
            </w:r>
          </w:p>
          <w:p w14:paraId="0C36D836" w14:textId="2F15E148"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lastRenderedPageBreak/>
              <w:t xml:space="preserve"> игра на бонгах или конгах простейших рисунков. Снятие нескольких фактур стиля </w:t>
            </w:r>
            <w:proofErr w:type="spellStart"/>
            <w:r w:rsidRPr="00CF5944">
              <w:rPr>
                <w:rFonts w:ascii="Times New Roman" w:hAnsi="Times New Roman" w:cs="Times New Roman"/>
              </w:rPr>
              <w:t>латино</w:t>
            </w:r>
            <w:proofErr w:type="spellEnd"/>
            <w:r w:rsidRPr="00CF5944">
              <w:rPr>
                <w:rFonts w:ascii="Times New Roman" w:hAnsi="Times New Roman" w:cs="Times New Roman"/>
              </w:rPr>
              <w:t xml:space="preserve"> с участием перкуссионных инструментов</w:t>
            </w:r>
          </w:p>
        </w:tc>
        <w:tc>
          <w:tcPr>
            <w:tcW w:w="792" w:type="pct"/>
          </w:tcPr>
          <w:p w14:paraId="726AA899" w14:textId="16178635" w:rsidR="00DD3E25" w:rsidRDefault="00DD3E25" w:rsidP="003109CA">
            <w:pPr>
              <w:contextualSpacing/>
              <w:jc w:val="both"/>
              <w:rPr>
                <w:rFonts w:ascii="Times New Roman" w:hAnsi="Times New Roman" w:cs="Times New Roman"/>
              </w:rPr>
            </w:pPr>
            <w:r>
              <w:rPr>
                <w:rFonts w:ascii="Times New Roman" w:hAnsi="Times New Roman" w:cs="Times New Roman"/>
              </w:rPr>
              <w:lastRenderedPageBreak/>
              <w:t>4</w:t>
            </w:r>
          </w:p>
          <w:p w14:paraId="372C1D5A" w14:textId="27AF95EE" w:rsidR="00DD3E25" w:rsidRDefault="00DD3E25" w:rsidP="003109CA">
            <w:pPr>
              <w:contextualSpacing/>
              <w:jc w:val="both"/>
              <w:rPr>
                <w:rFonts w:ascii="Times New Roman" w:hAnsi="Times New Roman" w:cs="Times New Roman"/>
              </w:rPr>
            </w:pPr>
          </w:p>
          <w:p w14:paraId="622F0F11" w14:textId="77777777" w:rsidR="00DD3E25" w:rsidRDefault="00DD3E25" w:rsidP="003109CA">
            <w:pPr>
              <w:contextualSpacing/>
              <w:jc w:val="both"/>
              <w:rPr>
                <w:rFonts w:ascii="Times New Roman" w:hAnsi="Times New Roman" w:cs="Times New Roman"/>
              </w:rPr>
            </w:pPr>
            <w:r>
              <w:rPr>
                <w:rFonts w:ascii="Times New Roman" w:hAnsi="Times New Roman" w:cs="Times New Roman"/>
              </w:rPr>
              <w:t>2</w:t>
            </w:r>
          </w:p>
          <w:p w14:paraId="41C8FDDB" w14:textId="77777777" w:rsidR="00DD3E25" w:rsidRDefault="00DD3E25" w:rsidP="003109CA">
            <w:pPr>
              <w:contextualSpacing/>
              <w:jc w:val="both"/>
              <w:rPr>
                <w:rFonts w:ascii="Times New Roman" w:hAnsi="Times New Roman" w:cs="Times New Roman"/>
              </w:rPr>
            </w:pPr>
          </w:p>
          <w:p w14:paraId="0BEC9E6A" w14:textId="77777777" w:rsidR="00DD3E25" w:rsidRDefault="00DD3E25" w:rsidP="003109CA">
            <w:pPr>
              <w:contextualSpacing/>
              <w:jc w:val="both"/>
              <w:rPr>
                <w:rFonts w:ascii="Times New Roman" w:hAnsi="Times New Roman" w:cs="Times New Roman"/>
              </w:rPr>
            </w:pPr>
          </w:p>
          <w:p w14:paraId="23E40FEB" w14:textId="77777777" w:rsidR="00DD3E25" w:rsidRDefault="00DD3E25" w:rsidP="003109CA">
            <w:pPr>
              <w:contextualSpacing/>
              <w:jc w:val="both"/>
              <w:rPr>
                <w:rFonts w:ascii="Times New Roman" w:hAnsi="Times New Roman" w:cs="Times New Roman"/>
              </w:rPr>
            </w:pPr>
          </w:p>
          <w:p w14:paraId="5729375B" w14:textId="77777777" w:rsidR="00DD3E25" w:rsidRDefault="00DD3E25" w:rsidP="003109CA">
            <w:pPr>
              <w:contextualSpacing/>
              <w:jc w:val="both"/>
              <w:rPr>
                <w:rFonts w:ascii="Times New Roman" w:hAnsi="Times New Roman" w:cs="Times New Roman"/>
              </w:rPr>
            </w:pPr>
          </w:p>
          <w:p w14:paraId="4975357C" w14:textId="77777777" w:rsidR="00DD3E25" w:rsidRDefault="00DD3E25" w:rsidP="003109CA">
            <w:pPr>
              <w:contextualSpacing/>
              <w:jc w:val="both"/>
              <w:rPr>
                <w:rFonts w:ascii="Times New Roman" w:hAnsi="Times New Roman" w:cs="Times New Roman"/>
              </w:rPr>
            </w:pPr>
          </w:p>
          <w:p w14:paraId="5E99FA35" w14:textId="77777777" w:rsidR="00DD3E25" w:rsidRDefault="00DD3E25" w:rsidP="003109CA">
            <w:pPr>
              <w:contextualSpacing/>
              <w:jc w:val="both"/>
              <w:rPr>
                <w:rFonts w:ascii="Times New Roman" w:hAnsi="Times New Roman" w:cs="Times New Roman"/>
              </w:rPr>
            </w:pPr>
          </w:p>
          <w:p w14:paraId="032EA846" w14:textId="77777777" w:rsidR="00DD3E25" w:rsidRDefault="00DD3E25" w:rsidP="003109CA">
            <w:pPr>
              <w:contextualSpacing/>
              <w:jc w:val="both"/>
              <w:rPr>
                <w:rFonts w:ascii="Times New Roman" w:hAnsi="Times New Roman" w:cs="Times New Roman"/>
              </w:rPr>
            </w:pPr>
          </w:p>
          <w:p w14:paraId="2BF5FE83" w14:textId="77777777" w:rsidR="00DD3E25" w:rsidRDefault="00DD3E25" w:rsidP="003109CA">
            <w:pPr>
              <w:contextualSpacing/>
              <w:jc w:val="both"/>
              <w:rPr>
                <w:rFonts w:ascii="Times New Roman" w:hAnsi="Times New Roman" w:cs="Times New Roman"/>
              </w:rPr>
            </w:pPr>
          </w:p>
          <w:p w14:paraId="6707F679" w14:textId="77777777" w:rsidR="00DD3E25" w:rsidRDefault="00DD3E25" w:rsidP="003109CA">
            <w:pPr>
              <w:contextualSpacing/>
              <w:jc w:val="both"/>
              <w:rPr>
                <w:rFonts w:ascii="Times New Roman" w:hAnsi="Times New Roman" w:cs="Times New Roman"/>
              </w:rPr>
            </w:pPr>
          </w:p>
          <w:p w14:paraId="60DFBE02" w14:textId="77777777" w:rsidR="00DD3E25" w:rsidRDefault="00DD3E25" w:rsidP="003109CA">
            <w:pPr>
              <w:contextualSpacing/>
              <w:jc w:val="both"/>
              <w:rPr>
                <w:rFonts w:ascii="Times New Roman" w:hAnsi="Times New Roman" w:cs="Times New Roman"/>
              </w:rPr>
            </w:pPr>
          </w:p>
          <w:p w14:paraId="2F11384E" w14:textId="0289496B" w:rsidR="00DD3E25" w:rsidRPr="00632099" w:rsidRDefault="00DD3E25" w:rsidP="003109CA">
            <w:pPr>
              <w:contextualSpacing/>
              <w:jc w:val="both"/>
              <w:rPr>
                <w:rFonts w:ascii="Times New Roman" w:hAnsi="Times New Roman" w:cs="Times New Roman"/>
              </w:rPr>
            </w:pPr>
            <w:r>
              <w:rPr>
                <w:rFonts w:ascii="Times New Roman" w:hAnsi="Times New Roman" w:cs="Times New Roman"/>
              </w:rPr>
              <w:t>2</w:t>
            </w:r>
          </w:p>
        </w:tc>
        <w:tc>
          <w:tcPr>
            <w:tcW w:w="947" w:type="pct"/>
          </w:tcPr>
          <w:p w14:paraId="5B518538" w14:textId="52975A38"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r w:rsidRPr="00CF5944">
              <w:rPr>
                <w:rFonts w:ascii="Times New Roman" w:hAnsi="Times New Roman" w:cs="Times New Roman"/>
              </w:rPr>
              <w:t xml:space="preserve"> ОК 01-ОК 04, ОК 09,</w:t>
            </w:r>
            <w:r>
              <w:rPr>
                <w:rFonts w:ascii="Times New Roman" w:hAnsi="Times New Roman" w:cs="Times New Roman"/>
              </w:rPr>
              <w:t xml:space="preserve"> ПК 2.1, ПК 2.2</w:t>
            </w:r>
          </w:p>
        </w:tc>
      </w:tr>
      <w:tr w:rsidR="00DD3E25" w:rsidRPr="00632099" w14:paraId="16670FB3" w14:textId="6170945A" w:rsidTr="00DB7AB3">
        <w:trPr>
          <w:trHeight w:val="20"/>
        </w:trPr>
        <w:tc>
          <w:tcPr>
            <w:tcW w:w="1589" w:type="pct"/>
            <w:vMerge/>
          </w:tcPr>
          <w:p w14:paraId="08376277"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732A3577" w14:textId="77777777" w:rsidR="00DD3E25" w:rsidRDefault="00DD3E25" w:rsidP="003109CA">
            <w:pPr>
              <w:contextualSpacing/>
              <w:jc w:val="both"/>
              <w:rPr>
                <w:rFonts w:ascii="Times New Roman" w:hAnsi="Times New Roman" w:cs="Times New Roman"/>
              </w:rPr>
            </w:pPr>
            <w:r w:rsidRPr="005352F1">
              <w:rPr>
                <w:rFonts w:ascii="Times New Roman" w:hAnsi="Times New Roman" w:cs="Times New Roman"/>
                <w:b/>
                <w:bCs/>
              </w:rPr>
              <w:t>Содержание учебного материала</w:t>
            </w:r>
            <w:r w:rsidRPr="005352F1">
              <w:rPr>
                <w:rFonts w:ascii="Times New Roman" w:hAnsi="Times New Roman" w:cs="Times New Roman"/>
              </w:rPr>
              <w:t xml:space="preserve"> </w:t>
            </w:r>
            <w:r>
              <w:rPr>
                <w:rFonts w:ascii="Times New Roman" w:hAnsi="Times New Roman" w:cs="Times New Roman"/>
              </w:rPr>
              <w:t xml:space="preserve"> </w:t>
            </w:r>
          </w:p>
          <w:p w14:paraId="2FF4F27E" w14:textId="77777777" w:rsidR="00DD3E25" w:rsidRDefault="00DD3E25" w:rsidP="003109CA">
            <w:pPr>
              <w:contextualSpacing/>
              <w:jc w:val="both"/>
              <w:rPr>
                <w:rFonts w:ascii="Times New Roman" w:hAnsi="Times New Roman" w:cs="Times New Roman"/>
              </w:rPr>
            </w:pPr>
            <w:r>
              <w:rPr>
                <w:rFonts w:ascii="Times New Roman" w:hAnsi="Times New Roman" w:cs="Times New Roman"/>
              </w:rPr>
              <w:t>1.Б</w:t>
            </w:r>
            <w:r w:rsidRPr="005352F1">
              <w:rPr>
                <w:rFonts w:ascii="Times New Roman" w:hAnsi="Times New Roman" w:cs="Times New Roman"/>
              </w:rPr>
              <w:t>ас. Строй. Диапазон. Позиции. Принцип написания «шагающего баса» (интервал, 3/5, 3/5 с заполнением терции, диатоника, хроматика, сумма всех форм движения с созданием «смысловой точки»). Характерные басовые рисунки (</w:t>
            </w:r>
            <w:proofErr w:type="spellStart"/>
            <w:r w:rsidRPr="005352F1">
              <w:rPr>
                <w:rFonts w:ascii="Times New Roman" w:hAnsi="Times New Roman" w:cs="Times New Roman"/>
              </w:rPr>
              <w:t>рокн</w:t>
            </w:r>
            <w:proofErr w:type="spellEnd"/>
            <w:r w:rsidRPr="005352F1">
              <w:rPr>
                <w:rFonts w:ascii="Times New Roman" w:hAnsi="Times New Roman" w:cs="Times New Roman"/>
              </w:rPr>
              <w:t xml:space="preserve">-ролл, мерси-бит, хард-рок, самба, диско, поп, 12/8, фанк, регги). Слеп. Принцип извлечения. Нотация. Характерные рисунки. </w:t>
            </w:r>
          </w:p>
          <w:p w14:paraId="4FC92DDF" w14:textId="093777A0" w:rsidR="00DD3E25" w:rsidRPr="00632099" w:rsidRDefault="00DD3E25" w:rsidP="003109CA">
            <w:pPr>
              <w:contextualSpacing/>
              <w:jc w:val="both"/>
              <w:rPr>
                <w:rFonts w:ascii="Times New Roman" w:hAnsi="Times New Roman" w:cs="Times New Roman"/>
              </w:rPr>
            </w:pPr>
            <w:r>
              <w:rPr>
                <w:rFonts w:ascii="Times New Roman" w:hAnsi="Times New Roman" w:cs="Times New Roman"/>
              </w:rPr>
              <w:t>2</w:t>
            </w:r>
            <w:r w:rsidRPr="005352F1">
              <w:rPr>
                <w:rFonts w:ascii="Times New Roman" w:hAnsi="Times New Roman" w:cs="Times New Roman"/>
              </w:rPr>
              <w:t>. Гитара. Строй. Диапазон. Позиции. Ритм-гитара. Буквенное обозначение аккордов. Запись переборов, аккордовая запись ритмических рисунков, запись арпеджио. Принцип «завязки» партии гитары с басом и барабанами. Характерные гитарные паттерны.</w:t>
            </w:r>
          </w:p>
        </w:tc>
        <w:tc>
          <w:tcPr>
            <w:tcW w:w="792" w:type="pct"/>
          </w:tcPr>
          <w:p w14:paraId="0683D7A2" w14:textId="25308389" w:rsidR="00DD3E25" w:rsidRDefault="00DD3E25" w:rsidP="003109CA">
            <w:pPr>
              <w:contextualSpacing/>
              <w:jc w:val="both"/>
              <w:rPr>
                <w:rFonts w:ascii="Times New Roman" w:hAnsi="Times New Roman" w:cs="Times New Roman"/>
              </w:rPr>
            </w:pPr>
            <w:r>
              <w:rPr>
                <w:rFonts w:ascii="Times New Roman" w:hAnsi="Times New Roman" w:cs="Times New Roman"/>
              </w:rPr>
              <w:t>4</w:t>
            </w:r>
          </w:p>
          <w:p w14:paraId="51366570" w14:textId="77777777" w:rsidR="00DD3E25" w:rsidRDefault="00DD3E25" w:rsidP="003109CA">
            <w:pPr>
              <w:contextualSpacing/>
              <w:jc w:val="both"/>
              <w:rPr>
                <w:rFonts w:ascii="Times New Roman" w:hAnsi="Times New Roman" w:cs="Times New Roman"/>
              </w:rPr>
            </w:pPr>
          </w:p>
          <w:p w14:paraId="73F19827" w14:textId="2EDE4EA8" w:rsidR="00DD3E25" w:rsidRPr="00632099" w:rsidRDefault="00DD3E25" w:rsidP="003109CA">
            <w:pPr>
              <w:contextualSpacing/>
              <w:jc w:val="both"/>
              <w:rPr>
                <w:rFonts w:ascii="Times New Roman" w:hAnsi="Times New Roman" w:cs="Times New Roman"/>
              </w:rPr>
            </w:pPr>
            <w:r>
              <w:rPr>
                <w:rFonts w:ascii="Times New Roman" w:hAnsi="Times New Roman" w:cs="Times New Roman"/>
              </w:rPr>
              <w:t>2</w:t>
            </w:r>
          </w:p>
        </w:tc>
        <w:tc>
          <w:tcPr>
            <w:tcW w:w="947" w:type="pct"/>
          </w:tcPr>
          <w:p w14:paraId="36F826D3" w14:textId="136D07AD"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505FF357" w14:textId="68F6363B" w:rsidTr="00DB7AB3">
        <w:trPr>
          <w:trHeight w:val="20"/>
        </w:trPr>
        <w:tc>
          <w:tcPr>
            <w:tcW w:w="1589" w:type="pct"/>
            <w:vMerge/>
          </w:tcPr>
          <w:p w14:paraId="0AD1FF80"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35439131" w14:textId="20C4A405" w:rsidR="00DD3E25" w:rsidRPr="00632099" w:rsidRDefault="00DD3E25" w:rsidP="003109CA">
            <w:pPr>
              <w:contextualSpacing/>
              <w:jc w:val="both"/>
              <w:rPr>
                <w:rFonts w:ascii="Times New Roman" w:hAnsi="Times New Roman" w:cs="Times New Roman"/>
              </w:rPr>
            </w:pPr>
            <w:r w:rsidRPr="005352F1">
              <w:rPr>
                <w:rFonts w:ascii="Times New Roman" w:hAnsi="Times New Roman" w:cs="Times New Roman"/>
                <w:b/>
                <w:bCs/>
              </w:rPr>
              <w:t>Практические занятия:</w:t>
            </w:r>
            <w:r w:rsidRPr="005352F1">
              <w:rPr>
                <w:rFonts w:ascii="Times New Roman" w:hAnsi="Times New Roman" w:cs="Times New Roman"/>
              </w:rPr>
              <w:t xml:space="preserve"> игра простейших басовых рисунков, снятие нескольких басовых паттернов; игра простейших гитарных  рисунков на основе гармонии: </w:t>
            </w:r>
            <w:proofErr w:type="spellStart"/>
            <w:r w:rsidRPr="005352F1">
              <w:rPr>
                <w:rFonts w:ascii="Times New Roman" w:hAnsi="Times New Roman" w:cs="Times New Roman"/>
              </w:rPr>
              <w:t>Am</w:t>
            </w:r>
            <w:proofErr w:type="spellEnd"/>
            <w:r w:rsidRPr="005352F1">
              <w:rPr>
                <w:rFonts w:ascii="Times New Roman" w:hAnsi="Times New Roman" w:cs="Times New Roman"/>
              </w:rPr>
              <w:t>-С-D-F, снятие нескольких гитарных паттернов.</w:t>
            </w:r>
          </w:p>
        </w:tc>
        <w:tc>
          <w:tcPr>
            <w:tcW w:w="792" w:type="pct"/>
          </w:tcPr>
          <w:p w14:paraId="7C25C769" w14:textId="217C5C20" w:rsidR="00DD3E25" w:rsidRPr="00632099" w:rsidRDefault="00DD3E25" w:rsidP="003109CA">
            <w:pPr>
              <w:contextualSpacing/>
              <w:jc w:val="both"/>
              <w:rPr>
                <w:rFonts w:ascii="Times New Roman" w:hAnsi="Times New Roman" w:cs="Times New Roman"/>
              </w:rPr>
            </w:pPr>
            <w:r>
              <w:rPr>
                <w:rFonts w:ascii="Times New Roman" w:hAnsi="Times New Roman" w:cs="Times New Roman"/>
              </w:rPr>
              <w:t>2</w:t>
            </w:r>
          </w:p>
        </w:tc>
        <w:tc>
          <w:tcPr>
            <w:tcW w:w="947" w:type="pct"/>
          </w:tcPr>
          <w:p w14:paraId="488B5D82" w14:textId="58CC343D" w:rsidR="00DD3E25" w:rsidRPr="00632099" w:rsidRDefault="00DD3E25"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678E7DD6" w14:textId="258F2988" w:rsidTr="00DB7AB3">
        <w:trPr>
          <w:trHeight w:val="20"/>
        </w:trPr>
        <w:tc>
          <w:tcPr>
            <w:tcW w:w="1589" w:type="pct"/>
            <w:vMerge/>
          </w:tcPr>
          <w:p w14:paraId="0C07358A"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7375619C" w14:textId="77777777" w:rsidR="00DD3E25" w:rsidRPr="005352F1" w:rsidRDefault="00DD3E25" w:rsidP="003109CA">
            <w:pPr>
              <w:contextualSpacing/>
              <w:jc w:val="both"/>
              <w:rPr>
                <w:rFonts w:ascii="Times New Roman" w:hAnsi="Times New Roman" w:cs="Times New Roman"/>
                <w:b/>
                <w:bCs/>
              </w:rPr>
            </w:pPr>
            <w:r w:rsidRPr="005352F1">
              <w:rPr>
                <w:rFonts w:ascii="Times New Roman" w:hAnsi="Times New Roman" w:cs="Times New Roman"/>
                <w:b/>
                <w:bCs/>
              </w:rPr>
              <w:t>Содержание учебного материала.</w:t>
            </w:r>
          </w:p>
          <w:p w14:paraId="70195C8D" w14:textId="77777777" w:rsidR="00DD3E25" w:rsidRDefault="00DD3E25" w:rsidP="003109CA">
            <w:pPr>
              <w:contextualSpacing/>
              <w:jc w:val="both"/>
              <w:rPr>
                <w:rFonts w:ascii="Times New Roman" w:hAnsi="Times New Roman" w:cs="Times New Roman"/>
              </w:rPr>
            </w:pPr>
            <w:r w:rsidRPr="005352F1">
              <w:rPr>
                <w:rFonts w:ascii="Times New Roman" w:hAnsi="Times New Roman" w:cs="Times New Roman"/>
              </w:rPr>
              <w:t xml:space="preserve"> </w:t>
            </w:r>
            <w:r>
              <w:rPr>
                <w:rFonts w:ascii="Times New Roman" w:hAnsi="Times New Roman" w:cs="Times New Roman"/>
              </w:rPr>
              <w:t>1.</w:t>
            </w:r>
            <w:r w:rsidRPr="005352F1">
              <w:rPr>
                <w:rFonts w:ascii="Times New Roman" w:hAnsi="Times New Roman" w:cs="Times New Roman"/>
              </w:rPr>
              <w:t>Фортепиано. Виды фактуры (свинг, кантри, поп-рок, диско).</w:t>
            </w:r>
          </w:p>
          <w:p w14:paraId="0B9D95F3" w14:textId="3892BAE9" w:rsidR="00DD3E25" w:rsidRPr="00632099" w:rsidRDefault="00DD3E25" w:rsidP="003109CA">
            <w:pPr>
              <w:contextualSpacing/>
              <w:jc w:val="both"/>
              <w:rPr>
                <w:rFonts w:ascii="Times New Roman" w:hAnsi="Times New Roman" w:cs="Times New Roman"/>
              </w:rPr>
            </w:pPr>
            <w:r>
              <w:rPr>
                <w:rFonts w:ascii="Times New Roman" w:hAnsi="Times New Roman" w:cs="Times New Roman"/>
              </w:rPr>
              <w:t>2</w:t>
            </w:r>
            <w:r w:rsidRPr="005352F1">
              <w:rPr>
                <w:rFonts w:ascii="Times New Roman" w:hAnsi="Times New Roman" w:cs="Times New Roman"/>
              </w:rPr>
              <w:t xml:space="preserve">. </w:t>
            </w:r>
            <w:proofErr w:type="spellStart"/>
            <w:r w:rsidRPr="005352F1">
              <w:rPr>
                <w:rFonts w:ascii="Times New Roman" w:hAnsi="Times New Roman" w:cs="Times New Roman"/>
              </w:rPr>
              <w:t>Клавинет</w:t>
            </w:r>
            <w:proofErr w:type="spellEnd"/>
            <w:r w:rsidRPr="005352F1">
              <w:rPr>
                <w:rFonts w:ascii="Times New Roman" w:hAnsi="Times New Roman" w:cs="Times New Roman"/>
              </w:rPr>
              <w:t xml:space="preserve"> («завязка» с басом в фанк-фактуре). Пример: «Богемская рапсодия» Квин, фактуры Элтона Джона. </w:t>
            </w:r>
            <w:r w:rsidRPr="005352F1">
              <w:rPr>
                <w:rFonts w:ascii="Times New Roman" w:hAnsi="Times New Roman" w:cs="Times New Roman"/>
                <w:b/>
                <w:bCs/>
              </w:rPr>
              <w:t>Практические занятия:</w:t>
            </w:r>
            <w:r w:rsidRPr="005352F1">
              <w:rPr>
                <w:rFonts w:ascii="Times New Roman" w:hAnsi="Times New Roman" w:cs="Times New Roman"/>
              </w:rPr>
              <w:t xml:space="preserve"> написание партитуры </w:t>
            </w:r>
            <w:r w:rsidRPr="005352F1">
              <w:rPr>
                <w:rFonts w:ascii="Times New Roman" w:hAnsi="Times New Roman" w:cs="Times New Roman"/>
              </w:rPr>
              <w:lastRenderedPageBreak/>
              <w:t>следующих ритмов: свинг, босса-нова, рок 12/8</w:t>
            </w:r>
          </w:p>
        </w:tc>
        <w:tc>
          <w:tcPr>
            <w:tcW w:w="792" w:type="pct"/>
          </w:tcPr>
          <w:p w14:paraId="04FB21EF" w14:textId="77777777" w:rsidR="00DD3E25" w:rsidRDefault="00DD3E25" w:rsidP="003109CA">
            <w:pPr>
              <w:contextualSpacing/>
              <w:jc w:val="both"/>
              <w:rPr>
                <w:rFonts w:ascii="Times New Roman" w:hAnsi="Times New Roman" w:cs="Times New Roman"/>
                <w:b/>
                <w:bCs/>
              </w:rPr>
            </w:pPr>
            <w:r>
              <w:rPr>
                <w:rFonts w:ascii="Times New Roman" w:hAnsi="Times New Roman" w:cs="Times New Roman"/>
                <w:b/>
                <w:bCs/>
              </w:rPr>
              <w:lastRenderedPageBreak/>
              <w:t>4</w:t>
            </w:r>
          </w:p>
          <w:p w14:paraId="1C451664" w14:textId="77777777" w:rsidR="00DD3E25" w:rsidRDefault="00DD3E25" w:rsidP="003109CA">
            <w:pPr>
              <w:contextualSpacing/>
              <w:jc w:val="both"/>
              <w:rPr>
                <w:rFonts w:ascii="Times New Roman" w:hAnsi="Times New Roman" w:cs="Times New Roman"/>
                <w:b/>
                <w:bCs/>
              </w:rPr>
            </w:pPr>
          </w:p>
          <w:p w14:paraId="42835AB1" w14:textId="77777777" w:rsidR="00DD3E25" w:rsidRDefault="00DD3E25" w:rsidP="003109CA">
            <w:pPr>
              <w:contextualSpacing/>
              <w:jc w:val="both"/>
              <w:rPr>
                <w:rFonts w:ascii="Times New Roman" w:hAnsi="Times New Roman" w:cs="Times New Roman"/>
                <w:b/>
                <w:bCs/>
              </w:rPr>
            </w:pPr>
            <w:r>
              <w:rPr>
                <w:rFonts w:ascii="Times New Roman" w:hAnsi="Times New Roman" w:cs="Times New Roman"/>
                <w:b/>
                <w:bCs/>
              </w:rPr>
              <w:t>2</w:t>
            </w:r>
          </w:p>
          <w:p w14:paraId="2A33953E" w14:textId="77777777" w:rsidR="00DD3E25" w:rsidRDefault="00DD3E25" w:rsidP="003109CA">
            <w:pPr>
              <w:contextualSpacing/>
              <w:jc w:val="both"/>
              <w:rPr>
                <w:rFonts w:ascii="Times New Roman" w:hAnsi="Times New Roman" w:cs="Times New Roman"/>
                <w:b/>
                <w:bCs/>
              </w:rPr>
            </w:pPr>
          </w:p>
          <w:p w14:paraId="1AB4985A" w14:textId="77777777" w:rsidR="00DD3E25" w:rsidRDefault="00DD3E25" w:rsidP="003109CA">
            <w:pPr>
              <w:contextualSpacing/>
              <w:jc w:val="both"/>
              <w:rPr>
                <w:rFonts w:ascii="Times New Roman" w:hAnsi="Times New Roman" w:cs="Times New Roman"/>
                <w:b/>
                <w:bCs/>
              </w:rPr>
            </w:pPr>
          </w:p>
          <w:p w14:paraId="0D637302" w14:textId="77777777" w:rsidR="00DD3E25" w:rsidRDefault="00DD3E25" w:rsidP="003109CA">
            <w:pPr>
              <w:contextualSpacing/>
              <w:jc w:val="both"/>
              <w:rPr>
                <w:rFonts w:ascii="Times New Roman" w:hAnsi="Times New Roman" w:cs="Times New Roman"/>
                <w:b/>
                <w:bCs/>
              </w:rPr>
            </w:pPr>
          </w:p>
          <w:p w14:paraId="1BD4E485" w14:textId="77777777" w:rsidR="00DD3E25" w:rsidRDefault="00DD3E25" w:rsidP="003109CA">
            <w:pPr>
              <w:contextualSpacing/>
              <w:jc w:val="both"/>
              <w:rPr>
                <w:rFonts w:ascii="Times New Roman" w:hAnsi="Times New Roman" w:cs="Times New Roman"/>
                <w:b/>
                <w:bCs/>
              </w:rPr>
            </w:pPr>
          </w:p>
          <w:p w14:paraId="6FB1A690" w14:textId="77777777" w:rsidR="00DD3E25" w:rsidRDefault="00DD3E25" w:rsidP="003109CA">
            <w:pPr>
              <w:contextualSpacing/>
              <w:jc w:val="both"/>
              <w:rPr>
                <w:rFonts w:ascii="Times New Roman" w:hAnsi="Times New Roman" w:cs="Times New Roman"/>
                <w:b/>
                <w:bCs/>
              </w:rPr>
            </w:pPr>
          </w:p>
          <w:p w14:paraId="4B4A63F1" w14:textId="77777777" w:rsidR="00DD3E25" w:rsidRDefault="00DD3E25" w:rsidP="003109CA">
            <w:pPr>
              <w:contextualSpacing/>
              <w:jc w:val="both"/>
              <w:rPr>
                <w:rFonts w:ascii="Times New Roman" w:hAnsi="Times New Roman" w:cs="Times New Roman"/>
                <w:b/>
                <w:bCs/>
              </w:rPr>
            </w:pPr>
          </w:p>
          <w:p w14:paraId="24C9729E" w14:textId="77777777" w:rsidR="00DD3E25" w:rsidRDefault="00DD3E25" w:rsidP="003109CA">
            <w:pPr>
              <w:contextualSpacing/>
              <w:jc w:val="both"/>
              <w:rPr>
                <w:rFonts w:ascii="Times New Roman" w:hAnsi="Times New Roman" w:cs="Times New Roman"/>
                <w:b/>
                <w:bCs/>
              </w:rPr>
            </w:pPr>
          </w:p>
          <w:p w14:paraId="378E4233" w14:textId="5F3ECFD1" w:rsidR="00DD3E25" w:rsidRPr="00632099" w:rsidRDefault="00DD3E25" w:rsidP="003109CA">
            <w:pPr>
              <w:contextualSpacing/>
              <w:jc w:val="both"/>
              <w:rPr>
                <w:rFonts w:ascii="Times New Roman" w:hAnsi="Times New Roman" w:cs="Times New Roman"/>
                <w:b/>
                <w:bCs/>
              </w:rPr>
            </w:pPr>
            <w:r>
              <w:rPr>
                <w:rFonts w:ascii="Times New Roman" w:hAnsi="Times New Roman" w:cs="Times New Roman"/>
                <w:b/>
                <w:bCs/>
              </w:rPr>
              <w:t>2</w:t>
            </w:r>
          </w:p>
        </w:tc>
        <w:tc>
          <w:tcPr>
            <w:tcW w:w="947" w:type="pct"/>
          </w:tcPr>
          <w:p w14:paraId="00391011" w14:textId="2CFCF170" w:rsidR="00DD3E25" w:rsidRPr="00632099" w:rsidRDefault="00DD3E25" w:rsidP="003109CA">
            <w:pPr>
              <w:contextualSpacing/>
              <w:jc w:val="both"/>
              <w:rPr>
                <w:rFonts w:ascii="Times New Roman" w:hAnsi="Times New Roman" w:cs="Times New Roman"/>
                <w:b/>
                <w:bCs/>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6CAFCF60" w14:textId="2829FE7F" w:rsidTr="00DB7AB3">
        <w:trPr>
          <w:trHeight w:val="20"/>
        </w:trPr>
        <w:tc>
          <w:tcPr>
            <w:tcW w:w="1589" w:type="pct"/>
            <w:vMerge/>
          </w:tcPr>
          <w:p w14:paraId="607E5661"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73A11A8D"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b/>
                <w:bCs/>
              </w:rPr>
              <w:t>Содержание учебного материала</w:t>
            </w:r>
            <w:r w:rsidRPr="005352F1">
              <w:rPr>
                <w:rFonts w:ascii="Times New Roman" w:hAnsi="Times New Roman" w:cs="Times New Roman"/>
              </w:rPr>
              <w:t xml:space="preserve">. </w:t>
            </w:r>
          </w:p>
          <w:p w14:paraId="22CFDC3C"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Pr="005352F1">
              <w:rPr>
                <w:rFonts w:ascii="Times New Roman" w:hAnsi="Times New Roman" w:cs="Times New Roman"/>
              </w:rPr>
              <w:t>Принцип завязки баса, барабанов гитары и клавиш.</w:t>
            </w:r>
          </w:p>
          <w:p w14:paraId="1A3A2875"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r w:rsidRPr="005352F1">
              <w:rPr>
                <w:rFonts w:ascii="Times New Roman" w:hAnsi="Times New Roman" w:cs="Times New Roman"/>
              </w:rPr>
              <w:t xml:space="preserve">. Типы ритмов: традиционные, </w:t>
            </w:r>
            <w:proofErr w:type="spellStart"/>
            <w:r w:rsidRPr="005352F1">
              <w:rPr>
                <w:rFonts w:ascii="Times New Roman" w:hAnsi="Times New Roman" w:cs="Times New Roman"/>
              </w:rPr>
              <w:t>латино</w:t>
            </w:r>
            <w:proofErr w:type="spellEnd"/>
            <w:r w:rsidRPr="005352F1">
              <w:rPr>
                <w:rFonts w:ascii="Times New Roman" w:hAnsi="Times New Roman" w:cs="Times New Roman"/>
              </w:rPr>
              <w:t xml:space="preserve">, бит-рок ритмы, регги, комбинированные ритмы. </w:t>
            </w:r>
          </w:p>
          <w:p w14:paraId="69C4A6B2" w14:textId="1B40A657" w:rsidR="00DD3E25" w:rsidRPr="00632099"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b/>
                <w:bCs/>
              </w:rPr>
              <w:t>Практические занятия:</w:t>
            </w:r>
            <w:r w:rsidRPr="005352F1">
              <w:rPr>
                <w:rFonts w:ascii="Times New Roman" w:hAnsi="Times New Roman" w:cs="Times New Roman"/>
              </w:rPr>
              <w:t xml:space="preserve"> написание партитуры следующих ритмов: свинг, босса-нова, рок 12/8, бит-музыка, фанк.</w:t>
            </w:r>
          </w:p>
        </w:tc>
        <w:tc>
          <w:tcPr>
            <w:tcW w:w="792" w:type="pct"/>
          </w:tcPr>
          <w:p w14:paraId="7D445532" w14:textId="07B77C84"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32D1001B" w14:textId="77777777" w:rsidR="00DD3E25" w:rsidRDefault="00DD3E25" w:rsidP="003109CA">
            <w:pPr>
              <w:pStyle w:val="a4"/>
              <w:autoSpaceDE w:val="0"/>
              <w:autoSpaceDN w:val="0"/>
              <w:adjustRightInd w:val="0"/>
              <w:ind w:left="0"/>
              <w:jc w:val="both"/>
              <w:rPr>
                <w:rFonts w:ascii="Times New Roman" w:hAnsi="Times New Roman" w:cs="Times New Roman"/>
              </w:rPr>
            </w:pPr>
          </w:p>
          <w:p w14:paraId="24269113"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4CE041BE" w14:textId="77777777" w:rsidR="00DD3E25" w:rsidRDefault="00DD3E25" w:rsidP="003109CA">
            <w:pPr>
              <w:pStyle w:val="a4"/>
              <w:autoSpaceDE w:val="0"/>
              <w:autoSpaceDN w:val="0"/>
              <w:adjustRightInd w:val="0"/>
              <w:ind w:left="0"/>
              <w:jc w:val="both"/>
              <w:rPr>
                <w:rFonts w:ascii="Times New Roman" w:hAnsi="Times New Roman" w:cs="Times New Roman"/>
              </w:rPr>
            </w:pPr>
          </w:p>
          <w:p w14:paraId="045BDAC2" w14:textId="77777777" w:rsidR="00DD3E25" w:rsidRDefault="00DD3E25" w:rsidP="003109CA">
            <w:pPr>
              <w:pStyle w:val="a4"/>
              <w:autoSpaceDE w:val="0"/>
              <w:autoSpaceDN w:val="0"/>
              <w:adjustRightInd w:val="0"/>
              <w:ind w:left="0"/>
              <w:jc w:val="both"/>
              <w:rPr>
                <w:rFonts w:ascii="Times New Roman" w:hAnsi="Times New Roman" w:cs="Times New Roman"/>
              </w:rPr>
            </w:pPr>
          </w:p>
          <w:p w14:paraId="0D41ED9C" w14:textId="77777777" w:rsidR="00DD3E25" w:rsidRDefault="00DD3E25" w:rsidP="003109CA">
            <w:pPr>
              <w:pStyle w:val="a4"/>
              <w:autoSpaceDE w:val="0"/>
              <w:autoSpaceDN w:val="0"/>
              <w:adjustRightInd w:val="0"/>
              <w:ind w:left="0"/>
              <w:jc w:val="both"/>
              <w:rPr>
                <w:rFonts w:ascii="Times New Roman" w:hAnsi="Times New Roman" w:cs="Times New Roman"/>
              </w:rPr>
            </w:pPr>
          </w:p>
          <w:p w14:paraId="3CE439D1" w14:textId="77777777" w:rsidR="00DD3E25" w:rsidRDefault="00DD3E25" w:rsidP="003109CA">
            <w:pPr>
              <w:pStyle w:val="a4"/>
              <w:autoSpaceDE w:val="0"/>
              <w:autoSpaceDN w:val="0"/>
              <w:adjustRightInd w:val="0"/>
              <w:ind w:left="0"/>
              <w:jc w:val="both"/>
              <w:rPr>
                <w:rFonts w:ascii="Times New Roman" w:hAnsi="Times New Roman" w:cs="Times New Roman"/>
              </w:rPr>
            </w:pPr>
          </w:p>
          <w:p w14:paraId="5E02C3AF" w14:textId="77777777" w:rsidR="00DD3E25" w:rsidRDefault="00DD3E25" w:rsidP="003109CA">
            <w:pPr>
              <w:pStyle w:val="a4"/>
              <w:autoSpaceDE w:val="0"/>
              <w:autoSpaceDN w:val="0"/>
              <w:adjustRightInd w:val="0"/>
              <w:ind w:left="0"/>
              <w:jc w:val="both"/>
              <w:rPr>
                <w:rFonts w:ascii="Times New Roman" w:hAnsi="Times New Roman" w:cs="Times New Roman"/>
              </w:rPr>
            </w:pPr>
          </w:p>
          <w:p w14:paraId="1C70B41D" w14:textId="77777777" w:rsidR="00DD3E25" w:rsidRDefault="00DD3E25" w:rsidP="003109CA">
            <w:pPr>
              <w:pStyle w:val="a4"/>
              <w:autoSpaceDE w:val="0"/>
              <w:autoSpaceDN w:val="0"/>
              <w:adjustRightInd w:val="0"/>
              <w:ind w:left="0"/>
              <w:jc w:val="both"/>
              <w:rPr>
                <w:rFonts w:ascii="Times New Roman" w:hAnsi="Times New Roman" w:cs="Times New Roman"/>
              </w:rPr>
            </w:pPr>
          </w:p>
          <w:p w14:paraId="4EF4A2EA" w14:textId="77777777" w:rsidR="00DD3E25" w:rsidRDefault="00DD3E25" w:rsidP="003109CA">
            <w:pPr>
              <w:pStyle w:val="a4"/>
              <w:autoSpaceDE w:val="0"/>
              <w:autoSpaceDN w:val="0"/>
              <w:adjustRightInd w:val="0"/>
              <w:ind w:left="0"/>
              <w:jc w:val="both"/>
              <w:rPr>
                <w:rFonts w:ascii="Times New Roman" w:hAnsi="Times New Roman" w:cs="Times New Roman"/>
              </w:rPr>
            </w:pPr>
          </w:p>
          <w:p w14:paraId="383BE43D" w14:textId="1A1ACB25"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47" w:type="pct"/>
          </w:tcPr>
          <w:p w14:paraId="6E1508F4" w14:textId="7EC71107" w:rsidR="00DD3E25" w:rsidRPr="00632099"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5FA5B8AC" w14:textId="3805776C" w:rsidTr="00DB7AB3">
        <w:trPr>
          <w:trHeight w:val="20"/>
        </w:trPr>
        <w:tc>
          <w:tcPr>
            <w:tcW w:w="1589" w:type="pct"/>
            <w:vMerge/>
          </w:tcPr>
          <w:p w14:paraId="2FB38033"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1449F4C7" w14:textId="2B0ECCD6"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Контрольная работа</w:t>
            </w:r>
          </w:p>
        </w:tc>
        <w:tc>
          <w:tcPr>
            <w:tcW w:w="792" w:type="pct"/>
          </w:tcPr>
          <w:p w14:paraId="74403E5F" w14:textId="71D50960"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47" w:type="pct"/>
          </w:tcPr>
          <w:p w14:paraId="44C32A99" w14:textId="77777777" w:rsidR="00DD3E25"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4D7B7BEF" w14:textId="0E460A8C" w:rsidTr="00DB7AB3">
        <w:trPr>
          <w:trHeight w:val="20"/>
        </w:trPr>
        <w:tc>
          <w:tcPr>
            <w:tcW w:w="1589" w:type="pct"/>
            <w:vMerge/>
          </w:tcPr>
          <w:p w14:paraId="73AA898E"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706BFC14" w14:textId="2EFF5C37"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 xml:space="preserve">Всего за 3 семестр </w:t>
            </w:r>
          </w:p>
        </w:tc>
        <w:tc>
          <w:tcPr>
            <w:tcW w:w="792" w:type="pct"/>
          </w:tcPr>
          <w:p w14:paraId="79B26FE4" w14:textId="22BC82B5"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16</w:t>
            </w:r>
          </w:p>
        </w:tc>
        <w:tc>
          <w:tcPr>
            <w:tcW w:w="947" w:type="pct"/>
          </w:tcPr>
          <w:p w14:paraId="300F63F8" w14:textId="77777777" w:rsidR="00DD3E25"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60902D2C" w14:textId="597AE308" w:rsidTr="00DB7AB3">
        <w:trPr>
          <w:trHeight w:val="20"/>
        </w:trPr>
        <w:tc>
          <w:tcPr>
            <w:tcW w:w="1589" w:type="pct"/>
            <w:vMerge/>
          </w:tcPr>
          <w:p w14:paraId="154E4E47"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781DB416" w14:textId="1800CE1E"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792" w:type="pct"/>
          </w:tcPr>
          <w:p w14:paraId="269295F9"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947" w:type="pct"/>
          </w:tcPr>
          <w:p w14:paraId="5A647DC0"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4B5B2968" w14:textId="5C391267" w:rsidTr="00DB7AB3">
        <w:trPr>
          <w:trHeight w:val="20"/>
        </w:trPr>
        <w:tc>
          <w:tcPr>
            <w:tcW w:w="1589" w:type="pct"/>
            <w:vMerge/>
          </w:tcPr>
          <w:p w14:paraId="1621E846"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15B84584" w14:textId="77777777" w:rsidR="00DD3E25" w:rsidRPr="005352F1" w:rsidRDefault="00DD3E25" w:rsidP="003109CA">
            <w:pPr>
              <w:pStyle w:val="a4"/>
              <w:autoSpaceDE w:val="0"/>
              <w:autoSpaceDN w:val="0"/>
              <w:adjustRightInd w:val="0"/>
              <w:ind w:left="0"/>
              <w:jc w:val="both"/>
              <w:rPr>
                <w:rFonts w:ascii="Times New Roman" w:hAnsi="Times New Roman" w:cs="Times New Roman"/>
                <w:b/>
                <w:bCs/>
              </w:rPr>
            </w:pPr>
            <w:r w:rsidRPr="005352F1">
              <w:rPr>
                <w:rFonts w:ascii="Times New Roman" w:hAnsi="Times New Roman" w:cs="Times New Roman"/>
                <w:b/>
                <w:bCs/>
              </w:rPr>
              <w:t>Содержание учебного материала</w:t>
            </w:r>
          </w:p>
          <w:p w14:paraId="051724A1"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1</w:t>
            </w:r>
            <w:r w:rsidRPr="005352F1">
              <w:rPr>
                <w:rFonts w:ascii="Times New Roman" w:hAnsi="Times New Roman" w:cs="Times New Roman"/>
              </w:rPr>
              <w:t xml:space="preserve">. Саксофон. Устройство. Принцип извлечения звука. Диапазон, динамические особенности регистров. Регистр субтона. Транспозиция. </w:t>
            </w:r>
          </w:p>
          <w:p w14:paraId="5E9B4C4C"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r w:rsidRPr="005352F1">
              <w:rPr>
                <w:rFonts w:ascii="Times New Roman" w:hAnsi="Times New Roman" w:cs="Times New Roman"/>
              </w:rPr>
              <w:t xml:space="preserve">. Семейство саксофонов. Хорус группы саксофонов, открытая и закрытая позиция. Гармонизация проходящих звуков посредством уменьшённого аккорда (метод Глена Миллера) и на основе параллельного движения (парикмахерская гармония). </w:t>
            </w:r>
          </w:p>
          <w:p w14:paraId="2DD87F80" w14:textId="63E4E112" w:rsidR="00DD3E25" w:rsidRPr="00632099"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b/>
                <w:bCs/>
              </w:rPr>
              <w:t>Практические занятия</w:t>
            </w:r>
            <w:r w:rsidRPr="005352F1">
              <w:rPr>
                <w:rFonts w:ascii="Times New Roman" w:hAnsi="Times New Roman" w:cs="Times New Roman"/>
              </w:rPr>
              <w:t>: игра на саксофоне простейших риффов из 2-х, 3-х нот; нотная запись отрывка темы Уоррена «</w:t>
            </w:r>
            <w:proofErr w:type="spellStart"/>
            <w:r w:rsidRPr="005352F1">
              <w:rPr>
                <w:rFonts w:ascii="Times New Roman" w:hAnsi="Times New Roman" w:cs="Times New Roman"/>
              </w:rPr>
              <w:t>Чатануга</w:t>
            </w:r>
            <w:proofErr w:type="spellEnd"/>
            <w:r w:rsidRPr="005352F1">
              <w:rPr>
                <w:rFonts w:ascii="Times New Roman" w:hAnsi="Times New Roman" w:cs="Times New Roman"/>
              </w:rPr>
              <w:t xml:space="preserve"> чу-чу» и темы Г. Миллера «Серенада солнечной долины» для группы 5 саксофонов; написание 8 тактов бек-</w:t>
            </w:r>
            <w:proofErr w:type="spellStart"/>
            <w:r w:rsidRPr="005352F1">
              <w:rPr>
                <w:rFonts w:ascii="Times New Roman" w:hAnsi="Times New Roman" w:cs="Times New Roman"/>
              </w:rPr>
              <w:t>граунда</w:t>
            </w:r>
            <w:proofErr w:type="spellEnd"/>
            <w:r w:rsidRPr="005352F1">
              <w:rPr>
                <w:rFonts w:ascii="Times New Roman" w:hAnsi="Times New Roman" w:cs="Times New Roman"/>
              </w:rPr>
              <w:t xml:space="preserve"> на гармонию: | C </w:t>
            </w:r>
            <w:proofErr w:type="spellStart"/>
            <w:r w:rsidRPr="005352F1">
              <w:rPr>
                <w:rFonts w:ascii="Times New Roman" w:hAnsi="Times New Roman" w:cs="Times New Roman"/>
              </w:rPr>
              <w:t>Am</w:t>
            </w:r>
            <w:proofErr w:type="spellEnd"/>
            <w:r w:rsidRPr="005352F1">
              <w:rPr>
                <w:rFonts w:ascii="Times New Roman" w:hAnsi="Times New Roman" w:cs="Times New Roman"/>
              </w:rPr>
              <w:t xml:space="preserve"> | </w:t>
            </w:r>
            <w:proofErr w:type="spellStart"/>
            <w:r w:rsidRPr="005352F1">
              <w:rPr>
                <w:rFonts w:ascii="Times New Roman" w:hAnsi="Times New Roman" w:cs="Times New Roman"/>
              </w:rPr>
              <w:t>Dm</w:t>
            </w:r>
            <w:proofErr w:type="spellEnd"/>
            <w:r w:rsidRPr="005352F1">
              <w:rPr>
                <w:rFonts w:ascii="Times New Roman" w:hAnsi="Times New Roman" w:cs="Times New Roman"/>
              </w:rPr>
              <w:t xml:space="preserve"> G7 | (в открытой и закрытой позиции).</w:t>
            </w:r>
          </w:p>
        </w:tc>
        <w:tc>
          <w:tcPr>
            <w:tcW w:w="792" w:type="pct"/>
          </w:tcPr>
          <w:p w14:paraId="0BC40934" w14:textId="51C7863B"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p w14:paraId="2C660C96" w14:textId="49CA9C72"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5B7C88E5" w14:textId="77777777" w:rsidR="00DD3E25" w:rsidRDefault="00DD3E25" w:rsidP="003109CA">
            <w:pPr>
              <w:pStyle w:val="a4"/>
              <w:autoSpaceDE w:val="0"/>
              <w:autoSpaceDN w:val="0"/>
              <w:adjustRightInd w:val="0"/>
              <w:ind w:left="0"/>
              <w:jc w:val="both"/>
              <w:rPr>
                <w:rFonts w:ascii="Times New Roman" w:hAnsi="Times New Roman" w:cs="Times New Roman"/>
              </w:rPr>
            </w:pPr>
          </w:p>
          <w:p w14:paraId="3C1A050A" w14:textId="77777777" w:rsidR="00DD3E25" w:rsidRDefault="00DD3E25" w:rsidP="003109CA">
            <w:pPr>
              <w:pStyle w:val="a4"/>
              <w:autoSpaceDE w:val="0"/>
              <w:autoSpaceDN w:val="0"/>
              <w:adjustRightInd w:val="0"/>
              <w:ind w:left="0"/>
              <w:jc w:val="both"/>
              <w:rPr>
                <w:rFonts w:ascii="Times New Roman" w:hAnsi="Times New Roman" w:cs="Times New Roman"/>
              </w:rPr>
            </w:pPr>
          </w:p>
          <w:p w14:paraId="3187B72F" w14:textId="77777777" w:rsidR="00DD3E25" w:rsidRDefault="00DD3E25" w:rsidP="003109CA">
            <w:pPr>
              <w:pStyle w:val="a4"/>
              <w:autoSpaceDE w:val="0"/>
              <w:autoSpaceDN w:val="0"/>
              <w:adjustRightInd w:val="0"/>
              <w:ind w:left="0"/>
              <w:jc w:val="both"/>
              <w:rPr>
                <w:rFonts w:ascii="Times New Roman" w:hAnsi="Times New Roman" w:cs="Times New Roman"/>
              </w:rPr>
            </w:pPr>
          </w:p>
          <w:p w14:paraId="7FC3D587" w14:textId="77777777" w:rsidR="00DD3E25" w:rsidRDefault="00DD3E25" w:rsidP="003109CA">
            <w:pPr>
              <w:pStyle w:val="a4"/>
              <w:autoSpaceDE w:val="0"/>
              <w:autoSpaceDN w:val="0"/>
              <w:adjustRightInd w:val="0"/>
              <w:ind w:left="0"/>
              <w:jc w:val="both"/>
              <w:rPr>
                <w:rFonts w:ascii="Times New Roman" w:hAnsi="Times New Roman" w:cs="Times New Roman"/>
              </w:rPr>
            </w:pPr>
          </w:p>
          <w:p w14:paraId="33670039" w14:textId="77777777" w:rsidR="00DD3E25" w:rsidRDefault="00DD3E25" w:rsidP="003109CA">
            <w:pPr>
              <w:pStyle w:val="a4"/>
              <w:autoSpaceDE w:val="0"/>
              <w:autoSpaceDN w:val="0"/>
              <w:adjustRightInd w:val="0"/>
              <w:ind w:left="0"/>
              <w:jc w:val="both"/>
              <w:rPr>
                <w:rFonts w:ascii="Times New Roman" w:hAnsi="Times New Roman" w:cs="Times New Roman"/>
              </w:rPr>
            </w:pPr>
          </w:p>
          <w:p w14:paraId="04594F26" w14:textId="77777777" w:rsidR="00DD3E25" w:rsidRDefault="00DD3E25" w:rsidP="003109CA">
            <w:pPr>
              <w:pStyle w:val="a4"/>
              <w:autoSpaceDE w:val="0"/>
              <w:autoSpaceDN w:val="0"/>
              <w:adjustRightInd w:val="0"/>
              <w:ind w:left="0"/>
              <w:jc w:val="both"/>
              <w:rPr>
                <w:rFonts w:ascii="Times New Roman" w:hAnsi="Times New Roman" w:cs="Times New Roman"/>
              </w:rPr>
            </w:pPr>
          </w:p>
          <w:p w14:paraId="76F12B6B" w14:textId="77777777" w:rsidR="00DD3E25" w:rsidRDefault="00DD3E25" w:rsidP="003109CA">
            <w:pPr>
              <w:pStyle w:val="a4"/>
              <w:autoSpaceDE w:val="0"/>
              <w:autoSpaceDN w:val="0"/>
              <w:adjustRightInd w:val="0"/>
              <w:ind w:left="0"/>
              <w:jc w:val="both"/>
              <w:rPr>
                <w:rFonts w:ascii="Times New Roman" w:hAnsi="Times New Roman" w:cs="Times New Roman"/>
              </w:rPr>
            </w:pPr>
          </w:p>
          <w:p w14:paraId="49173222" w14:textId="77777777" w:rsidR="00DD3E25" w:rsidRDefault="00DD3E25" w:rsidP="003109CA">
            <w:pPr>
              <w:pStyle w:val="a4"/>
              <w:autoSpaceDE w:val="0"/>
              <w:autoSpaceDN w:val="0"/>
              <w:adjustRightInd w:val="0"/>
              <w:ind w:left="0"/>
              <w:jc w:val="both"/>
              <w:rPr>
                <w:rFonts w:ascii="Times New Roman" w:hAnsi="Times New Roman" w:cs="Times New Roman"/>
              </w:rPr>
            </w:pPr>
          </w:p>
          <w:p w14:paraId="6A2706AC" w14:textId="77777777" w:rsidR="00DD3E25" w:rsidRDefault="00DD3E25" w:rsidP="003109CA">
            <w:pPr>
              <w:pStyle w:val="a4"/>
              <w:autoSpaceDE w:val="0"/>
              <w:autoSpaceDN w:val="0"/>
              <w:adjustRightInd w:val="0"/>
              <w:ind w:left="0"/>
              <w:jc w:val="both"/>
              <w:rPr>
                <w:rFonts w:ascii="Times New Roman" w:hAnsi="Times New Roman" w:cs="Times New Roman"/>
              </w:rPr>
            </w:pPr>
          </w:p>
          <w:p w14:paraId="57886597" w14:textId="77777777" w:rsidR="00DD3E25" w:rsidRDefault="00DD3E25" w:rsidP="003109CA">
            <w:pPr>
              <w:pStyle w:val="a4"/>
              <w:autoSpaceDE w:val="0"/>
              <w:autoSpaceDN w:val="0"/>
              <w:adjustRightInd w:val="0"/>
              <w:ind w:left="0"/>
              <w:jc w:val="both"/>
              <w:rPr>
                <w:rFonts w:ascii="Times New Roman" w:hAnsi="Times New Roman" w:cs="Times New Roman"/>
              </w:rPr>
            </w:pPr>
          </w:p>
          <w:p w14:paraId="65A02292" w14:textId="35176281"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1483E997" w14:textId="35E5345A"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07DD7B80" w14:textId="23A4F61D" w:rsidTr="00DB7AB3">
        <w:trPr>
          <w:trHeight w:val="20"/>
        </w:trPr>
        <w:tc>
          <w:tcPr>
            <w:tcW w:w="1589" w:type="pct"/>
            <w:vMerge/>
          </w:tcPr>
          <w:p w14:paraId="035069FB"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49F0FFED" w14:textId="77777777" w:rsidR="00DD3E25" w:rsidRDefault="00DD3E25" w:rsidP="003109CA">
            <w:pPr>
              <w:pStyle w:val="a4"/>
              <w:autoSpaceDE w:val="0"/>
              <w:autoSpaceDN w:val="0"/>
              <w:adjustRightInd w:val="0"/>
              <w:ind w:left="0"/>
              <w:jc w:val="both"/>
              <w:rPr>
                <w:rFonts w:ascii="Times New Roman" w:hAnsi="Times New Roman" w:cs="Times New Roman"/>
                <w:b/>
                <w:bCs/>
              </w:rPr>
            </w:pPr>
            <w:r w:rsidRPr="005352F1">
              <w:rPr>
                <w:rFonts w:ascii="Times New Roman" w:hAnsi="Times New Roman" w:cs="Times New Roman"/>
                <w:b/>
                <w:bCs/>
              </w:rPr>
              <w:t>Содержание учебного материала</w:t>
            </w:r>
          </w:p>
          <w:p w14:paraId="0674A73E"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 xml:space="preserve"> </w:t>
            </w:r>
            <w:r>
              <w:rPr>
                <w:rFonts w:ascii="Times New Roman" w:hAnsi="Times New Roman" w:cs="Times New Roman"/>
              </w:rPr>
              <w:t>1</w:t>
            </w:r>
            <w:r w:rsidRPr="005352F1">
              <w:rPr>
                <w:rFonts w:ascii="Times New Roman" w:hAnsi="Times New Roman" w:cs="Times New Roman"/>
              </w:rPr>
              <w:t xml:space="preserve">. Инструменты медной группы: функция, расположение в партитуре, приемы использования, Сочетание труб с </w:t>
            </w:r>
            <w:r w:rsidRPr="005352F1">
              <w:rPr>
                <w:rFonts w:ascii="Times New Roman" w:hAnsi="Times New Roman" w:cs="Times New Roman"/>
              </w:rPr>
              <w:lastRenderedPageBreak/>
              <w:t>тромбонами («бек-</w:t>
            </w:r>
            <w:proofErr w:type="spellStart"/>
            <w:r w:rsidRPr="005352F1">
              <w:rPr>
                <w:rFonts w:ascii="Times New Roman" w:hAnsi="Times New Roman" w:cs="Times New Roman"/>
              </w:rPr>
              <w:t>граунд</w:t>
            </w:r>
            <w:proofErr w:type="spellEnd"/>
            <w:r w:rsidRPr="005352F1">
              <w:rPr>
                <w:rFonts w:ascii="Times New Roman" w:hAnsi="Times New Roman" w:cs="Times New Roman"/>
              </w:rPr>
              <w:t>», «</w:t>
            </w:r>
            <w:proofErr w:type="spellStart"/>
            <w:r w:rsidRPr="005352F1">
              <w:rPr>
                <w:rFonts w:ascii="Times New Roman" w:hAnsi="Times New Roman" w:cs="Times New Roman"/>
              </w:rPr>
              <w:t>хорус</w:t>
            </w:r>
            <w:proofErr w:type="spellEnd"/>
            <w:r w:rsidRPr="005352F1">
              <w:rPr>
                <w:rFonts w:ascii="Times New Roman" w:hAnsi="Times New Roman" w:cs="Times New Roman"/>
              </w:rPr>
              <w:t xml:space="preserve">», смешанная фактура). Оркестровые штрихи. Применение сурдин. Эффекты: «шейк», виды глиссандо. Унисонное, октавное, интервальное и аккордовое изложение темы. Педаль. Тутти «пластом». </w:t>
            </w:r>
          </w:p>
          <w:p w14:paraId="40BD9B05"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r w:rsidRPr="005352F1">
              <w:rPr>
                <w:rFonts w:ascii="Times New Roman" w:hAnsi="Times New Roman" w:cs="Times New Roman"/>
              </w:rPr>
              <w:t xml:space="preserve">. Трубы. Устройство. Принцип извлечения звука. Диапазон, динамические особенности регистров. Транспорт. Штрихи, эффекты: глиссандо, шейк, кач-волна, сурдины, </w:t>
            </w:r>
            <w:proofErr w:type="spellStart"/>
            <w:r w:rsidRPr="005352F1">
              <w:rPr>
                <w:rFonts w:ascii="Times New Roman" w:hAnsi="Times New Roman" w:cs="Times New Roman"/>
              </w:rPr>
              <w:t>лигующий</w:t>
            </w:r>
            <w:proofErr w:type="spellEnd"/>
            <w:r w:rsidRPr="005352F1">
              <w:rPr>
                <w:rFonts w:ascii="Times New Roman" w:hAnsi="Times New Roman" w:cs="Times New Roman"/>
              </w:rPr>
              <w:t xml:space="preserve"> язык. Фразировка и артикуляция. </w:t>
            </w:r>
          </w:p>
          <w:p w14:paraId="66B6023F"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 xml:space="preserve"> 3</w:t>
            </w:r>
            <w:r w:rsidRPr="005352F1">
              <w:rPr>
                <w:rFonts w:ascii="Times New Roman" w:hAnsi="Times New Roman" w:cs="Times New Roman"/>
              </w:rPr>
              <w:t>. Тромбоны. Устройство. Принцип извлечения звука. Диапазон, динамические особенности регистров. «Мёртвая зона». Позиции кулисы. Натуральный звукоряд. Особенности партии тромбона в стиле диксиленд (</w:t>
            </w:r>
            <w:proofErr w:type="spellStart"/>
            <w:r w:rsidRPr="005352F1">
              <w:rPr>
                <w:rFonts w:ascii="Times New Roman" w:hAnsi="Times New Roman" w:cs="Times New Roman"/>
              </w:rPr>
              <w:t>slur</w:t>
            </w:r>
            <w:proofErr w:type="spellEnd"/>
            <w:r w:rsidRPr="005352F1">
              <w:rPr>
                <w:rFonts w:ascii="Times New Roman" w:hAnsi="Times New Roman" w:cs="Times New Roman"/>
              </w:rPr>
              <w:t xml:space="preserve"> &amp; </w:t>
            </w:r>
            <w:proofErr w:type="spellStart"/>
            <w:r w:rsidRPr="005352F1">
              <w:rPr>
                <w:rFonts w:ascii="Times New Roman" w:hAnsi="Times New Roman" w:cs="Times New Roman"/>
              </w:rPr>
              <w:t>smir</w:t>
            </w:r>
            <w:proofErr w:type="spellEnd"/>
            <w:r w:rsidRPr="005352F1">
              <w:rPr>
                <w:rFonts w:ascii="Times New Roman" w:hAnsi="Times New Roman" w:cs="Times New Roman"/>
              </w:rPr>
              <w:t xml:space="preserve">). В стиле свинг и би – боп. </w:t>
            </w:r>
            <w:r w:rsidRPr="005352F1">
              <w:rPr>
                <w:rFonts w:ascii="Times New Roman" w:hAnsi="Times New Roman" w:cs="Times New Roman"/>
                <w:b/>
                <w:bCs/>
              </w:rPr>
              <w:t>Практические занятия:</w:t>
            </w:r>
            <w:r w:rsidRPr="005352F1">
              <w:rPr>
                <w:rFonts w:ascii="Times New Roman" w:hAnsi="Times New Roman" w:cs="Times New Roman"/>
              </w:rPr>
              <w:t xml:space="preserve"> </w:t>
            </w:r>
          </w:p>
          <w:p w14:paraId="3EFE6493" w14:textId="44F0D8B2" w:rsidR="00DD3E25" w:rsidRPr="00632099"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написание партитуры медной группы - унисонное, октавное, интервальное и аккордовое изложение 4 темы, педаль, тутти «пластом»; снятие нескольких гитарных паттернов.</w:t>
            </w:r>
          </w:p>
        </w:tc>
        <w:tc>
          <w:tcPr>
            <w:tcW w:w="792" w:type="pct"/>
          </w:tcPr>
          <w:p w14:paraId="2B6B8D11" w14:textId="68A42E60"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6</w:t>
            </w:r>
          </w:p>
          <w:p w14:paraId="1B38B8D6" w14:textId="77777777" w:rsidR="00711037" w:rsidRDefault="00711037" w:rsidP="003109CA">
            <w:pPr>
              <w:pStyle w:val="a4"/>
              <w:autoSpaceDE w:val="0"/>
              <w:autoSpaceDN w:val="0"/>
              <w:adjustRightInd w:val="0"/>
              <w:ind w:left="0"/>
              <w:jc w:val="both"/>
              <w:rPr>
                <w:rFonts w:ascii="Times New Roman" w:hAnsi="Times New Roman" w:cs="Times New Roman"/>
              </w:rPr>
            </w:pPr>
          </w:p>
          <w:p w14:paraId="703EF4FB" w14:textId="3A493745"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p w14:paraId="184D902D" w14:textId="77777777" w:rsidR="00711037" w:rsidRDefault="00711037" w:rsidP="003109CA">
            <w:pPr>
              <w:pStyle w:val="a4"/>
              <w:autoSpaceDE w:val="0"/>
              <w:autoSpaceDN w:val="0"/>
              <w:adjustRightInd w:val="0"/>
              <w:ind w:left="0"/>
              <w:jc w:val="both"/>
              <w:rPr>
                <w:rFonts w:ascii="Times New Roman" w:hAnsi="Times New Roman" w:cs="Times New Roman"/>
              </w:rPr>
            </w:pPr>
          </w:p>
          <w:p w14:paraId="3F5A235D" w14:textId="77777777" w:rsidR="00DD3E25" w:rsidRDefault="00DD3E25" w:rsidP="003109CA">
            <w:pPr>
              <w:pStyle w:val="a4"/>
              <w:autoSpaceDE w:val="0"/>
              <w:autoSpaceDN w:val="0"/>
              <w:adjustRightInd w:val="0"/>
              <w:ind w:left="0"/>
              <w:jc w:val="both"/>
              <w:rPr>
                <w:rFonts w:ascii="Times New Roman" w:hAnsi="Times New Roman" w:cs="Times New Roman"/>
              </w:rPr>
            </w:pPr>
          </w:p>
          <w:p w14:paraId="567FF2B5" w14:textId="77777777" w:rsidR="00DD3E25" w:rsidRDefault="00DD3E25" w:rsidP="003109CA">
            <w:pPr>
              <w:pStyle w:val="a4"/>
              <w:autoSpaceDE w:val="0"/>
              <w:autoSpaceDN w:val="0"/>
              <w:adjustRightInd w:val="0"/>
              <w:ind w:left="0"/>
              <w:jc w:val="both"/>
              <w:rPr>
                <w:rFonts w:ascii="Times New Roman" w:hAnsi="Times New Roman" w:cs="Times New Roman"/>
              </w:rPr>
            </w:pPr>
          </w:p>
          <w:p w14:paraId="569893B3" w14:textId="77777777" w:rsidR="00DD3E25" w:rsidRDefault="00DD3E25" w:rsidP="003109CA">
            <w:pPr>
              <w:pStyle w:val="a4"/>
              <w:autoSpaceDE w:val="0"/>
              <w:autoSpaceDN w:val="0"/>
              <w:adjustRightInd w:val="0"/>
              <w:ind w:left="0"/>
              <w:jc w:val="both"/>
              <w:rPr>
                <w:rFonts w:ascii="Times New Roman" w:hAnsi="Times New Roman" w:cs="Times New Roman"/>
              </w:rPr>
            </w:pPr>
          </w:p>
          <w:p w14:paraId="2AC58515" w14:textId="77777777" w:rsidR="00DD3E25" w:rsidRDefault="00DD3E25" w:rsidP="003109CA">
            <w:pPr>
              <w:pStyle w:val="a4"/>
              <w:autoSpaceDE w:val="0"/>
              <w:autoSpaceDN w:val="0"/>
              <w:adjustRightInd w:val="0"/>
              <w:ind w:left="0"/>
              <w:jc w:val="both"/>
              <w:rPr>
                <w:rFonts w:ascii="Times New Roman" w:hAnsi="Times New Roman" w:cs="Times New Roman"/>
              </w:rPr>
            </w:pPr>
          </w:p>
          <w:p w14:paraId="6FCD42C4" w14:textId="77777777" w:rsidR="00DD3E25" w:rsidRDefault="00DD3E25" w:rsidP="003109CA">
            <w:pPr>
              <w:pStyle w:val="a4"/>
              <w:autoSpaceDE w:val="0"/>
              <w:autoSpaceDN w:val="0"/>
              <w:adjustRightInd w:val="0"/>
              <w:ind w:left="0"/>
              <w:jc w:val="both"/>
              <w:rPr>
                <w:rFonts w:ascii="Times New Roman" w:hAnsi="Times New Roman" w:cs="Times New Roman"/>
              </w:rPr>
            </w:pPr>
          </w:p>
          <w:p w14:paraId="544CB337" w14:textId="77777777" w:rsidR="00DD3E25" w:rsidRDefault="00DD3E25" w:rsidP="003109CA">
            <w:pPr>
              <w:pStyle w:val="a4"/>
              <w:autoSpaceDE w:val="0"/>
              <w:autoSpaceDN w:val="0"/>
              <w:adjustRightInd w:val="0"/>
              <w:ind w:left="0"/>
              <w:jc w:val="both"/>
              <w:rPr>
                <w:rFonts w:ascii="Times New Roman" w:hAnsi="Times New Roman" w:cs="Times New Roman"/>
              </w:rPr>
            </w:pPr>
          </w:p>
          <w:p w14:paraId="7320331E" w14:textId="77777777" w:rsidR="00DD3E25" w:rsidRDefault="00DD3E25" w:rsidP="003109CA">
            <w:pPr>
              <w:pStyle w:val="a4"/>
              <w:autoSpaceDE w:val="0"/>
              <w:autoSpaceDN w:val="0"/>
              <w:adjustRightInd w:val="0"/>
              <w:ind w:left="0"/>
              <w:jc w:val="both"/>
              <w:rPr>
                <w:rFonts w:ascii="Times New Roman" w:hAnsi="Times New Roman" w:cs="Times New Roman"/>
              </w:rPr>
            </w:pPr>
          </w:p>
          <w:p w14:paraId="4065C2EB" w14:textId="77777777" w:rsidR="00DD3E25" w:rsidRDefault="00DD3E25" w:rsidP="003109CA">
            <w:pPr>
              <w:pStyle w:val="a4"/>
              <w:autoSpaceDE w:val="0"/>
              <w:autoSpaceDN w:val="0"/>
              <w:adjustRightInd w:val="0"/>
              <w:ind w:left="0"/>
              <w:jc w:val="both"/>
              <w:rPr>
                <w:rFonts w:ascii="Times New Roman" w:hAnsi="Times New Roman" w:cs="Times New Roman"/>
              </w:rPr>
            </w:pPr>
          </w:p>
          <w:p w14:paraId="0D1EFD8F" w14:textId="77777777" w:rsidR="00DD3E25" w:rsidRDefault="00DD3E25" w:rsidP="003109CA">
            <w:pPr>
              <w:pStyle w:val="a4"/>
              <w:autoSpaceDE w:val="0"/>
              <w:autoSpaceDN w:val="0"/>
              <w:adjustRightInd w:val="0"/>
              <w:ind w:left="0"/>
              <w:jc w:val="both"/>
              <w:rPr>
                <w:rFonts w:ascii="Times New Roman" w:hAnsi="Times New Roman" w:cs="Times New Roman"/>
              </w:rPr>
            </w:pPr>
          </w:p>
          <w:p w14:paraId="78F1247B" w14:textId="77777777" w:rsidR="00DD3E25" w:rsidRDefault="00DD3E25" w:rsidP="003109CA">
            <w:pPr>
              <w:pStyle w:val="a4"/>
              <w:autoSpaceDE w:val="0"/>
              <w:autoSpaceDN w:val="0"/>
              <w:adjustRightInd w:val="0"/>
              <w:ind w:left="0"/>
              <w:jc w:val="both"/>
              <w:rPr>
                <w:rFonts w:ascii="Times New Roman" w:hAnsi="Times New Roman" w:cs="Times New Roman"/>
              </w:rPr>
            </w:pPr>
          </w:p>
          <w:p w14:paraId="78EE0F2D" w14:textId="77777777" w:rsidR="00DD3E25" w:rsidRDefault="00DD3E25" w:rsidP="003109CA">
            <w:pPr>
              <w:pStyle w:val="a4"/>
              <w:autoSpaceDE w:val="0"/>
              <w:autoSpaceDN w:val="0"/>
              <w:adjustRightInd w:val="0"/>
              <w:ind w:left="0"/>
              <w:jc w:val="both"/>
              <w:rPr>
                <w:rFonts w:ascii="Times New Roman" w:hAnsi="Times New Roman" w:cs="Times New Roman"/>
              </w:rPr>
            </w:pPr>
          </w:p>
          <w:p w14:paraId="40880DB2" w14:textId="77777777" w:rsidR="00DD3E25" w:rsidRDefault="00DD3E25" w:rsidP="003109CA">
            <w:pPr>
              <w:pStyle w:val="a4"/>
              <w:autoSpaceDE w:val="0"/>
              <w:autoSpaceDN w:val="0"/>
              <w:adjustRightInd w:val="0"/>
              <w:ind w:left="0"/>
              <w:jc w:val="both"/>
              <w:rPr>
                <w:rFonts w:ascii="Times New Roman" w:hAnsi="Times New Roman" w:cs="Times New Roman"/>
              </w:rPr>
            </w:pPr>
          </w:p>
          <w:p w14:paraId="275A9790" w14:textId="77777777" w:rsidR="00DD3E25" w:rsidRDefault="00DD3E25" w:rsidP="003109CA">
            <w:pPr>
              <w:pStyle w:val="a4"/>
              <w:autoSpaceDE w:val="0"/>
              <w:autoSpaceDN w:val="0"/>
              <w:adjustRightInd w:val="0"/>
              <w:ind w:left="0"/>
              <w:jc w:val="both"/>
              <w:rPr>
                <w:rFonts w:ascii="Times New Roman" w:hAnsi="Times New Roman" w:cs="Times New Roman"/>
              </w:rPr>
            </w:pPr>
          </w:p>
          <w:p w14:paraId="7E17CD4D" w14:textId="77777777" w:rsidR="00DD3E25" w:rsidRDefault="00DD3E25" w:rsidP="003109CA">
            <w:pPr>
              <w:pStyle w:val="a4"/>
              <w:autoSpaceDE w:val="0"/>
              <w:autoSpaceDN w:val="0"/>
              <w:adjustRightInd w:val="0"/>
              <w:ind w:left="0"/>
              <w:jc w:val="both"/>
              <w:rPr>
                <w:rFonts w:ascii="Times New Roman" w:hAnsi="Times New Roman" w:cs="Times New Roman"/>
              </w:rPr>
            </w:pPr>
          </w:p>
          <w:p w14:paraId="1CC7CF94" w14:textId="77777777" w:rsidR="00DD3E25" w:rsidRDefault="00DD3E25" w:rsidP="003109CA">
            <w:pPr>
              <w:pStyle w:val="a4"/>
              <w:autoSpaceDE w:val="0"/>
              <w:autoSpaceDN w:val="0"/>
              <w:adjustRightInd w:val="0"/>
              <w:ind w:left="0"/>
              <w:jc w:val="both"/>
              <w:rPr>
                <w:rFonts w:ascii="Times New Roman" w:hAnsi="Times New Roman" w:cs="Times New Roman"/>
              </w:rPr>
            </w:pPr>
          </w:p>
          <w:p w14:paraId="33CAC9F4" w14:textId="77777777" w:rsidR="00DD3E25" w:rsidRDefault="00DD3E25" w:rsidP="003109CA">
            <w:pPr>
              <w:pStyle w:val="a4"/>
              <w:autoSpaceDE w:val="0"/>
              <w:autoSpaceDN w:val="0"/>
              <w:adjustRightInd w:val="0"/>
              <w:ind w:left="0"/>
              <w:jc w:val="both"/>
              <w:rPr>
                <w:rFonts w:ascii="Times New Roman" w:hAnsi="Times New Roman" w:cs="Times New Roman"/>
              </w:rPr>
            </w:pPr>
          </w:p>
          <w:p w14:paraId="269CF3B0" w14:textId="77777777" w:rsidR="00DD3E25" w:rsidRDefault="00DD3E25" w:rsidP="003109CA">
            <w:pPr>
              <w:pStyle w:val="a4"/>
              <w:autoSpaceDE w:val="0"/>
              <w:autoSpaceDN w:val="0"/>
              <w:adjustRightInd w:val="0"/>
              <w:ind w:left="0"/>
              <w:jc w:val="both"/>
              <w:rPr>
                <w:rFonts w:ascii="Times New Roman" w:hAnsi="Times New Roman" w:cs="Times New Roman"/>
              </w:rPr>
            </w:pPr>
          </w:p>
          <w:p w14:paraId="479C2E50" w14:textId="4DA97D04"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4065438E" w14:textId="7E7E3C5F"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947" w:type="pct"/>
          </w:tcPr>
          <w:p w14:paraId="62BB2C63" w14:textId="77777777"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lastRenderedPageBreak/>
              <w:t>ОК 01-ОК 04, ОК 09,</w:t>
            </w:r>
            <w:r>
              <w:rPr>
                <w:rFonts w:ascii="Times New Roman" w:hAnsi="Times New Roman" w:cs="Times New Roman"/>
              </w:rPr>
              <w:t xml:space="preserve"> ПК 2.1, ПК 2.2</w:t>
            </w:r>
          </w:p>
          <w:p w14:paraId="1CD31F67" w14:textId="77777777" w:rsidR="00DD3E25" w:rsidRDefault="00DD3E25" w:rsidP="003109CA">
            <w:pPr>
              <w:pStyle w:val="a4"/>
              <w:autoSpaceDE w:val="0"/>
              <w:autoSpaceDN w:val="0"/>
              <w:adjustRightInd w:val="0"/>
              <w:ind w:left="0"/>
              <w:jc w:val="both"/>
              <w:rPr>
                <w:rFonts w:ascii="Times New Roman" w:hAnsi="Times New Roman" w:cs="Times New Roman"/>
              </w:rPr>
            </w:pPr>
          </w:p>
          <w:p w14:paraId="4242120E" w14:textId="77777777" w:rsidR="00DD3E25" w:rsidRDefault="00DD3E25" w:rsidP="003109CA">
            <w:pPr>
              <w:pStyle w:val="a4"/>
              <w:autoSpaceDE w:val="0"/>
              <w:autoSpaceDN w:val="0"/>
              <w:adjustRightInd w:val="0"/>
              <w:ind w:left="0"/>
              <w:jc w:val="both"/>
              <w:rPr>
                <w:rFonts w:ascii="Times New Roman" w:hAnsi="Times New Roman" w:cs="Times New Roman"/>
              </w:rPr>
            </w:pPr>
          </w:p>
          <w:p w14:paraId="5FBD83E9" w14:textId="77777777" w:rsidR="00DD3E25" w:rsidRDefault="00DD3E25" w:rsidP="003109CA">
            <w:pPr>
              <w:pStyle w:val="a4"/>
              <w:autoSpaceDE w:val="0"/>
              <w:autoSpaceDN w:val="0"/>
              <w:adjustRightInd w:val="0"/>
              <w:ind w:left="0"/>
              <w:jc w:val="both"/>
              <w:rPr>
                <w:rFonts w:ascii="Times New Roman" w:hAnsi="Times New Roman" w:cs="Times New Roman"/>
              </w:rPr>
            </w:pPr>
          </w:p>
          <w:p w14:paraId="6719DE70" w14:textId="77777777" w:rsidR="00DD3E25" w:rsidRDefault="00DD3E25" w:rsidP="003109CA">
            <w:pPr>
              <w:pStyle w:val="a4"/>
              <w:autoSpaceDE w:val="0"/>
              <w:autoSpaceDN w:val="0"/>
              <w:adjustRightInd w:val="0"/>
              <w:ind w:left="0"/>
              <w:jc w:val="both"/>
              <w:rPr>
                <w:rFonts w:ascii="Times New Roman" w:hAnsi="Times New Roman" w:cs="Times New Roman"/>
              </w:rPr>
            </w:pPr>
          </w:p>
          <w:p w14:paraId="0CE64986" w14:textId="77777777" w:rsidR="00DD3E25" w:rsidRDefault="00DD3E25" w:rsidP="003109CA">
            <w:pPr>
              <w:pStyle w:val="a4"/>
              <w:autoSpaceDE w:val="0"/>
              <w:autoSpaceDN w:val="0"/>
              <w:adjustRightInd w:val="0"/>
              <w:ind w:left="0"/>
              <w:jc w:val="both"/>
              <w:rPr>
                <w:rFonts w:ascii="Times New Roman" w:hAnsi="Times New Roman" w:cs="Times New Roman"/>
              </w:rPr>
            </w:pPr>
          </w:p>
          <w:p w14:paraId="7000C1F5" w14:textId="77777777" w:rsidR="00DD3E25" w:rsidRDefault="00DD3E25" w:rsidP="003109CA">
            <w:pPr>
              <w:pStyle w:val="a4"/>
              <w:autoSpaceDE w:val="0"/>
              <w:autoSpaceDN w:val="0"/>
              <w:adjustRightInd w:val="0"/>
              <w:ind w:left="0"/>
              <w:jc w:val="both"/>
              <w:rPr>
                <w:rFonts w:ascii="Times New Roman" w:hAnsi="Times New Roman" w:cs="Times New Roman"/>
              </w:rPr>
            </w:pPr>
          </w:p>
          <w:p w14:paraId="5B40488D" w14:textId="77777777" w:rsidR="00DD3E25" w:rsidRDefault="00DD3E25" w:rsidP="003109CA">
            <w:pPr>
              <w:pStyle w:val="a4"/>
              <w:autoSpaceDE w:val="0"/>
              <w:autoSpaceDN w:val="0"/>
              <w:adjustRightInd w:val="0"/>
              <w:ind w:left="0"/>
              <w:jc w:val="both"/>
              <w:rPr>
                <w:rFonts w:ascii="Times New Roman" w:hAnsi="Times New Roman" w:cs="Times New Roman"/>
              </w:rPr>
            </w:pPr>
          </w:p>
          <w:p w14:paraId="56ED7017" w14:textId="77777777" w:rsidR="00DD3E25" w:rsidRDefault="00DD3E25" w:rsidP="003109CA">
            <w:pPr>
              <w:pStyle w:val="a4"/>
              <w:autoSpaceDE w:val="0"/>
              <w:autoSpaceDN w:val="0"/>
              <w:adjustRightInd w:val="0"/>
              <w:ind w:left="0"/>
              <w:jc w:val="both"/>
              <w:rPr>
                <w:rFonts w:ascii="Times New Roman" w:hAnsi="Times New Roman" w:cs="Times New Roman"/>
              </w:rPr>
            </w:pPr>
          </w:p>
          <w:p w14:paraId="7BAC0A8F" w14:textId="77777777" w:rsidR="00DD3E25" w:rsidRDefault="00DD3E25" w:rsidP="003109CA">
            <w:pPr>
              <w:pStyle w:val="a4"/>
              <w:autoSpaceDE w:val="0"/>
              <w:autoSpaceDN w:val="0"/>
              <w:adjustRightInd w:val="0"/>
              <w:ind w:left="0"/>
              <w:jc w:val="both"/>
              <w:rPr>
                <w:rFonts w:ascii="Times New Roman" w:hAnsi="Times New Roman" w:cs="Times New Roman"/>
              </w:rPr>
            </w:pPr>
          </w:p>
          <w:p w14:paraId="26BA75C7" w14:textId="77777777" w:rsidR="00DD3E25" w:rsidRDefault="00DD3E25" w:rsidP="003109CA">
            <w:pPr>
              <w:pStyle w:val="a4"/>
              <w:autoSpaceDE w:val="0"/>
              <w:autoSpaceDN w:val="0"/>
              <w:adjustRightInd w:val="0"/>
              <w:ind w:left="0"/>
              <w:jc w:val="both"/>
              <w:rPr>
                <w:rFonts w:ascii="Times New Roman" w:hAnsi="Times New Roman" w:cs="Times New Roman"/>
              </w:rPr>
            </w:pPr>
          </w:p>
          <w:p w14:paraId="295774BE" w14:textId="77777777" w:rsidR="00DD3E25" w:rsidRDefault="00DD3E25" w:rsidP="003109CA">
            <w:pPr>
              <w:pStyle w:val="a4"/>
              <w:autoSpaceDE w:val="0"/>
              <w:autoSpaceDN w:val="0"/>
              <w:adjustRightInd w:val="0"/>
              <w:ind w:left="0"/>
              <w:jc w:val="both"/>
              <w:rPr>
                <w:rFonts w:ascii="Times New Roman" w:hAnsi="Times New Roman" w:cs="Times New Roman"/>
              </w:rPr>
            </w:pPr>
          </w:p>
          <w:p w14:paraId="2BF8C17D" w14:textId="77777777" w:rsidR="00DD3E25" w:rsidRDefault="00DD3E25" w:rsidP="003109CA">
            <w:pPr>
              <w:pStyle w:val="a4"/>
              <w:autoSpaceDE w:val="0"/>
              <w:autoSpaceDN w:val="0"/>
              <w:adjustRightInd w:val="0"/>
              <w:ind w:left="0"/>
              <w:jc w:val="both"/>
              <w:rPr>
                <w:rFonts w:ascii="Times New Roman" w:hAnsi="Times New Roman" w:cs="Times New Roman"/>
              </w:rPr>
            </w:pPr>
          </w:p>
          <w:p w14:paraId="4CEDE74C" w14:textId="77777777" w:rsidR="00DD3E25" w:rsidRDefault="00DD3E25" w:rsidP="003109CA">
            <w:pPr>
              <w:pStyle w:val="a4"/>
              <w:autoSpaceDE w:val="0"/>
              <w:autoSpaceDN w:val="0"/>
              <w:adjustRightInd w:val="0"/>
              <w:ind w:left="0"/>
              <w:jc w:val="both"/>
              <w:rPr>
                <w:rFonts w:ascii="Times New Roman" w:hAnsi="Times New Roman" w:cs="Times New Roman"/>
              </w:rPr>
            </w:pPr>
          </w:p>
          <w:p w14:paraId="7226E031" w14:textId="77777777" w:rsidR="00DD3E25" w:rsidRDefault="00DD3E25" w:rsidP="003109CA">
            <w:pPr>
              <w:pStyle w:val="a4"/>
              <w:autoSpaceDE w:val="0"/>
              <w:autoSpaceDN w:val="0"/>
              <w:adjustRightInd w:val="0"/>
              <w:ind w:left="0"/>
              <w:jc w:val="both"/>
              <w:rPr>
                <w:rFonts w:ascii="Times New Roman" w:hAnsi="Times New Roman" w:cs="Times New Roman"/>
              </w:rPr>
            </w:pPr>
          </w:p>
          <w:p w14:paraId="681C6A7E" w14:textId="77777777" w:rsidR="00DD3E25" w:rsidRDefault="00DD3E25" w:rsidP="003109CA">
            <w:pPr>
              <w:pStyle w:val="a4"/>
              <w:autoSpaceDE w:val="0"/>
              <w:autoSpaceDN w:val="0"/>
              <w:adjustRightInd w:val="0"/>
              <w:ind w:left="0"/>
              <w:jc w:val="both"/>
              <w:rPr>
                <w:rFonts w:ascii="Times New Roman" w:hAnsi="Times New Roman" w:cs="Times New Roman"/>
              </w:rPr>
            </w:pPr>
          </w:p>
          <w:p w14:paraId="7A7A1C25" w14:textId="77777777" w:rsidR="00DD3E25" w:rsidRDefault="00DD3E25" w:rsidP="003109CA">
            <w:pPr>
              <w:pStyle w:val="a4"/>
              <w:autoSpaceDE w:val="0"/>
              <w:autoSpaceDN w:val="0"/>
              <w:adjustRightInd w:val="0"/>
              <w:ind w:left="0"/>
              <w:jc w:val="both"/>
              <w:rPr>
                <w:rFonts w:ascii="Times New Roman" w:hAnsi="Times New Roman" w:cs="Times New Roman"/>
              </w:rPr>
            </w:pPr>
          </w:p>
          <w:p w14:paraId="626F9062" w14:textId="77777777" w:rsidR="00DD3E25" w:rsidRDefault="00DD3E25" w:rsidP="003109CA">
            <w:pPr>
              <w:pStyle w:val="a4"/>
              <w:autoSpaceDE w:val="0"/>
              <w:autoSpaceDN w:val="0"/>
              <w:adjustRightInd w:val="0"/>
              <w:ind w:left="0"/>
              <w:jc w:val="both"/>
              <w:rPr>
                <w:rFonts w:ascii="Times New Roman" w:hAnsi="Times New Roman" w:cs="Times New Roman"/>
              </w:rPr>
            </w:pPr>
          </w:p>
          <w:p w14:paraId="254D8855" w14:textId="77777777" w:rsidR="00DD3E25" w:rsidRDefault="00DD3E25" w:rsidP="003109CA">
            <w:pPr>
              <w:pStyle w:val="a4"/>
              <w:autoSpaceDE w:val="0"/>
              <w:autoSpaceDN w:val="0"/>
              <w:adjustRightInd w:val="0"/>
              <w:ind w:left="0"/>
              <w:jc w:val="both"/>
              <w:rPr>
                <w:rFonts w:ascii="Times New Roman" w:hAnsi="Times New Roman" w:cs="Times New Roman"/>
              </w:rPr>
            </w:pPr>
          </w:p>
          <w:p w14:paraId="3AE399D9" w14:textId="77777777" w:rsidR="00DD3E25" w:rsidRDefault="00DD3E25" w:rsidP="003109CA">
            <w:pPr>
              <w:pStyle w:val="a4"/>
              <w:autoSpaceDE w:val="0"/>
              <w:autoSpaceDN w:val="0"/>
              <w:adjustRightInd w:val="0"/>
              <w:ind w:left="0"/>
              <w:jc w:val="both"/>
              <w:rPr>
                <w:rFonts w:ascii="Times New Roman" w:hAnsi="Times New Roman" w:cs="Times New Roman"/>
              </w:rPr>
            </w:pPr>
          </w:p>
          <w:p w14:paraId="23FE4AFC" w14:textId="77777777" w:rsidR="00DD3E25" w:rsidRDefault="00DD3E25" w:rsidP="003109CA">
            <w:pPr>
              <w:pStyle w:val="a4"/>
              <w:autoSpaceDE w:val="0"/>
              <w:autoSpaceDN w:val="0"/>
              <w:adjustRightInd w:val="0"/>
              <w:ind w:left="0"/>
              <w:jc w:val="both"/>
              <w:rPr>
                <w:rFonts w:ascii="Times New Roman" w:hAnsi="Times New Roman" w:cs="Times New Roman"/>
              </w:rPr>
            </w:pPr>
          </w:p>
          <w:p w14:paraId="30AA3D98" w14:textId="77777777" w:rsidR="00DD3E25" w:rsidRDefault="00DD3E25" w:rsidP="003109CA">
            <w:pPr>
              <w:pStyle w:val="a4"/>
              <w:autoSpaceDE w:val="0"/>
              <w:autoSpaceDN w:val="0"/>
              <w:adjustRightInd w:val="0"/>
              <w:ind w:left="0"/>
              <w:jc w:val="both"/>
              <w:rPr>
                <w:rFonts w:ascii="Times New Roman" w:hAnsi="Times New Roman" w:cs="Times New Roman"/>
              </w:rPr>
            </w:pPr>
          </w:p>
          <w:p w14:paraId="24A5A0A5" w14:textId="77777777" w:rsidR="00DD3E25" w:rsidRDefault="00DD3E25" w:rsidP="003109CA">
            <w:pPr>
              <w:pStyle w:val="a4"/>
              <w:autoSpaceDE w:val="0"/>
              <w:autoSpaceDN w:val="0"/>
              <w:adjustRightInd w:val="0"/>
              <w:ind w:left="0"/>
              <w:jc w:val="both"/>
              <w:rPr>
                <w:rFonts w:ascii="Times New Roman" w:hAnsi="Times New Roman" w:cs="Times New Roman"/>
              </w:rPr>
            </w:pPr>
          </w:p>
          <w:p w14:paraId="77A89E84" w14:textId="77777777" w:rsidR="00DD3E25" w:rsidRDefault="00DD3E25" w:rsidP="003109CA">
            <w:pPr>
              <w:pStyle w:val="a4"/>
              <w:autoSpaceDE w:val="0"/>
              <w:autoSpaceDN w:val="0"/>
              <w:adjustRightInd w:val="0"/>
              <w:ind w:left="0"/>
              <w:jc w:val="both"/>
              <w:rPr>
                <w:rFonts w:ascii="Times New Roman" w:hAnsi="Times New Roman" w:cs="Times New Roman"/>
              </w:rPr>
            </w:pPr>
          </w:p>
          <w:p w14:paraId="25651571" w14:textId="77777777" w:rsidR="00DD3E25" w:rsidRDefault="00DD3E25" w:rsidP="003109CA">
            <w:pPr>
              <w:pStyle w:val="a4"/>
              <w:autoSpaceDE w:val="0"/>
              <w:autoSpaceDN w:val="0"/>
              <w:adjustRightInd w:val="0"/>
              <w:ind w:left="0"/>
              <w:jc w:val="both"/>
              <w:rPr>
                <w:rFonts w:ascii="Times New Roman" w:hAnsi="Times New Roman" w:cs="Times New Roman"/>
              </w:rPr>
            </w:pPr>
          </w:p>
          <w:p w14:paraId="03ACB9C3" w14:textId="77777777" w:rsidR="00DD3E25" w:rsidRDefault="00DD3E25" w:rsidP="003109CA">
            <w:pPr>
              <w:pStyle w:val="a4"/>
              <w:autoSpaceDE w:val="0"/>
              <w:autoSpaceDN w:val="0"/>
              <w:adjustRightInd w:val="0"/>
              <w:ind w:left="0"/>
              <w:jc w:val="both"/>
              <w:rPr>
                <w:rFonts w:ascii="Times New Roman" w:hAnsi="Times New Roman" w:cs="Times New Roman"/>
              </w:rPr>
            </w:pPr>
          </w:p>
          <w:p w14:paraId="1EED24DA" w14:textId="77777777" w:rsidR="00DD3E25" w:rsidRDefault="00DD3E25" w:rsidP="003109CA">
            <w:pPr>
              <w:pStyle w:val="a4"/>
              <w:autoSpaceDE w:val="0"/>
              <w:autoSpaceDN w:val="0"/>
              <w:adjustRightInd w:val="0"/>
              <w:ind w:left="0"/>
              <w:jc w:val="both"/>
              <w:rPr>
                <w:rFonts w:ascii="Times New Roman" w:hAnsi="Times New Roman" w:cs="Times New Roman"/>
              </w:rPr>
            </w:pPr>
          </w:p>
          <w:p w14:paraId="7199BCC7" w14:textId="77777777" w:rsidR="00DD3E25" w:rsidRDefault="00DD3E25" w:rsidP="003109CA">
            <w:pPr>
              <w:pStyle w:val="a4"/>
              <w:autoSpaceDE w:val="0"/>
              <w:autoSpaceDN w:val="0"/>
              <w:adjustRightInd w:val="0"/>
              <w:ind w:left="0"/>
              <w:jc w:val="both"/>
              <w:rPr>
                <w:rFonts w:ascii="Times New Roman" w:hAnsi="Times New Roman" w:cs="Times New Roman"/>
              </w:rPr>
            </w:pPr>
          </w:p>
          <w:p w14:paraId="4A0763B5" w14:textId="77777777" w:rsidR="00DD3E25" w:rsidRDefault="00DD3E25" w:rsidP="003109CA">
            <w:pPr>
              <w:pStyle w:val="a4"/>
              <w:autoSpaceDE w:val="0"/>
              <w:autoSpaceDN w:val="0"/>
              <w:adjustRightInd w:val="0"/>
              <w:ind w:left="0"/>
              <w:jc w:val="both"/>
              <w:rPr>
                <w:rFonts w:ascii="Times New Roman" w:hAnsi="Times New Roman" w:cs="Times New Roman"/>
              </w:rPr>
            </w:pPr>
          </w:p>
          <w:p w14:paraId="5B31C9FB" w14:textId="77777777" w:rsidR="00DD3E25" w:rsidRDefault="00DD3E25" w:rsidP="003109CA">
            <w:pPr>
              <w:pStyle w:val="a4"/>
              <w:autoSpaceDE w:val="0"/>
              <w:autoSpaceDN w:val="0"/>
              <w:adjustRightInd w:val="0"/>
              <w:ind w:left="0"/>
              <w:jc w:val="both"/>
              <w:rPr>
                <w:rFonts w:ascii="Times New Roman" w:hAnsi="Times New Roman" w:cs="Times New Roman"/>
              </w:rPr>
            </w:pPr>
          </w:p>
          <w:p w14:paraId="4E578F08" w14:textId="77777777" w:rsidR="00DD3E25" w:rsidRDefault="00DD3E25" w:rsidP="003109CA">
            <w:pPr>
              <w:pStyle w:val="a4"/>
              <w:autoSpaceDE w:val="0"/>
              <w:autoSpaceDN w:val="0"/>
              <w:adjustRightInd w:val="0"/>
              <w:ind w:left="0"/>
              <w:jc w:val="both"/>
              <w:rPr>
                <w:rFonts w:ascii="Times New Roman" w:hAnsi="Times New Roman" w:cs="Times New Roman"/>
              </w:rPr>
            </w:pPr>
          </w:p>
          <w:p w14:paraId="5B9AC85D" w14:textId="77777777" w:rsidR="00DD3E25" w:rsidRDefault="00DD3E25" w:rsidP="003109CA">
            <w:pPr>
              <w:pStyle w:val="a4"/>
              <w:autoSpaceDE w:val="0"/>
              <w:autoSpaceDN w:val="0"/>
              <w:adjustRightInd w:val="0"/>
              <w:ind w:left="0"/>
              <w:jc w:val="both"/>
              <w:rPr>
                <w:rFonts w:ascii="Times New Roman" w:hAnsi="Times New Roman" w:cs="Times New Roman"/>
              </w:rPr>
            </w:pPr>
          </w:p>
          <w:p w14:paraId="570D427F" w14:textId="77777777" w:rsidR="00DD3E25" w:rsidRDefault="00DD3E25" w:rsidP="003109CA">
            <w:pPr>
              <w:pStyle w:val="a4"/>
              <w:autoSpaceDE w:val="0"/>
              <w:autoSpaceDN w:val="0"/>
              <w:adjustRightInd w:val="0"/>
              <w:ind w:left="0"/>
              <w:jc w:val="both"/>
              <w:rPr>
                <w:rFonts w:ascii="Times New Roman" w:hAnsi="Times New Roman" w:cs="Times New Roman"/>
              </w:rPr>
            </w:pPr>
          </w:p>
          <w:p w14:paraId="1291F485" w14:textId="77777777" w:rsidR="00DD3E25" w:rsidRDefault="00DD3E25" w:rsidP="003109CA">
            <w:pPr>
              <w:pStyle w:val="a4"/>
              <w:autoSpaceDE w:val="0"/>
              <w:autoSpaceDN w:val="0"/>
              <w:adjustRightInd w:val="0"/>
              <w:ind w:left="0"/>
              <w:jc w:val="both"/>
              <w:rPr>
                <w:rFonts w:ascii="Times New Roman" w:hAnsi="Times New Roman" w:cs="Times New Roman"/>
              </w:rPr>
            </w:pPr>
          </w:p>
          <w:p w14:paraId="32A20C26" w14:textId="77777777" w:rsidR="00DD3E25" w:rsidRDefault="00DD3E25" w:rsidP="003109CA">
            <w:pPr>
              <w:pStyle w:val="a4"/>
              <w:autoSpaceDE w:val="0"/>
              <w:autoSpaceDN w:val="0"/>
              <w:adjustRightInd w:val="0"/>
              <w:ind w:left="0"/>
              <w:jc w:val="both"/>
              <w:rPr>
                <w:rFonts w:ascii="Times New Roman" w:hAnsi="Times New Roman" w:cs="Times New Roman"/>
              </w:rPr>
            </w:pPr>
          </w:p>
          <w:p w14:paraId="0A82691E" w14:textId="0DB8D54A" w:rsidR="00DD3E25" w:rsidRDefault="00DD3E25" w:rsidP="00DD3E25">
            <w:pPr>
              <w:pStyle w:val="a4"/>
              <w:autoSpaceDE w:val="0"/>
              <w:autoSpaceDN w:val="0"/>
              <w:adjustRightInd w:val="0"/>
              <w:ind w:left="0"/>
              <w:jc w:val="cente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3379F8D1" w14:textId="48074850" w:rsidTr="00DB7AB3">
        <w:trPr>
          <w:trHeight w:val="20"/>
        </w:trPr>
        <w:tc>
          <w:tcPr>
            <w:tcW w:w="1589" w:type="pct"/>
            <w:vMerge/>
          </w:tcPr>
          <w:p w14:paraId="56D799F7"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1671" w:type="pct"/>
          </w:tcPr>
          <w:p w14:paraId="5EBEEA7C" w14:textId="77777777" w:rsidR="00DD3E25" w:rsidRPr="009C0056" w:rsidRDefault="00DD3E25" w:rsidP="003109CA">
            <w:pPr>
              <w:pStyle w:val="a4"/>
              <w:autoSpaceDE w:val="0"/>
              <w:autoSpaceDN w:val="0"/>
              <w:adjustRightInd w:val="0"/>
              <w:ind w:left="0"/>
              <w:jc w:val="both"/>
              <w:rPr>
                <w:rFonts w:ascii="Times New Roman" w:hAnsi="Times New Roman" w:cs="Times New Roman"/>
                <w:b/>
                <w:bCs/>
              </w:rPr>
            </w:pPr>
            <w:r w:rsidRPr="009C0056">
              <w:rPr>
                <w:rFonts w:ascii="Times New Roman" w:hAnsi="Times New Roman" w:cs="Times New Roman"/>
                <w:b/>
                <w:bCs/>
              </w:rPr>
              <w:t xml:space="preserve">Содержание учебного материала </w:t>
            </w:r>
          </w:p>
          <w:p w14:paraId="522BD89E"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 xml:space="preserve"> 1. Строй. Диапазон. Позиции. Штрихи. Техника игры смычком. Флажолеты. Игра двойными нотами.</w:t>
            </w:r>
          </w:p>
          <w:p w14:paraId="711278C2" w14:textId="77777777" w:rsidR="00DD3E25"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 xml:space="preserve"> </w:t>
            </w:r>
            <w:r>
              <w:rPr>
                <w:rFonts w:ascii="Times New Roman" w:hAnsi="Times New Roman" w:cs="Times New Roman"/>
              </w:rPr>
              <w:t>2</w:t>
            </w:r>
            <w:r w:rsidRPr="005352F1">
              <w:rPr>
                <w:rFonts w:ascii="Times New Roman" w:hAnsi="Times New Roman" w:cs="Times New Roman"/>
              </w:rPr>
              <w:t xml:space="preserve">. Партитура струнной группы. Три типа использования струнной группы: мелодический (диско «Бони М»), подклад - гармоническая педаль (поп-рок У. Хьюстон, М. Кери.), проведение мелодии (унисон, октавный унисон, </w:t>
            </w:r>
            <w:proofErr w:type="spellStart"/>
            <w:r w:rsidRPr="005352F1">
              <w:rPr>
                <w:rFonts w:ascii="Times New Roman" w:hAnsi="Times New Roman" w:cs="Times New Roman"/>
              </w:rPr>
              <w:t>двухоктавный</w:t>
            </w:r>
            <w:proofErr w:type="spellEnd"/>
            <w:r w:rsidRPr="005352F1">
              <w:rPr>
                <w:rFonts w:ascii="Times New Roman" w:hAnsi="Times New Roman" w:cs="Times New Roman"/>
              </w:rPr>
              <w:t xml:space="preserve"> унисон; интервал; аккордовое изложение). Организация движения струнных в педали. </w:t>
            </w:r>
          </w:p>
          <w:p w14:paraId="267951E5" w14:textId="77777777" w:rsidR="00DD3E25" w:rsidRDefault="00DD3E25" w:rsidP="003109CA">
            <w:pPr>
              <w:pStyle w:val="a4"/>
              <w:autoSpaceDE w:val="0"/>
              <w:autoSpaceDN w:val="0"/>
              <w:adjustRightInd w:val="0"/>
              <w:ind w:left="0"/>
              <w:jc w:val="both"/>
              <w:rPr>
                <w:rFonts w:ascii="Times New Roman" w:hAnsi="Times New Roman" w:cs="Times New Roman"/>
              </w:rPr>
            </w:pPr>
            <w:r w:rsidRPr="009C0056">
              <w:rPr>
                <w:rFonts w:ascii="Times New Roman" w:hAnsi="Times New Roman" w:cs="Times New Roman"/>
                <w:b/>
                <w:bCs/>
              </w:rPr>
              <w:lastRenderedPageBreak/>
              <w:t>Практические занятия:</w:t>
            </w:r>
            <w:r w:rsidRPr="005352F1">
              <w:rPr>
                <w:rFonts w:ascii="Times New Roman" w:hAnsi="Times New Roman" w:cs="Times New Roman"/>
              </w:rPr>
              <w:t xml:space="preserve"> </w:t>
            </w:r>
          </w:p>
          <w:p w14:paraId="283A88FA" w14:textId="6CAF91CD" w:rsidR="00DD3E25" w:rsidRPr="00632099" w:rsidRDefault="00DD3E25" w:rsidP="003109CA">
            <w:pPr>
              <w:pStyle w:val="a4"/>
              <w:autoSpaceDE w:val="0"/>
              <w:autoSpaceDN w:val="0"/>
              <w:adjustRightInd w:val="0"/>
              <w:ind w:left="0"/>
              <w:jc w:val="both"/>
              <w:rPr>
                <w:rFonts w:ascii="Times New Roman" w:hAnsi="Times New Roman" w:cs="Times New Roman"/>
              </w:rPr>
            </w:pPr>
            <w:r w:rsidRPr="005352F1">
              <w:rPr>
                <w:rFonts w:ascii="Times New Roman" w:hAnsi="Times New Roman" w:cs="Times New Roman"/>
              </w:rPr>
              <w:t>написание партитуры струнной группы: распределение аккорда между инструментами (</w:t>
            </w:r>
            <w:proofErr w:type="spellStart"/>
            <w:r w:rsidRPr="005352F1">
              <w:rPr>
                <w:rFonts w:ascii="Times New Roman" w:hAnsi="Times New Roman" w:cs="Times New Roman"/>
              </w:rPr>
              <w:t>div</w:t>
            </w:r>
            <w:proofErr w:type="spellEnd"/>
            <w:r w:rsidRPr="005352F1">
              <w:rPr>
                <w:rFonts w:ascii="Times New Roman" w:hAnsi="Times New Roman" w:cs="Times New Roman"/>
              </w:rPr>
              <w:t>.); снятие нескольких фрагментов с использованием струнной группы.</w:t>
            </w:r>
          </w:p>
        </w:tc>
        <w:tc>
          <w:tcPr>
            <w:tcW w:w="792" w:type="pct"/>
          </w:tcPr>
          <w:p w14:paraId="457B105E" w14:textId="77777777" w:rsidR="00DD3E25" w:rsidRDefault="00DD3E25" w:rsidP="003109CA">
            <w:pPr>
              <w:pStyle w:val="a4"/>
              <w:autoSpaceDE w:val="0"/>
              <w:autoSpaceDN w:val="0"/>
              <w:adjustRightInd w:val="0"/>
              <w:ind w:left="0"/>
              <w:jc w:val="both"/>
              <w:rPr>
                <w:rFonts w:ascii="Times New Roman" w:hAnsi="Times New Roman" w:cs="Times New Roman"/>
              </w:rPr>
            </w:pPr>
          </w:p>
          <w:p w14:paraId="5CA996F3" w14:textId="215ABE80" w:rsidR="00DD3E25" w:rsidRDefault="009A4ADE"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8</w:t>
            </w:r>
          </w:p>
          <w:p w14:paraId="2B5B45EB" w14:textId="77777777" w:rsidR="00DD3E25" w:rsidRDefault="00DD3E25" w:rsidP="003109CA">
            <w:pPr>
              <w:pStyle w:val="a4"/>
              <w:autoSpaceDE w:val="0"/>
              <w:autoSpaceDN w:val="0"/>
              <w:adjustRightInd w:val="0"/>
              <w:ind w:left="0"/>
              <w:jc w:val="both"/>
              <w:rPr>
                <w:rFonts w:ascii="Times New Roman" w:hAnsi="Times New Roman" w:cs="Times New Roman"/>
              </w:rPr>
            </w:pPr>
          </w:p>
          <w:p w14:paraId="00A37D3B" w14:textId="77777777" w:rsidR="00DD3E25" w:rsidRDefault="00DD3E25" w:rsidP="003109CA">
            <w:pPr>
              <w:pStyle w:val="a4"/>
              <w:autoSpaceDE w:val="0"/>
              <w:autoSpaceDN w:val="0"/>
              <w:adjustRightInd w:val="0"/>
              <w:ind w:left="0"/>
              <w:jc w:val="both"/>
              <w:rPr>
                <w:rFonts w:ascii="Times New Roman" w:hAnsi="Times New Roman" w:cs="Times New Roman"/>
              </w:rPr>
            </w:pPr>
          </w:p>
          <w:p w14:paraId="1BCBBBD2" w14:textId="77777777" w:rsidR="00DD3E25" w:rsidRDefault="00DD3E25" w:rsidP="003109CA">
            <w:pPr>
              <w:pStyle w:val="a4"/>
              <w:autoSpaceDE w:val="0"/>
              <w:autoSpaceDN w:val="0"/>
              <w:adjustRightInd w:val="0"/>
              <w:ind w:left="0"/>
              <w:jc w:val="both"/>
              <w:rPr>
                <w:rFonts w:ascii="Times New Roman" w:hAnsi="Times New Roman" w:cs="Times New Roman"/>
              </w:rPr>
            </w:pPr>
          </w:p>
          <w:p w14:paraId="49F16F0F" w14:textId="77777777" w:rsidR="00DD3E25" w:rsidRDefault="00DD3E25" w:rsidP="003109CA">
            <w:pPr>
              <w:pStyle w:val="a4"/>
              <w:autoSpaceDE w:val="0"/>
              <w:autoSpaceDN w:val="0"/>
              <w:adjustRightInd w:val="0"/>
              <w:ind w:left="0"/>
              <w:jc w:val="both"/>
              <w:rPr>
                <w:rFonts w:ascii="Times New Roman" w:hAnsi="Times New Roman" w:cs="Times New Roman"/>
              </w:rPr>
            </w:pPr>
          </w:p>
          <w:p w14:paraId="4DA48F58" w14:textId="77777777" w:rsidR="00DD3E25" w:rsidRDefault="00DD3E25" w:rsidP="003109CA">
            <w:pPr>
              <w:pStyle w:val="a4"/>
              <w:autoSpaceDE w:val="0"/>
              <w:autoSpaceDN w:val="0"/>
              <w:adjustRightInd w:val="0"/>
              <w:ind w:left="0"/>
              <w:jc w:val="both"/>
              <w:rPr>
                <w:rFonts w:ascii="Times New Roman" w:hAnsi="Times New Roman" w:cs="Times New Roman"/>
              </w:rPr>
            </w:pPr>
          </w:p>
          <w:p w14:paraId="77E08A4C" w14:textId="77777777" w:rsidR="00DD3E25" w:rsidRDefault="00DD3E25" w:rsidP="003109CA">
            <w:pPr>
              <w:pStyle w:val="a4"/>
              <w:autoSpaceDE w:val="0"/>
              <w:autoSpaceDN w:val="0"/>
              <w:adjustRightInd w:val="0"/>
              <w:ind w:left="0"/>
              <w:jc w:val="both"/>
              <w:rPr>
                <w:rFonts w:ascii="Times New Roman" w:hAnsi="Times New Roman" w:cs="Times New Roman"/>
              </w:rPr>
            </w:pPr>
          </w:p>
          <w:p w14:paraId="6A7B6A3E" w14:textId="77777777" w:rsidR="00DD3E25" w:rsidRDefault="00DD3E25" w:rsidP="003109CA">
            <w:pPr>
              <w:pStyle w:val="a4"/>
              <w:autoSpaceDE w:val="0"/>
              <w:autoSpaceDN w:val="0"/>
              <w:adjustRightInd w:val="0"/>
              <w:ind w:left="0"/>
              <w:jc w:val="both"/>
              <w:rPr>
                <w:rFonts w:ascii="Times New Roman" w:hAnsi="Times New Roman" w:cs="Times New Roman"/>
              </w:rPr>
            </w:pPr>
          </w:p>
          <w:p w14:paraId="0BCDF6A1" w14:textId="77777777" w:rsidR="00DD3E25" w:rsidRDefault="00DD3E25" w:rsidP="003109CA">
            <w:pPr>
              <w:pStyle w:val="a4"/>
              <w:autoSpaceDE w:val="0"/>
              <w:autoSpaceDN w:val="0"/>
              <w:adjustRightInd w:val="0"/>
              <w:ind w:left="0"/>
              <w:jc w:val="both"/>
              <w:rPr>
                <w:rFonts w:ascii="Times New Roman" w:hAnsi="Times New Roman" w:cs="Times New Roman"/>
              </w:rPr>
            </w:pPr>
          </w:p>
          <w:p w14:paraId="4E4F4A59" w14:textId="77777777" w:rsidR="00DD3E25" w:rsidRDefault="00DD3E25" w:rsidP="003109CA">
            <w:pPr>
              <w:pStyle w:val="a4"/>
              <w:autoSpaceDE w:val="0"/>
              <w:autoSpaceDN w:val="0"/>
              <w:adjustRightInd w:val="0"/>
              <w:ind w:left="0"/>
              <w:jc w:val="both"/>
              <w:rPr>
                <w:rFonts w:ascii="Times New Roman" w:hAnsi="Times New Roman" w:cs="Times New Roman"/>
              </w:rPr>
            </w:pPr>
          </w:p>
          <w:p w14:paraId="23A65CFE" w14:textId="77777777" w:rsidR="00DD3E25"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p w14:paraId="7ACB96C3" w14:textId="77777777" w:rsidR="009A4ADE" w:rsidRDefault="009A4ADE" w:rsidP="003109CA">
            <w:pPr>
              <w:pStyle w:val="a4"/>
              <w:autoSpaceDE w:val="0"/>
              <w:autoSpaceDN w:val="0"/>
              <w:adjustRightInd w:val="0"/>
              <w:ind w:left="0"/>
              <w:jc w:val="both"/>
              <w:rPr>
                <w:rFonts w:ascii="Times New Roman" w:hAnsi="Times New Roman" w:cs="Times New Roman"/>
              </w:rPr>
            </w:pPr>
          </w:p>
          <w:p w14:paraId="5D7DC93E" w14:textId="77777777" w:rsidR="009A4ADE" w:rsidRDefault="009A4ADE" w:rsidP="003109CA">
            <w:pPr>
              <w:pStyle w:val="a4"/>
              <w:autoSpaceDE w:val="0"/>
              <w:autoSpaceDN w:val="0"/>
              <w:adjustRightInd w:val="0"/>
              <w:ind w:left="0"/>
              <w:jc w:val="both"/>
              <w:rPr>
                <w:rFonts w:ascii="Times New Roman" w:hAnsi="Times New Roman" w:cs="Times New Roman"/>
              </w:rPr>
            </w:pPr>
          </w:p>
          <w:p w14:paraId="7C9C2D4B" w14:textId="77777777" w:rsidR="009A4ADE" w:rsidRDefault="009A4ADE" w:rsidP="003109CA">
            <w:pPr>
              <w:pStyle w:val="a4"/>
              <w:autoSpaceDE w:val="0"/>
              <w:autoSpaceDN w:val="0"/>
              <w:adjustRightInd w:val="0"/>
              <w:ind w:left="0"/>
              <w:jc w:val="both"/>
              <w:rPr>
                <w:rFonts w:ascii="Times New Roman" w:hAnsi="Times New Roman" w:cs="Times New Roman"/>
              </w:rPr>
            </w:pPr>
          </w:p>
          <w:p w14:paraId="3FFE2C1D" w14:textId="77777777" w:rsidR="009A4ADE" w:rsidRDefault="009A4ADE" w:rsidP="003109CA">
            <w:pPr>
              <w:pStyle w:val="a4"/>
              <w:autoSpaceDE w:val="0"/>
              <w:autoSpaceDN w:val="0"/>
              <w:adjustRightInd w:val="0"/>
              <w:ind w:left="0"/>
              <w:jc w:val="both"/>
              <w:rPr>
                <w:rFonts w:ascii="Times New Roman" w:hAnsi="Times New Roman" w:cs="Times New Roman"/>
              </w:rPr>
            </w:pPr>
          </w:p>
          <w:p w14:paraId="38347AA4" w14:textId="77777777" w:rsidR="009A4ADE" w:rsidRDefault="009A4ADE" w:rsidP="003109CA">
            <w:pPr>
              <w:pStyle w:val="a4"/>
              <w:autoSpaceDE w:val="0"/>
              <w:autoSpaceDN w:val="0"/>
              <w:adjustRightInd w:val="0"/>
              <w:ind w:left="0"/>
              <w:jc w:val="both"/>
              <w:rPr>
                <w:rFonts w:ascii="Times New Roman" w:hAnsi="Times New Roman" w:cs="Times New Roman"/>
              </w:rPr>
            </w:pPr>
          </w:p>
          <w:p w14:paraId="69DEAC6A" w14:textId="77777777" w:rsidR="009A4ADE" w:rsidRDefault="009A4ADE" w:rsidP="003109CA">
            <w:pPr>
              <w:pStyle w:val="a4"/>
              <w:autoSpaceDE w:val="0"/>
              <w:autoSpaceDN w:val="0"/>
              <w:adjustRightInd w:val="0"/>
              <w:ind w:left="0"/>
              <w:jc w:val="both"/>
              <w:rPr>
                <w:rFonts w:ascii="Times New Roman" w:hAnsi="Times New Roman" w:cs="Times New Roman"/>
              </w:rPr>
            </w:pPr>
          </w:p>
          <w:p w14:paraId="133A8960" w14:textId="77777777" w:rsidR="009A4ADE" w:rsidRDefault="009A4ADE" w:rsidP="003109CA">
            <w:pPr>
              <w:pStyle w:val="a4"/>
              <w:autoSpaceDE w:val="0"/>
              <w:autoSpaceDN w:val="0"/>
              <w:adjustRightInd w:val="0"/>
              <w:ind w:left="0"/>
              <w:jc w:val="both"/>
              <w:rPr>
                <w:rFonts w:ascii="Times New Roman" w:hAnsi="Times New Roman" w:cs="Times New Roman"/>
              </w:rPr>
            </w:pPr>
          </w:p>
          <w:p w14:paraId="0166B0D4" w14:textId="77777777" w:rsidR="009A4ADE" w:rsidRDefault="009A4ADE" w:rsidP="003109CA">
            <w:pPr>
              <w:pStyle w:val="a4"/>
              <w:autoSpaceDE w:val="0"/>
              <w:autoSpaceDN w:val="0"/>
              <w:adjustRightInd w:val="0"/>
              <w:ind w:left="0"/>
              <w:jc w:val="both"/>
              <w:rPr>
                <w:rFonts w:ascii="Times New Roman" w:hAnsi="Times New Roman" w:cs="Times New Roman"/>
              </w:rPr>
            </w:pPr>
          </w:p>
          <w:p w14:paraId="4B2C3807" w14:textId="77777777" w:rsidR="009A4ADE" w:rsidRDefault="009A4ADE" w:rsidP="003109CA">
            <w:pPr>
              <w:pStyle w:val="a4"/>
              <w:autoSpaceDE w:val="0"/>
              <w:autoSpaceDN w:val="0"/>
              <w:adjustRightInd w:val="0"/>
              <w:ind w:left="0"/>
              <w:jc w:val="both"/>
              <w:rPr>
                <w:rFonts w:ascii="Times New Roman" w:hAnsi="Times New Roman" w:cs="Times New Roman"/>
              </w:rPr>
            </w:pPr>
          </w:p>
          <w:p w14:paraId="68A5960A" w14:textId="7A6E3F6E" w:rsidR="009A4ADE" w:rsidRPr="00632099" w:rsidRDefault="009A4ADE"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57BC0723" w14:textId="77777777" w:rsidR="00DD3E25" w:rsidRDefault="00DD3E25"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lastRenderedPageBreak/>
              <w:t>ОК 01-ОК 04, ОК 09,</w:t>
            </w:r>
            <w:r>
              <w:rPr>
                <w:rFonts w:ascii="Times New Roman" w:hAnsi="Times New Roman" w:cs="Times New Roman"/>
              </w:rPr>
              <w:t xml:space="preserve"> ПК 2.1, ПК 2.2</w:t>
            </w:r>
            <w:r w:rsidRPr="00CF5944">
              <w:rPr>
                <w:rFonts w:ascii="Times New Roman" w:hAnsi="Times New Roman" w:cs="Times New Roman"/>
              </w:rPr>
              <w:t xml:space="preserve"> </w:t>
            </w:r>
          </w:p>
          <w:p w14:paraId="10E9D3EE" w14:textId="77777777" w:rsidR="00DD3E25" w:rsidRDefault="00DD3E25" w:rsidP="003109CA">
            <w:pPr>
              <w:pStyle w:val="a4"/>
              <w:autoSpaceDE w:val="0"/>
              <w:autoSpaceDN w:val="0"/>
              <w:adjustRightInd w:val="0"/>
              <w:ind w:left="0"/>
              <w:jc w:val="both"/>
              <w:rPr>
                <w:rFonts w:ascii="Times New Roman" w:hAnsi="Times New Roman" w:cs="Times New Roman"/>
              </w:rPr>
            </w:pPr>
          </w:p>
          <w:p w14:paraId="7F8975DF" w14:textId="77777777" w:rsidR="00DD3E25" w:rsidRDefault="00DD3E25" w:rsidP="003109CA">
            <w:pPr>
              <w:pStyle w:val="a4"/>
              <w:autoSpaceDE w:val="0"/>
              <w:autoSpaceDN w:val="0"/>
              <w:adjustRightInd w:val="0"/>
              <w:ind w:left="0"/>
              <w:jc w:val="both"/>
              <w:rPr>
                <w:rFonts w:ascii="Times New Roman" w:hAnsi="Times New Roman" w:cs="Times New Roman"/>
              </w:rPr>
            </w:pPr>
          </w:p>
          <w:p w14:paraId="4935BF50" w14:textId="77777777" w:rsidR="00DD3E25" w:rsidRDefault="00DD3E25" w:rsidP="003109CA">
            <w:pPr>
              <w:pStyle w:val="a4"/>
              <w:autoSpaceDE w:val="0"/>
              <w:autoSpaceDN w:val="0"/>
              <w:adjustRightInd w:val="0"/>
              <w:ind w:left="0"/>
              <w:jc w:val="both"/>
              <w:rPr>
                <w:rFonts w:ascii="Times New Roman" w:hAnsi="Times New Roman" w:cs="Times New Roman"/>
              </w:rPr>
            </w:pPr>
          </w:p>
          <w:p w14:paraId="4C5D4E08" w14:textId="77777777" w:rsidR="00DD3E25" w:rsidRDefault="00DD3E25" w:rsidP="003109CA">
            <w:pPr>
              <w:pStyle w:val="a4"/>
              <w:autoSpaceDE w:val="0"/>
              <w:autoSpaceDN w:val="0"/>
              <w:adjustRightInd w:val="0"/>
              <w:ind w:left="0"/>
              <w:jc w:val="both"/>
              <w:rPr>
                <w:rFonts w:ascii="Times New Roman" w:hAnsi="Times New Roman" w:cs="Times New Roman"/>
              </w:rPr>
            </w:pPr>
          </w:p>
          <w:p w14:paraId="0DE9F650" w14:textId="77777777" w:rsidR="00DD3E25" w:rsidRDefault="00DD3E25" w:rsidP="003109CA">
            <w:pPr>
              <w:pStyle w:val="a4"/>
              <w:autoSpaceDE w:val="0"/>
              <w:autoSpaceDN w:val="0"/>
              <w:adjustRightInd w:val="0"/>
              <w:ind w:left="0"/>
              <w:jc w:val="both"/>
              <w:rPr>
                <w:rFonts w:ascii="Times New Roman" w:hAnsi="Times New Roman" w:cs="Times New Roman"/>
              </w:rPr>
            </w:pPr>
          </w:p>
          <w:p w14:paraId="50751FB0" w14:textId="77777777" w:rsidR="00DD3E25" w:rsidRDefault="00DD3E25" w:rsidP="003109CA">
            <w:pPr>
              <w:pStyle w:val="a4"/>
              <w:autoSpaceDE w:val="0"/>
              <w:autoSpaceDN w:val="0"/>
              <w:adjustRightInd w:val="0"/>
              <w:ind w:left="0"/>
              <w:jc w:val="both"/>
              <w:rPr>
                <w:rFonts w:ascii="Times New Roman" w:hAnsi="Times New Roman" w:cs="Times New Roman"/>
              </w:rPr>
            </w:pPr>
          </w:p>
          <w:p w14:paraId="1347E6F9" w14:textId="77777777" w:rsidR="00DD3E25" w:rsidRDefault="00DD3E25" w:rsidP="003109CA">
            <w:pPr>
              <w:pStyle w:val="a4"/>
              <w:autoSpaceDE w:val="0"/>
              <w:autoSpaceDN w:val="0"/>
              <w:adjustRightInd w:val="0"/>
              <w:ind w:left="0"/>
              <w:jc w:val="both"/>
              <w:rPr>
                <w:rFonts w:ascii="Times New Roman" w:hAnsi="Times New Roman" w:cs="Times New Roman"/>
              </w:rPr>
            </w:pPr>
          </w:p>
          <w:p w14:paraId="3AB073C4" w14:textId="77777777" w:rsidR="00DD3E25" w:rsidRDefault="00DD3E25" w:rsidP="003109CA">
            <w:pPr>
              <w:pStyle w:val="a4"/>
              <w:autoSpaceDE w:val="0"/>
              <w:autoSpaceDN w:val="0"/>
              <w:adjustRightInd w:val="0"/>
              <w:ind w:left="0"/>
              <w:jc w:val="both"/>
              <w:rPr>
                <w:rFonts w:ascii="Times New Roman" w:hAnsi="Times New Roman" w:cs="Times New Roman"/>
              </w:rPr>
            </w:pPr>
          </w:p>
          <w:p w14:paraId="619D7693" w14:textId="77777777" w:rsidR="00DD3E25" w:rsidRDefault="00DD3E25" w:rsidP="003109CA">
            <w:pPr>
              <w:pStyle w:val="a4"/>
              <w:autoSpaceDE w:val="0"/>
              <w:autoSpaceDN w:val="0"/>
              <w:adjustRightInd w:val="0"/>
              <w:ind w:left="0"/>
              <w:jc w:val="both"/>
              <w:rPr>
                <w:rFonts w:ascii="Times New Roman" w:hAnsi="Times New Roman" w:cs="Times New Roman"/>
              </w:rPr>
            </w:pPr>
          </w:p>
          <w:p w14:paraId="16B5F35B" w14:textId="77777777" w:rsidR="00DD3E25" w:rsidRDefault="00DD3E25" w:rsidP="003109CA">
            <w:pPr>
              <w:pStyle w:val="a4"/>
              <w:autoSpaceDE w:val="0"/>
              <w:autoSpaceDN w:val="0"/>
              <w:adjustRightInd w:val="0"/>
              <w:ind w:left="0"/>
              <w:jc w:val="both"/>
              <w:rPr>
                <w:rFonts w:ascii="Times New Roman" w:hAnsi="Times New Roman" w:cs="Times New Roman"/>
              </w:rPr>
            </w:pPr>
          </w:p>
          <w:p w14:paraId="56067C6B" w14:textId="77777777" w:rsidR="00DD3E25" w:rsidRDefault="00DD3E25" w:rsidP="003109CA">
            <w:pPr>
              <w:pStyle w:val="a4"/>
              <w:autoSpaceDE w:val="0"/>
              <w:autoSpaceDN w:val="0"/>
              <w:adjustRightInd w:val="0"/>
              <w:ind w:left="0"/>
              <w:jc w:val="both"/>
              <w:rPr>
                <w:rFonts w:ascii="Times New Roman" w:hAnsi="Times New Roman" w:cs="Times New Roman"/>
              </w:rPr>
            </w:pPr>
          </w:p>
          <w:p w14:paraId="192B72E4" w14:textId="77777777" w:rsidR="00DD3E25" w:rsidRDefault="00DD3E25" w:rsidP="003109CA">
            <w:pPr>
              <w:pStyle w:val="a4"/>
              <w:autoSpaceDE w:val="0"/>
              <w:autoSpaceDN w:val="0"/>
              <w:adjustRightInd w:val="0"/>
              <w:ind w:left="0"/>
              <w:jc w:val="both"/>
              <w:rPr>
                <w:rFonts w:ascii="Times New Roman" w:hAnsi="Times New Roman" w:cs="Times New Roman"/>
              </w:rPr>
            </w:pPr>
          </w:p>
          <w:p w14:paraId="580E3F54" w14:textId="77777777" w:rsidR="00DD3E25" w:rsidRDefault="00DD3E25" w:rsidP="003109CA">
            <w:pPr>
              <w:pStyle w:val="a4"/>
              <w:autoSpaceDE w:val="0"/>
              <w:autoSpaceDN w:val="0"/>
              <w:adjustRightInd w:val="0"/>
              <w:ind w:left="0"/>
              <w:jc w:val="both"/>
              <w:rPr>
                <w:rFonts w:ascii="Times New Roman" w:hAnsi="Times New Roman" w:cs="Times New Roman"/>
              </w:rPr>
            </w:pPr>
          </w:p>
          <w:p w14:paraId="65C3F809" w14:textId="77777777" w:rsidR="00DD3E25" w:rsidRDefault="00DD3E25" w:rsidP="003109CA">
            <w:pPr>
              <w:pStyle w:val="a4"/>
              <w:autoSpaceDE w:val="0"/>
              <w:autoSpaceDN w:val="0"/>
              <w:adjustRightInd w:val="0"/>
              <w:ind w:left="0"/>
              <w:jc w:val="both"/>
              <w:rPr>
                <w:rFonts w:ascii="Times New Roman" w:hAnsi="Times New Roman" w:cs="Times New Roman"/>
              </w:rPr>
            </w:pPr>
          </w:p>
          <w:p w14:paraId="29B56C58" w14:textId="77777777" w:rsidR="00DD3E25" w:rsidRDefault="00DD3E25" w:rsidP="003109CA">
            <w:pPr>
              <w:pStyle w:val="a4"/>
              <w:autoSpaceDE w:val="0"/>
              <w:autoSpaceDN w:val="0"/>
              <w:adjustRightInd w:val="0"/>
              <w:ind w:left="0"/>
              <w:jc w:val="both"/>
              <w:rPr>
                <w:rFonts w:ascii="Times New Roman" w:hAnsi="Times New Roman" w:cs="Times New Roman"/>
              </w:rPr>
            </w:pPr>
          </w:p>
          <w:p w14:paraId="111A166E" w14:textId="77777777" w:rsidR="00DD3E25" w:rsidRDefault="00DD3E25" w:rsidP="003109CA">
            <w:pPr>
              <w:pStyle w:val="a4"/>
              <w:autoSpaceDE w:val="0"/>
              <w:autoSpaceDN w:val="0"/>
              <w:adjustRightInd w:val="0"/>
              <w:ind w:left="0"/>
              <w:jc w:val="both"/>
              <w:rPr>
                <w:rFonts w:ascii="Times New Roman" w:hAnsi="Times New Roman" w:cs="Times New Roman"/>
              </w:rPr>
            </w:pPr>
          </w:p>
          <w:p w14:paraId="673687A5" w14:textId="77777777" w:rsidR="00DD3E25" w:rsidRDefault="00DD3E25" w:rsidP="003109CA">
            <w:pPr>
              <w:pStyle w:val="a4"/>
              <w:autoSpaceDE w:val="0"/>
              <w:autoSpaceDN w:val="0"/>
              <w:adjustRightInd w:val="0"/>
              <w:ind w:left="0"/>
              <w:jc w:val="both"/>
              <w:rPr>
                <w:rFonts w:ascii="Times New Roman" w:hAnsi="Times New Roman" w:cs="Times New Roman"/>
              </w:rPr>
            </w:pPr>
          </w:p>
          <w:p w14:paraId="14068353" w14:textId="77777777" w:rsidR="00DD3E25" w:rsidRDefault="00DD3E25" w:rsidP="003109CA">
            <w:pPr>
              <w:pStyle w:val="a4"/>
              <w:autoSpaceDE w:val="0"/>
              <w:autoSpaceDN w:val="0"/>
              <w:adjustRightInd w:val="0"/>
              <w:ind w:left="0"/>
              <w:jc w:val="both"/>
              <w:rPr>
                <w:rFonts w:ascii="Times New Roman" w:hAnsi="Times New Roman" w:cs="Times New Roman"/>
              </w:rPr>
            </w:pPr>
          </w:p>
          <w:p w14:paraId="5A6E098A" w14:textId="0713576E" w:rsidR="00DD3E25" w:rsidRDefault="0064491A" w:rsidP="003109CA">
            <w:pPr>
              <w:pStyle w:val="a4"/>
              <w:autoSpaceDE w:val="0"/>
              <w:autoSpaceDN w:val="0"/>
              <w:adjustRightInd w:val="0"/>
              <w:ind w:left="0"/>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DD3E25" w:rsidRPr="00632099" w14:paraId="215D7C4A" w14:textId="4A70E33A" w:rsidTr="00DB7AB3">
        <w:trPr>
          <w:trHeight w:val="20"/>
        </w:trPr>
        <w:tc>
          <w:tcPr>
            <w:tcW w:w="1589" w:type="pct"/>
          </w:tcPr>
          <w:p w14:paraId="1C4C0DFC" w14:textId="3E1685DB"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lastRenderedPageBreak/>
              <w:t>Дифференцированный зачет</w:t>
            </w:r>
          </w:p>
        </w:tc>
        <w:tc>
          <w:tcPr>
            <w:tcW w:w="1671" w:type="pct"/>
          </w:tcPr>
          <w:p w14:paraId="2CC14DB2"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792" w:type="pct"/>
          </w:tcPr>
          <w:p w14:paraId="0ECE74A4"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947" w:type="pct"/>
          </w:tcPr>
          <w:p w14:paraId="67C9F7B8"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3E1EEF57" w14:textId="4A312AE8" w:rsidTr="00DB7AB3">
        <w:trPr>
          <w:trHeight w:val="20"/>
        </w:trPr>
        <w:tc>
          <w:tcPr>
            <w:tcW w:w="1589" w:type="pct"/>
          </w:tcPr>
          <w:p w14:paraId="29DF9FDC" w14:textId="7189195B"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Всего за 4 семестр</w:t>
            </w:r>
          </w:p>
        </w:tc>
        <w:tc>
          <w:tcPr>
            <w:tcW w:w="1671" w:type="pct"/>
          </w:tcPr>
          <w:p w14:paraId="030474FF"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792" w:type="pct"/>
          </w:tcPr>
          <w:p w14:paraId="5D090558" w14:textId="6A85BA4B"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22</w:t>
            </w:r>
          </w:p>
        </w:tc>
        <w:tc>
          <w:tcPr>
            <w:tcW w:w="947" w:type="pct"/>
          </w:tcPr>
          <w:p w14:paraId="5B47D0AF" w14:textId="77777777" w:rsidR="00DD3E25"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39FFB932" w14:textId="6D1DB192" w:rsidTr="00DB7AB3">
        <w:trPr>
          <w:trHeight w:val="20"/>
        </w:trPr>
        <w:tc>
          <w:tcPr>
            <w:tcW w:w="3260" w:type="pct"/>
            <w:gridSpan w:val="2"/>
            <w:tcBorders>
              <w:top w:val="nil"/>
              <w:left w:val="single" w:sz="4" w:space="0" w:color="00000A"/>
              <w:bottom w:val="single" w:sz="4" w:space="0" w:color="auto"/>
              <w:right w:val="single" w:sz="4" w:space="0" w:color="00000A"/>
            </w:tcBorders>
            <w:shd w:val="clear" w:color="auto" w:fill="FFFFFF"/>
            <w:vAlign w:val="center"/>
          </w:tcPr>
          <w:p w14:paraId="786D2C54" w14:textId="01AAA012" w:rsidR="00DD3E25" w:rsidRPr="00305434" w:rsidRDefault="00DD3E25" w:rsidP="00D95F3B">
            <w:pPr>
              <w:pStyle w:val="a4"/>
              <w:autoSpaceDE w:val="0"/>
              <w:autoSpaceDN w:val="0"/>
              <w:adjustRightInd w:val="0"/>
              <w:ind w:left="0"/>
              <w:jc w:val="both"/>
              <w:rPr>
                <w:rFonts w:ascii="Times New Roman" w:hAnsi="Times New Roman" w:cs="Times New Roman"/>
                <w:b/>
                <w:bCs/>
              </w:rPr>
            </w:pPr>
            <w:r w:rsidRPr="002C7FE6">
              <w:rPr>
                <w:rFonts w:ascii="Times New Roman" w:hAnsi="Times New Roman" w:cs="Times New Roman"/>
                <w:b/>
                <w:bCs/>
              </w:rPr>
              <w:t>Самостоятельная работа по МДК.0</w:t>
            </w:r>
            <w:r>
              <w:rPr>
                <w:rFonts w:ascii="Times New Roman" w:hAnsi="Times New Roman" w:cs="Times New Roman"/>
                <w:b/>
                <w:bCs/>
              </w:rPr>
              <w:t>2</w:t>
            </w:r>
            <w:r w:rsidRPr="002C7FE6">
              <w:rPr>
                <w:rFonts w:ascii="Times New Roman" w:hAnsi="Times New Roman" w:cs="Times New Roman"/>
                <w:b/>
                <w:bCs/>
              </w:rPr>
              <w:t>.0</w:t>
            </w:r>
            <w:r>
              <w:rPr>
                <w:rFonts w:ascii="Times New Roman" w:hAnsi="Times New Roman" w:cs="Times New Roman"/>
                <w:b/>
                <w:bCs/>
              </w:rPr>
              <w:t>3.01</w:t>
            </w:r>
            <w:r w:rsidRPr="002C7FE6">
              <w:rPr>
                <w:rFonts w:ascii="Times New Roman" w:hAnsi="Times New Roman" w:cs="Times New Roman"/>
                <w:b/>
                <w:bCs/>
              </w:rPr>
              <w:t xml:space="preserve"> «</w:t>
            </w:r>
            <w:proofErr w:type="spellStart"/>
            <w:r>
              <w:rPr>
                <w:rFonts w:ascii="Times New Roman" w:hAnsi="Times New Roman" w:cs="Times New Roman"/>
                <w:b/>
                <w:bCs/>
              </w:rPr>
              <w:t>Инстрементоведение</w:t>
            </w:r>
            <w:proofErr w:type="spellEnd"/>
            <w:r w:rsidRPr="002C7FE6">
              <w:rPr>
                <w:rFonts w:ascii="Times New Roman" w:hAnsi="Times New Roman" w:cs="Times New Roman"/>
                <w:b/>
                <w:bCs/>
              </w:rPr>
              <w:t xml:space="preserve">» </w:t>
            </w:r>
          </w:p>
        </w:tc>
        <w:tc>
          <w:tcPr>
            <w:tcW w:w="792" w:type="pct"/>
            <w:tcBorders>
              <w:top w:val="nil"/>
              <w:left w:val="single" w:sz="4" w:space="0" w:color="00000A"/>
              <w:bottom w:val="single" w:sz="4" w:space="0" w:color="auto"/>
              <w:right w:val="single" w:sz="4" w:space="0" w:color="00000A"/>
            </w:tcBorders>
            <w:shd w:val="clear" w:color="auto" w:fill="FFFFFF"/>
          </w:tcPr>
          <w:p w14:paraId="0F4A8C94" w14:textId="35FB87AF" w:rsidR="00DD3E25" w:rsidRDefault="00DD3E25" w:rsidP="00D95F3B">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19</w:t>
            </w:r>
          </w:p>
        </w:tc>
        <w:tc>
          <w:tcPr>
            <w:tcW w:w="947" w:type="pct"/>
            <w:tcBorders>
              <w:top w:val="nil"/>
              <w:left w:val="single" w:sz="4" w:space="0" w:color="00000A"/>
              <w:bottom w:val="single" w:sz="4" w:space="0" w:color="auto"/>
              <w:right w:val="single" w:sz="4" w:space="0" w:color="00000A"/>
            </w:tcBorders>
            <w:shd w:val="clear" w:color="auto" w:fill="FFFFFF"/>
          </w:tcPr>
          <w:p w14:paraId="273232BD" w14:textId="77777777" w:rsidR="00DD3E25" w:rsidRDefault="00DD3E25" w:rsidP="00D95F3B">
            <w:pPr>
              <w:pStyle w:val="a4"/>
              <w:autoSpaceDE w:val="0"/>
              <w:autoSpaceDN w:val="0"/>
              <w:adjustRightInd w:val="0"/>
              <w:ind w:left="0"/>
              <w:jc w:val="both"/>
              <w:rPr>
                <w:rFonts w:ascii="Times New Roman" w:hAnsi="Times New Roman" w:cs="Times New Roman"/>
                <w:b/>
                <w:bCs/>
              </w:rPr>
            </w:pPr>
          </w:p>
        </w:tc>
      </w:tr>
      <w:tr w:rsidR="00DD3E25" w:rsidRPr="00632099" w14:paraId="38DA7573" w14:textId="4BD14A83" w:rsidTr="00DB7AB3">
        <w:trPr>
          <w:trHeight w:val="20"/>
        </w:trPr>
        <w:tc>
          <w:tcPr>
            <w:tcW w:w="3260" w:type="pct"/>
            <w:gridSpan w:val="2"/>
            <w:tcBorders>
              <w:top w:val="nil"/>
              <w:left w:val="single" w:sz="4" w:space="0" w:color="00000A"/>
              <w:bottom w:val="single" w:sz="4" w:space="0" w:color="auto"/>
              <w:right w:val="single" w:sz="4" w:space="0" w:color="00000A"/>
            </w:tcBorders>
            <w:shd w:val="clear" w:color="auto" w:fill="FFFFFF"/>
            <w:vAlign w:val="center"/>
          </w:tcPr>
          <w:p w14:paraId="53BD5182" w14:textId="77777777" w:rsidR="00DD3E25" w:rsidRPr="002C7FE6" w:rsidRDefault="00DD3E25" w:rsidP="00D95F3B">
            <w:pPr>
              <w:pStyle w:val="a4"/>
              <w:autoSpaceDE w:val="0"/>
              <w:autoSpaceDN w:val="0"/>
              <w:adjustRightInd w:val="0"/>
              <w:ind w:left="0"/>
              <w:jc w:val="both"/>
              <w:rPr>
                <w:rFonts w:ascii="Times New Roman" w:hAnsi="Times New Roman" w:cs="Times New Roman"/>
                <w:b/>
                <w:bCs/>
              </w:rPr>
            </w:pPr>
          </w:p>
        </w:tc>
        <w:tc>
          <w:tcPr>
            <w:tcW w:w="792" w:type="pct"/>
            <w:tcBorders>
              <w:top w:val="nil"/>
              <w:left w:val="single" w:sz="4" w:space="0" w:color="00000A"/>
              <w:bottom w:val="single" w:sz="4" w:space="0" w:color="auto"/>
              <w:right w:val="single" w:sz="4" w:space="0" w:color="00000A"/>
            </w:tcBorders>
            <w:shd w:val="clear" w:color="auto" w:fill="FFFFFF"/>
          </w:tcPr>
          <w:p w14:paraId="20ECD600" w14:textId="77777777" w:rsidR="00DD3E25" w:rsidRDefault="00DD3E25" w:rsidP="00D95F3B">
            <w:pPr>
              <w:pStyle w:val="a4"/>
              <w:autoSpaceDE w:val="0"/>
              <w:autoSpaceDN w:val="0"/>
              <w:adjustRightInd w:val="0"/>
              <w:ind w:left="0"/>
              <w:jc w:val="both"/>
              <w:rPr>
                <w:rFonts w:ascii="Times New Roman" w:hAnsi="Times New Roman" w:cs="Times New Roman"/>
                <w:b/>
                <w:bCs/>
              </w:rPr>
            </w:pPr>
          </w:p>
        </w:tc>
        <w:tc>
          <w:tcPr>
            <w:tcW w:w="947" w:type="pct"/>
            <w:tcBorders>
              <w:top w:val="nil"/>
              <w:left w:val="single" w:sz="4" w:space="0" w:color="00000A"/>
              <w:bottom w:val="single" w:sz="4" w:space="0" w:color="auto"/>
              <w:right w:val="single" w:sz="4" w:space="0" w:color="00000A"/>
            </w:tcBorders>
            <w:shd w:val="clear" w:color="auto" w:fill="FFFFFF"/>
          </w:tcPr>
          <w:p w14:paraId="372452DD" w14:textId="77777777" w:rsidR="00DD3E25" w:rsidRDefault="00DD3E25" w:rsidP="00D95F3B">
            <w:pPr>
              <w:pStyle w:val="a4"/>
              <w:autoSpaceDE w:val="0"/>
              <w:autoSpaceDN w:val="0"/>
              <w:adjustRightInd w:val="0"/>
              <w:ind w:left="0"/>
              <w:jc w:val="both"/>
              <w:rPr>
                <w:rFonts w:ascii="Times New Roman" w:hAnsi="Times New Roman" w:cs="Times New Roman"/>
                <w:b/>
                <w:bCs/>
              </w:rPr>
            </w:pPr>
          </w:p>
        </w:tc>
      </w:tr>
      <w:tr w:rsidR="00DD3E25" w:rsidRPr="00632099" w14:paraId="35B546B0" w14:textId="078BC8DF" w:rsidTr="00DB7AB3">
        <w:trPr>
          <w:trHeight w:val="20"/>
        </w:trPr>
        <w:tc>
          <w:tcPr>
            <w:tcW w:w="3260" w:type="pct"/>
            <w:gridSpan w:val="2"/>
          </w:tcPr>
          <w:p w14:paraId="0540213A" w14:textId="59978F7D" w:rsidR="00DD3E25" w:rsidRPr="00632099" w:rsidRDefault="00DD3E25" w:rsidP="003109CA">
            <w:pPr>
              <w:pStyle w:val="a4"/>
              <w:autoSpaceDE w:val="0"/>
              <w:autoSpaceDN w:val="0"/>
              <w:adjustRightInd w:val="0"/>
              <w:ind w:left="0"/>
              <w:jc w:val="both"/>
              <w:rPr>
                <w:rFonts w:ascii="Times New Roman" w:hAnsi="Times New Roman" w:cs="Times New Roman"/>
              </w:rPr>
            </w:pPr>
            <w:r w:rsidRPr="00305434">
              <w:rPr>
                <w:rFonts w:ascii="Times New Roman" w:hAnsi="Times New Roman" w:cs="Times New Roman"/>
                <w:b/>
                <w:bCs/>
              </w:rPr>
              <w:t xml:space="preserve">Всего </w:t>
            </w:r>
          </w:p>
        </w:tc>
        <w:tc>
          <w:tcPr>
            <w:tcW w:w="792" w:type="pct"/>
          </w:tcPr>
          <w:p w14:paraId="08476333" w14:textId="6D6DB5F4" w:rsidR="00DD3E25" w:rsidRPr="00632099" w:rsidRDefault="00DD3E25" w:rsidP="003109CA">
            <w:pPr>
              <w:pStyle w:val="a4"/>
              <w:autoSpaceDE w:val="0"/>
              <w:autoSpaceDN w:val="0"/>
              <w:adjustRightInd w:val="0"/>
              <w:ind w:left="0"/>
              <w:jc w:val="both"/>
              <w:rPr>
                <w:rFonts w:ascii="Times New Roman" w:hAnsi="Times New Roman" w:cs="Times New Roman"/>
              </w:rPr>
            </w:pPr>
            <w:r>
              <w:rPr>
                <w:rFonts w:ascii="Times New Roman" w:hAnsi="Times New Roman" w:cs="Times New Roman"/>
              </w:rPr>
              <w:t>38</w:t>
            </w:r>
          </w:p>
        </w:tc>
        <w:tc>
          <w:tcPr>
            <w:tcW w:w="947" w:type="pct"/>
          </w:tcPr>
          <w:p w14:paraId="18A5CBA9" w14:textId="77777777" w:rsidR="00DD3E25" w:rsidRDefault="00DD3E25" w:rsidP="003109CA">
            <w:pPr>
              <w:pStyle w:val="a4"/>
              <w:autoSpaceDE w:val="0"/>
              <w:autoSpaceDN w:val="0"/>
              <w:adjustRightInd w:val="0"/>
              <w:ind w:left="0"/>
              <w:jc w:val="both"/>
              <w:rPr>
                <w:rFonts w:ascii="Times New Roman" w:hAnsi="Times New Roman" w:cs="Times New Roman"/>
              </w:rPr>
            </w:pPr>
          </w:p>
        </w:tc>
      </w:tr>
      <w:tr w:rsidR="00DD3E25" w14:paraId="2A4FD6BF" w14:textId="2B82D229" w:rsidTr="00DB7AB3">
        <w:trPr>
          <w:trHeight w:val="20"/>
        </w:trPr>
        <w:tc>
          <w:tcPr>
            <w:tcW w:w="3260" w:type="pct"/>
            <w:gridSpan w:val="2"/>
          </w:tcPr>
          <w:p w14:paraId="06659965" w14:textId="77777777" w:rsidR="00DD3E25" w:rsidRDefault="00DD3E25" w:rsidP="003109CA">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b/>
              </w:rPr>
              <w:t>МДК.02.03</w:t>
            </w:r>
            <w:r>
              <w:rPr>
                <w:rFonts w:ascii="Times New Roman" w:hAnsi="Times New Roman" w:cs="Times New Roman"/>
                <w:b/>
              </w:rPr>
              <w:t>.02</w:t>
            </w:r>
          </w:p>
          <w:p w14:paraId="02BA67CD" w14:textId="77777777" w:rsidR="00DD3E25" w:rsidRDefault="00DD3E25" w:rsidP="003109CA">
            <w:pPr>
              <w:pStyle w:val="a4"/>
              <w:autoSpaceDE w:val="0"/>
              <w:autoSpaceDN w:val="0"/>
              <w:adjustRightInd w:val="0"/>
              <w:ind w:left="0"/>
              <w:jc w:val="both"/>
              <w:rPr>
                <w:rFonts w:ascii="Times New Roman" w:hAnsi="Times New Roman" w:cs="Times New Roman"/>
                <w:b/>
                <w:sz w:val="28"/>
                <w:szCs w:val="28"/>
              </w:rPr>
            </w:pPr>
            <w:r w:rsidRPr="00E5039E">
              <w:rPr>
                <w:rFonts w:ascii="Times New Roman" w:hAnsi="Times New Roman" w:cs="Times New Roman"/>
                <w:b/>
                <w:sz w:val="28"/>
                <w:szCs w:val="28"/>
              </w:rPr>
              <w:t>Инструментовка и аранжировка музыкальных произведений</w:t>
            </w:r>
          </w:p>
          <w:p w14:paraId="442CC81D" w14:textId="77777777" w:rsidR="00DD3E25" w:rsidRPr="00E5039E" w:rsidRDefault="00DD3E25" w:rsidP="003109CA">
            <w:pPr>
              <w:pStyle w:val="a4"/>
              <w:autoSpaceDE w:val="0"/>
              <w:autoSpaceDN w:val="0"/>
              <w:adjustRightInd w:val="0"/>
              <w:ind w:left="0"/>
              <w:jc w:val="both"/>
              <w:rPr>
                <w:rFonts w:ascii="Times New Roman" w:hAnsi="Times New Roman" w:cs="Times New Roman"/>
                <w:b/>
                <w:sz w:val="28"/>
                <w:szCs w:val="28"/>
              </w:rPr>
            </w:pPr>
          </w:p>
          <w:p w14:paraId="0505D390" w14:textId="77777777" w:rsidR="00DD3E25" w:rsidRDefault="00DD3E25" w:rsidP="003109CA">
            <w:pPr>
              <w:contextualSpacing/>
              <w:rPr>
                <w:rFonts w:ascii="Times New Roman" w:hAnsi="Times New Roman" w:cs="Times New Roman"/>
                <w:b/>
              </w:rPr>
            </w:pPr>
            <w:r>
              <w:rPr>
                <w:rFonts w:ascii="Times New Roman" w:hAnsi="Times New Roman" w:cs="Times New Roman"/>
                <w:b/>
              </w:rPr>
              <w:t>5 семестр - 32</w:t>
            </w:r>
          </w:p>
          <w:p w14:paraId="4B91E951" w14:textId="77777777" w:rsidR="00DD3E25" w:rsidRDefault="00DD3E25" w:rsidP="003109CA">
            <w:pPr>
              <w:contextualSpacing/>
              <w:rPr>
                <w:rFonts w:ascii="Times New Roman" w:hAnsi="Times New Roman" w:cs="Times New Roman"/>
                <w:b/>
              </w:rPr>
            </w:pPr>
            <w:r>
              <w:rPr>
                <w:rFonts w:ascii="Times New Roman" w:hAnsi="Times New Roman" w:cs="Times New Roman"/>
                <w:b/>
              </w:rPr>
              <w:t>6 семестр - 38</w:t>
            </w:r>
          </w:p>
          <w:p w14:paraId="37B0B67F" w14:textId="77777777" w:rsidR="00DD3E25" w:rsidRPr="00632099" w:rsidRDefault="00DD3E25" w:rsidP="003109CA">
            <w:pPr>
              <w:pStyle w:val="a4"/>
              <w:autoSpaceDE w:val="0"/>
              <w:autoSpaceDN w:val="0"/>
              <w:adjustRightInd w:val="0"/>
              <w:ind w:left="0"/>
              <w:jc w:val="both"/>
              <w:rPr>
                <w:rFonts w:ascii="Times New Roman" w:hAnsi="Times New Roman" w:cs="Times New Roman"/>
              </w:rPr>
            </w:pPr>
          </w:p>
        </w:tc>
        <w:tc>
          <w:tcPr>
            <w:tcW w:w="792" w:type="pct"/>
          </w:tcPr>
          <w:p w14:paraId="1155F976" w14:textId="77777777" w:rsidR="00DD3E25" w:rsidRDefault="00DD3E25" w:rsidP="003109CA">
            <w:pPr>
              <w:pStyle w:val="a4"/>
              <w:autoSpaceDE w:val="0"/>
              <w:autoSpaceDN w:val="0"/>
              <w:adjustRightInd w:val="0"/>
              <w:ind w:left="0"/>
              <w:jc w:val="both"/>
              <w:rPr>
                <w:rFonts w:ascii="Times New Roman" w:hAnsi="Times New Roman" w:cs="Times New Roman"/>
              </w:rPr>
            </w:pPr>
          </w:p>
        </w:tc>
        <w:tc>
          <w:tcPr>
            <w:tcW w:w="947" w:type="pct"/>
          </w:tcPr>
          <w:p w14:paraId="54C53879" w14:textId="77777777" w:rsidR="00DD3E25" w:rsidRDefault="00DD3E25" w:rsidP="003109CA">
            <w:pPr>
              <w:pStyle w:val="a4"/>
              <w:autoSpaceDE w:val="0"/>
              <w:autoSpaceDN w:val="0"/>
              <w:adjustRightInd w:val="0"/>
              <w:ind w:left="0"/>
              <w:jc w:val="both"/>
              <w:rPr>
                <w:rFonts w:ascii="Times New Roman" w:hAnsi="Times New Roman" w:cs="Times New Roman"/>
              </w:rPr>
            </w:pPr>
          </w:p>
        </w:tc>
      </w:tr>
      <w:tr w:rsidR="00DD3E25" w:rsidRPr="00632099" w14:paraId="6D20CA96" w14:textId="2D146209" w:rsidTr="00DB7AB3">
        <w:trPr>
          <w:trHeight w:val="20"/>
        </w:trPr>
        <w:tc>
          <w:tcPr>
            <w:tcW w:w="1589" w:type="pct"/>
            <w:vMerge w:val="restart"/>
          </w:tcPr>
          <w:p w14:paraId="53EE1DAD" w14:textId="77777777" w:rsidR="00DD3E25" w:rsidRPr="00632099" w:rsidRDefault="00DD3E25" w:rsidP="003109CA">
            <w:pPr>
              <w:pStyle w:val="a4"/>
              <w:autoSpaceDE w:val="0"/>
              <w:autoSpaceDN w:val="0"/>
              <w:adjustRightInd w:val="0"/>
              <w:ind w:left="0"/>
              <w:rPr>
                <w:rFonts w:ascii="Times New Roman" w:hAnsi="Times New Roman" w:cs="Times New Roman"/>
              </w:rPr>
            </w:pPr>
          </w:p>
        </w:tc>
        <w:tc>
          <w:tcPr>
            <w:tcW w:w="1671" w:type="pct"/>
          </w:tcPr>
          <w:p w14:paraId="70F549D7" w14:textId="77777777" w:rsidR="00DD3E25" w:rsidRPr="00632099" w:rsidRDefault="00DD3E25" w:rsidP="003109CA">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c>
          <w:tcPr>
            <w:tcW w:w="792" w:type="pct"/>
          </w:tcPr>
          <w:p w14:paraId="0D1EAEB3" w14:textId="77777777" w:rsidR="00DD3E25" w:rsidRPr="00632099" w:rsidRDefault="00DD3E25" w:rsidP="003109CA">
            <w:pPr>
              <w:contextualSpacing/>
              <w:jc w:val="both"/>
              <w:rPr>
                <w:rFonts w:ascii="Times New Roman" w:hAnsi="Times New Roman" w:cs="Times New Roman"/>
                <w:b/>
              </w:rPr>
            </w:pPr>
          </w:p>
        </w:tc>
        <w:tc>
          <w:tcPr>
            <w:tcW w:w="947" w:type="pct"/>
          </w:tcPr>
          <w:p w14:paraId="0201B237" w14:textId="77777777" w:rsidR="00DD3E25" w:rsidRPr="00632099" w:rsidRDefault="00DD3E25" w:rsidP="003109CA">
            <w:pPr>
              <w:contextualSpacing/>
              <w:jc w:val="both"/>
              <w:rPr>
                <w:rFonts w:ascii="Times New Roman" w:hAnsi="Times New Roman" w:cs="Times New Roman"/>
                <w:b/>
              </w:rPr>
            </w:pPr>
          </w:p>
        </w:tc>
      </w:tr>
      <w:tr w:rsidR="00DD3E25" w:rsidRPr="00632099" w14:paraId="0731182C" w14:textId="161E8B46" w:rsidTr="00DB7AB3">
        <w:trPr>
          <w:trHeight w:val="20"/>
        </w:trPr>
        <w:tc>
          <w:tcPr>
            <w:tcW w:w="1589" w:type="pct"/>
            <w:vMerge/>
          </w:tcPr>
          <w:p w14:paraId="1E08DA39" w14:textId="77777777" w:rsidR="00DD3E25" w:rsidRPr="00632099" w:rsidRDefault="00DD3E25" w:rsidP="003109CA">
            <w:pPr>
              <w:pStyle w:val="a4"/>
              <w:autoSpaceDE w:val="0"/>
              <w:autoSpaceDN w:val="0"/>
              <w:adjustRightInd w:val="0"/>
              <w:ind w:left="0"/>
              <w:jc w:val="both"/>
              <w:rPr>
                <w:rFonts w:ascii="Times New Roman" w:hAnsi="Times New Roman" w:cs="Times New Roman"/>
                <w:b/>
                <w:bCs/>
              </w:rPr>
            </w:pPr>
          </w:p>
        </w:tc>
        <w:tc>
          <w:tcPr>
            <w:tcW w:w="1671" w:type="pct"/>
          </w:tcPr>
          <w:p w14:paraId="54A88EC1" w14:textId="77777777" w:rsidR="00DD3E25" w:rsidRPr="00632099" w:rsidRDefault="00DD3E25" w:rsidP="003109CA">
            <w:pPr>
              <w:contextualSpacing/>
              <w:jc w:val="both"/>
              <w:rPr>
                <w:rFonts w:ascii="Times New Roman" w:hAnsi="Times New Roman" w:cs="Times New Roman"/>
              </w:rPr>
            </w:pPr>
            <w:r w:rsidRPr="00632099">
              <w:rPr>
                <w:rFonts w:ascii="Times New Roman" w:hAnsi="Times New Roman" w:cs="Times New Roman"/>
              </w:rPr>
              <w:t>1. Использование группы струнных смычковых инструментов</w:t>
            </w:r>
          </w:p>
        </w:tc>
        <w:tc>
          <w:tcPr>
            <w:tcW w:w="792" w:type="pct"/>
          </w:tcPr>
          <w:p w14:paraId="617957FB" w14:textId="1DE50146" w:rsidR="00DD3E25" w:rsidRPr="00632099" w:rsidRDefault="0090271A" w:rsidP="003109CA">
            <w:pPr>
              <w:contextualSpacing/>
              <w:jc w:val="both"/>
              <w:rPr>
                <w:rFonts w:ascii="Times New Roman" w:hAnsi="Times New Roman" w:cs="Times New Roman"/>
              </w:rPr>
            </w:pPr>
            <w:r>
              <w:rPr>
                <w:rFonts w:ascii="Times New Roman" w:hAnsi="Times New Roman" w:cs="Times New Roman"/>
              </w:rPr>
              <w:t>4</w:t>
            </w:r>
          </w:p>
        </w:tc>
        <w:tc>
          <w:tcPr>
            <w:tcW w:w="947" w:type="pct"/>
          </w:tcPr>
          <w:p w14:paraId="2CD1C51D" w14:textId="0C0DD35B" w:rsidR="00DD3E25" w:rsidRPr="00632099" w:rsidRDefault="0064491A" w:rsidP="003109CA">
            <w:pPr>
              <w:contextualSpacing/>
              <w:jc w:val="both"/>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w:t>
            </w:r>
          </w:p>
        </w:tc>
      </w:tr>
      <w:tr w:rsidR="00711037" w:rsidRPr="00632099" w14:paraId="30E9775B" w14:textId="0683BB5C" w:rsidTr="00DB7AB3">
        <w:trPr>
          <w:trHeight w:val="20"/>
        </w:trPr>
        <w:tc>
          <w:tcPr>
            <w:tcW w:w="1589" w:type="pct"/>
            <w:vMerge/>
          </w:tcPr>
          <w:p w14:paraId="0178F740"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18B20C9F"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2. Использование группы деревянных духовых инструментов</w:t>
            </w:r>
          </w:p>
        </w:tc>
        <w:tc>
          <w:tcPr>
            <w:tcW w:w="792" w:type="pct"/>
          </w:tcPr>
          <w:p w14:paraId="019AF659" w14:textId="756EA4E8" w:rsidR="00711037" w:rsidRPr="00632099" w:rsidRDefault="00711037" w:rsidP="00711037">
            <w:pPr>
              <w:contextualSpacing/>
              <w:jc w:val="both"/>
              <w:rPr>
                <w:rFonts w:ascii="Times New Roman" w:hAnsi="Times New Roman" w:cs="Times New Roman"/>
              </w:rPr>
            </w:pPr>
            <w:r>
              <w:rPr>
                <w:rFonts w:ascii="Times New Roman" w:hAnsi="Times New Roman" w:cs="Times New Roman"/>
              </w:rPr>
              <w:t>4</w:t>
            </w:r>
          </w:p>
        </w:tc>
        <w:tc>
          <w:tcPr>
            <w:tcW w:w="947" w:type="pct"/>
          </w:tcPr>
          <w:p w14:paraId="320AB860"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06B77963" w14:textId="6050128A"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3F9D670D" w14:textId="47B890F3" w:rsidTr="00DB7AB3">
        <w:trPr>
          <w:trHeight w:val="20"/>
        </w:trPr>
        <w:tc>
          <w:tcPr>
            <w:tcW w:w="1589" w:type="pct"/>
            <w:vMerge/>
          </w:tcPr>
          <w:p w14:paraId="0794B70A"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6F3EC136"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3. Соединение групп струнных смычковых и деревянных духовых инструментов при инструментовке</w:t>
            </w:r>
          </w:p>
        </w:tc>
        <w:tc>
          <w:tcPr>
            <w:tcW w:w="792" w:type="pct"/>
          </w:tcPr>
          <w:p w14:paraId="558738DD" w14:textId="30B94740" w:rsidR="00711037" w:rsidRPr="00632099" w:rsidRDefault="00711037" w:rsidP="00711037">
            <w:pPr>
              <w:contextualSpacing/>
              <w:jc w:val="both"/>
              <w:rPr>
                <w:rFonts w:ascii="Times New Roman" w:hAnsi="Times New Roman" w:cs="Times New Roman"/>
              </w:rPr>
            </w:pPr>
            <w:r>
              <w:rPr>
                <w:rFonts w:ascii="Times New Roman" w:hAnsi="Times New Roman" w:cs="Times New Roman"/>
              </w:rPr>
              <w:t>4</w:t>
            </w:r>
          </w:p>
        </w:tc>
        <w:tc>
          <w:tcPr>
            <w:tcW w:w="947" w:type="pct"/>
          </w:tcPr>
          <w:p w14:paraId="5DBBF03E"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0E9D86C8" w14:textId="0DFC69B8"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5B4107BC" w14:textId="4C486B97" w:rsidTr="00DB7AB3">
        <w:trPr>
          <w:trHeight w:val="20"/>
        </w:trPr>
        <w:tc>
          <w:tcPr>
            <w:tcW w:w="1589" w:type="pct"/>
            <w:vMerge/>
          </w:tcPr>
          <w:p w14:paraId="148745BA"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248AA88B"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4. Использование инструментов медной духовой группы и группы ударных инструментов в сочетании со струнными и деревянными духовыми инструментами</w:t>
            </w:r>
          </w:p>
        </w:tc>
        <w:tc>
          <w:tcPr>
            <w:tcW w:w="792" w:type="pct"/>
          </w:tcPr>
          <w:p w14:paraId="7670AA45" w14:textId="4EEF3C8A" w:rsidR="00711037" w:rsidRPr="00632099" w:rsidRDefault="00711037" w:rsidP="00711037">
            <w:pPr>
              <w:contextualSpacing/>
              <w:jc w:val="both"/>
              <w:rPr>
                <w:rFonts w:ascii="Times New Roman" w:hAnsi="Times New Roman" w:cs="Times New Roman"/>
              </w:rPr>
            </w:pPr>
            <w:r>
              <w:rPr>
                <w:rFonts w:ascii="Times New Roman" w:hAnsi="Times New Roman" w:cs="Times New Roman"/>
              </w:rPr>
              <w:t>4</w:t>
            </w:r>
          </w:p>
        </w:tc>
        <w:tc>
          <w:tcPr>
            <w:tcW w:w="947" w:type="pct"/>
          </w:tcPr>
          <w:p w14:paraId="5ADC6194"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11545DE5" w14:textId="53984E32"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090C26F7" w14:textId="6CA2CC17" w:rsidTr="00DB7AB3">
        <w:trPr>
          <w:trHeight w:val="20"/>
        </w:trPr>
        <w:tc>
          <w:tcPr>
            <w:tcW w:w="1589" w:type="pct"/>
            <w:vMerge/>
          </w:tcPr>
          <w:p w14:paraId="68D29C13"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72BA6A81"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5. Способы исполнения на фортепиано партий транспонирующих инструментов. Дирекцион эстрадной пьесы.</w:t>
            </w:r>
          </w:p>
        </w:tc>
        <w:tc>
          <w:tcPr>
            <w:tcW w:w="792" w:type="pct"/>
          </w:tcPr>
          <w:p w14:paraId="7494BC63" w14:textId="4AF24F40" w:rsidR="00711037" w:rsidRPr="00632099" w:rsidRDefault="00711037" w:rsidP="00711037">
            <w:pPr>
              <w:contextualSpacing/>
              <w:jc w:val="both"/>
              <w:rPr>
                <w:rFonts w:ascii="Times New Roman" w:hAnsi="Times New Roman" w:cs="Times New Roman"/>
              </w:rPr>
            </w:pPr>
            <w:r>
              <w:rPr>
                <w:rFonts w:ascii="Times New Roman" w:hAnsi="Times New Roman" w:cs="Times New Roman"/>
              </w:rPr>
              <w:t>8</w:t>
            </w:r>
          </w:p>
        </w:tc>
        <w:tc>
          <w:tcPr>
            <w:tcW w:w="947" w:type="pct"/>
          </w:tcPr>
          <w:p w14:paraId="40031936"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C7C8D82" w14:textId="51EB1032"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735DA89E" w14:textId="114D9782" w:rsidTr="00DB7AB3">
        <w:trPr>
          <w:trHeight w:val="20"/>
        </w:trPr>
        <w:tc>
          <w:tcPr>
            <w:tcW w:w="1589" w:type="pct"/>
            <w:vMerge/>
          </w:tcPr>
          <w:p w14:paraId="323F9518"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4C477882"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 xml:space="preserve">6. </w:t>
            </w:r>
            <w:proofErr w:type="spellStart"/>
            <w:r w:rsidRPr="00632099">
              <w:rPr>
                <w:rFonts w:ascii="Times New Roman" w:hAnsi="Times New Roman" w:cs="Times New Roman"/>
              </w:rPr>
              <w:t>Tutti</w:t>
            </w:r>
            <w:proofErr w:type="spellEnd"/>
            <w:r w:rsidRPr="00632099">
              <w:rPr>
                <w:rFonts w:ascii="Times New Roman" w:hAnsi="Times New Roman" w:cs="Times New Roman"/>
              </w:rPr>
              <w:t xml:space="preserve"> группы саксофонов и медных духовых. Аранжировка для </w:t>
            </w:r>
            <w:proofErr w:type="spellStart"/>
            <w:r w:rsidRPr="00632099">
              <w:rPr>
                <w:rFonts w:ascii="Times New Roman" w:hAnsi="Times New Roman" w:cs="Times New Roman"/>
              </w:rPr>
              <w:t>биг</w:t>
            </w:r>
            <w:proofErr w:type="spellEnd"/>
            <w:r w:rsidRPr="00632099">
              <w:rPr>
                <w:rFonts w:ascii="Times New Roman" w:hAnsi="Times New Roman" w:cs="Times New Roman"/>
              </w:rPr>
              <w:t>- бэнда.</w:t>
            </w:r>
          </w:p>
        </w:tc>
        <w:tc>
          <w:tcPr>
            <w:tcW w:w="792" w:type="pct"/>
          </w:tcPr>
          <w:p w14:paraId="6CE6F54E" w14:textId="768A4143" w:rsidR="00711037" w:rsidRPr="00632099" w:rsidRDefault="00711037" w:rsidP="00711037">
            <w:pPr>
              <w:contextualSpacing/>
              <w:jc w:val="both"/>
              <w:rPr>
                <w:rFonts w:ascii="Times New Roman" w:hAnsi="Times New Roman" w:cs="Times New Roman"/>
              </w:rPr>
            </w:pPr>
            <w:r>
              <w:rPr>
                <w:rFonts w:ascii="Times New Roman" w:hAnsi="Times New Roman" w:cs="Times New Roman"/>
              </w:rPr>
              <w:t>10</w:t>
            </w:r>
          </w:p>
        </w:tc>
        <w:tc>
          <w:tcPr>
            <w:tcW w:w="947" w:type="pct"/>
          </w:tcPr>
          <w:p w14:paraId="1B1AC99C"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68BA238D" w14:textId="6DB5329F"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4205F34A" w14:textId="47F2C372" w:rsidTr="00DB7AB3">
        <w:trPr>
          <w:trHeight w:val="20"/>
        </w:trPr>
        <w:tc>
          <w:tcPr>
            <w:tcW w:w="1589" w:type="pct"/>
            <w:vMerge/>
          </w:tcPr>
          <w:p w14:paraId="6B1ABC31"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7BB29B4F"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c>
          <w:tcPr>
            <w:tcW w:w="792" w:type="pct"/>
          </w:tcPr>
          <w:p w14:paraId="0DFD1B1E" w14:textId="77777777" w:rsidR="00711037" w:rsidRPr="00632099" w:rsidRDefault="00711037" w:rsidP="00711037">
            <w:pPr>
              <w:contextualSpacing/>
              <w:jc w:val="both"/>
              <w:rPr>
                <w:rFonts w:ascii="Times New Roman" w:hAnsi="Times New Roman" w:cs="Times New Roman"/>
                <w:b/>
                <w:bCs/>
              </w:rPr>
            </w:pPr>
          </w:p>
        </w:tc>
        <w:tc>
          <w:tcPr>
            <w:tcW w:w="947" w:type="pct"/>
          </w:tcPr>
          <w:p w14:paraId="4740C37B" w14:textId="77777777" w:rsidR="00711037" w:rsidRPr="00632099" w:rsidRDefault="00711037" w:rsidP="00711037">
            <w:pPr>
              <w:contextualSpacing/>
              <w:jc w:val="both"/>
              <w:rPr>
                <w:rFonts w:ascii="Times New Roman" w:hAnsi="Times New Roman" w:cs="Times New Roman"/>
                <w:b/>
                <w:bCs/>
              </w:rPr>
            </w:pPr>
          </w:p>
        </w:tc>
      </w:tr>
      <w:tr w:rsidR="00711037" w:rsidRPr="00632099" w14:paraId="6FADC492" w14:textId="1A982213" w:rsidTr="00DB7AB3">
        <w:trPr>
          <w:trHeight w:val="20"/>
        </w:trPr>
        <w:tc>
          <w:tcPr>
            <w:tcW w:w="1589" w:type="pct"/>
            <w:vMerge/>
          </w:tcPr>
          <w:p w14:paraId="795329DB"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0679BDCF" w14:textId="70C76392"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1</w:t>
            </w:r>
            <w:r w:rsidRPr="00632099">
              <w:rPr>
                <w:rFonts w:ascii="Times New Roman" w:hAnsi="Times New Roman" w:cs="Times New Roman"/>
              </w:rPr>
              <w:t>. Соединение партий различных оркестровых групп с использованием приемов упрощения нотного текста партитуры.</w:t>
            </w:r>
          </w:p>
        </w:tc>
        <w:tc>
          <w:tcPr>
            <w:tcW w:w="792" w:type="pct"/>
          </w:tcPr>
          <w:p w14:paraId="07735C6F" w14:textId="48BD369D"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6</w:t>
            </w:r>
          </w:p>
        </w:tc>
        <w:tc>
          <w:tcPr>
            <w:tcW w:w="947" w:type="pct"/>
          </w:tcPr>
          <w:p w14:paraId="187682BA"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595FE4F4" w14:textId="1581D60A"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71D16C79" w14:textId="4EDF4B5E" w:rsidTr="00DB7AB3">
        <w:trPr>
          <w:trHeight w:val="20"/>
        </w:trPr>
        <w:tc>
          <w:tcPr>
            <w:tcW w:w="1589" w:type="pct"/>
            <w:vMerge/>
          </w:tcPr>
          <w:p w14:paraId="785B025B"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56765DDC" w14:textId="413EBAAF"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2</w:t>
            </w:r>
            <w:r w:rsidRPr="00632099">
              <w:rPr>
                <w:rFonts w:ascii="Times New Roman" w:hAnsi="Times New Roman" w:cs="Times New Roman"/>
              </w:rPr>
              <w:t>. Разучивание на фортепиано несложных отрывков оркестровой партитуры.</w:t>
            </w:r>
          </w:p>
        </w:tc>
        <w:tc>
          <w:tcPr>
            <w:tcW w:w="792" w:type="pct"/>
          </w:tcPr>
          <w:p w14:paraId="15FBA40E" w14:textId="70D57A2E"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10</w:t>
            </w:r>
          </w:p>
        </w:tc>
        <w:tc>
          <w:tcPr>
            <w:tcW w:w="947" w:type="pct"/>
          </w:tcPr>
          <w:p w14:paraId="4210D67A"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675B301C" w14:textId="1B00D1B3"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304A41D3" w14:textId="30518FA5" w:rsidTr="00DB7AB3">
        <w:trPr>
          <w:trHeight w:val="20"/>
        </w:trPr>
        <w:tc>
          <w:tcPr>
            <w:tcW w:w="1589" w:type="pct"/>
            <w:vMerge/>
          </w:tcPr>
          <w:p w14:paraId="0A3B516D"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20AF72A1" w14:textId="484832A4"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3</w:t>
            </w:r>
            <w:r w:rsidRPr="00632099">
              <w:rPr>
                <w:rFonts w:ascii="Times New Roman" w:hAnsi="Times New Roman" w:cs="Times New Roman"/>
              </w:rPr>
              <w:t>. Анализ произведения с точки зрения выбора инструментального состава и исполнительских возможностей коллектива.</w:t>
            </w:r>
          </w:p>
        </w:tc>
        <w:tc>
          <w:tcPr>
            <w:tcW w:w="792" w:type="pct"/>
          </w:tcPr>
          <w:p w14:paraId="05CD4E87" w14:textId="03F36F15"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3EBE4925"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4006EE1" w14:textId="2508E3D7"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4B0978FF" w14:textId="5FAA8195" w:rsidTr="00DB7AB3">
        <w:trPr>
          <w:trHeight w:val="20"/>
        </w:trPr>
        <w:tc>
          <w:tcPr>
            <w:tcW w:w="1589" w:type="pct"/>
            <w:vMerge/>
          </w:tcPr>
          <w:p w14:paraId="2BCBF8A5"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4B0EA63C" w14:textId="10657392"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4</w:t>
            </w:r>
            <w:r w:rsidRPr="00632099">
              <w:rPr>
                <w:rFonts w:ascii="Times New Roman" w:hAnsi="Times New Roman" w:cs="Times New Roman"/>
              </w:rPr>
              <w:t>. Анализ партитур для соответствующих составов.</w:t>
            </w:r>
          </w:p>
        </w:tc>
        <w:tc>
          <w:tcPr>
            <w:tcW w:w="792" w:type="pct"/>
          </w:tcPr>
          <w:p w14:paraId="0C0C32E7" w14:textId="5927BC17"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51D4C8F2"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2B3A14C9" w14:textId="6B2DD3D6"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76BCC358" w14:textId="6E3C2CD2" w:rsidTr="00DB7AB3">
        <w:trPr>
          <w:trHeight w:val="20"/>
        </w:trPr>
        <w:tc>
          <w:tcPr>
            <w:tcW w:w="1589" w:type="pct"/>
            <w:vMerge/>
          </w:tcPr>
          <w:p w14:paraId="4573A780"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00EDC3AD" w14:textId="686D65EA"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5</w:t>
            </w:r>
            <w:r w:rsidRPr="00632099">
              <w:rPr>
                <w:rFonts w:ascii="Times New Roman" w:hAnsi="Times New Roman" w:cs="Times New Roman"/>
              </w:rPr>
              <w:t>. Выполнение эскиза инструментовки.</w:t>
            </w:r>
          </w:p>
        </w:tc>
        <w:tc>
          <w:tcPr>
            <w:tcW w:w="792" w:type="pct"/>
          </w:tcPr>
          <w:p w14:paraId="3C788616" w14:textId="3AAEA61F"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6576FF23"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15907146" w14:textId="2126C2C0"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1B813654" w14:textId="61563D01" w:rsidTr="00DB7AB3">
        <w:trPr>
          <w:trHeight w:val="20"/>
        </w:trPr>
        <w:tc>
          <w:tcPr>
            <w:tcW w:w="1589" w:type="pct"/>
            <w:vMerge/>
          </w:tcPr>
          <w:p w14:paraId="429F0BF7"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6A9AEC74" w14:textId="58F2262B"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6</w:t>
            </w:r>
            <w:r w:rsidRPr="00632099">
              <w:rPr>
                <w:rFonts w:ascii="Times New Roman" w:hAnsi="Times New Roman" w:cs="Times New Roman"/>
              </w:rPr>
              <w:t>. Выполнение эскиза дирекциона.</w:t>
            </w:r>
          </w:p>
        </w:tc>
        <w:tc>
          <w:tcPr>
            <w:tcW w:w="792" w:type="pct"/>
          </w:tcPr>
          <w:p w14:paraId="546E034B" w14:textId="21259AC1"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276AE6A7"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46F4081" w14:textId="4B1F62D1"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45325366" w14:textId="7B0A7957" w:rsidTr="00DB7AB3">
        <w:trPr>
          <w:trHeight w:val="20"/>
        </w:trPr>
        <w:tc>
          <w:tcPr>
            <w:tcW w:w="1589" w:type="pct"/>
            <w:vMerge/>
          </w:tcPr>
          <w:p w14:paraId="470E0570"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7FF37A1E" w14:textId="39AE1E03"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7</w:t>
            </w:r>
            <w:r w:rsidRPr="00632099">
              <w:rPr>
                <w:rFonts w:ascii="Times New Roman" w:hAnsi="Times New Roman" w:cs="Times New Roman"/>
              </w:rPr>
              <w:t>. Выполнение эскиза аранжировки.</w:t>
            </w:r>
          </w:p>
        </w:tc>
        <w:tc>
          <w:tcPr>
            <w:tcW w:w="792" w:type="pct"/>
          </w:tcPr>
          <w:p w14:paraId="3AA0C856" w14:textId="67C23985"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2D8049E1"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5BDDEEB2" w14:textId="2D9F1768"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7D96E6B9" w14:textId="6C1B18AC" w:rsidTr="00DB7AB3">
        <w:trPr>
          <w:trHeight w:val="20"/>
        </w:trPr>
        <w:tc>
          <w:tcPr>
            <w:tcW w:w="3260" w:type="pct"/>
            <w:gridSpan w:val="2"/>
            <w:tcBorders>
              <w:top w:val="nil"/>
              <w:left w:val="single" w:sz="4" w:space="0" w:color="00000A"/>
              <w:bottom w:val="single" w:sz="4" w:space="0" w:color="auto"/>
              <w:right w:val="single" w:sz="4" w:space="0" w:color="00000A"/>
            </w:tcBorders>
            <w:shd w:val="clear" w:color="auto" w:fill="FFFFFF"/>
            <w:vAlign w:val="center"/>
          </w:tcPr>
          <w:p w14:paraId="631BD231" w14:textId="61AAFE31" w:rsidR="00711037" w:rsidRDefault="00711037" w:rsidP="00711037">
            <w:pPr>
              <w:pStyle w:val="a4"/>
              <w:autoSpaceDE w:val="0"/>
              <w:autoSpaceDN w:val="0"/>
              <w:adjustRightInd w:val="0"/>
              <w:ind w:left="0"/>
              <w:jc w:val="both"/>
              <w:rPr>
                <w:rFonts w:ascii="Times New Roman" w:hAnsi="Times New Roman" w:cs="Times New Roman"/>
              </w:rPr>
            </w:pPr>
            <w:r w:rsidRPr="002C7FE6">
              <w:rPr>
                <w:rFonts w:ascii="Times New Roman" w:hAnsi="Times New Roman" w:cs="Times New Roman"/>
                <w:b/>
                <w:bCs/>
              </w:rPr>
              <w:t>Самостоятельная работа по МДК.0</w:t>
            </w:r>
            <w:r>
              <w:rPr>
                <w:rFonts w:ascii="Times New Roman" w:hAnsi="Times New Roman" w:cs="Times New Roman"/>
                <w:b/>
                <w:bCs/>
              </w:rPr>
              <w:t>2</w:t>
            </w:r>
            <w:r w:rsidRPr="002C7FE6">
              <w:rPr>
                <w:rFonts w:ascii="Times New Roman" w:hAnsi="Times New Roman" w:cs="Times New Roman"/>
                <w:b/>
                <w:bCs/>
              </w:rPr>
              <w:t>.0</w:t>
            </w:r>
            <w:r>
              <w:rPr>
                <w:rFonts w:ascii="Times New Roman" w:hAnsi="Times New Roman" w:cs="Times New Roman"/>
                <w:b/>
                <w:bCs/>
              </w:rPr>
              <w:t>3.02</w:t>
            </w:r>
            <w:r w:rsidRPr="002C7FE6">
              <w:rPr>
                <w:rFonts w:ascii="Times New Roman" w:hAnsi="Times New Roman" w:cs="Times New Roman"/>
                <w:b/>
                <w:bCs/>
              </w:rPr>
              <w:t xml:space="preserve"> «</w:t>
            </w:r>
            <w:r w:rsidRPr="00D95F3B">
              <w:rPr>
                <w:rFonts w:ascii="Times New Roman" w:hAnsi="Times New Roman" w:cs="Times New Roman"/>
                <w:b/>
                <w:bCs/>
              </w:rPr>
              <w:t>Инструментовка и аранжировка музыкальных произведений</w:t>
            </w:r>
            <w:r w:rsidRPr="002C7FE6">
              <w:rPr>
                <w:rFonts w:ascii="Times New Roman" w:hAnsi="Times New Roman" w:cs="Times New Roman"/>
                <w:b/>
                <w:bCs/>
              </w:rPr>
              <w:t xml:space="preserve">» </w:t>
            </w:r>
          </w:p>
        </w:tc>
        <w:tc>
          <w:tcPr>
            <w:tcW w:w="792" w:type="pct"/>
            <w:tcBorders>
              <w:top w:val="nil"/>
              <w:left w:val="single" w:sz="4" w:space="0" w:color="00000A"/>
              <w:bottom w:val="single" w:sz="4" w:space="0" w:color="auto"/>
              <w:right w:val="single" w:sz="4" w:space="0" w:color="00000A"/>
            </w:tcBorders>
            <w:shd w:val="clear" w:color="auto" w:fill="FFFFFF"/>
          </w:tcPr>
          <w:p w14:paraId="3D5B9604" w14:textId="16FC1C5D" w:rsidR="00711037"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35</w:t>
            </w:r>
          </w:p>
        </w:tc>
        <w:tc>
          <w:tcPr>
            <w:tcW w:w="947" w:type="pct"/>
            <w:tcBorders>
              <w:top w:val="nil"/>
              <w:left w:val="single" w:sz="4" w:space="0" w:color="00000A"/>
              <w:bottom w:val="single" w:sz="4" w:space="0" w:color="auto"/>
              <w:right w:val="single" w:sz="4" w:space="0" w:color="00000A"/>
            </w:tcBorders>
            <w:shd w:val="clear" w:color="auto" w:fill="FFFFFF"/>
          </w:tcPr>
          <w:p w14:paraId="668E81E8" w14:textId="77777777" w:rsidR="00711037" w:rsidRDefault="00711037" w:rsidP="00711037">
            <w:pPr>
              <w:pStyle w:val="a4"/>
              <w:autoSpaceDE w:val="0"/>
              <w:autoSpaceDN w:val="0"/>
              <w:adjustRightInd w:val="0"/>
              <w:ind w:left="0"/>
              <w:jc w:val="both"/>
              <w:rPr>
                <w:rFonts w:ascii="Times New Roman" w:hAnsi="Times New Roman" w:cs="Times New Roman"/>
                <w:b/>
                <w:bCs/>
              </w:rPr>
            </w:pPr>
          </w:p>
        </w:tc>
      </w:tr>
      <w:tr w:rsidR="00711037" w:rsidRPr="00632099" w14:paraId="6DFDBCC2" w14:textId="041A9234" w:rsidTr="00DB7AB3">
        <w:trPr>
          <w:trHeight w:val="20"/>
        </w:trPr>
        <w:tc>
          <w:tcPr>
            <w:tcW w:w="3260" w:type="pct"/>
            <w:gridSpan w:val="2"/>
          </w:tcPr>
          <w:p w14:paraId="09C7CD2B" w14:textId="4BF739E6"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Всего за 3, 4 семестр</w:t>
            </w:r>
          </w:p>
        </w:tc>
        <w:tc>
          <w:tcPr>
            <w:tcW w:w="792" w:type="pct"/>
          </w:tcPr>
          <w:p w14:paraId="5116AD28" w14:textId="77777777"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70</w:t>
            </w:r>
          </w:p>
        </w:tc>
        <w:tc>
          <w:tcPr>
            <w:tcW w:w="947" w:type="pct"/>
          </w:tcPr>
          <w:p w14:paraId="0A677E1B" w14:textId="77777777" w:rsidR="00711037" w:rsidRDefault="00711037" w:rsidP="00711037">
            <w:pPr>
              <w:pStyle w:val="a4"/>
              <w:autoSpaceDE w:val="0"/>
              <w:autoSpaceDN w:val="0"/>
              <w:adjustRightInd w:val="0"/>
              <w:ind w:left="0"/>
              <w:jc w:val="both"/>
              <w:rPr>
                <w:rFonts w:ascii="Times New Roman" w:hAnsi="Times New Roman" w:cs="Times New Roman"/>
              </w:rPr>
            </w:pPr>
          </w:p>
        </w:tc>
      </w:tr>
      <w:tr w:rsidR="00711037" w14:paraId="305D4824" w14:textId="3F5D818A" w:rsidTr="00DB7AB3">
        <w:trPr>
          <w:trHeight w:val="20"/>
        </w:trPr>
        <w:tc>
          <w:tcPr>
            <w:tcW w:w="3260" w:type="pct"/>
            <w:gridSpan w:val="2"/>
          </w:tcPr>
          <w:p w14:paraId="3A3F4787" w14:textId="77777777" w:rsidR="00711037" w:rsidRDefault="00711037" w:rsidP="00711037">
            <w:pPr>
              <w:pStyle w:val="a4"/>
              <w:autoSpaceDE w:val="0"/>
              <w:autoSpaceDN w:val="0"/>
              <w:adjustRightInd w:val="0"/>
              <w:ind w:left="0"/>
              <w:jc w:val="both"/>
              <w:rPr>
                <w:rFonts w:ascii="Times New Roman" w:hAnsi="Times New Roman" w:cs="Times New Roman"/>
                <w:b/>
              </w:rPr>
            </w:pPr>
            <w:r w:rsidRPr="00632099">
              <w:rPr>
                <w:rFonts w:ascii="Times New Roman" w:hAnsi="Times New Roman" w:cs="Times New Roman"/>
                <w:b/>
              </w:rPr>
              <w:t>МДК.02.03</w:t>
            </w:r>
            <w:r>
              <w:rPr>
                <w:rFonts w:ascii="Times New Roman" w:hAnsi="Times New Roman" w:cs="Times New Roman"/>
                <w:b/>
              </w:rPr>
              <w:t xml:space="preserve">.03 </w:t>
            </w:r>
            <w:r w:rsidRPr="00E5039E">
              <w:rPr>
                <w:rFonts w:ascii="Times New Roman" w:hAnsi="Times New Roman" w:cs="Times New Roman"/>
                <w:b/>
                <w:sz w:val="28"/>
                <w:szCs w:val="28"/>
              </w:rPr>
              <w:t>Компьютерная аранжировка</w:t>
            </w:r>
          </w:p>
          <w:p w14:paraId="28A7D2FF" w14:textId="23E557AD" w:rsidR="00711037" w:rsidRDefault="00711037" w:rsidP="00711037">
            <w:pPr>
              <w:contextualSpacing/>
              <w:rPr>
                <w:rFonts w:ascii="Times New Roman" w:hAnsi="Times New Roman" w:cs="Times New Roman"/>
                <w:b/>
              </w:rPr>
            </w:pPr>
            <w:r>
              <w:rPr>
                <w:rFonts w:ascii="Times New Roman" w:hAnsi="Times New Roman" w:cs="Times New Roman"/>
                <w:b/>
              </w:rPr>
              <w:t>5 семестр – 16</w:t>
            </w:r>
          </w:p>
          <w:p w14:paraId="7C06874E" w14:textId="23EC6DA9" w:rsidR="00711037" w:rsidRDefault="00711037" w:rsidP="00711037">
            <w:pPr>
              <w:contextualSpacing/>
              <w:rPr>
                <w:rFonts w:ascii="Times New Roman" w:hAnsi="Times New Roman" w:cs="Times New Roman"/>
                <w:b/>
              </w:rPr>
            </w:pPr>
            <w:r>
              <w:rPr>
                <w:rFonts w:ascii="Times New Roman" w:hAnsi="Times New Roman" w:cs="Times New Roman"/>
                <w:b/>
              </w:rPr>
              <w:t>6 семестр - 19</w:t>
            </w:r>
          </w:p>
          <w:p w14:paraId="5E005D93" w14:textId="4F96F40F" w:rsidR="00711037" w:rsidRDefault="00711037" w:rsidP="00711037">
            <w:pPr>
              <w:contextualSpacing/>
              <w:rPr>
                <w:rFonts w:ascii="Times New Roman" w:hAnsi="Times New Roman" w:cs="Times New Roman"/>
                <w:b/>
              </w:rPr>
            </w:pPr>
            <w:r>
              <w:rPr>
                <w:rFonts w:ascii="Times New Roman" w:hAnsi="Times New Roman" w:cs="Times New Roman"/>
                <w:b/>
              </w:rPr>
              <w:t>7 семестр - 9</w:t>
            </w:r>
          </w:p>
          <w:p w14:paraId="152320C3" w14:textId="446EAACF" w:rsidR="00711037" w:rsidRDefault="00711037" w:rsidP="00711037">
            <w:pPr>
              <w:contextualSpacing/>
              <w:rPr>
                <w:rFonts w:ascii="Times New Roman" w:hAnsi="Times New Roman" w:cs="Times New Roman"/>
                <w:b/>
              </w:rPr>
            </w:pPr>
            <w:r>
              <w:rPr>
                <w:rFonts w:ascii="Times New Roman" w:hAnsi="Times New Roman" w:cs="Times New Roman"/>
                <w:b/>
              </w:rPr>
              <w:t>8 семестр - 30</w:t>
            </w:r>
          </w:p>
          <w:p w14:paraId="49564904" w14:textId="77777777" w:rsidR="00711037" w:rsidRPr="00632099" w:rsidRDefault="00711037" w:rsidP="00711037">
            <w:pPr>
              <w:pStyle w:val="a4"/>
              <w:autoSpaceDE w:val="0"/>
              <w:autoSpaceDN w:val="0"/>
              <w:adjustRightInd w:val="0"/>
              <w:ind w:left="0"/>
              <w:jc w:val="both"/>
              <w:rPr>
                <w:rFonts w:ascii="Times New Roman" w:hAnsi="Times New Roman" w:cs="Times New Roman"/>
              </w:rPr>
            </w:pPr>
          </w:p>
        </w:tc>
        <w:tc>
          <w:tcPr>
            <w:tcW w:w="792" w:type="pct"/>
          </w:tcPr>
          <w:p w14:paraId="0E3C0A21" w14:textId="77777777" w:rsidR="00711037" w:rsidRDefault="00711037" w:rsidP="00711037">
            <w:pPr>
              <w:pStyle w:val="a4"/>
              <w:autoSpaceDE w:val="0"/>
              <w:autoSpaceDN w:val="0"/>
              <w:adjustRightInd w:val="0"/>
              <w:ind w:left="0"/>
              <w:jc w:val="both"/>
              <w:rPr>
                <w:rFonts w:ascii="Times New Roman" w:hAnsi="Times New Roman" w:cs="Times New Roman"/>
              </w:rPr>
            </w:pPr>
          </w:p>
        </w:tc>
        <w:tc>
          <w:tcPr>
            <w:tcW w:w="947" w:type="pct"/>
          </w:tcPr>
          <w:p w14:paraId="013F59A9" w14:textId="77777777" w:rsidR="00711037" w:rsidRDefault="00711037" w:rsidP="00711037">
            <w:pPr>
              <w:pStyle w:val="a4"/>
              <w:autoSpaceDE w:val="0"/>
              <w:autoSpaceDN w:val="0"/>
              <w:adjustRightInd w:val="0"/>
              <w:ind w:left="0"/>
              <w:jc w:val="both"/>
              <w:rPr>
                <w:rFonts w:ascii="Times New Roman" w:hAnsi="Times New Roman" w:cs="Times New Roman"/>
              </w:rPr>
            </w:pPr>
          </w:p>
        </w:tc>
      </w:tr>
      <w:tr w:rsidR="00711037" w:rsidRPr="00632099" w14:paraId="32441A2C" w14:textId="765F69A7" w:rsidTr="00DB7AB3">
        <w:trPr>
          <w:trHeight w:val="20"/>
        </w:trPr>
        <w:tc>
          <w:tcPr>
            <w:tcW w:w="1589" w:type="pct"/>
            <w:vMerge w:val="restart"/>
          </w:tcPr>
          <w:p w14:paraId="05A550BE" w14:textId="77777777" w:rsidR="00711037" w:rsidRPr="00632099" w:rsidRDefault="00711037" w:rsidP="00711037">
            <w:pPr>
              <w:pStyle w:val="a4"/>
              <w:autoSpaceDE w:val="0"/>
              <w:autoSpaceDN w:val="0"/>
              <w:adjustRightInd w:val="0"/>
              <w:ind w:left="0"/>
              <w:rPr>
                <w:rFonts w:ascii="Times New Roman" w:hAnsi="Times New Roman" w:cs="Times New Roman"/>
              </w:rPr>
            </w:pPr>
          </w:p>
        </w:tc>
        <w:tc>
          <w:tcPr>
            <w:tcW w:w="1671" w:type="pct"/>
          </w:tcPr>
          <w:p w14:paraId="32173D53"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b/>
              </w:rPr>
              <w:t xml:space="preserve">Содержание </w:t>
            </w:r>
          </w:p>
        </w:tc>
        <w:tc>
          <w:tcPr>
            <w:tcW w:w="792" w:type="pct"/>
          </w:tcPr>
          <w:p w14:paraId="40986AC0" w14:textId="77777777" w:rsidR="00711037" w:rsidRPr="00632099" w:rsidRDefault="00711037" w:rsidP="00711037">
            <w:pPr>
              <w:contextualSpacing/>
              <w:jc w:val="both"/>
              <w:rPr>
                <w:rFonts w:ascii="Times New Roman" w:hAnsi="Times New Roman" w:cs="Times New Roman"/>
                <w:b/>
              </w:rPr>
            </w:pPr>
          </w:p>
        </w:tc>
        <w:tc>
          <w:tcPr>
            <w:tcW w:w="947" w:type="pct"/>
          </w:tcPr>
          <w:p w14:paraId="456533E4" w14:textId="77777777" w:rsidR="00711037" w:rsidRPr="00632099" w:rsidRDefault="00711037" w:rsidP="00711037">
            <w:pPr>
              <w:contextualSpacing/>
              <w:jc w:val="both"/>
              <w:rPr>
                <w:rFonts w:ascii="Times New Roman" w:hAnsi="Times New Roman" w:cs="Times New Roman"/>
                <w:b/>
              </w:rPr>
            </w:pPr>
          </w:p>
        </w:tc>
      </w:tr>
      <w:tr w:rsidR="00711037" w:rsidRPr="00632099" w14:paraId="29A9F243" w14:textId="56847962" w:rsidTr="00DB7AB3">
        <w:trPr>
          <w:trHeight w:val="20"/>
        </w:trPr>
        <w:tc>
          <w:tcPr>
            <w:tcW w:w="1589" w:type="pct"/>
            <w:vMerge/>
          </w:tcPr>
          <w:p w14:paraId="79ACDC54"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778D7441"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 xml:space="preserve">1. Основные направления в развитии электронной музыки, её средства, принципы и методы. </w:t>
            </w:r>
          </w:p>
        </w:tc>
        <w:tc>
          <w:tcPr>
            <w:tcW w:w="792" w:type="pct"/>
          </w:tcPr>
          <w:p w14:paraId="08B1D7A1" w14:textId="6674FDB3" w:rsidR="00711037" w:rsidRPr="00632099" w:rsidRDefault="00711037" w:rsidP="00711037">
            <w:pPr>
              <w:contextualSpacing/>
              <w:jc w:val="both"/>
              <w:rPr>
                <w:rFonts w:ascii="Times New Roman" w:hAnsi="Times New Roman" w:cs="Times New Roman"/>
              </w:rPr>
            </w:pPr>
            <w:r>
              <w:rPr>
                <w:rFonts w:ascii="Times New Roman" w:hAnsi="Times New Roman" w:cs="Times New Roman"/>
              </w:rPr>
              <w:t>4</w:t>
            </w:r>
          </w:p>
        </w:tc>
        <w:tc>
          <w:tcPr>
            <w:tcW w:w="947" w:type="pct"/>
          </w:tcPr>
          <w:p w14:paraId="250CCD31"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3319059" w14:textId="1BBE7AB6"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293DAB75" w14:textId="0F7B87D1" w:rsidTr="00DB7AB3">
        <w:trPr>
          <w:trHeight w:val="20"/>
        </w:trPr>
        <w:tc>
          <w:tcPr>
            <w:tcW w:w="1589" w:type="pct"/>
            <w:vMerge/>
          </w:tcPr>
          <w:p w14:paraId="77BFC5B5"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1310BB00"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2. Компьютерная музыка. Тенденции, перспективы.</w:t>
            </w:r>
          </w:p>
        </w:tc>
        <w:tc>
          <w:tcPr>
            <w:tcW w:w="792" w:type="pct"/>
          </w:tcPr>
          <w:p w14:paraId="03E2A76D" w14:textId="73E227DB" w:rsidR="00711037" w:rsidRPr="00632099" w:rsidRDefault="00711037" w:rsidP="00711037">
            <w:pPr>
              <w:contextualSpacing/>
              <w:jc w:val="both"/>
              <w:rPr>
                <w:rFonts w:ascii="Times New Roman" w:hAnsi="Times New Roman" w:cs="Times New Roman"/>
              </w:rPr>
            </w:pPr>
            <w:r>
              <w:rPr>
                <w:rFonts w:ascii="Times New Roman" w:hAnsi="Times New Roman" w:cs="Times New Roman"/>
              </w:rPr>
              <w:t>10</w:t>
            </w:r>
          </w:p>
        </w:tc>
        <w:tc>
          <w:tcPr>
            <w:tcW w:w="947" w:type="pct"/>
          </w:tcPr>
          <w:p w14:paraId="281E0170"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11161C78" w14:textId="2229F45D"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78C737D9" w14:textId="184EDC45" w:rsidTr="00DB7AB3">
        <w:trPr>
          <w:trHeight w:val="20"/>
        </w:trPr>
        <w:tc>
          <w:tcPr>
            <w:tcW w:w="1589" w:type="pct"/>
            <w:vMerge/>
          </w:tcPr>
          <w:p w14:paraId="3DE77D72"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74C4655D"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3. Соединение инструментальных групп. Принципы ансамблевого письма.</w:t>
            </w:r>
          </w:p>
        </w:tc>
        <w:tc>
          <w:tcPr>
            <w:tcW w:w="792" w:type="pct"/>
          </w:tcPr>
          <w:p w14:paraId="2D7190A8" w14:textId="51AF935A" w:rsidR="00711037" w:rsidRPr="00632099" w:rsidRDefault="00711037" w:rsidP="00711037">
            <w:pPr>
              <w:contextualSpacing/>
              <w:jc w:val="both"/>
              <w:rPr>
                <w:rFonts w:ascii="Times New Roman" w:hAnsi="Times New Roman" w:cs="Times New Roman"/>
              </w:rPr>
            </w:pPr>
            <w:r>
              <w:rPr>
                <w:rFonts w:ascii="Times New Roman" w:hAnsi="Times New Roman" w:cs="Times New Roman"/>
              </w:rPr>
              <w:t>10</w:t>
            </w:r>
          </w:p>
        </w:tc>
        <w:tc>
          <w:tcPr>
            <w:tcW w:w="947" w:type="pct"/>
          </w:tcPr>
          <w:p w14:paraId="1FC38EF6"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24651125" w14:textId="2C5047AA"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6A49A8FD" w14:textId="544F7642" w:rsidTr="00DB7AB3">
        <w:trPr>
          <w:trHeight w:val="20"/>
        </w:trPr>
        <w:tc>
          <w:tcPr>
            <w:tcW w:w="1589" w:type="pct"/>
            <w:vMerge/>
          </w:tcPr>
          <w:p w14:paraId="0DB6703A"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2AFC263B"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4. Изложение мелодии и принципы сопровождения. Полифонические приемы.</w:t>
            </w:r>
          </w:p>
        </w:tc>
        <w:tc>
          <w:tcPr>
            <w:tcW w:w="792" w:type="pct"/>
          </w:tcPr>
          <w:p w14:paraId="26537203" w14:textId="57B4BB5C" w:rsidR="00711037" w:rsidRPr="00632099" w:rsidRDefault="00711037" w:rsidP="00711037">
            <w:pPr>
              <w:contextualSpacing/>
              <w:jc w:val="both"/>
              <w:rPr>
                <w:rFonts w:ascii="Times New Roman" w:hAnsi="Times New Roman" w:cs="Times New Roman"/>
              </w:rPr>
            </w:pPr>
            <w:r>
              <w:rPr>
                <w:rFonts w:ascii="Times New Roman" w:hAnsi="Times New Roman" w:cs="Times New Roman"/>
              </w:rPr>
              <w:t>6</w:t>
            </w:r>
          </w:p>
        </w:tc>
        <w:tc>
          <w:tcPr>
            <w:tcW w:w="947" w:type="pct"/>
          </w:tcPr>
          <w:p w14:paraId="27A97B61"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07789633" w14:textId="2BEF026B"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62FFEE5E" w14:textId="3826DC4C" w:rsidTr="00DB7AB3">
        <w:trPr>
          <w:trHeight w:val="20"/>
        </w:trPr>
        <w:tc>
          <w:tcPr>
            <w:tcW w:w="1589" w:type="pct"/>
            <w:vMerge/>
          </w:tcPr>
          <w:p w14:paraId="26E4F230"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82BF414"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5. Эффекты. Основы мастеринга.</w:t>
            </w:r>
          </w:p>
        </w:tc>
        <w:tc>
          <w:tcPr>
            <w:tcW w:w="792" w:type="pct"/>
          </w:tcPr>
          <w:p w14:paraId="093F788A" w14:textId="3AE8839D" w:rsidR="00711037" w:rsidRPr="00632099" w:rsidRDefault="00711037" w:rsidP="00711037">
            <w:pPr>
              <w:contextualSpacing/>
              <w:jc w:val="both"/>
              <w:rPr>
                <w:rFonts w:ascii="Times New Roman" w:hAnsi="Times New Roman" w:cs="Times New Roman"/>
              </w:rPr>
            </w:pPr>
            <w:r>
              <w:rPr>
                <w:rFonts w:ascii="Times New Roman" w:hAnsi="Times New Roman" w:cs="Times New Roman"/>
              </w:rPr>
              <w:t>10</w:t>
            </w:r>
          </w:p>
        </w:tc>
        <w:tc>
          <w:tcPr>
            <w:tcW w:w="947" w:type="pct"/>
          </w:tcPr>
          <w:p w14:paraId="1B4C6949"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5DE2B2C" w14:textId="5D6FDE20" w:rsidR="00711037" w:rsidRPr="00632099" w:rsidRDefault="00711037" w:rsidP="00711037">
            <w:pPr>
              <w:contextualSpacing/>
              <w:jc w:val="both"/>
              <w:rPr>
                <w:rFonts w:ascii="Times New Roman" w:hAnsi="Times New Roman" w:cs="Times New Roman"/>
              </w:rPr>
            </w:pPr>
            <w:r>
              <w:rPr>
                <w:rFonts w:ascii="Times New Roman" w:hAnsi="Times New Roman" w:cs="Times New Roman"/>
              </w:rPr>
              <w:t>ПК 2.4</w:t>
            </w:r>
          </w:p>
        </w:tc>
      </w:tr>
      <w:tr w:rsidR="00711037" w:rsidRPr="00632099" w14:paraId="2FFEA9B6" w14:textId="772B0F79" w:rsidTr="00DB7AB3">
        <w:trPr>
          <w:trHeight w:val="20"/>
        </w:trPr>
        <w:tc>
          <w:tcPr>
            <w:tcW w:w="1589" w:type="pct"/>
            <w:vMerge/>
          </w:tcPr>
          <w:p w14:paraId="0F687ABF"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639A8C2"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rPr>
              <w:t>6. Правовые аспекты. Авторское право.</w:t>
            </w:r>
          </w:p>
        </w:tc>
        <w:tc>
          <w:tcPr>
            <w:tcW w:w="792" w:type="pct"/>
          </w:tcPr>
          <w:p w14:paraId="5D0BFD3B" w14:textId="050DE166" w:rsidR="00711037" w:rsidRPr="00632099" w:rsidRDefault="00711037" w:rsidP="00711037">
            <w:pPr>
              <w:contextualSpacing/>
              <w:jc w:val="both"/>
              <w:rPr>
                <w:rFonts w:ascii="Times New Roman" w:hAnsi="Times New Roman" w:cs="Times New Roman"/>
              </w:rPr>
            </w:pPr>
            <w:r>
              <w:rPr>
                <w:rFonts w:ascii="Times New Roman" w:hAnsi="Times New Roman" w:cs="Times New Roman"/>
              </w:rPr>
              <w:t>4</w:t>
            </w:r>
          </w:p>
        </w:tc>
        <w:tc>
          <w:tcPr>
            <w:tcW w:w="947" w:type="pct"/>
          </w:tcPr>
          <w:p w14:paraId="565F1F41"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9FD82A7" w14:textId="1A3ED429" w:rsidR="00711037" w:rsidRPr="00632099" w:rsidRDefault="00711037" w:rsidP="00711037">
            <w:pPr>
              <w:contextualSpacing/>
              <w:jc w:val="center"/>
              <w:rPr>
                <w:rFonts w:ascii="Times New Roman" w:hAnsi="Times New Roman" w:cs="Times New Roman"/>
              </w:rPr>
            </w:pPr>
            <w:r>
              <w:rPr>
                <w:rFonts w:ascii="Times New Roman" w:hAnsi="Times New Roman" w:cs="Times New Roman"/>
              </w:rPr>
              <w:t>ПК 2.4</w:t>
            </w:r>
          </w:p>
        </w:tc>
      </w:tr>
      <w:tr w:rsidR="00711037" w:rsidRPr="00632099" w14:paraId="106FB9DD" w14:textId="1D8A1783" w:rsidTr="00DB7AB3">
        <w:trPr>
          <w:trHeight w:val="20"/>
        </w:trPr>
        <w:tc>
          <w:tcPr>
            <w:tcW w:w="1589" w:type="pct"/>
            <w:vMerge/>
          </w:tcPr>
          <w:p w14:paraId="57C16676"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1849150" w14:textId="77777777" w:rsidR="00711037" w:rsidRPr="00632099" w:rsidRDefault="00711037" w:rsidP="00711037">
            <w:pPr>
              <w:contextualSpacing/>
              <w:jc w:val="both"/>
              <w:rPr>
                <w:rFonts w:ascii="Times New Roman" w:hAnsi="Times New Roman" w:cs="Times New Roman"/>
              </w:rPr>
            </w:pPr>
            <w:r w:rsidRPr="00632099">
              <w:rPr>
                <w:rFonts w:ascii="Times New Roman" w:hAnsi="Times New Roman" w:cs="Times New Roman"/>
                <w:b/>
                <w:bCs/>
              </w:rPr>
              <w:t>В том числе практических занятий и лабораторных работ</w:t>
            </w:r>
          </w:p>
        </w:tc>
        <w:tc>
          <w:tcPr>
            <w:tcW w:w="792" w:type="pct"/>
          </w:tcPr>
          <w:p w14:paraId="45C778BD" w14:textId="77777777" w:rsidR="00711037" w:rsidRPr="00632099" w:rsidRDefault="00711037" w:rsidP="00711037">
            <w:pPr>
              <w:contextualSpacing/>
              <w:jc w:val="both"/>
              <w:rPr>
                <w:rFonts w:ascii="Times New Roman" w:hAnsi="Times New Roman" w:cs="Times New Roman"/>
                <w:b/>
                <w:bCs/>
              </w:rPr>
            </w:pPr>
          </w:p>
        </w:tc>
        <w:tc>
          <w:tcPr>
            <w:tcW w:w="947" w:type="pct"/>
          </w:tcPr>
          <w:p w14:paraId="55B4C412" w14:textId="77777777" w:rsidR="00711037" w:rsidRPr="00632099" w:rsidRDefault="00711037" w:rsidP="00711037">
            <w:pPr>
              <w:contextualSpacing/>
              <w:jc w:val="both"/>
              <w:rPr>
                <w:rFonts w:ascii="Times New Roman" w:hAnsi="Times New Roman" w:cs="Times New Roman"/>
                <w:b/>
                <w:bCs/>
              </w:rPr>
            </w:pPr>
          </w:p>
        </w:tc>
      </w:tr>
      <w:tr w:rsidR="00711037" w:rsidRPr="00632099" w14:paraId="266BC4CD" w14:textId="12D2CB52" w:rsidTr="00DB7AB3">
        <w:trPr>
          <w:trHeight w:val="20"/>
        </w:trPr>
        <w:tc>
          <w:tcPr>
            <w:tcW w:w="1589" w:type="pct"/>
            <w:vMerge/>
          </w:tcPr>
          <w:p w14:paraId="293A068A"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21998E7" w14:textId="008CC4D9"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Практическое занятие №  1. Знакомство с интерфейсом и основными функциями электромузыкальных инструментов.</w:t>
            </w:r>
          </w:p>
        </w:tc>
        <w:tc>
          <w:tcPr>
            <w:tcW w:w="792" w:type="pct"/>
          </w:tcPr>
          <w:p w14:paraId="1B0B954F" w14:textId="0B003887"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72025B51"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BCEC807" w14:textId="5F76193A"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5F19E1A2" w14:textId="06DC9A13" w:rsidTr="00DB7AB3">
        <w:trPr>
          <w:trHeight w:val="20"/>
        </w:trPr>
        <w:tc>
          <w:tcPr>
            <w:tcW w:w="1589" w:type="pct"/>
            <w:vMerge/>
          </w:tcPr>
          <w:p w14:paraId="0F69C2CB"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6762A2D0" w14:textId="06FA7561"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2</w:t>
            </w:r>
            <w:r w:rsidRPr="00632099">
              <w:rPr>
                <w:rFonts w:ascii="Times New Roman" w:hAnsi="Times New Roman" w:cs="Times New Roman"/>
              </w:rPr>
              <w:t xml:space="preserve">. Способы ввода информации. Предварительная настройка программы </w:t>
            </w:r>
            <w:r w:rsidRPr="00632099">
              <w:rPr>
                <w:rFonts w:ascii="Times New Roman" w:hAnsi="Times New Roman" w:cs="Times New Roman"/>
                <w:lang w:val="en-US"/>
              </w:rPr>
              <w:t>MIDI</w:t>
            </w:r>
            <w:r w:rsidRPr="00632099">
              <w:rPr>
                <w:rFonts w:ascii="Times New Roman" w:hAnsi="Times New Roman" w:cs="Times New Roman"/>
              </w:rPr>
              <w:t>-секвенсора.</w:t>
            </w:r>
          </w:p>
        </w:tc>
        <w:tc>
          <w:tcPr>
            <w:tcW w:w="792" w:type="pct"/>
          </w:tcPr>
          <w:p w14:paraId="4E0CE0D3" w14:textId="63E60950"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4A86FA66"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580F8319" w14:textId="374107DA"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71F24273" w14:textId="662538C3" w:rsidTr="00DB7AB3">
        <w:trPr>
          <w:trHeight w:val="20"/>
        </w:trPr>
        <w:tc>
          <w:tcPr>
            <w:tcW w:w="1589" w:type="pct"/>
            <w:vMerge/>
          </w:tcPr>
          <w:p w14:paraId="7EF1DBAA"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1F850477" w14:textId="5E9A49EB"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3</w:t>
            </w:r>
            <w:r w:rsidRPr="00632099">
              <w:rPr>
                <w:rFonts w:ascii="Times New Roman" w:hAnsi="Times New Roman" w:cs="Times New Roman"/>
              </w:rPr>
              <w:t>. Настройка интерфейса рабочего окна. Структура и основные элементы рабочего окна.</w:t>
            </w:r>
          </w:p>
        </w:tc>
        <w:tc>
          <w:tcPr>
            <w:tcW w:w="792" w:type="pct"/>
          </w:tcPr>
          <w:p w14:paraId="4D091EDF" w14:textId="5821D59D"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58428433"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CFF7325" w14:textId="0AD67884"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64B94BAB" w14:textId="2EF13845" w:rsidTr="00DB7AB3">
        <w:trPr>
          <w:trHeight w:val="20"/>
        </w:trPr>
        <w:tc>
          <w:tcPr>
            <w:tcW w:w="1589" w:type="pct"/>
            <w:vMerge/>
          </w:tcPr>
          <w:p w14:paraId="75EC3620"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01E56FAD" w14:textId="7F9FA107"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4</w:t>
            </w:r>
            <w:r w:rsidRPr="00632099">
              <w:rPr>
                <w:rFonts w:ascii="Times New Roman" w:hAnsi="Times New Roman" w:cs="Times New Roman"/>
              </w:rPr>
              <w:t>. Использование маркеров, листа регионов и листа воспроизведения. Управление панорамой и громкостью.</w:t>
            </w:r>
          </w:p>
        </w:tc>
        <w:tc>
          <w:tcPr>
            <w:tcW w:w="792" w:type="pct"/>
          </w:tcPr>
          <w:p w14:paraId="59F9F1AC" w14:textId="78760D38"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67AD7B8E"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77088322" w14:textId="0569EFE6"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69979B26" w14:textId="1C9BA7EA" w:rsidTr="00DB7AB3">
        <w:trPr>
          <w:trHeight w:val="20"/>
        </w:trPr>
        <w:tc>
          <w:tcPr>
            <w:tcW w:w="1589" w:type="pct"/>
            <w:vMerge/>
          </w:tcPr>
          <w:p w14:paraId="3398DD74"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0A746810" w14:textId="2373668B"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5</w:t>
            </w:r>
            <w:r w:rsidRPr="00632099">
              <w:rPr>
                <w:rFonts w:ascii="Times New Roman" w:hAnsi="Times New Roman" w:cs="Times New Roman"/>
              </w:rPr>
              <w:t xml:space="preserve">. Микширование каналов. Работа с микшером. Запись звука на </w:t>
            </w:r>
            <w:proofErr w:type="spellStart"/>
            <w:r w:rsidRPr="00632099">
              <w:rPr>
                <w:rFonts w:ascii="Times New Roman" w:hAnsi="Times New Roman" w:cs="Times New Roman"/>
              </w:rPr>
              <w:t>аудиотрэки</w:t>
            </w:r>
            <w:proofErr w:type="spellEnd"/>
            <w:r w:rsidRPr="00632099">
              <w:rPr>
                <w:rFonts w:ascii="Times New Roman" w:hAnsi="Times New Roman" w:cs="Times New Roman"/>
              </w:rPr>
              <w:t>.</w:t>
            </w:r>
          </w:p>
        </w:tc>
        <w:tc>
          <w:tcPr>
            <w:tcW w:w="792" w:type="pct"/>
          </w:tcPr>
          <w:p w14:paraId="2EC8D4C7" w14:textId="08CB407F"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10817125"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1A857987" w14:textId="50DE5F66"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62601901" w14:textId="0D93E864" w:rsidTr="00DB7AB3">
        <w:trPr>
          <w:trHeight w:val="20"/>
        </w:trPr>
        <w:tc>
          <w:tcPr>
            <w:tcW w:w="1589" w:type="pct"/>
            <w:vMerge/>
          </w:tcPr>
          <w:p w14:paraId="7827FE3B"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151202F" w14:textId="22563BDE"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6</w:t>
            </w:r>
            <w:r w:rsidRPr="00632099">
              <w:rPr>
                <w:rFonts w:ascii="Times New Roman" w:hAnsi="Times New Roman" w:cs="Times New Roman"/>
              </w:rPr>
              <w:t xml:space="preserve">. Инструменты редактирования трэков с «живым» звуком. Сведение смешанной композиции. Микширование и общее редактирование MIDI и </w:t>
            </w:r>
            <w:proofErr w:type="spellStart"/>
            <w:r w:rsidRPr="00632099">
              <w:rPr>
                <w:rFonts w:ascii="Times New Roman" w:hAnsi="Times New Roman" w:cs="Times New Roman"/>
              </w:rPr>
              <w:t>аудиотрэков</w:t>
            </w:r>
            <w:proofErr w:type="spellEnd"/>
            <w:r w:rsidRPr="00632099">
              <w:rPr>
                <w:rFonts w:ascii="Times New Roman" w:hAnsi="Times New Roman" w:cs="Times New Roman"/>
              </w:rPr>
              <w:t>.</w:t>
            </w:r>
          </w:p>
        </w:tc>
        <w:tc>
          <w:tcPr>
            <w:tcW w:w="792" w:type="pct"/>
          </w:tcPr>
          <w:p w14:paraId="104C8391" w14:textId="03F929F5"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4</w:t>
            </w:r>
          </w:p>
        </w:tc>
        <w:tc>
          <w:tcPr>
            <w:tcW w:w="947" w:type="pct"/>
          </w:tcPr>
          <w:p w14:paraId="14665A30"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7E470E94" w14:textId="359E91BF"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4FAA2552" w14:textId="07074432" w:rsidTr="00DB7AB3">
        <w:trPr>
          <w:trHeight w:val="20"/>
        </w:trPr>
        <w:tc>
          <w:tcPr>
            <w:tcW w:w="1589" w:type="pct"/>
            <w:vMerge/>
          </w:tcPr>
          <w:p w14:paraId="1BAC3892" w14:textId="77777777" w:rsidR="00711037" w:rsidRPr="00632099" w:rsidRDefault="00711037" w:rsidP="00711037">
            <w:pPr>
              <w:pStyle w:val="a4"/>
              <w:autoSpaceDE w:val="0"/>
              <w:autoSpaceDN w:val="0"/>
              <w:adjustRightInd w:val="0"/>
              <w:ind w:left="0"/>
              <w:jc w:val="both"/>
              <w:rPr>
                <w:rFonts w:ascii="Times New Roman" w:hAnsi="Times New Roman" w:cs="Times New Roman"/>
                <w:b/>
                <w:bCs/>
              </w:rPr>
            </w:pPr>
          </w:p>
        </w:tc>
        <w:tc>
          <w:tcPr>
            <w:tcW w:w="1671" w:type="pct"/>
          </w:tcPr>
          <w:p w14:paraId="39030085" w14:textId="1F31674D" w:rsidR="00711037" w:rsidRPr="00632099" w:rsidRDefault="00711037" w:rsidP="00711037">
            <w:pPr>
              <w:pStyle w:val="a4"/>
              <w:autoSpaceDE w:val="0"/>
              <w:autoSpaceDN w:val="0"/>
              <w:adjustRightInd w:val="0"/>
              <w:ind w:left="0"/>
              <w:jc w:val="both"/>
              <w:rPr>
                <w:rFonts w:ascii="Times New Roman" w:hAnsi="Times New Roman" w:cs="Times New Roman"/>
              </w:rPr>
            </w:pPr>
            <w:r w:rsidRPr="00632099">
              <w:rPr>
                <w:rFonts w:ascii="Times New Roman" w:hAnsi="Times New Roman" w:cs="Times New Roman"/>
              </w:rPr>
              <w:t xml:space="preserve">Практическое занятие №  </w:t>
            </w:r>
            <w:r>
              <w:rPr>
                <w:rFonts w:ascii="Times New Roman" w:hAnsi="Times New Roman" w:cs="Times New Roman"/>
              </w:rPr>
              <w:t>7</w:t>
            </w:r>
            <w:r w:rsidRPr="00632099">
              <w:rPr>
                <w:rFonts w:ascii="Times New Roman" w:hAnsi="Times New Roman" w:cs="Times New Roman"/>
              </w:rPr>
              <w:t>.  Другие окна редактирования (клавишный редактор, нотный редактор, редактор текста MIDI-сообщений). Запись и редактирование трэков. Управление контроллерами.</w:t>
            </w:r>
          </w:p>
        </w:tc>
        <w:tc>
          <w:tcPr>
            <w:tcW w:w="792" w:type="pct"/>
          </w:tcPr>
          <w:p w14:paraId="4337D318" w14:textId="75922DEF"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2</w:t>
            </w:r>
          </w:p>
        </w:tc>
        <w:tc>
          <w:tcPr>
            <w:tcW w:w="947" w:type="pct"/>
          </w:tcPr>
          <w:p w14:paraId="582584ED" w14:textId="77777777" w:rsidR="00711037" w:rsidRDefault="00711037" w:rsidP="00711037">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CCFF287" w14:textId="326961BF"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ПК 2.4</w:t>
            </w:r>
          </w:p>
        </w:tc>
      </w:tr>
      <w:tr w:rsidR="00711037" w:rsidRPr="00632099" w14:paraId="55D20A28" w14:textId="10980002" w:rsidTr="00DB7AB3">
        <w:trPr>
          <w:trHeight w:val="20"/>
        </w:trPr>
        <w:tc>
          <w:tcPr>
            <w:tcW w:w="3260" w:type="pct"/>
            <w:gridSpan w:val="2"/>
            <w:tcBorders>
              <w:top w:val="nil"/>
              <w:left w:val="single" w:sz="4" w:space="0" w:color="00000A"/>
              <w:bottom w:val="single" w:sz="4" w:space="0" w:color="auto"/>
              <w:right w:val="single" w:sz="4" w:space="0" w:color="00000A"/>
            </w:tcBorders>
            <w:shd w:val="clear" w:color="auto" w:fill="FFFFFF"/>
            <w:vAlign w:val="center"/>
          </w:tcPr>
          <w:p w14:paraId="3E72A62B" w14:textId="00567A9A" w:rsidR="00711037" w:rsidRDefault="00711037" w:rsidP="00711037">
            <w:pPr>
              <w:pStyle w:val="a4"/>
              <w:autoSpaceDE w:val="0"/>
              <w:autoSpaceDN w:val="0"/>
              <w:adjustRightInd w:val="0"/>
              <w:ind w:left="0"/>
              <w:jc w:val="both"/>
              <w:rPr>
                <w:rFonts w:ascii="Times New Roman" w:hAnsi="Times New Roman" w:cs="Times New Roman"/>
                <w:b/>
                <w:bCs/>
              </w:rPr>
            </w:pPr>
            <w:r w:rsidRPr="002C7FE6">
              <w:rPr>
                <w:rFonts w:ascii="Times New Roman" w:hAnsi="Times New Roman" w:cs="Times New Roman"/>
                <w:b/>
                <w:bCs/>
              </w:rPr>
              <w:lastRenderedPageBreak/>
              <w:t>Самостоятельная работа по МДК.0</w:t>
            </w:r>
            <w:r>
              <w:rPr>
                <w:rFonts w:ascii="Times New Roman" w:hAnsi="Times New Roman" w:cs="Times New Roman"/>
                <w:b/>
                <w:bCs/>
              </w:rPr>
              <w:t>2</w:t>
            </w:r>
            <w:r w:rsidRPr="002C7FE6">
              <w:rPr>
                <w:rFonts w:ascii="Times New Roman" w:hAnsi="Times New Roman" w:cs="Times New Roman"/>
                <w:b/>
                <w:bCs/>
              </w:rPr>
              <w:t>.0</w:t>
            </w:r>
            <w:r>
              <w:rPr>
                <w:rFonts w:ascii="Times New Roman" w:hAnsi="Times New Roman" w:cs="Times New Roman"/>
                <w:b/>
                <w:bCs/>
              </w:rPr>
              <w:t>3.03</w:t>
            </w:r>
            <w:r w:rsidRPr="002C7FE6">
              <w:rPr>
                <w:rFonts w:ascii="Times New Roman" w:hAnsi="Times New Roman" w:cs="Times New Roman"/>
                <w:b/>
                <w:bCs/>
              </w:rPr>
              <w:t xml:space="preserve"> «</w:t>
            </w:r>
            <w:r>
              <w:rPr>
                <w:rFonts w:ascii="Times New Roman" w:hAnsi="Times New Roman" w:cs="Times New Roman"/>
                <w:b/>
                <w:bCs/>
              </w:rPr>
              <w:t>Компьютерная аранжировка</w:t>
            </w:r>
            <w:r w:rsidRPr="002C7FE6">
              <w:rPr>
                <w:rFonts w:ascii="Times New Roman" w:hAnsi="Times New Roman" w:cs="Times New Roman"/>
                <w:b/>
                <w:bCs/>
              </w:rPr>
              <w:t xml:space="preserve">» </w:t>
            </w:r>
          </w:p>
        </w:tc>
        <w:tc>
          <w:tcPr>
            <w:tcW w:w="792" w:type="pct"/>
            <w:tcBorders>
              <w:top w:val="nil"/>
              <w:left w:val="single" w:sz="4" w:space="0" w:color="00000A"/>
              <w:bottom w:val="single" w:sz="4" w:space="0" w:color="auto"/>
              <w:right w:val="single" w:sz="4" w:space="0" w:color="00000A"/>
            </w:tcBorders>
            <w:shd w:val="clear" w:color="auto" w:fill="FFFFFF"/>
          </w:tcPr>
          <w:p w14:paraId="4F5DA00E" w14:textId="7FDC98A6" w:rsidR="00711037"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40</w:t>
            </w:r>
          </w:p>
        </w:tc>
        <w:tc>
          <w:tcPr>
            <w:tcW w:w="947" w:type="pct"/>
            <w:tcBorders>
              <w:top w:val="nil"/>
              <w:left w:val="single" w:sz="4" w:space="0" w:color="00000A"/>
              <w:bottom w:val="single" w:sz="4" w:space="0" w:color="auto"/>
              <w:right w:val="single" w:sz="4" w:space="0" w:color="00000A"/>
            </w:tcBorders>
            <w:shd w:val="clear" w:color="auto" w:fill="FFFFFF"/>
          </w:tcPr>
          <w:p w14:paraId="324513D6" w14:textId="77777777" w:rsidR="00711037" w:rsidRDefault="00711037" w:rsidP="00711037">
            <w:pPr>
              <w:pStyle w:val="a4"/>
              <w:autoSpaceDE w:val="0"/>
              <w:autoSpaceDN w:val="0"/>
              <w:adjustRightInd w:val="0"/>
              <w:ind w:left="0"/>
              <w:jc w:val="both"/>
              <w:rPr>
                <w:rFonts w:ascii="Times New Roman" w:hAnsi="Times New Roman" w:cs="Times New Roman"/>
                <w:b/>
                <w:bCs/>
              </w:rPr>
            </w:pPr>
          </w:p>
        </w:tc>
      </w:tr>
      <w:tr w:rsidR="00711037" w:rsidRPr="00632099" w14:paraId="0C7FCA74" w14:textId="1F16BAAE" w:rsidTr="00DB7AB3">
        <w:trPr>
          <w:trHeight w:val="20"/>
        </w:trPr>
        <w:tc>
          <w:tcPr>
            <w:tcW w:w="3260" w:type="pct"/>
            <w:gridSpan w:val="2"/>
          </w:tcPr>
          <w:p w14:paraId="752121FB" w14:textId="0383378D"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b/>
                <w:bCs/>
              </w:rPr>
              <w:t xml:space="preserve">Всего </w:t>
            </w:r>
          </w:p>
        </w:tc>
        <w:tc>
          <w:tcPr>
            <w:tcW w:w="792" w:type="pct"/>
          </w:tcPr>
          <w:p w14:paraId="1321A33B" w14:textId="7E681FDA" w:rsidR="00711037" w:rsidRPr="00632099" w:rsidRDefault="00711037" w:rsidP="00711037">
            <w:pPr>
              <w:pStyle w:val="a4"/>
              <w:autoSpaceDE w:val="0"/>
              <w:autoSpaceDN w:val="0"/>
              <w:adjustRightInd w:val="0"/>
              <w:ind w:left="0"/>
              <w:jc w:val="both"/>
              <w:rPr>
                <w:rFonts w:ascii="Times New Roman" w:hAnsi="Times New Roman" w:cs="Times New Roman"/>
              </w:rPr>
            </w:pPr>
            <w:r>
              <w:rPr>
                <w:rFonts w:ascii="Times New Roman" w:hAnsi="Times New Roman" w:cs="Times New Roman"/>
              </w:rPr>
              <w:t>74</w:t>
            </w:r>
          </w:p>
        </w:tc>
        <w:tc>
          <w:tcPr>
            <w:tcW w:w="947" w:type="pct"/>
          </w:tcPr>
          <w:p w14:paraId="4604790E" w14:textId="77777777" w:rsidR="00711037" w:rsidRDefault="00711037" w:rsidP="00711037">
            <w:pPr>
              <w:pStyle w:val="a4"/>
              <w:autoSpaceDE w:val="0"/>
              <w:autoSpaceDN w:val="0"/>
              <w:adjustRightInd w:val="0"/>
              <w:ind w:left="0"/>
              <w:jc w:val="both"/>
              <w:rPr>
                <w:rFonts w:ascii="Times New Roman" w:hAnsi="Times New Roman" w:cs="Times New Roman"/>
              </w:rPr>
            </w:pPr>
          </w:p>
        </w:tc>
      </w:tr>
    </w:tbl>
    <w:p w14:paraId="009A78F6" w14:textId="77777777" w:rsidR="009A6C48" w:rsidRDefault="009A6C48" w:rsidP="00535477">
      <w:pPr>
        <w:rPr>
          <w:rFonts w:ascii="Times New Roman" w:hAnsi="Times New Roman" w:cs="Times New Roman"/>
          <w:sz w:val="24"/>
          <w:szCs w:val="24"/>
        </w:rPr>
      </w:pPr>
    </w:p>
    <w:p w14:paraId="1048FF2D" w14:textId="77777777" w:rsidR="00760BB4" w:rsidRDefault="00760BB4" w:rsidP="00535477">
      <w:pPr>
        <w:rPr>
          <w:rFonts w:ascii="Times New Roman" w:hAnsi="Times New Roman" w:cs="Times New Roman"/>
          <w:sz w:val="24"/>
          <w:szCs w:val="24"/>
        </w:rPr>
      </w:pPr>
    </w:p>
    <w:p w14:paraId="5587B81A" w14:textId="77777777" w:rsidR="00550B17" w:rsidRDefault="00550B17" w:rsidP="00535477">
      <w:pPr>
        <w:rPr>
          <w:rFonts w:ascii="Times New Roman" w:hAnsi="Times New Roman" w:cs="Times New Roman"/>
          <w:sz w:val="24"/>
          <w:szCs w:val="24"/>
        </w:rPr>
      </w:pPr>
    </w:p>
    <w:p w14:paraId="0EFA1CAD" w14:textId="77777777" w:rsidR="00550B17" w:rsidRDefault="00550B17" w:rsidP="00535477">
      <w:pPr>
        <w:rPr>
          <w:rFonts w:ascii="Times New Roman" w:hAnsi="Times New Roman" w:cs="Times New Roman"/>
          <w:sz w:val="24"/>
          <w:szCs w:val="24"/>
        </w:rPr>
      </w:pPr>
    </w:p>
    <w:p w14:paraId="042378D7" w14:textId="77777777" w:rsidR="00550B17" w:rsidRDefault="00550B17" w:rsidP="00535477">
      <w:pPr>
        <w:rPr>
          <w:rFonts w:ascii="Times New Roman" w:hAnsi="Times New Roman" w:cs="Times New Roman"/>
          <w:sz w:val="24"/>
          <w:szCs w:val="24"/>
        </w:rPr>
      </w:pPr>
    </w:p>
    <w:p w14:paraId="1E4EAB37" w14:textId="77777777" w:rsidR="00550B17" w:rsidRDefault="00550B17" w:rsidP="00535477">
      <w:pPr>
        <w:rPr>
          <w:rFonts w:ascii="Times New Roman" w:hAnsi="Times New Roman" w:cs="Times New Roman"/>
          <w:sz w:val="24"/>
          <w:szCs w:val="24"/>
        </w:rPr>
      </w:pPr>
    </w:p>
    <w:p w14:paraId="04B0D117" w14:textId="77777777" w:rsidR="00550B17" w:rsidRDefault="00550B17" w:rsidP="00535477">
      <w:pPr>
        <w:rPr>
          <w:rFonts w:ascii="Times New Roman" w:hAnsi="Times New Roman" w:cs="Times New Roman"/>
          <w:sz w:val="24"/>
          <w:szCs w:val="24"/>
        </w:rPr>
      </w:pPr>
    </w:p>
    <w:p w14:paraId="7E83BD38" w14:textId="77777777" w:rsidR="00550B17" w:rsidRDefault="00550B17" w:rsidP="00535477">
      <w:pPr>
        <w:rPr>
          <w:rFonts w:ascii="Times New Roman" w:hAnsi="Times New Roman" w:cs="Times New Roman"/>
          <w:sz w:val="24"/>
          <w:szCs w:val="24"/>
        </w:rPr>
      </w:pPr>
    </w:p>
    <w:p w14:paraId="38B4D13F" w14:textId="77777777" w:rsidR="00550B17" w:rsidRDefault="00550B17" w:rsidP="00535477">
      <w:pPr>
        <w:rPr>
          <w:rFonts w:ascii="Times New Roman" w:hAnsi="Times New Roman" w:cs="Times New Roman"/>
          <w:sz w:val="24"/>
          <w:szCs w:val="24"/>
        </w:rPr>
      </w:pPr>
    </w:p>
    <w:p w14:paraId="339416FA" w14:textId="77777777" w:rsidR="00550B17" w:rsidRDefault="00550B17" w:rsidP="00535477">
      <w:pPr>
        <w:rPr>
          <w:rFonts w:ascii="Times New Roman" w:hAnsi="Times New Roman" w:cs="Times New Roman"/>
          <w:sz w:val="24"/>
          <w:szCs w:val="24"/>
        </w:rPr>
      </w:pPr>
    </w:p>
    <w:tbl>
      <w:tblPr>
        <w:tblStyle w:val="a3"/>
        <w:tblW w:w="0" w:type="auto"/>
        <w:tblLook w:val="04A0" w:firstRow="1" w:lastRow="0" w:firstColumn="1" w:lastColumn="0" w:noHBand="0" w:noVBand="1"/>
      </w:tblPr>
      <w:tblGrid>
        <w:gridCol w:w="2645"/>
        <w:gridCol w:w="3708"/>
        <w:gridCol w:w="1357"/>
        <w:gridCol w:w="1918"/>
      </w:tblGrid>
      <w:tr w:rsidR="00D52864" w14:paraId="15F64161" w14:textId="77777777" w:rsidTr="00E96BCA">
        <w:tc>
          <w:tcPr>
            <w:tcW w:w="9628" w:type="dxa"/>
            <w:gridSpan w:val="4"/>
          </w:tcPr>
          <w:p w14:paraId="7C566A4C"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МДК.02.04 Основы игры на фортепиано, аккомпанемент</w:t>
            </w:r>
          </w:p>
          <w:p w14:paraId="1A38E750"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1 семестр 34 часа</w:t>
            </w:r>
          </w:p>
          <w:p w14:paraId="140EABBA"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2 семестр 44 часа</w:t>
            </w:r>
          </w:p>
          <w:p w14:paraId="11DEB2E0"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3 семестр 16 часа</w:t>
            </w:r>
          </w:p>
          <w:p w14:paraId="2780E69C"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4 семестр 22 часа</w:t>
            </w:r>
          </w:p>
          <w:p w14:paraId="171BC119"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5 семестр 16 часа</w:t>
            </w:r>
          </w:p>
          <w:p w14:paraId="1ECB8811"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6 семестр 19 часа</w:t>
            </w:r>
          </w:p>
          <w:p w14:paraId="012FBF8F" w14:textId="77777777" w:rsidR="00D52864" w:rsidRDefault="00D52864" w:rsidP="00535477">
            <w:pPr>
              <w:rPr>
                <w:rFonts w:ascii="Times New Roman" w:hAnsi="Times New Roman" w:cs="Times New Roman"/>
                <w:sz w:val="24"/>
                <w:szCs w:val="24"/>
              </w:rPr>
            </w:pPr>
            <w:r>
              <w:rPr>
                <w:rFonts w:ascii="Times New Roman" w:hAnsi="Times New Roman" w:cs="Times New Roman"/>
                <w:sz w:val="24"/>
                <w:szCs w:val="24"/>
              </w:rPr>
              <w:t>7 семестр 39 часа</w:t>
            </w:r>
          </w:p>
          <w:p w14:paraId="5CDFEF90" w14:textId="1FD47A16" w:rsidR="00D52864" w:rsidRDefault="00D52864" w:rsidP="00535477">
            <w:pPr>
              <w:rPr>
                <w:rFonts w:ascii="Times New Roman" w:hAnsi="Times New Roman" w:cs="Times New Roman"/>
                <w:sz w:val="24"/>
                <w:szCs w:val="24"/>
              </w:rPr>
            </w:pPr>
            <w:r>
              <w:rPr>
                <w:rFonts w:ascii="Times New Roman" w:hAnsi="Times New Roman" w:cs="Times New Roman"/>
                <w:sz w:val="24"/>
                <w:szCs w:val="24"/>
              </w:rPr>
              <w:t>8 семестр 15 часа</w:t>
            </w:r>
          </w:p>
        </w:tc>
      </w:tr>
      <w:tr w:rsidR="00D52864" w14:paraId="12E3B2D5" w14:textId="77777777" w:rsidTr="00C6617F">
        <w:tc>
          <w:tcPr>
            <w:tcW w:w="2645" w:type="dxa"/>
          </w:tcPr>
          <w:p w14:paraId="2336E674" w14:textId="6846A4AB" w:rsidR="00D52864" w:rsidRDefault="00D52864" w:rsidP="00D52864">
            <w:pPr>
              <w:rPr>
                <w:rFonts w:ascii="Times New Roman" w:hAnsi="Times New Roman" w:cs="Times New Roman"/>
                <w:sz w:val="24"/>
                <w:szCs w:val="24"/>
              </w:rPr>
            </w:pPr>
            <w:r>
              <w:rPr>
                <w:rFonts w:ascii="Times New Roman" w:hAnsi="Times New Roman" w:cs="Times New Roman"/>
                <w:sz w:val="24"/>
                <w:szCs w:val="24"/>
              </w:rPr>
              <w:t>Наименование разделов и тем</w:t>
            </w:r>
          </w:p>
        </w:tc>
        <w:tc>
          <w:tcPr>
            <w:tcW w:w="3708" w:type="dxa"/>
          </w:tcPr>
          <w:p w14:paraId="0C33BD2C" w14:textId="20209FC4" w:rsidR="00D52864" w:rsidRDefault="00D52864" w:rsidP="00D52864">
            <w:pPr>
              <w:rPr>
                <w:rFonts w:ascii="Times New Roman" w:hAnsi="Times New Roman" w:cs="Times New Roman"/>
                <w:sz w:val="24"/>
                <w:szCs w:val="24"/>
              </w:rPr>
            </w:pPr>
            <w:r>
              <w:rPr>
                <w:rFonts w:ascii="Times New Roman" w:hAnsi="Times New Roman" w:cs="Times New Roman"/>
                <w:sz w:val="24"/>
                <w:szCs w:val="24"/>
              </w:rPr>
              <w:t>Содержание учебного материала</w:t>
            </w:r>
          </w:p>
        </w:tc>
        <w:tc>
          <w:tcPr>
            <w:tcW w:w="1357" w:type="dxa"/>
          </w:tcPr>
          <w:p w14:paraId="37ECE9F9" w14:textId="1AFC5F83" w:rsidR="00D52864" w:rsidRDefault="00D52864" w:rsidP="00D52864">
            <w:pPr>
              <w:rPr>
                <w:rFonts w:ascii="Times New Roman" w:hAnsi="Times New Roman" w:cs="Times New Roman"/>
                <w:sz w:val="24"/>
                <w:szCs w:val="24"/>
              </w:rPr>
            </w:pPr>
            <w:r>
              <w:rPr>
                <w:rFonts w:ascii="Times New Roman" w:hAnsi="Times New Roman" w:cs="Times New Roman"/>
                <w:sz w:val="24"/>
                <w:szCs w:val="24"/>
              </w:rPr>
              <w:t>Объем учебной нагрузки</w:t>
            </w:r>
          </w:p>
        </w:tc>
        <w:tc>
          <w:tcPr>
            <w:tcW w:w="1918" w:type="dxa"/>
          </w:tcPr>
          <w:p w14:paraId="7D199C50" w14:textId="77777777" w:rsidR="00D52864" w:rsidRDefault="00D52864" w:rsidP="00D52864">
            <w:pPr>
              <w:rPr>
                <w:rFonts w:ascii="Times New Roman" w:hAnsi="Times New Roman" w:cs="Times New Roman"/>
                <w:sz w:val="24"/>
                <w:szCs w:val="24"/>
              </w:rPr>
            </w:pPr>
            <w:r>
              <w:rPr>
                <w:rFonts w:ascii="Times New Roman" w:hAnsi="Times New Roman" w:cs="Times New Roman"/>
                <w:sz w:val="24"/>
                <w:szCs w:val="24"/>
              </w:rPr>
              <w:t xml:space="preserve">Формируемые </w:t>
            </w:r>
          </w:p>
          <w:p w14:paraId="16D8B6A6" w14:textId="5A8E99E7" w:rsidR="00D52864" w:rsidRDefault="00D52864" w:rsidP="00D52864">
            <w:pPr>
              <w:rPr>
                <w:rFonts w:ascii="Times New Roman" w:hAnsi="Times New Roman" w:cs="Times New Roman"/>
                <w:sz w:val="24"/>
                <w:szCs w:val="24"/>
              </w:rPr>
            </w:pPr>
            <w:r>
              <w:rPr>
                <w:rFonts w:ascii="Times New Roman" w:hAnsi="Times New Roman" w:cs="Times New Roman"/>
                <w:sz w:val="24"/>
                <w:szCs w:val="24"/>
              </w:rPr>
              <w:t>компетенции</w:t>
            </w:r>
          </w:p>
        </w:tc>
      </w:tr>
      <w:tr w:rsidR="00D52864" w14:paraId="243E13DA" w14:textId="77777777" w:rsidTr="00C6617F">
        <w:tc>
          <w:tcPr>
            <w:tcW w:w="2645" w:type="dxa"/>
          </w:tcPr>
          <w:p w14:paraId="44505585" w14:textId="6E9B9692" w:rsidR="00D52864" w:rsidRDefault="00D52864" w:rsidP="0064491A">
            <w:pPr>
              <w:jc w:val="center"/>
              <w:rPr>
                <w:rFonts w:ascii="Times New Roman" w:hAnsi="Times New Roman" w:cs="Times New Roman"/>
                <w:sz w:val="24"/>
                <w:szCs w:val="24"/>
              </w:rPr>
            </w:pPr>
            <w:r>
              <w:rPr>
                <w:rFonts w:ascii="Times New Roman" w:hAnsi="Times New Roman" w:cs="Times New Roman"/>
                <w:sz w:val="24"/>
                <w:szCs w:val="24"/>
              </w:rPr>
              <w:t>1</w:t>
            </w:r>
          </w:p>
        </w:tc>
        <w:tc>
          <w:tcPr>
            <w:tcW w:w="3708" w:type="dxa"/>
          </w:tcPr>
          <w:p w14:paraId="58ED9560" w14:textId="61EC4876" w:rsidR="00D52864" w:rsidRDefault="00D52864" w:rsidP="0064491A">
            <w:pPr>
              <w:jc w:val="center"/>
              <w:rPr>
                <w:rFonts w:ascii="Times New Roman" w:hAnsi="Times New Roman" w:cs="Times New Roman"/>
                <w:sz w:val="24"/>
                <w:szCs w:val="24"/>
              </w:rPr>
            </w:pPr>
            <w:r>
              <w:rPr>
                <w:rFonts w:ascii="Times New Roman" w:hAnsi="Times New Roman" w:cs="Times New Roman"/>
                <w:sz w:val="24"/>
                <w:szCs w:val="24"/>
              </w:rPr>
              <w:t>2</w:t>
            </w:r>
          </w:p>
        </w:tc>
        <w:tc>
          <w:tcPr>
            <w:tcW w:w="1357" w:type="dxa"/>
          </w:tcPr>
          <w:p w14:paraId="2D885759" w14:textId="40A4C696" w:rsidR="00D52864" w:rsidRDefault="00D52864" w:rsidP="0064491A">
            <w:pPr>
              <w:jc w:val="center"/>
              <w:rPr>
                <w:rFonts w:ascii="Times New Roman" w:hAnsi="Times New Roman" w:cs="Times New Roman"/>
                <w:sz w:val="24"/>
                <w:szCs w:val="24"/>
              </w:rPr>
            </w:pPr>
            <w:r>
              <w:rPr>
                <w:rFonts w:ascii="Times New Roman" w:hAnsi="Times New Roman" w:cs="Times New Roman"/>
                <w:sz w:val="24"/>
                <w:szCs w:val="24"/>
              </w:rPr>
              <w:t>3</w:t>
            </w:r>
          </w:p>
        </w:tc>
        <w:tc>
          <w:tcPr>
            <w:tcW w:w="1918" w:type="dxa"/>
          </w:tcPr>
          <w:p w14:paraId="628BB225" w14:textId="0C633BAB" w:rsidR="00D52864" w:rsidRDefault="00D52864" w:rsidP="0064491A">
            <w:pPr>
              <w:jc w:val="center"/>
              <w:rPr>
                <w:rFonts w:ascii="Times New Roman" w:hAnsi="Times New Roman" w:cs="Times New Roman"/>
                <w:sz w:val="24"/>
                <w:szCs w:val="24"/>
              </w:rPr>
            </w:pPr>
            <w:r>
              <w:rPr>
                <w:rFonts w:ascii="Times New Roman" w:hAnsi="Times New Roman" w:cs="Times New Roman"/>
                <w:sz w:val="24"/>
                <w:szCs w:val="24"/>
              </w:rPr>
              <w:t>4</w:t>
            </w:r>
          </w:p>
        </w:tc>
      </w:tr>
      <w:tr w:rsidR="00D52864" w14:paraId="45E3BFBC" w14:textId="77777777" w:rsidTr="00C6617F">
        <w:tc>
          <w:tcPr>
            <w:tcW w:w="2645" w:type="dxa"/>
          </w:tcPr>
          <w:p w14:paraId="7C8C66F0" w14:textId="5AB04FF3" w:rsidR="00D52864" w:rsidRDefault="00D52864" w:rsidP="00D52864">
            <w:pPr>
              <w:rPr>
                <w:rFonts w:ascii="Times New Roman" w:hAnsi="Times New Roman" w:cs="Times New Roman"/>
                <w:sz w:val="24"/>
                <w:szCs w:val="24"/>
              </w:rPr>
            </w:pPr>
            <w:r>
              <w:rPr>
                <w:rFonts w:ascii="Times New Roman" w:hAnsi="Times New Roman" w:cs="Times New Roman"/>
                <w:sz w:val="24"/>
                <w:szCs w:val="24"/>
              </w:rPr>
              <w:t>Раздел 1</w:t>
            </w:r>
          </w:p>
        </w:tc>
        <w:tc>
          <w:tcPr>
            <w:tcW w:w="3708" w:type="dxa"/>
          </w:tcPr>
          <w:p w14:paraId="3155EFBD" w14:textId="33DE4A61" w:rsidR="00D52864" w:rsidRPr="00D52864" w:rsidRDefault="00D52864" w:rsidP="00D52864">
            <w:pPr>
              <w:rPr>
                <w:rFonts w:ascii="Times New Roman" w:hAnsi="Times New Roman" w:cs="Times New Roman"/>
                <w:sz w:val="20"/>
                <w:szCs w:val="20"/>
              </w:rPr>
            </w:pPr>
            <w:r w:rsidRPr="00D52864">
              <w:rPr>
                <w:rFonts w:ascii="Times New Roman" w:hAnsi="Times New Roman" w:cs="Times New Roman"/>
                <w:sz w:val="20"/>
                <w:szCs w:val="20"/>
              </w:rPr>
              <w:t>Культура фортепианного исполнительства в профессиональной деятельности</w:t>
            </w:r>
          </w:p>
        </w:tc>
        <w:tc>
          <w:tcPr>
            <w:tcW w:w="1357" w:type="dxa"/>
          </w:tcPr>
          <w:p w14:paraId="48DAE486" w14:textId="77777777" w:rsidR="00D52864" w:rsidRDefault="00D52864" w:rsidP="00D52864">
            <w:pPr>
              <w:rPr>
                <w:rFonts w:ascii="Times New Roman" w:hAnsi="Times New Roman" w:cs="Times New Roman"/>
                <w:sz w:val="24"/>
                <w:szCs w:val="24"/>
              </w:rPr>
            </w:pPr>
          </w:p>
        </w:tc>
        <w:tc>
          <w:tcPr>
            <w:tcW w:w="1918" w:type="dxa"/>
          </w:tcPr>
          <w:p w14:paraId="107DD1BB" w14:textId="77777777" w:rsidR="00D52864" w:rsidRDefault="00D52864" w:rsidP="00D52864">
            <w:pPr>
              <w:rPr>
                <w:rFonts w:ascii="Times New Roman" w:hAnsi="Times New Roman" w:cs="Times New Roman"/>
                <w:sz w:val="24"/>
                <w:szCs w:val="24"/>
              </w:rPr>
            </w:pPr>
          </w:p>
        </w:tc>
      </w:tr>
      <w:tr w:rsidR="00D52864" w14:paraId="7F348E0B" w14:textId="77777777" w:rsidTr="00C6617F">
        <w:tc>
          <w:tcPr>
            <w:tcW w:w="2645" w:type="dxa"/>
          </w:tcPr>
          <w:p w14:paraId="7F786435" w14:textId="20446531" w:rsidR="00D52864" w:rsidRDefault="00D52864" w:rsidP="00D52864">
            <w:pPr>
              <w:rPr>
                <w:rFonts w:ascii="Times New Roman" w:hAnsi="Times New Roman" w:cs="Times New Roman"/>
                <w:sz w:val="24"/>
                <w:szCs w:val="24"/>
              </w:rPr>
            </w:pPr>
            <w:r w:rsidRPr="00D52864">
              <w:rPr>
                <w:rFonts w:ascii="Times New Roman" w:hAnsi="Times New Roman" w:cs="Times New Roman"/>
                <w:sz w:val="24"/>
                <w:szCs w:val="24"/>
              </w:rPr>
              <w:t>Тема 1.1. Средства художественного исполнения произведений разных эпох и основных направлений</w:t>
            </w:r>
          </w:p>
        </w:tc>
        <w:tc>
          <w:tcPr>
            <w:tcW w:w="3708" w:type="dxa"/>
          </w:tcPr>
          <w:p w14:paraId="48A94767" w14:textId="57B022C9" w:rsidR="00D52864" w:rsidRDefault="00D52864" w:rsidP="00D52864">
            <w:pPr>
              <w:rPr>
                <w:rFonts w:ascii="Times New Roman" w:hAnsi="Times New Roman" w:cs="Times New Roman"/>
                <w:sz w:val="24"/>
                <w:szCs w:val="24"/>
              </w:rPr>
            </w:pPr>
            <w:r w:rsidRPr="00D52864">
              <w:rPr>
                <w:rFonts w:ascii="Times New Roman" w:hAnsi="Times New Roman" w:cs="Times New Roman"/>
                <w:sz w:val="24"/>
                <w:szCs w:val="24"/>
              </w:rPr>
              <w:t xml:space="preserve">История музыкального искусства основных эпох и направлений. Классификация музыкальных произведений разных стилей. Основные разделы творческой биографии композиторов, их роль в развитии основных стилевых направлений эпохи. Использование пианистических особенностей (артикуляция, </w:t>
            </w:r>
            <w:proofErr w:type="spellStart"/>
            <w:r w:rsidRPr="00D52864">
              <w:rPr>
                <w:rFonts w:ascii="Times New Roman" w:hAnsi="Times New Roman" w:cs="Times New Roman"/>
                <w:sz w:val="24"/>
                <w:szCs w:val="24"/>
              </w:rPr>
              <w:t>кантиленность</w:t>
            </w:r>
            <w:proofErr w:type="spellEnd"/>
            <w:r w:rsidRPr="00D52864">
              <w:rPr>
                <w:rFonts w:ascii="Times New Roman" w:hAnsi="Times New Roman" w:cs="Times New Roman"/>
                <w:sz w:val="24"/>
                <w:szCs w:val="24"/>
              </w:rPr>
              <w:t xml:space="preserve">, </w:t>
            </w:r>
            <w:proofErr w:type="spellStart"/>
            <w:r w:rsidRPr="00D52864">
              <w:rPr>
                <w:rFonts w:ascii="Times New Roman" w:hAnsi="Times New Roman" w:cs="Times New Roman"/>
                <w:sz w:val="24"/>
                <w:szCs w:val="24"/>
              </w:rPr>
              <w:t>интонационность</w:t>
            </w:r>
            <w:proofErr w:type="spellEnd"/>
            <w:r w:rsidRPr="00D52864">
              <w:rPr>
                <w:rFonts w:ascii="Times New Roman" w:hAnsi="Times New Roman" w:cs="Times New Roman"/>
                <w:sz w:val="24"/>
                <w:szCs w:val="24"/>
              </w:rPr>
              <w:t>, выразительность, динамика, штрихи, педализация) для воплощения художественного образа и стиля исполняемого произведения.</w:t>
            </w:r>
          </w:p>
        </w:tc>
        <w:tc>
          <w:tcPr>
            <w:tcW w:w="1357" w:type="dxa"/>
          </w:tcPr>
          <w:p w14:paraId="212527E4" w14:textId="1CD5FE63" w:rsidR="00D52864" w:rsidRDefault="00D52864"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776867CC" w14:textId="77777777" w:rsidR="00D52864" w:rsidRDefault="00D52864" w:rsidP="00D52864">
            <w:pPr>
              <w:rPr>
                <w:rFonts w:ascii="Times New Roman" w:hAnsi="Times New Roman" w:cs="Times New Roman"/>
                <w:sz w:val="24"/>
                <w:szCs w:val="24"/>
              </w:rPr>
            </w:pPr>
          </w:p>
          <w:p w14:paraId="297817C4" w14:textId="39DE3F3E" w:rsidR="0064491A" w:rsidRPr="0064491A" w:rsidRDefault="0064491A" w:rsidP="0064491A">
            <w:pPr>
              <w:rPr>
                <w:rFonts w:ascii="Times New Roman" w:hAnsi="Times New Roman" w:cs="Times New Roman"/>
                <w:sz w:val="24"/>
                <w:szCs w:val="24"/>
              </w:rPr>
            </w:pPr>
            <w:r w:rsidRPr="00CF5944">
              <w:rPr>
                <w:rFonts w:ascii="Times New Roman" w:hAnsi="Times New Roman" w:cs="Times New Roman"/>
              </w:rPr>
              <w:t>ОК 01-ОК 04, ОК 09,</w:t>
            </w:r>
            <w:r>
              <w:rPr>
                <w:rFonts w:ascii="Times New Roman" w:hAnsi="Times New Roman" w:cs="Times New Roman"/>
              </w:rPr>
              <w:t xml:space="preserve"> ПК 2.1, ПК 2.2, ПК 2.5</w:t>
            </w:r>
          </w:p>
        </w:tc>
      </w:tr>
      <w:tr w:rsidR="00D52864" w14:paraId="3BD999DC" w14:textId="77777777" w:rsidTr="00C6617F">
        <w:tc>
          <w:tcPr>
            <w:tcW w:w="2645" w:type="dxa"/>
          </w:tcPr>
          <w:p w14:paraId="0EDECF15" w14:textId="5F810F1C"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Тема 1.2. Профессиональные умения и навыки, необходимые для овладения основными приемами фортепианной техники</w:t>
            </w:r>
          </w:p>
        </w:tc>
        <w:tc>
          <w:tcPr>
            <w:tcW w:w="3708" w:type="dxa"/>
          </w:tcPr>
          <w:p w14:paraId="14BB0FB4" w14:textId="38B85B23"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 xml:space="preserve">Основные приемы фортепианной техники. Основные профессиональные умения и навыки, необходимые для высокохудожественного исполнения. Классификация основных приемов фортепианной </w:t>
            </w:r>
            <w:r w:rsidRPr="00C6617F">
              <w:rPr>
                <w:rFonts w:ascii="Times New Roman" w:hAnsi="Times New Roman" w:cs="Times New Roman"/>
                <w:sz w:val="24"/>
                <w:szCs w:val="24"/>
              </w:rPr>
              <w:lastRenderedPageBreak/>
              <w:t>техники. Применение умений и навыков, необходимых для овладения основными приемами фортепианной техники.</w:t>
            </w:r>
          </w:p>
        </w:tc>
        <w:tc>
          <w:tcPr>
            <w:tcW w:w="1357" w:type="dxa"/>
          </w:tcPr>
          <w:p w14:paraId="67563345" w14:textId="65A259E9" w:rsidR="00D52864" w:rsidRDefault="00C6617F" w:rsidP="00D52864">
            <w:pPr>
              <w:rPr>
                <w:rFonts w:ascii="Times New Roman" w:hAnsi="Times New Roman" w:cs="Times New Roman"/>
                <w:sz w:val="24"/>
                <w:szCs w:val="24"/>
              </w:rPr>
            </w:pPr>
            <w:r>
              <w:rPr>
                <w:rFonts w:ascii="Times New Roman" w:hAnsi="Times New Roman" w:cs="Times New Roman"/>
                <w:sz w:val="24"/>
                <w:szCs w:val="24"/>
              </w:rPr>
              <w:lastRenderedPageBreak/>
              <w:t>22</w:t>
            </w:r>
          </w:p>
        </w:tc>
        <w:tc>
          <w:tcPr>
            <w:tcW w:w="1918" w:type="dxa"/>
          </w:tcPr>
          <w:p w14:paraId="001C9BFD"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70F9D7D2" w14:textId="6498E1F8" w:rsidR="00D52864"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D52864" w14:paraId="49D4DE88" w14:textId="77777777" w:rsidTr="00C6617F">
        <w:tc>
          <w:tcPr>
            <w:tcW w:w="2645" w:type="dxa"/>
          </w:tcPr>
          <w:p w14:paraId="40819335" w14:textId="563FB8E8"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Тема 1.3. Основные приемы звукоизвлечения</w:t>
            </w:r>
          </w:p>
        </w:tc>
        <w:tc>
          <w:tcPr>
            <w:tcW w:w="3708" w:type="dxa"/>
          </w:tcPr>
          <w:p w14:paraId="45F9237B" w14:textId="66A7540D"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Теоретические основы, необходимые для овладения приемами игры легато, нон легато, стаккато. Основные этапы исторического развития клавишных инструментов (клавесин, клавикорд, фортепиано). Особенности звукоизвлечения, связанные с исполнением произведений на вышеуказанных инструментах. Анализ произведений с точки зрения применения основных приемов звукоизвлечения.</w:t>
            </w:r>
          </w:p>
        </w:tc>
        <w:tc>
          <w:tcPr>
            <w:tcW w:w="1357" w:type="dxa"/>
          </w:tcPr>
          <w:p w14:paraId="01D30D9D" w14:textId="6774A062" w:rsidR="00D52864"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3D0DCBA0"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18BDF10A" w14:textId="55498267" w:rsidR="00D52864"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D52864" w14:paraId="35429F4C" w14:textId="77777777" w:rsidTr="00C6617F">
        <w:tc>
          <w:tcPr>
            <w:tcW w:w="2645" w:type="dxa"/>
          </w:tcPr>
          <w:p w14:paraId="687EC139" w14:textId="3512DA87"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Тема 1.4. Методы владения пианистическим аппаратом, использование различных технических приемов</w:t>
            </w:r>
          </w:p>
        </w:tc>
        <w:tc>
          <w:tcPr>
            <w:tcW w:w="3708" w:type="dxa"/>
          </w:tcPr>
          <w:p w14:paraId="61C785F7" w14:textId="1A21F9E0"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 xml:space="preserve">Исправление </w:t>
            </w:r>
            <w:proofErr w:type="spellStart"/>
            <w:r w:rsidRPr="00C6617F">
              <w:rPr>
                <w:rFonts w:ascii="Times New Roman" w:hAnsi="Times New Roman" w:cs="Times New Roman"/>
                <w:sz w:val="24"/>
                <w:szCs w:val="24"/>
              </w:rPr>
              <w:t>моторико</w:t>
            </w:r>
            <w:proofErr w:type="spellEnd"/>
            <w:r w:rsidRPr="00C6617F">
              <w:rPr>
                <w:rFonts w:ascii="Times New Roman" w:hAnsi="Times New Roman" w:cs="Times New Roman"/>
                <w:sz w:val="24"/>
                <w:szCs w:val="24"/>
              </w:rPr>
              <w:t>-двигательных недостатков студента, развитие позиционного мышления, быстрота и точность работы пальцев, гибкость запястья, ловкость в октавах и скачках на широкие интервалы, целесообразность и экономность движений. Свобода мышечного аппарата. Удобство кистевых движений в октавной и аккордовой технике.</w:t>
            </w:r>
          </w:p>
        </w:tc>
        <w:tc>
          <w:tcPr>
            <w:tcW w:w="1357" w:type="dxa"/>
          </w:tcPr>
          <w:p w14:paraId="3E6B41E7" w14:textId="4CD879E4" w:rsidR="00D52864"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65BD3044"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33CC0759" w14:textId="25F181D0" w:rsidR="00D52864"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D52864" w14:paraId="27526371" w14:textId="77777777" w:rsidTr="00C6617F">
        <w:tc>
          <w:tcPr>
            <w:tcW w:w="2645" w:type="dxa"/>
          </w:tcPr>
          <w:p w14:paraId="059D954A" w14:textId="41B6D9FD"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Тема 1.5. Различные приемы педализации в соответствии с жанром и стилем произведения</w:t>
            </w:r>
          </w:p>
        </w:tc>
        <w:tc>
          <w:tcPr>
            <w:tcW w:w="3708" w:type="dxa"/>
          </w:tcPr>
          <w:p w14:paraId="0974FCBF" w14:textId="3AAD39B3"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 xml:space="preserve">Приемы педализации. Педализация как одно из средств художественного исполнения произведений основных эпох и направлений. Прямая педаль. Запаздывающая педаль. </w:t>
            </w:r>
            <w:proofErr w:type="spellStart"/>
            <w:r w:rsidRPr="00C6617F">
              <w:rPr>
                <w:rFonts w:ascii="Times New Roman" w:hAnsi="Times New Roman" w:cs="Times New Roman"/>
                <w:sz w:val="24"/>
                <w:szCs w:val="24"/>
              </w:rPr>
              <w:t>Полупедаль</w:t>
            </w:r>
            <w:proofErr w:type="spellEnd"/>
            <w:r w:rsidRPr="00C6617F">
              <w:rPr>
                <w:rFonts w:ascii="Times New Roman" w:hAnsi="Times New Roman" w:cs="Times New Roman"/>
                <w:sz w:val="24"/>
                <w:szCs w:val="24"/>
              </w:rPr>
              <w:t>. Концентрация внимания, слуховой контроль, координация движения.</w:t>
            </w:r>
          </w:p>
        </w:tc>
        <w:tc>
          <w:tcPr>
            <w:tcW w:w="1357" w:type="dxa"/>
          </w:tcPr>
          <w:p w14:paraId="6810DC17" w14:textId="7A5E8AB7" w:rsidR="00D52864"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288889E5" w14:textId="77777777" w:rsidR="00D52864" w:rsidRDefault="0064491A" w:rsidP="00D52864">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69D83ABD" w14:textId="773FFF94" w:rsidR="0064491A" w:rsidRDefault="0064491A" w:rsidP="00D52864">
            <w:pPr>
              <w:rPr>
                <w:rFonts w:ascii="Times New Roman" w:hAnsi="Times New Roman" w:cs="Times New Roman"/>
                <w:sz w:val="24"/>
                <w:szCs w:val="24"/>
              </w:rPr>
            </w:pPr>
            <w:r>
              <w:rPr>
                <w:rFonts w:ascii="Times New Roman" w:hAnsi="Times New Roman" w:cs="Times New Roman"/>
              </w:rPr>
              <w:t>ПК</w:t>
            </w:r>
            <w:r w:rsidR="00DB7AB3">
              <w:rPr>
                <w:rFonts w:ascii="Times New Roman" w:hAnsi="Times New Roman" w:cs="Times New Roman"/>
              </w:rPr>
              <w:t xml:space="preserve"> </w:t>
            </w:r>
            <w:r>
              <w:rPr>
                <w:rFonts w:ascii="Times New Roman" w:hAnsi="Times New Roman" w:cs="Times New Roman"/>
              </w:rPr>
              <w:t>2.4, ПК 2.5</w:t>
            </w:r>
          </w:p>
        </w:tc>
      </w:tr>
      <w:tr w:rsidR="00C6617F" w14:paraId="38A9766B" w14:textId="77777777" w:rsidTr="00C6617F">
        <w:tc>
          <w:tcPr>
            <w:tcW w:w="2645" w:type="dxa"/>
          </w:tcPr>
          <w:p w14:paraId="0F700AE7" w14:textId="22DE33E8"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Тема 1.6. Развитие техники чтения с листа</w:t>
            </w:r>
          </w:p>
        </w:tc>
        <w:tc>
          <w:tcPr>
            <w:tcW w:w="3708" w:type="dxa"/>
          </w:tcPr>
          <w:p w14:paraId="585EF9FC" w14:textId="099B96CA"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Продвижение от легкого к более сложному нотному материалу. Умение видеть тональный план, позиционность. Способность упрощения гармонической фактуры, фактуры быстрого мышления, умение «смотреть вперед».</w:t>
            </w:r>
          </w:p>
        </w:tc>
        <w:tc>
          <w:tcPr>
            <w:tcW w:w="1357" w:type="dxa"/>
          </w:tcPr>
          <w:p w14:paraId="4EA92FFB" w14:textId="558FC3ED" w:rsidR="00C6617F"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54ED437F"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BA29E8D" w14:textId="2D4331F0" w:rsidR="00C6617F"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D52864" w14:paraId="71ED58B6" w14:textId="77777777" w:rsidTr="00C6617F">
        <w:tc>
          <w:tcPr>
            <w:tcW w:w="2645" w:type="dxa"/>
          </w:tcPr>
          <w:p w14:paraId="5CE6538B" w14:textId="0DDF86C0" w:rsidR="00D52864" w:rsidRDefault="00C6617F" w:rsidP="00D52864">
            <w:pPr>
              <w:rPr>
                <w:rFonts w:ascii="Times New Roman" w:hAnsi="Times New Roman" w:cs="Times New Roman"/>
                <w:sz w:val="24"/>
                <w:szCs w:val="24"/>
              </w:rPr>
            </w:pPr>
            <w:r>
              <w:rPr>
                <w:rFonts w:ascii="Times New Roman" w:hAnsi="Times New Roman" w:cs="Times New Roman"/>
                <w:sz w:val="24"/>
                <w:szCs w:val="24"/>
              </w:rPr>
              <w:t>Раздел 2.</w:t>
            </w:r>
          </w:p>
        </w:tc>
        <w:tc>
          <w:tcPr>
            <w:tcW w:w="3708" w:type="dxa"/>
          </w:tcPr>
          <w:p w14:paraId="0B1FD63D" w14:textId="47C96AD6" w:rsidR="00D52864"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Воспитание художественно-музыкального мышления в фортепианном классе</w:t>
            </w:r>
          </w:p>
        </w:tc>
        <w:tc>
          <w:tcPr>
            <w:tcW w:w="1357" w:type="dxa"/>
          </w:tcPr>
          <w:p w14:paraId="5F6A945C" w14:textId="77777777" w:rsidR="00D52864" w:rsidRDefault="00D52864" w:rsidP="00D52864">
            <w:pPr>
              <w:rPr>
                <w:rFonts w:ascii="Times New Roman" w:hAnsi="Times New Roman" w:cs="Times New Roman"/>
                <w:sz w:val="24"/>
                <w:szCs w:val="24"/>
              </w:rPr>
            </w:pPr>
          </w:p>
        </w:tc>
        <w:tc>
          <w:tcPr>
            <w:tcW w:w="1918" w:type="dxa"/>
          </w:tcPr>
          <w:p w14:paraId="16CA8217" w14:textId="77777777" w:rsidR="00D52864" w:rsidRDefault="00D52864" w:rsidP="00D52864">
            <w:pPr>
              <w:rPr>
                <w:rFonts w:ascii="Times New Roman" w:hAnsi="Times New Roman" w:cs="Times New Roman"/>
                <w:sz w:val="24"/>
                <w:szCs w:val="24"/>
              </w:rPr>
            </w:pPr>
          </w:p>
        </w:tc>
      </w:tr>
      <w:tr w:rsidR="00C6617F" w14:paraId="59B79724" w14:textId="77777777" w:rsidTr="00C6617F">
        <w:tc>
          <w:tcPr>
            <w:tcW w:w="2645" w:type="dxa"/>
          </w:tcPr>
          <w:p w14:paraId="79E45264" w14:textId="6BA2A933"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 xml:space="preserve">Тема 2.1. Произведения </w:t>
            </w:r>
            <w:r w:rsidRPr="00C6617F">
              <w:rPr>
                <w:rFonts w:ascii="Times New Roman" w:hAnsi="Times New Roman" w:cs="Times New Roman"/>
                <w:sz w:val="24"/>
                <w:szCs w:val="24"/>
              </w:rPr>
              <w:lastRenderedPageBreak/>
              <w:t>полифонического стиля в развитии музыкального мышления</w:t>
            </w:r>
          </w:p>
        </w:tc>
        <w:tc>
          <w:tcPr>
            <w:tcW w:w="3708" w:type="dxa"/>
          </w:tcPr>
          <w:p w14:paraId="4739C0FC" w14:textId="71B7894B"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lastRenderedPageBreak/>
              <w:t xml:space="preserve">Общие понятия о фактуре: гомофония, полифония. Виды </w:t>
            </w:r>
            <w:r w:rsidRPr="00C6617F">
              <w:rPr>
                <w:rFonts w:ascii="Times New Roman" w:hAnsi="Times New Roman" w:cs="Times New Roman"/>
                <w:sz w:val="24"/>
                <w:szCs w:val="24"/>
              </w:rPr>
              <w:lastRenderedPageBreak/>
              <w:t>полифонии: подголосочная, имитационная, контрастная. Формирование внутренних слуховых представлений. Развитие гармонического и мелодического слуха, формирование полифонического слуха. Принцип горизонтального мышления (</w:t>
            </w:r>
            <w:proofErr w:type="spellStart"/>
            <w:r w:rsidRPr="00C6617F">
              <w:rPr>
                <w:rFonts w:ascii="Times New Roman" w:hAnsi="Times New Roman" w:cs="Times New Roman"/>
                <w:sz w:val="24"/>
                <w:szCs w:val="24"/>
              </w:rPr>
              <w:t>линарность</w:t>
            </w:r>
            <w:proofErr w:type="spellEnd"/>
            <w:r w:rsidRPr="00C6617F">
              <w:rPr>
                <w:rFonts w:ascii="Times New Roman" w:hAnsi="Times New Roman" w:cs="Times New Roman"/>
                <w:sz w:val="24"/>
                <w:szCs w:val="24"/>
              </w:rPr>
              <w:t xml:space="preserve">) – основа работы над полифонией. Точное следование выбранной артикуляции темы и </w:t>
            </w:r>
            <w:proofErr w:type="spellStart"/>
            <w:r w:rsidRPr="00C6617F">
              <w:rPr>
                <w:rFonts w:ascii="Times New Roman" w:hAnsi="Times New Roman" w:cs="Times New Roman"/>
                <w:sz w:val="24"/>
                <w:szCs w:val="24"/>
              </w:rPr>
              <w:t>противосложения</w:t>
            </w:r>
            <w:proofErr w:type="spellEnd"/>
            <w:r w:rsidRPr="00C6617F">
              <w:rPr>
                <w:rFonts w:ascii="Times New Roman" w:hAnsi="Times New Roman" w:cs="Times New Roman"/>
                <w:sz w:val="24"/>
                <w:szCs w:val="24"/>
              </w:rPr>
              <w:t xml:space="preserve"> на протяжении всего произведения является стилистической закономерностью. Умение контролировать себя в момент выступления. Умение эмоционально выразить творческий замысел композитора. Исполнение пьес на сцене, на концертах и конкурсах – важный фактор в приобретении исполнительских навыков.</w:t>
            </w:r>
          </w:p>
        </w:tc>
        <w:tc>
          <w:tcPr>
            <w:tcW w:w="1357" w:type="dxa"/>
          </w:tcPr>
          <w:p w14:paraId="0DAD6ABA" w14:textId="137F89AB" w:rsidR="00C6617F" w:rsidRDefault="00C6617F" w:rsidP="00D52864">
            <w:pPr>
              <w:rPr>
                <w:rFonts w:ascii="Times New Roman" w:hAnsi="Times New Roman" w:cs="Times New Roman"/>
                <w:sz w:val="24"/>
                <w:szCs w:val="24"/>
              </w:rPr>
            </w:pPr>
            <w:r>
              <w:rPr>
                <w:rFonts w:ascii="Times New Roman" w:hAnsi="Times New Roman" w:cs="Times New Roman"/>
                <w:sz w:val="24"/>
                <w:szCs w:val="24"/>
              </w:rPr>
              <w:lastRenderedPageBreak/>
              <w:t>20</w:t>
            </w:r>
          </w:p>
        </w:tc>
        <w:tc>
          <w:tcPr>
            <w:tcW w:w="1918" w:type="dxa"/>
          </w:tcPr>
          <w:p w14:paraId="6ACA71BC" w14:textId="77777777" w:rsidR="00C6617F" w:rsidRDefault="00C6617F" w:rsidP="00D52864">
            <w:pPr>
              <w:rPr>
                <w:rFonts w:ascii="Times New Roman" w:hAnsi="Times New Roman" w:cs="Times New Roman"/>
                <w:sz w:val="24"/>
                <w:szCs w:val="24"/>
              </w:rPr>
            </w:pPr>
          </w:p>
          <w:p w14:paraId="737A31DB" w14:textId="77777777" w:rsidR="00DB7AB3" w:rsidRDefault="00DB7AB3" w:rsidP="00DB7AB3">
            <w:pPr>
              <w:rPr>
                <w:rFonts w:ascii="Times New Roman" w:hAnsi="Times New Roman" w:cs="Times New Roman"/>
              </w:rPr>
            </w:pPr>
            <w:r w:rsidRPr="00CF5944">
              <w:rPr>
                <w:rFonts w:ascii="Times New Roman" w:hAnsi="Times New Roman" w:cs="Times New Roman"/>
              </w:rPr>
              <w:lastRenderedPageBreak/>
              <w:t>ОК 01-ОК 04, ОК 09,</w:t>
            </w:r>
            <w:r>
              <w:rPr>
                <w:rFonts w:ascii="Times New Roman" w:hAnsi="Times New Roman" w:cs="Times New Roman"/>
              </w:rPr>
              <w:t xml:space="preserve"> ПК 2.1, ПК 2.2, ПК 2.3,</w:t>
            </w:r>
          </w:p>
          <w:p w14:paraId="50E4199E" w14:textId="31D78270" w:rsidR="00DB7AB3" w:rsidRPr="00DB7AB3"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C6617F" w14:paraId="6F9B4649" w14:textId="77777777" w:rsidTr="00C6617F">
        <w:tc>
          <w:tcPr>
            <w:tcW w:w="2645" w:type="dxa"/>
          </w:tcPr>
          <w:p w14:paraId="24A709BB" w14:textId="45A1D392"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lastRenderedPageBreak/>
              <w:t>Тема 2.2. Драматургия музыкального произведения крупной формы</w:t>
            </w:r>
          </w:p>
        </w:tc>
        <w:tc>
          <w:tcPr>
            <w:tcW w:w="3708" w:type="dxa"/>
          </w:tcPr>
          <w:p w14:paraId="372D1FE7" w14:textId="390A2E35"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Работа над крупной формой предполагает изучение драматургии произведения, соблюдение взаимодействия отдельных частей и целого, основанного на ощущении метроритмического единства. В репертуар этого раздела, кроме сонатного аллегро, входят произведения различных форм: концерты, рондо, вариации. Это позволяет воспринимать крупную форму в историческом и стилевом аспектах. Ознакомление с этим жанром следует начинать с классической сонатной формы.</w:t>
            </w:r>
          </w:p>
        </w:tc>
        <w:tc>
          <w:tcPr>
            <w:tcW w:w="1357" w:type="dxa"/>
          </w:tcPr>
          <w:p w14:paraId="592DBA02" w14:textId="678A32CD" w:rsidR="00C6617F"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33B3E179"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4A45B771" w14:textId="16DDB02F" w:rsidR="00C6617F"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C6617F" w14:paraId="196F49E1" w14:textId="77777777" w:rsidTr="00C6617F">
        <w:tc>
          <w:tcPr>
            <w:tcW w:w="2645" w:type="dxa"/>
          </w:tcPr>
          <w:p w14:paraId="5253FC3C" w14:textId="54629B7F"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 xml:space="preserve">Тема 2.3. </w:t>
            </w:r>
            <w:proofErr w:type="spellStart"/>
            <w:r w:rsidRPr="00C6617F">
              <w:rPr>
                <w:rFonts w:ascii="Times New Roman" w:hAnsi="Times New Roman" w:cs="Times New Roman"/>
                <w:sz w:val="24"/>
                <w:szCs w:val="24"/>
              </w:rPr>
              <w:t>Эмоциональнообразная</w:t>
            </w:r>
            <w:proofErr w:type="spellEnd"/>
            <w:r w:rsidRPr="00C6617F">
              <w:rPr>
                <w:rFonts w:ascii="Times New Roman" w:hAnsi="Times New Roman" w:cs="Times New Roman"/>
                <w:sz w:val="24"/>
                <w:szCs w:val="24"/>
              </w:rPr>
              <w:t xml:space="preserve"> интерпретация художественного замысла произведения при подготовке к концертному исполнению</w:t>
            </w:r>
          </w:p>
        </w:tc>
        <w:tc>
          <w:tcPr>
            <w:tcW w:w="3708" w:type="dxa"/>
          </w:tcPr>
          <w:p w14:paraId="7B0070F8" w14:textId="69E35F0A" w:rsidR="00C6617F" w:rsidRDefault="00C6617F" w:rsidP="00D52864">
            <w:pPr>
              <w:rPr>
                <w:rFonts w:ascii="Times New Roman" w:hAnsi="Times New Roman" w:cs="Times New Roman"/>
                <w:sz w:val="24"/>
                <w:szCs w:val="24"/>
              </w:rPr>
            </w:pPr>
            <w:r w:rsidRPr="00C6617F">
              <w:rPr>
                <w:rFonts w:ascii="Times New Roman" w:hAnsi="Times New Roman" w:cs="Times New Roman"/>
                <w:sz w:val="24"/>
                <w:szCs w:val="24"/>
              </w:rPr>
              <w:t>Профессиональные навыки. Исполнительское мастерство. Чувство эстрады. Техническое совершенство.</w:t>
            </w:r>
          </w:p>
        </w:tc>
        <w:tc>
          <w:tcPr>
            <w:tcW w:w="1357" w:type="dxa"/>
          </w:tcPr>
          <w:p w14:paraId="5AFADEDE" w14:textId="407F8093" w:rsidR="00C6617F" w:rsidRDefault="00C6617F" w:rsidP="00D52864">
            <w:pPr>
              <w:rPr>
                <w:rFonts w:ascii="Times New Roman" w:hAnsi="Times New Roman" w:cs="Times New Roman"/>
                <w:sz w:val="24"/>
                <w:szCs w:val="24"/>
              </w:rPr>
            </w:pPr>
            <w:r>
              <w:rPr>
                <w:rFonts w:ascii="Times New Roman" w:hAnsi="Times New Roman" w:cs="Times New Roman"/>
                <w:sz w:val="24"/>
                <w:szCs w:val="24"/>
              </w:rPr>
              <w:t>20</w:t>
            </w:r>
          </w:p>
        </w:tc>
        <w:tc>
          <w:tcPr>
            <w:tcW w:w="1918" w:type="dxa"/>
          </w:tcPr>
          <w:p w14:paraId="51BCAAA7" w14:textId="77777777" w:rsidR="00DB7AB3" w:rsidRDefault="00DB7AB3" w:rsidP="00DB7AB3">
            <w:pPr>
              <w:rPr>
                <w:rFonts w:ascii="Times New Roman" w:hAnsi="Times New Roman" w:cs="Times New Roman"/>
              </w:rPr>
            </w:pPr>
            <w:r w:rsidRPr="00CF5944">
              <w:rPr>
                <w:rFonts w:ascii="Times New Roman" w:hAnsi="Times New Roman" w:cs="Times New Roman"/>
              </w:rPr>
              <w:t>ОК 01-ОК 04, ОК 09,</w:t>
            </w:r>
            <w:r>
              <w:rPr>
                <w:rFonts w:ascii="Times New Roman" w:hAnsi="Times New Roman" w:cs="Times New Roman"/>
              </w:rPr>
              <w:t xml:space="preserve"> ПК 2.1, ПК 2.2, ПК 2.3,</w:t>
            </w:r>
          </w:p>
          <w:p w14:paraId="6544BF64" w14:textId="4DEBAF9E" w:rsidR="00C6617F" w:rsidRDefault="00DB7AB3" w:rsidP="00DB7AB3">
            <w:pPr>
              <w:rPr>
                <w:rFonts w:ascii="Times New Roman" w:hAnsi="Times New Roman" w:cs="Times New Roman"/>
                <w:sz w:val="24"/>
                <w:szCs w:val="24"/>
              </w:rPr>
            </w:pPr>
            <w:r>
              <w:rPr>
                <w:rFonts w:ascii="Times New Roman" w:hAnsi="Times New Roman" w:cs="Times New Roman"/>
              </w:rPr>
              <w:t>ПК 2.4, ПК 2.5</w:t>
            </w:r>
          </w:p>
        </w:tc>
      </w:tr>
      <w:tr w:rsidR="00C6617F" w14:paraId="5DD6DCFB" w14:textId="77777777" w:rsidTr="00C6617F">
        <w:tc>
          <w:tcPr>
            <w:tcW w:w="2645" w:type="dxa"/>
          </w:tcPr>
          <w:p w14:paraId="582B0D27" w14:textId="017A4D87" w:rsidR="00C6617F" w:rsidRDefault="00C6617F" w:rsidP="00D52864">
            <w:pPr>
              <w:rPr>
                <w:rFonts w:ascii="Times New Roman" w:hAnsi="Times New Roman" w:cs="Times New Roman"/>
                <w:sz w:val="24"/>
                <w:szCs w:val="24"/>
              </w:rPr>
            </w:pPr>
            <w:r>
              <w:rPr>
                <w:rFonts w:ascii="Times New Roman" w:hAnsi="Times New Roman" w:cs="Times New Roman"/>
                <w:sz w:val="24"/>
                <w:szCs w:val="24"/>
              </w:rPr>
              <w:t>Всего</w:t>
            </w:r>
          </w:p>
        </w:tc>
        <w:tc>
          <w:tcPr>
            <w:tcW w:w="3708" w:type="dxa"/>
          </w:tcPr>
          <w:p w14:paraId="06A46ED5" w14:textId="77777777" w:rsidR="00C6617F" w:rsidRDefault="00C6617F" w:rsidP="00D52864">
            <w:pPr>
              <w:rPr>
                <w:rFonts w:ascii="Times New Roman" w:hAnsi="Times New Roman" w:cs="Times New Roman"/>
                <w:sz w:val="24"/>
                <w:szCs w:val="24"/>
              </w:rPr>
            </w:pPr>
          </w:p>
        </w:tc>
        <w:tc>
          <w:tcPr>
            <w:tcW w:w="1357" w:type="dxa"/>
          </w:tcPr>
          <w:p w14:paraId="6D3C96CD" w14:textId="58233496" w:rsidR="00C6617F" w:rsidRDefault="00C6617F" w:rsidP="00D52864">
            <w:pPr>
              <w:rPr>
                <w:rFonts w:ascii="Times New Roman" w:hAnsi="Times New Roman" w:cs="Times New Roman"/>
                <w:sz w:val="24"/>
                <w:szCs w:val="24"/>
              </w:rPr>
            </w:pPr>
            <w:r>
              <w:rPr>
                <w:rFonts w:ascii="Times New Roman" w:hAnsi="Times New Roman" w:cs="Times New Roman"/>
                <w:sz w:val="24"/>
                <w:szCs w:val="24"/>
              </w:rPr>
              <w:t>182</w:t>
            </w:r>
          </w:p>
        </w:tc>
        <w:tc>
          <w:tcPr>
            <w:tcW w:w="1918" w:type="dxa"/>
          </w:tcPr>
          <w:p w14:paraId="487223DE" w14:textId="3787E349" w:rsidR="00C6617F" w:rsidRDefault="00C6617F" w:rsidP="00D52864">
            <w:pPr>
              <w:rPr>
                <w:rFonts w:ascii="Times New Roman" w:hAnsi="Times New Roman" w:cs="Times New Roman"/>
                <w:sz w:val="24"/>
                <w:szCs w:val="24"/>
              </w:rPr>
            </w:pPr>
          </w:p>
        </w:tc>
      </w:tr>
      <w:tr w:rsidR="00C6617F" w14:paraId="52A058FD" w14:textId="77777777" w:rsidTr="00C6617F">
        <w:tc>
          <w:tcPr>
            <w:tcW w:w="2645" w:type="dxa"/>
          </w:tcPr>
          <w:p w14:paraId="58BAB0E8" w14:textId="77777777" w:rsidR="00C6617F" w:rsidRDefault="00C6617F" w:rsidP="00D52864">
            <w:pPr>
              <w:rPr>
                <w:rFonts w:ascii="Times New Roman" w:hAnsi="Times New Roman" w:cs="Times New Roman"/>
                <w:sz w:val="24"/>
                <w:szCs w:val="24"/>
              </w:rPr>
            </w:pPr>
          </w:p>
        </w:tc>
        <w:tc>
          <w:tcPr>
            <w:tcW w:w="3708" w:type="dxa"/>
          </w:tcPr>
          <w:p w14:paraId="0D218DAD" w14:textId="77777777" w:rsidR="00C6617F" w:rsidRDefault="00C6617F" w:rsidP="00D52864">
            <w:pPr>
              <w:rPr>
                <w:rFonts w:ascii="Times New Roman" w:hAnsi="Times New Roman" w:cs="Times New Roman"/>
                <w:sz w:val="24"/>
                <w:szCs w:val="24"/>
              </w:rPr>
            </w:pPr>
          </w:p>
        </w:tc>
        <w:tc>
          <w:tcPr>
            <w:tcW w:w="1357" w:type="dxa"/>
          </w:tcPr>
          <w:p w14:paraId="5B44CDB5" w14:textId="77777777" w:rsidR="00C6617F" w:rsidRDefault="00C6617F" w:rsidP="00D52864">
            <w:pPr>
              <w:rPr>
                <w:rFonts w:ascii="Times New Roman" w:hAnsi="Times New Roman" w:cs="Times New Roman"/>
                <w:sz w:val="24"/>
                <w:szCs w:val="24"/>
              </w:rPr>
            </w:pPr>
          </w:p>
        </w:tc>
        <w:tc>
          <w:tcPr>
            <w:tcW w:w="1918" w:type="dxa"/>
          </w:tcPr>
          <w:p w14:paraId="79948ADE" w14:textId="77777777" w:rsidR="00C6617F" w:rsidRDefault="00C6617F" w:rsidP="00D52864">
            <w:pPr>
              <w:rPr>
                <w:rFonts w:ascii="Times New Roman" w:hAnsi="Times New Roman" w:cs="Times New Roman"/>
                <w:sz w:val="24"/>
                <w:szCs w:val="24"/>
              </w:rPr>
            </w:pPr>
          </w:p>
        </w:tc>
      </w:tr>
    </w:tbl>
    <w:p w14:paraId="3143A168" w14:textId="77777777" w:rsidR="00550B17" w:rsidRDefault="00550B17" w:rsidP="00535477">
      <w:pPr>
        <w:rPr>
          <w:rFonts w:ascii="Times New Roman" w:hAnsi="Times New Roman" w:cs="Times New Roman"/>
          <w:sz w:val="24"/>
          <w:szCs w:val="24"/>
        </w:rPr>
      </w:pPr>
    </w:p>
    <w:p w14:paraId="13F08983" w14:textId="77777777" w:rsidR="00D52864" w:rsidRDefault="00D52864" w:rsidP="00535477">
      <w:pPr>
        <w:rPr>
          <w:rFonts w:ascii="Times New Roman" w:hAnsi="Times New Roman" w:cs="Times New Roman"/>
          <w:sz w:val="24"/>
          <w:szCs w:val="24"/>
        </w:rPr>
      </w:pPr>
    </w:p>
    <w:p w14:paraId="639C72F7" w14:textId="77777777" w:rsidR="00550B17" w:rsidRDefault="00550B17" w:rsidP="00535477">
      <w:pPr>
        <w:rPr>
          <w:rFonts w:ascii="Times New Roman" w:hAnsi="Times New Roman" w:cs="Times New Roman"/>
          <w:sz w:val="24"/>
          <w:szCs w:val="24"/>
        </w:rPr>
      </w:pPr>
    </w:p>
    <w:p w14:paraId="27CE150C" w14:textId="77777777" w:rsidR="00550B17" w:rsidRDefault="00550B17" w:rsidP="00535477">
      <w:pPr>
        <w:rPr>
          <w:rFonts w:ascii="Times New Roman" w:hAnsi="Times New Roman" w:cs="Times New Roman"/>
          <w:sz w:val="24"/>
          <w:szCs w:val="24"/>
        </w:rPr>
      </w:pPr>
    </w:p>
    <w:p w14:paraId="2C26AF0A" w14:textId="77777777" w:rsidR="00550B17" w:rsidRDefault="00550B17" w:rsidP="00535477">
      <w:pPr>
        <w:rPr>
          <w:rFonts w:ascii="Times New Roman" w:hAnsi="Times New Roman" w:cs="Times New Roman"/>
          <w:sz w:val="24"/>
          <w:szCs w:val="24"/>
        </w:rPr>
      </w:pPr>
    </w:p>
    <w:p w14:paraId="5823F1E6" w14:textId="77777777" w:rsidR="00550B17" w:rsidRDefault="00550B17" w:rsidP="00535477">
      <w:pPr>
        <w:rPr>
          <w:rFonts w:ascii="Times New Roman" w:hAnsi="Times New Roman" w:cs="Times New Roman"/>
          <w:sz w:val="24"/>
          <w:szCs w:val="24"/>
        </w:rPr>
      </w:pPr>
    </w:p>
    <w:p w14:paraId="10155C3C" w14:textId="77777777" w:rsidR="00550B17" w:rsidRDefault="00550B17" w:rsidP="00535477">
      <w:pPr>
        <w:rPr>
          <w:rFonts w:ascii="Times New Roman" w:hAnsi="Times New Roman" w:cs="Times New Roman"/>
          <w:sz w:val="24"/>
          <w:szCs w:val="24"/>
        </w:rPr>
      </w:pPr>
    </w:p>
    <w:p w14:paraId="33B65AB0" w14:textId="77777777" w:rsidR="00550B17" w:rsidRDefault="00550B17" w:rsidP="00535477">
      <w:pPr>
        <w:rPr>
          <w:rFonts w:ascii="Times New Roman" w:hAnsi="Times New Roman" w:cs="Times New Roman"/>
          <w:sz w:val="24"/>
          <w:szCs w:val="24"/>
        </w:rPr>
      </w:pPr>
    </w:p>
    <w:p w14:paraId="2C4839EA" w14:textId="77777777" w:rsidR="00550B17" w:rsidRDefault="00550B17" w:rsidP="00535477">
      <w:pPr>
        <w:rPr>
          <w:rFonts w:ascii="Times New Roman" w:hAnsi="Times New Roman" w:cs="Times New Roman"/>
          <w:sz w:val="24"/>
          <w:szCs w:val="24"/>
        </w:rPr>
      </w:pPr>
    </w:p>
    <w:p w14:paraId="330D3CAE" w14:textId="77777777" w:rsidR="00550B17" w:rsidRDefault="00550B17" w:rsidP="00535477">
      <w:pPr>
        <w:rPr>
          <w:rFonts w:ascii="Times New Roman" w:hAnsi="Times New Roman" w:cs="Times New Roman"/>
          <w:sz w:val="24"/>
          <w:szCs w:val="24"/>
        </w:rPr>
      </w:pPr>
    </w:p>
    <w:p w14:paraId="5F41ABAF" w14:textId="77777777" w:rsidR="00550B17" w:rsidRDefault="00550B17" w:rsidP="00535477">
      <w:pPr>
        <w:rPr>
          <w:rFonts w:ascii="Times New Roman" w:hAnsi="Times New Roman" w:cs="Times New Roman"/>
          <w:sz w:val="24"/>
          <w:szCs w:val="24"/>
        </w:rPr>
      </w:pPr>
    </w:p>
    <w:p w14:paraId="23643659" w14:textId="77777777" w:rsidR="00550B17" w:rsidRDefault="00550B17" w:rsidP="00535477">
      <w:pPr>
        <w:rPr>
          <w:rFonts w:ascii="Times New Roman" w:hAnsi="Times New Roman" w:cs="Times New Roman"/>
          <w:sz w:val="24"/>
          <w:szCs w:val="24"/>
        </w:rPr>
      </w:pPr>
    </w:p>
    <w:p w14:paraId="65B945DD" w14:textId="77777777" w:rsidR="00550B17" w:rsidRDefault="00550B17" w:rsidP="00535477">
      <w:pPr>
        <w:rPr>
          <w:rFonts w:ascii="Times New Roman" w:hAnsi="Times New Roman" w:cs="Times New Roman"/>
          <w:sz w:val="24"/>
          <w:szCs w:val="24"/>
        </w:rPr>
      </w:pPr>
    </w:p>
    <w:p w14:paraId="6FD198B9" w14:textId="77777777" w:rsidR="00550B17" w:rsidRDefault="00550B17" w:rsidP="00535477">
      <w:pPr>
        <w:rPr>
          <w:rFonts w:ascii="Times New Roman" w:hAnsi="Times New Roman" w:cs="Times New Roman"/>
          <w:sz w:val="24"/>
          <w:szCs w:val="24"/>
        </w:rPr>
      </w:pPr>
    </w:p>
    <w:p w14:paraId="755F984D" w14:textId="77777777" w:rsidR="00550B17" w:rsidRDefault="00550B17" w:rsidP="00535477">
      <w:pPr>
        <w:rPr>
          <w:rFonts w:ascii="Times New Roman" w:hAnsi="Times New Roman" w:cs="Times New Roman"/>
          <w:sz w:val="24"/>
          <w:szCs w:val="24"/>
        </w:rPr>
      </w:pPr>
    </w:p>
    <w:p w14:paraId="3ADFA8BF" w14:textId="77777777" w:rsidR="00550B17" w:rsidRDefault="00550B17" w:rsidP="00535477">
      <w:pPr>
        <w:rPr>
          <w:rFonts w:ascii="Times New Roman" w:hAnsi="Times New Roman" w:cs="Times New Roman"/>
          <w:sz w:val="24"/>
          <w:szCs w:val="24"/>
        </w:rPr>
      </w:pPr>
    </w:p>
    <w:p w14:paraId="52BC545C" w14:textId="77777777" w:rsidR="00550B17" w:rsidRDefault="00550B17" w:rsidP="00535477">
      <w:pPr>
        <w:rPr>
          <w:rFonts w:ascii="Times New Roman" w:hAnsi="Times New Roman" w:cs="Times New Roman"/>
          <w:sz w:val="24"/>
          <w:szCs w:val="24"/>
        </w:rPr>
      </w:pPr>
    </w:p>
    <w:p w14:paraId="16EBA394" w14:textId="77777777" w:rsidR="00550B17" w:rsidRDefault="00550B17" w:rsidP="00535477">
      <w:pPr>
        <w:rPr>
          <w:rFonts w:ascii="Times New Roman" w:hAnsi="Times New Roman" w:cs="Times New Roman"/>
          <w:sz w:val="24"/>
          <w:szCs w:val="24"/>
        </w:rPr>
      </w:pPr>
    </w:p>
    <w:p w14:paraId="3AB22F78" w14:textId="77777777" w:rsidR="00550B17" w:rsidRDefault="00550B17" w:rsidP="00535477">
      <w:pPr>
        <w:rPr>
          <w:rFonts w:ascii="Times New Roman" w:hAnsi="Times New Roman" w:cs="Times New Roman"/>
          <w:sz w:val="24"/>
          <w:szCs w:val="24"/>
        </w:rPr>
      </w:pPr>
    </w:p>
    <w:p w14:paraId="398C1E66" w14:textId="77777777" w:rsidR="00550B17" w:rsidRDefault="00550B17" w:rsidP="00535477">
      <w:pPr>
        <w:rPr>
          <w:rFonts w:ascii="Times New Roman" w:hAnsi="Times New Roman" w:cs="Times New Roman"/>
          <w:sz w:val="24"/>
          <w:szCs w:val="24"/>
        </w:rPr>
      </w:pPr>
    </w:p>
    <w:p w14:paraId="221927D6" w14:textId="77777777" w:rsidR="00550B17" w:rsidRDefault="00550B17" w:rsidP="00535477">
      <w:pPr>
        <w:rPr>
          <w:rFonts w:ascii="Times New Roman" w:hAnsi="Times New Roman" w:cs="Times New Roman"/>
          <w:sz w:val="24"/>
          <w:szCs w:val="24"/>
        </w:rPr>
      </w:pPr>
    </w:p>
    <w:p w14:paraId="106C22A8" w14:textId="77777777" w:rsidR="00550B17" w:rsidRDefault="00550B17" w:rsidP="00535477">
      <w:pPr>
        <w:rPr>
          <w:rFonts w:ascii="Times New Roman" w:hAnsi="Times New Roman" w:cs="Times New Roman"/>
          <w:sz w:val="24"/>
          <w:szCs w:val="24"/>
        </w:rPr>
      </w:pPr>
    </w:p>
    <w:p w14:paraId="3042D1F8" w14:textId="77777777" w:rsidR="00550B17" w:rsidRDefault="00550B17" w:rsidP="00535477">
      <w:pPr>
        <w:rPr>
          <w:rFonts w:ascii="Times New Roman" w:hAnsi="Times New Roman" w:cs="Times New Roman"/>
          <w:sz w:val="24"/>
          <w:szCs w:val="24"/>
        </w:rPr>
      </w:pPr>
    </w:p>
    <w:p w14:paraId="0C3B446B" w14:textId="77777777" w:rsidR="00550B17" w:rsidRDefault="00550B17" w:rsidP="00535477">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2"/>
        <w:gridCol w:w="1126"/>
      </w:tblGrid>
      <w:tr w:rsidR="00305434" w:rsidRPr="00632099" w14:paraId="60C95F7C" w14:textId="77777777" w:rsidTr="003109CA">
        <w:trPr>
          <w:trHeight w:val="20"/>
        </w:trPr>
        <w:tc>
          <w:tcPr>
            <w:tcW w:w="4415" w:type="pct"/>
          </w:tcPr>
          <w:p w14:paraId="002D3E87" w14:textId="77777777" w:rsidR="00305434" w:rsidRPr="00632099" w:rsidRDefault="00305434" w:rsidP="003109CA">
            <w:pPr>
              <w:suppressAutoHyphens/>
              <w:jc w:val="both"/>
              <w:rPr>
                <w:rFonts w:ascii="Times New Roman" w:hAnsi="Times New Roman" w:cs="Times New Roman"/>
                <w:b/>
                <w:bCs/>
              </w:rPr>
            </w:pPr>
            <w:r w:rsidRPr="00632099">
              <w:rPr>
                <w:rFonts w:ascii="Times New Roman" w:hAnsi="Times New Roman" w:cs="Times New Roman"/>
                <w:b/>
                <w:bCs/>
              </w:rPr>
              <w:t xml:space="preserve">Учебная практика </w:t>
            </w:r>
          </w:p>
          <w:p w14:paraId="62C46202" w14:textId="77777777" w:rsidR="00305434" w:rsidRPr="00632099" w:rsidRDefault="00305434" w:rsidP="003109CA">
            <w:pPr>
              <w:jc w:val="both"/>
              <w:rPr>
                <w:rFonts w:ascii="Times New Roman" w:hAnsi="Times New Roman" w:cs="Times New Roman"/>
                <w:b/>
                <w:bCs/>
              </w:rPr>
            </w:pPr>
            <w:r w:rsidRPr="00632099">
              <w:rPr>
                <w:rFonts w:ascii="Times New Roman" w:hAnsi="Times New Roman" w:cs="Times New Roman"/>
                <w:b/>
                <w:bCs/>
              </w:rPr>
              <w:t xml:space="preserve">Виды работ </w:t>
            </w:r>
          </w:p>
          <w:p w14:paraId="22F0E3EF"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Запись и редактирование трэков.</w:t>
            </w:r>
          </w:p>
          <w:p w14:paraId="0E651DB2"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Управление контроллерами.</w:t>
            </w:r>
          </w:p>
          <w:p w14:paraId="5830EF48"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Ввод гармонической сетки в </w:t>
            </w:r>
            <w:proofErr w:type="spellStart"/>
            <w:r w:rsidRPr="00632099">
              <w:rPr>
                <w:rFonts w:ascii="Times New Roman" w:hAnsi="Times New Roman" w:cs="Times New Roman"/>
              </w:rPr>
              <w:t>автоаранжировщике</w:t>
            </w:r>
            <w:proofErr w:type="spellEnd"/>
            <w:r w:rsidRPr="00632099">
              <w:rPr>
                <w:rFonts w:ascii="Times New Roman" w:hAnsi="Times New Roman" w:cs="Times New Roman"/>
              </w:rPr>
              <w:t>.</w:t>
            </w:r>
          </w:p>
          <w:p w14:paraId="68589125"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Редактирования формы и выбор стиля в </w:t>
            </w:r>
            <w:proofErr w:type="spellStart"/>
            <w:r w:rsidRPr="00632099">
              <w:rPr>
                <w:rFonts w:ascii="Times New Roman" w:hAnsi="Times New Roman" w:cs="Times New Roman"/>
              </w:rPr>
              <w:t>автоаранжировщике</w:t>
            </w:r>
            <w:proofErr w:type="spellEnd"/>
            <w:r w:rsidRPr="00632099">
              <w:rPr>
                <w:rFonts w:ascii="Times New Roman" w:hAnsi="Times New Roman" w:cs="Times New Roman"/>
              </w:rPr>
              <w:t>.</w:t>
            </w:r>
          </w:p>
          <w:p w14:paraId="28C5192D"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Установка параметров звучания. Запись и редактирование мелодии.</w:t>
            </w:r>
          </w:p>
          <w:p w14:paraId="2C6399EE"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 xml:space="preserve">Работа с окном </w:t>
            </w:r>
            <w:proofErr w:type="spellStart"/>
            <w:r w:rsidRPr="00632099">
              <w:rPr>
                <w:rFonts w:ascii="Times New Roman" w:hAnsi="Times New Roman" w:cs="Times New Roman"/>
              </w:rPr>
              <w:t>нотатора</w:t>
            </w:r>
            <w:proofErr w:type="spellEnd"/>
            <w:r w:rsidRPr="00632099">
              <w:rPr>
                <w:rFonts w:ascii="Times New Roman" w:hAnsi="Times New Roman" w:cs="Times New Roman"/>
              </w:rPr>
              <w:t>. Сохранения композиции в разных форматах.</w:t>
            </w:r>
          </w:p>
          <w:p w14:paraId="04151D5A" w14:textId="77777777" w:rsidR="00305434" w:rsidRPr="00632099" w:rsidRDefault="00305434" w:rsidP="003109CA">
            <w:pPr>
              <w:pStyle w:val="a4"/>
              <w:numPr>
                <w:ilvl w:val="0"/>
                <w:numId w:val="23"/>
              </w:numPr>
              <w:ind w:left="0" w:firstLine="0"/>
              <w:contextualSpacing w:val="0"/>
              <w:jc w:val="both"/>
              <w:rPr>
                <w:rFonts w:ascii="Times New Roman" w:hAnsi="Times New Roman" w:cs="Times New Roman"/>
              </w:rPr>
            </w:pPr>
            <w:r w:rsidRPr="00632099">
              <w:rPr>
                <w:rFonts w:ascii="Times New Roman" w:hAnsi="Times New Roman" w:cs="Times New Roman"/>
              </w:rPr>
              <w:t>Конвертирование готовых файлов в формат MIDI, для их окончательного редактирования в MIDI-секвенсорах.</w:t>
            </w:r>
          </w:p>
        </w:tc>
        <w:tc>
          <w:tcPr>
            <w:tcW w:w="585" w:type="pct"/>
          </w:tcPr>
          <w:p w14:paraId="3913A9A9" w14:textId="77777777" w:rsidR="00305434" w:rsidRDefault="00305434" w:rsidP="003109CA">
            <w:pPr>
              <w:suppressAutoHyphens/>
              <w:jc w:val="both"/>
              <w:rPr>
                <w:rFonts w:ascii="Times New Roman" w:hAnsi="Times New Roman" w:cs="Times New Roman"/>
                <w:b/>
                <w:bCs/>
              </w:rPr>
            </w:pPr>
          </w:p>
          <w:p w14:paraId="4260996D" w14:textId="77777777" w:rsidR="00305434" w:rsidRDefault="00305434" w:rsidP="003109CA">
            <w:pPr>
              <w:suppressAutoHyphens/>
              <w:jc w:val="both"/>
              <w:rPr>
                <w:rFonts w:ascii="Times New Roman" w:hAnsi="Times New Roman" w:cs="Times New Roman"/>
                <w:b/>
                <w:bCs/>
              </w:rPr>
            </w:pPr>
          </w:p>
          <w:p w14:paraId="0EEACD0F" w14:textId="77777777" w:rsidR="00305434" w:rsidRPr="00632099" w:rsidRDefault="00305434" w:rsidP="003109CA">
            <w:pPr>
              <w:suppressAutoHyphens/>
              <w:jc w:val="both"/>
              <w:rPr>
                <w:rFonts w:ascii="Times New Roman" w:hAnsi="Times New Roman" w:cs="Times New Roman"/>
                <w:b/>
                <w:bCs/>
              </w:rPr>
            </w:pPr>
          </w:p>
        </w:tc>
      </w:tr>
      <w:tr w:rsidR="00305434" w14:paraId="65DB9FC0" w14:textId="77777777" w:rsidTr="003109CA">
        <w:trPr>
          <w:trHeight w:val="20"/>
        </w:trPr>
        <w:tc>
          <w:tcPr>
            <w:tcW w:w="4415" w:type="pct"/>
          </w:tcPr>
          <w:p w14:paraId="0F061EF0" w14:textId="77777777" w:rsidR="00305434" w:rsidRPr="00632099" w:rsidRDefault="00305434" w:rsidP="003109CA">
            <w:pPr>
              <w:suppressAutoHyphens/>
              <w:jc w:val="both"/>
              <w:rPr>
                <w:rFonts w:ascii="Times New Roman" w:hAnsi="Times New Roman" w:cs="Times New Roman"/>
                <w:b/>
                <w:bCs/>
              </w:rPr>
            </w:pPr>
            <w:r>
              <w:rPr>
                <w:rFonts w:ascii="Times New Roman" w:hAnsi="Times New Roman" w:cs="Times New Roman"/>
                <w:b/>
                <w:bCs/>
              </w:rPr>
              <w:t>Всего</w:t>
            </w:r>
          </w:p>
        </w:tc>
        <w:tc>
          <w:tcPr>
            <w:tcW w:w="585" w:type="pct"/>
          </w:tcPr>
          <w:p w14:paraId="78DD88F2" w14:textId="53A8F5D5" w:rsidR="00305434" w:rsidRDefault="00A9677B" w:rsidP="003109CA">
            <w:pPr>
              <w:suppressAutoHyphens/>
              <w:jc w:val="both"/>
              <w:rPr>
                <w:rFonts w:ascii="Times New Roman" w:hAnsi="Times New Roman" w:cs="Times New Roman"/>
                <w:b/>
                <w:bCs/>
              </w:rPr>
            </w:pPr>
            <w:r>
              <w:rPr>
                <w:rFonts w:ascii="Times New Roman" w:hAnsi="Times New Roman" w:cs="Times New Roman"/>
                <w:b/>
                <w:bCs/>
              </w:rPr>
              <w:t>89</w:t>
            </w:r>
          </w:p>
        </w:tc>
      </w:tr>
      <w:tr w:rsidR="00305434" w:rsidRPr="00632099" w14:paraId="49819905" w14:textId="77777777" w:rsidTr="003109CA">
        <w:trPr>
          <w:trHeight w:val="20"/>
        </w:trPr>
        <w:tc>
          <w:tcPr>
            <w:tcW w:w="4415" w:type="pct"/>
          </w:tcPr>
          <w:p w14:paraId="358C820F" w14:textId="77777777" w:rsidR="00305434" w:rsidRPr="00632099" w:rsidRDefault="00305434" w:rsidP="003109CA">
            <w:pPr>
              <w:suppressAutoHyphens/>
              <w:jc w:val="both"/>
              <w:rPr>
                <w:rFonts w:ascii="Times New Roman" w:hAnsi="Times New Roman" w:cs="Times New Roman"/>
                <w:b/>
                <w:bCs/>
              </w:rPr>
            </w:pPr>
            <w:r w:rsidRPr="00632099">
              <w:rPr>
                <w:rFonts w:ascii="Times New Roman" w:hAnsi="Times New Roman" w:cs="Times New Roman"/>
                <w:b/>
                <w:bCs/>
              </w:rPr>
              <w:t xml:space="preserve">Производственная практика </w:t>
            </w:r>
          </w:p>
          <w:p w14:paraId="6A665635" w14:textId="77777777" w:rsidR="00305434" w:rsidRPr="00632099" w:rsidRDefault="00305434" w:rsidP="003109CA">
            <w:pPr>
              <w:jc w:val="both"/>
              <w:rPr>
                <w:rFonts w:ascii="Times New Roman" w:hAnsi="Times New Roman" w:cs="Times New Roman"/>
                <w:b/>
                <w:bCs/>
              </w:rPr>
            </w:pPr>
            <w:r w:rsidRPr="00632099">
              <w:rPr>
                <w:rFonts w:ascii="Times New Roman" w:hAnsi="Times New Roman" w:cs="Times New Roman"/>
                <w:b/>
                <w:bCs/>
              </w:rPr>
              <w:t xml:space="preserve">Виды работ </w:t>
            </w:r>
          </w:p>
          <w:p w14:paraId="73062A82"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Создание электронной партитуры и программирование звучание ударной установки.</w:t>
            </w:r>
          </w:p>
          <w:p w14:paraId="4E99B5B6"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баса с помощью компьютера и необходимого программного обеспечения.</w:t>
            </w:r>
          </w:p>
          <w:p w14:paraId="79DCE3F3"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Сведение ударной установки и баса.</w:t>
            </w:r>
          </w:p>
          <w:p w14:paraId="2A21E381"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гитар с помощью компьютера и необходимого программного обеспечения.</w:t>
            </w:r>
          </w:p>
          <w:p w14:paraId="71219A03"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рояля (и других клавишных) с помощью компьютера и необходимого программного обеспечения.</w:t>
            </w:r>
          </w:p>
          <w:p w14:paraId="311E503D"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струнно-смычковых инструментов с помощью компьютера и необходимого программного обеспечения.</w:t>
            </w:r>
          </w:p>
          <w:p w14:paraId="72F90468" w14:textId="77777777" w:rsidR="00305434" w:rsidRPr="00632099" w:rsidRDefault="00305434" w:rsidP="003109CA">
            <w:pPr>
              <w:numPr>
                <w:ilvl w:val="0"/>
                <w:numId w:val="24"/>
              </w:numPr>
              <w:tabs>
                <w:tab w:val="left" w:pos="426"/>
              </w:tabs>
              <w:spacing w:line="276" w:lineRule="auto"/>
              <w:ind w:left="0" w:firstLine="0"/>
              <w:jc w:val="both"/>
              <w:rPr>
                <w:rFonts w:ascii="Times New Roman" w:hAnsi="Times New Roman" w:cs="Times New Roman"/>
                <w:highlight w:val="green"/>
              </w:rPr>
            </w:pPr>
            <w:r w:rsidRPr="00632099">
              <w:rPr>
                <w:rFonts w:ascii="Times New Roman" w:hAnsi="Times New Roman" w:cs="Times New Roman"/>
              </w:rPr>
              <w:t>Синтезирование и программирование партий деревянных и медных духовых инструментов с помощью компьютера и необходимого программного обеспечения.</w:t>
            </w:r>
          </w:p>
        </w:tc>
        <w:tc>
          <w:tcPr>
            <w:tcW w:w="585" w:type="pct"/>
          </w:tcPr>
          <w:p w14:paraId="562AF839" w14:textId="77777777" w:rsidR="00305434" w:rsidRPr="00632099" w:rsidRDefault="00305434" w:rsidP="003109CA">
            <w:pPr>
              <w:suppressAutoHyphens/>
              <w:jc w:val="both"/>
              <w:rPr>
                <w:rFonts w:ascii="Times New Roman" w:hAnsi="Times New Roman" w:cs="Times New Roman"/>
                <w:b/>
                <w:bCs/>
              </w:rPr>
            </w:pPr>
          </w:p>
        </w:tc>
      </w:tr>
      <w:tr w:rsidR="00305434" w:rsidRPr="00632099" w14:paraId="06332C9D" w14:textId="77777777" w:rsidTr="003109CA">
        <w:trPr>
          <w:trHeight w:val="20"/>
        </w:trPr>
        <w:tc>
          <w:tcPr>
            <w:tcW w:w="4415" w:type="pct"/>
          </w:tcPr>
          <w:p w14:paraId="0A670137" w14:textId="77777777" w:rsidR="00305434" w:rsidRPr="00632099" w:rsidRDefault="00305434" w:rsidP="003109CA">
            <w:pPr>
              <w:rPr>
                <w:rFonts w:ascii="Times New Roman" w:hAnsi="Times New Roman" w:cs="Times New Roman"/>
                <w:b/>
                <w:bCs/>
              </w:rPr>
            </w:pPr>
            <w:r w:rsidRPr="00632099">
              <w:rPr>
                <w:rFonts w:ascii="Times New Roman" w:hAnsi="Times New Roman" w:cs="Times New Roman"/>
                <w:b/>
                <w:bCs/>
              </w:rPr>
              <w:t>Всего</w:t>
            </w:r>
          </w:p>
        </w:tc>
        <w:tc>
          <w:tcPr>
            <w:tcW w:w="585" w:type="pct"/>
          </w:tcPr>
          <w:p w14:paraId="2CA66310" w14:textId="1687E192" w:rsidR="00305434" w:rsidRPr="00632099" w:rsidRDefault="00A9677B" w:rsidP="003109CA">
            <w:pPr>
              <w:rPr>
                <w:rFonts w:ascii="Times New Roman" w:hAnsi="Times New Roman" w:cs="Times New Roman"/>
                <w:b/>
                <w:bCs/>
              </w:rPr>
            </w:pPr>
            <w:r>
              <w:rPr>
                <w:rFonts w:ascii="Times New Roman" w:hAnsi="Times New Roman" w:cs="Times New Roman"/>
                <w:b/>
                <w:bCs/>
              </w:rPr>
              <w:t>18</w:t>
            </w:r>
          </w:p>
        </w:tc>
      </w:tr>
    </w:tbl>
    <w:p w14:paraId="4848A0E1" w14:textId="77777777" w:rsidR="00305434" w:rsidRDefault="00305434" w:rsidP="00535477">
      <w:pPr>
        <w:rPr>
          <w:rFonts w:ascii="Times New Roman" w:hAnsi="Times New Roman" w:cs="Times New Roman"/>
          <w:sz w:val="24"/>
          <w:szCs w:val="24"/>
        </w:rPr>
      </w:pPr>
    </w:p>
    <w:p w14:paraId="00F61605" w14:textId="77777777" w:rsidR="009A6C48" w:rsidRDefault="009A6C48" w:rsidP="00535477">
      <w:pPr>
        <w:rPr>
          <w:rFonts w:ascii="Times New Roman" w:hAnsi="Times New Roman" w:cs="Times New Roman"/>
          <w:sz w:val="24"/>
          <w:szCs w:val="24"/>
        </w:rPr>
      </w:pPr>
    </w:p>
    <w:p w14:paraId="452956F3" w14:textId="77777777" w:rsidR="009A6C48" w:rsidRDefault="009A6C48" w:rsidP="00535477">
      <w:pPr>
        <w:rPr>
          <w:rFonts w:ascii="Times New Roman" w:hAnsi="Times New Roman" w:cs="Times New Roman"/>
          <w:sz w:val="24"/>
          <w:szCs w:val="24"/>
        </w:rPr>
      </w:pPr>
    </w:p>
    <w:p w14:paraId="4BA4FB2C" w14:textId="77777777" w:rsidR="00550B17" w:rsidRDefault="00550B17" w:rsidP="00535477">
      <w:pPr>
        <w:rPr>
          <w:rFonts w:ascii="Times New Roman" w:hAnsi="Times New Roman" w:cs="Times New Roman"/>
          <w:sz w:val="24"/>
          <w:szCs w:val="24"/>
        </w:rPr>
      </w:pPr>
    </w:p>
    <w:p w14:paraId="4BBDA61B" w14:textId="77777777" w:rsidR="00550B17" w:rsidRDefault="00550B17" w:rsidP="00535477">
      <w:pPr>
        <w:rPr>
          <w:rFonts w:ascii="Times New Roman" w:hAnsi="Times New Roman" w:cs="Times New Roman"/>
          <w:sz w:val="24"/>
          <w:szCs w:val="24"/>
        </w:rPr>
      </w:pPr>
    </w:p>
    <w:p w14:paraId="4A9EF7BD" w14:textId="77777777" w:rsidR="00550B17" w:rsidRDefault="00550B17" w:rsidP="00535477">
      <w:pPr>
        <w:rPr>
          <w:rFonts w:ascii="Times New Roman" w:hAnsi="Times New Roman" w:cs="Times New Roman"/>
          <w:sz w:val="24"/>
          <w:szCs w:val="24"/>
        </w:rPr>
      </w:pPr>
    </w:p>
    <w:p w14:paraId="53F871F4" w14:textId="77777777" w:rsidR="00550B17" w:rsidRDefault="00550B17" w:rsidP="00535477">
      <w:pPr>
        <w:rPr>
          <w:rFonts w:ascii="Times New Roman" w:hAnsi="Times New Roman" w:cs="Times New Roman"/>
          <w:sz w:val="24"/>
          <w:szCs w:val="24"/>
        </w:rPr>
      </w:pPr>
    </w:p>
    <w:p w14:paraId="7A88D8A3" w14:textId="77777777" w:rsidR="00550B17" w:rsidRDefault="00550B17" w:rsidP="00535477">
      <w:pPr>
        <w:rPr>
          <w:rFonts w:ascii="Times New Roman" w:hAnsi="Times New Roman" w:cs="Times New Roman"/>
          <w:sz w:val="24"/>
          <w:szCs w:val="24"/>
        </w:rPr>
      </w:pPr>
    </w:p>
    <w:p w14:paraId="69461D34" w14:textId="77777777" w:rsidR="00550B17" w:rsidRDefault="00550B17" w:rsidP="00535477">
      <w:pPr>
        <w:rPr>
          <w:rFonts w:ascii="Times New Roman" w:hAnsi="Times New Roman" w:cs="Times New Roman"/>
          <w:sz w:val="24"/>
          <w:szCs w:val="24"/>
        </w:rPr>
      </w:pPr>
    </w:p>
    <w:p w14:paraId="14F3FCE1" w14:textId="77777777" w:rsidR="00550B17" w:rsidRDefault="00550B17" w:rsidP="00535477">
      <w:pPr>
        <w:rPr>
          <w:rFonts w:ascii="Times New Roman" w:hAnsi="Times New Roman" w:cs="Times New Roman"/>
          <w:sz w:val="24"/>
          <w:szCs w:val="24"/>
        </w:rPr>
      </w:pPr>
    </w:p>
    <w:p w14:paraId="778D895B" w14:textId="77777777" w:rsidR="00550B17" w:rsidRDefault="00550B17" w:rsidP="00535477">
      <w:pPr>
        <w:rPr>
          <w:rFonts w:ascii="Times New Roman" w:hAnsi="Times New Roman" w:cs="Times New Roman"/>
          <w:sz w:val="24"/>
          <w:szCs w:val="24"/>
        </w:rPr>
      </w:pPr>
    </w:p>
    <w:p w14:paraId="7ABD29C6" w14:textId="77777777" w:rsidR="00550B17" w:rsidRDefault="00550B17" w:rsidP="00535477">
      <w:pPr>
        <w:rPr>
          <w:rFonts w:ascii="Times New Roman" w:hAnsi="Times New Roman" w:cs="Times New Roman"/>
          <w:sz w:val="24"/>
          <w:szCs w:val="24"/>
        </w:rPr>
      </w:pPr>
    </w:p>
    <w:p w14:paraId="6B4C3E06" w14:textId="77777777" w:rsidR="00550B17" w:rsidRDefault="00550B17" w:rsidP="00535477">
      <w:pPr>
        <w:rPr>
          <w:rFonts w:ascii="Times New Roman" w:hAnsi="Times New Roman" w:cs="Times New Roman"/>
          <w:sz w:val="24"/>
          <w:szCs w:val="24"/>
        </w:rPr>
      </w:pPr>
    </w:p>
    <w:p w14:paraId="4A30DA73" w14:textId="77777777" w:rsidR="00550B17" w:rsidRDefault="00550B17" w:rsidP="00535477">
      <w:pPr>
        <w:rPr>
          <w:rFonts w:ascii="Times New Roman" w:hAnsi="Times New Roman" w:cs="Times New Roman"/>
          <w:sz w:val="24"/>
          <w:szCs w:val="24"/>
        </w:rPr>
      </w:pPr>
    </w:p>
    <w:p w14:paraId="62CDF1F5" w14:textId="77777777" w:rsidR="00550B17" w:rsidRDefault="00550B17" w:rsidP="00535477">
      <w:pPr>
        <w:rPr>
          <w:rFonts w:ascii="Times New Roman" w:hAnsi="Times New Roman" w:cs="Times New Roman"/>
          <w:sz w:val="24"/>
          <w:szCs w:val="24"/>
        </w:rPr>
      </w:pPr>
    </w:p>
    <w:p w14:paraId="4849F551" w14:textId="77777777" w:rsidR="00550B17" w:rsidRDefault="00550B17" w:rsidP="00535477">
      <w:pPr>
        <w:rPr>
          <w:rFonts w:ascii="Times New Roman" w:hAnsi="Times New Roman" w:cs="Times New Roman"/>
          <w:sz w:val="24"/>
          <w:szCs w:val="24"/>
        </w:rPr>
      </w:pPr>
    </w:p>
    <w:p w14:paraId="7AD696B7" w14:textId="77777777" w:rsidR="00A9677B" w:rsidRDefault="00A9677B" w:rsidP="00535477">
      <w:pPr>
        <w:rPr>
          <w:rFonts w:ascii="Times New Roman" w:hAnsi="Times New Roman" w:cs="Times New Roman"/>
          <w:sz w:val="24"/>
          <w:szCs w:val="24"/>
        </w:rPr>
      </w:pPr>
    </w:p>
    <w:p w14:paraId="40D05C10" w14:textId="77777777" w:rsidR="00A9677B" w:rsidRDefault="00A9677B" w:rsidP="00535477">
      <w:pPr>
        <w:rPr>
          <w:rFonts w:ascii="Times New Roman" w:hAnsi="Times New Roman" w:cs="Times New Roman"/>
          <w:sz w:val="24"/>
          <w:szCs w:val="24"/>
        </w:rPr>
      </w:pPr>
    </w:p>
    <w:p w14:paraId="510158FC" w14:textId="77777777" w:rsidR="00550B17" w:rsidRDefault="00550B17" w:rsidP="00535477">
      <w:pPr>
        <w:rPr>
          <w:rFonts w:ascii="Times New Roman" w:hAnsi="Times New Roman" w:cs="Times New Roman"/>
          <w:sz w:val="24"/>
          <w:szCs w:val="24"/>
        </w:rPr>
      </w:pPr>
    </w:p>
    <w:p w14:paraId="41009B0F" w14:textId="77777777" w:rsidR="00550B17" w:rsidRDefault="00550B17" w:rsidP="00535477">
      <w:pPr>
        <w:rPr>
          <w:rFonts w:ascii="Times New Roman" w:hAnsi="Times New Roman" w:cs="Times New Roman"/>
          <w:sz w:val="24"/>
          <w:szCs w:val="24"/>
        </w:rPr>
      </w:pPr>
    </w:p>
    <w:p w14:paraId="46861BA4" w14:textId="77777777" w:rsidR="009A6C48" w:rsidRDefault="009A6C48" w:rsidP="00535477">
      <w:pPr>
        <w:rPr>
          <w:rFonts w:ascii="Times New Roman" w:hAnsi="Times New Roman" w:cs="Times New Roman"/>
          <w:sz w:val="24"/>
          <w:szCs w:val="24"/>
        </w:rPr>
      </w:pPr>
    </w:p>
    <w:p w14:paraId="0D14DB6D" w14:textId="77777777" w:rsidR="009A6C48" w:rsidRDefault="009A6C48" w:rsidP="00535477">
      <w:pPr>
        <w:rPr>
          <w:rFonts w:ascii="Times New Roman" w:hAnsi="Times New Roman" w:cs="Times New Roman"/>
          <w:sz w:val="24"/>
          <w:szCs w:val="24"/>
        </w:rPr>
      </w:pPr>
    </w:p>
    <w:p w14:paraId="5290F321" w14:textId="77777777" w:rsidR="009A6C48" w:rsidRDefault="009A6C48" w:rsidP="00535477">
      <w:pPr>
        <w:rPr>
          <w:rFonts w:ascii="Times New Roman" w:hAnsi="Times New Roman" w:cs="Times New Roman"/>
          <w:sz w:val="24"/>
          <w:szCs w:val="24"/>
        </w:rPr>
      </w:pPr>
    </w:p>
    <w:p w14:paraId="266AAC5E" w14:textId="77777777" w:rsidR="00535477" w:rsidRPr="00E11160" w:rsidRDefault="00535477" w:rsidP="005354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563547F" w14:textId="77777777" w:rsidR="00535477" w:rsidRPr="00E11160" w:rsidRDefault="00535477" w:rsidP="00535477">
      <w:pPr>
        <w:pStyle w:val="114"/>
        <w:rPr>
          <w:rFonts w:ascii="Times New Roman" w:hAnsi="Times New Roman"/>
        </w:rPr>
      </w:pPr>
      <w:r w:rsidRPr="00E11160">
        <w:rPr>
          <w:rFonts w:ascii="Times New Roman" w:hAnsi="Times New Roman"/>
        </w:rPr>
        <w:t>3.1. Материально-техническое обеспечение</w:t>
      </w:r>
    </w:p>
    <w:p w14:paraId="4F2672D5" w14:textId="1E5F884E" w:rsidR="00535477" w:rsidRPr="00E61B95" w:rsidRDefault="00535477" w:rsidP="005354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00E61B95">
        <w:rPr>
          <w:rFonts w:ascii="Times New Roman" w:hAnsi="Times New Roman" w:cs="Times New Roman"/>
          <w:bCs/>
          <w:sz w:val="24"/>
          <w:szCs w:val="24"/>
        </w:rPr>
        <w:t xml:space="preserve"> </w:t>
      </w:r>
      <w:r w:rsidR="00E61B95" w:rsidRPr="00E61B95">
        <w:rPr>
          <w:rFonts w:ascii="Times New Roman" w:hAnsi="Times New Roman" w:cs="Times New Roman"/>
          <w:bCs/>
          <w:sz w:val="24"/>
          <w:szCs w:val="24"/>
        </w:rPr>
        <w:t>«</w:t>
      </w:r>
      <w:bookmarkStart w:id="4" w:name="_Hlk169268170"/>
      <w:r w:rsidR="00E61B95" w:rsidRPr="00E61B95">
        <w:rPr>
          <w:rFonts w:ascii="Times New Roman" w:hAnsi="Times New Roman" w:cs="Times New Roman"/>
          <w:bCs/>
          <w:sz w:val="24"/>
          <w:szCs w:val="24"/>
        </w:rPr>
        <w:t xml:space="preserve">Студия звукозаписи со специализированным звукозаписывающим </w:t>
      </w:r>
      <w:r w:rsidR="00E61B95">
        <w:rPr>
          <w:rFonts w:ascii="Times New Roman" w:hAnsi="Times New Roman" w:cs="Times New Roman"/>
          <w:bCs/>
          <w:sz w:val="24"/>
          <w:szCs w:val="24"/>
        </w:rPr>
        <w:br/>
      </w:r>
      <w:r w:rsidR="00E61B95" w:rsidRPr="00E61B95">
        <w:rPr>
          <w:rFonts w:ascii="Times New Roman" w:hAnsi="Times New Roman" w:cs="Times New Roman"/>
          <w:bCs/>
          <w:sz w:val="24"/>
          <w:szCs w:val="24"/>
        </w:rPr>
        <w:t>и звуковоспроизводящим оборудованием</w:t>
      </w:r>
      <w:bookmarkEnd w:id="4"/>
      <w:r w:rsidR="009A6C48">
        <w:rPr>
          <w:rFonts w:ascii="Times New Roman" w:hAnsi="Times New Roman" w:cs="Times New Roman"/>
          <w:bCs/>
          <w:sz w:val="24"/>
          <w:szCs w:val="24"/>
        </w:rPr>
        <w:t>.</w:t>
      </w:r>
    </w:p>
    <w:p w14:paraId="111037EA" w14:textId="426CCBBC" w:rsidR="00535477" w:rsidRPr="00E61B95" w:rsidRDefault="00535477" w:rsidP="005354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sidR="00E61B95">
        <w:rPr>
          <w:rFonts w:ascii="Times New Roman" w:hAnsi="Times New Roman" w:cs="Times New Roman"/>
          <w:bCs/>
          <w:sz w:val="24"/>
          <w:szCs w:val="24"/>
        </w:rPr>
        <w:t xml:space="preserve"> </w:t>
      </w:r>
      <w:r w:rsidR="00E61B95" w:rsidRPr="00E61B95">
        <w:rPr>
          <w:rFonts w:ascii="Times New Roman" w:hAnsi="Times New Roman" w:cs="Times New Roman"/>
          <w:bCs/>
          <w:sz w:val="24"/>
          <w:szCs w:val="24"/>
        </w:rPr>
        <w:t>«Музыкального звукооператорского мастерства</w:t>
      </w:r>
      <w:r w:rsidRPr="00E61B95">
        <w:rPr>
          <w:rFonts w:ascii="Times New Roman" w:hAnsi="Times New Roman" w:cs="Times New Roman"/>
          <w:bCs/>
          <w:sz w:val="24"/>
          <w:szCs w:val="24"/>
        </w:rPr>
        <w:t>.</w:t>
      </w:r>
    </w:p>
    <w:p w14:paraId="363DBA04" w14:textId="62D0BE51" w:rsidR="00535477" w:rsidRPr="00FA680C" w:rsidRDefault="00535477" w:rsidP="005354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i/>
          <w:iCs/>
          <w:sz w:val="24"/>
          <w:szCs w:val="24"/>
        </w:rPr>
        <w:t>.</w:t>
      </w:r>
    </w:p>
    <w:p w14:paraId="574E8BE7" w14:textId="77777777" w:rsidR="00E61B95" w:rsidRDefault="00E61B95" w:rsidP="00535477">
      <w:pPr>
        <w:pStyle w:val="114"/>
        <w:rPr>
          <w:rFonts w:ascii="Times New Roman" w:hAnsi="Times New Roman"/>
        </w:rPr>
      </w:pPr>
    </w:p>
    <w:p w14:paraId="556BFA38" w14:textId="0E6517CB" w:rsidR="00535477" w:rsidRPr="00E11160" w:rsidRDefault="00535477" w:rsidP="00535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6B1CFF" w14:textId="77777777" w:rsidR="00535477" w:rsidRDefault="00535477" w:rsidP="00535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436A1" w14:textId="77777777" w:rsidR="00535477" w:rsidRDefault="00535477" w:rsidP="00535477">
      <w:pPr>
        <w:pStyle w:val="a4"/>
        <w:spacing w:line="276" w:lineRule="auto"/>
        <w:ind w:left="0" w:firstLine="709"/>
        <w:jc w:val="both"/>
        <w:rPr>
          <w:rFonts w:ascii="Times New Roman" w:hAnsi="Times New Roman"/>
          <w:bCs/>
          <w:sz w:val="24"/>
          <w:szCs w:val="24"/>
        </w:rPr>
      </w:pPr>
    </w:p>
    <w:p w14:paraId="55F0B014" w14:textId="77777777" w:rsidR="00535477" w:rsidRPr="00E11160" w:rsidRDefault="00535477" w:rsidP="00535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7C7130" w14:textId="77777777" w:rsidR="00E61B95" w:rsidRPr="00E61B95" w:rsidRDefault="00E61B95" w:rsidP="00E61B95">
      <w:pPr>
        <w:numPr>
          <w:ilvl w:val="0"/>
          <w:numId w:val="25"/>
        </w:numPr>
        <w:suppressAutoHyphens/>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t xml:space="preserve">Андерсен, А. В. Современные музыкально-компьютерные технологии. Учебное пособие / А. В. Андерсен — 4-е изд., стер. - Москва: Планета музыки, 2021. — </w:t>
      </w:r>
      <w:r w:rsidRPr="00E61B95">
        <w:rPr>
          <w:rFonts w:ascii="Times New Roman" w:eastAsia="Arial" w:hAnsi="Times New Roman" w:cs="Times New Roman"/>
          <w:color w:val="001A34"/>
          <w:sz w:val="24"/>
          <w:szCs w:val="24"/>
          <w:shd w:val="clear" w:color="auto" w:fill="FFFFFF"/>
        </w:rPr>
        <w:t>224</w:t>
      </w:r>
      <w:r w:rsidRPr="00E61B95">
        <w:rPr>
          <w:rFonts w:ascii="Times New Roman" w:hAnsi="Times New Roman" w:cs="Times New Roman"/>
          <w:sz w:val="24"/>
          <w:szCs w:val="24"/>
        </w:rPr>
        <w:t xml:space="preserve"> с. — ISBN 978-5-8114-7389-2.  </w:t>
      </w:r>
    </w:p>
    <w:p w14:paraId="0B0F0F97" w14:textId="77777777" w:rsidR="00E61B95" w:rsidRPr="00E61B95" w:rsidRDefault="00E61B95" w:rsidP="00E61B95">
      <w:pPr>
        <w:numPr>
          <w:ilvl w:val="0"/>
          <w:numId w:val="25"/>
        </w:numPr>
        <w:spacing w:line="276" w:lineRule="auto"/>
        <w:ind w:left="0" w:firstLine="709"/>
        <w:contextualSpacing/>
        <w:jc w:val="both"/>
        <w:rPr>
          <w:rFonts w:ascii="Times New Roman" w:hAnsi="Times New Roman" w:cs="Times New Roman"/>
          <w:bCs/>
          <w:sz w:val="24"/>
          <w:szCs w:val="24"/>
        </w:rPr>
      </w:pPr>
      <w:r w:rsidRPr="00E61B95">
        <w:rPr>
          <w:rFonts w:ascii="Times New Roman" w:hAnsi="Times New Roman" w:cs="Times New Roman"/>
          <w:bCs/>
          <w:sz w:val="24"/>
          <w:szCs w:val="24"/>
        </w:rPr>
        <w:t xml:space="preserve">Динов, В. Г.  Звуковая картина. Записки о звукорежиссуре. Учебное пособие для СПО / В. Г. Динов. — 3-е изд., стер. — Москва : Планета музыки, 2023. — 489 с. — ISBN 978-5-507-45812-7. </w:t>
      </w:r>
    </w:p>
    <w:p w14:paraId="5BD5BC77" w14:textId="78615D55" w:rsidR="00E61B95" w:rsidRPr="00E61B95" w:rsidRDefault="00E61B95" w:rsidP="00E61B95">
      <w:pPr>
        <w:numPr>
          <w:ilvl w:val="0"/>
          <w:numId w:val="25"/>
        </w:numPr>
        <w:spacing w:line="276" w:lineRule="auto"/>
        <w:ind w:left="0" w:firstLine="709"/>
        <w:contextualSpacing/>
        <w:jc w:val="both"/>
        <w:rPr>
          <w:rFonts w:ascii="Times New Roman" w:hAnsi="Times New Roman" w:cs="Times New Roman"/>
          <w:bCs/>
          <w:sz w:val="24"/>
          <w:szCs w:val="24"/>
        </w:rPr>
      </w:pPr>
      <w:proofErr w:type="spellStart"/>
      <w:r w:rsidRPr="00E61B95">
        <w:rPr>
          <w:rFonts w:ascii="Times New Roman" w:hAnsi="Times New Roman" w:cs="Times New Roman"/>
          <w:bCs/>
          <w:sz w:val="24"/>
          <w:szCs w:val="24"/>
        </w:rPr>
        <w:t>Кобина</w:t>
      </w:r>
      <w:proofErr w:type="spellEnd"/>
      <w:r w:rsidRPr="00E61B95">
        <w:rPr>
          <w:rFonts w:ascii="Times New Roman" w:hAnsi="Times New Roman" w:cs="Times New Roman"/>
          <w:bCs/>
          <w:sz w:val="24"/>
          <w:szCs w:val="24"/>
        </w:rPr>
        <w:t xml:space="preserve">, Л. И.  Инструментоведение. Лекции : учебное пособие для среднего профессионального образования / Л. И. </w:t>
      </w:r>
      <w:proofErr w:type="spellStart"/>
      <w:r w:rsidRPr="00E61B95">
        <w:rPr>
          <w:rFonts w:ascii="Times New Roman" w:hAnsi="Times New Roman" w:cs="Times New Roman"/>
          <w:bCs/>
          <w:sz w:val="24"/>
          <w:szCs w:val="24"/>
        </w:rPr>
        <w:t>Кобина</w:t>
      </w:r>
      <w:proofErr w:type="spellEnd"/>
      <w:r w:rsidRPr="00E61B95">
        <w:rPr>
          <w:rFonts w:ascii="Times New Roman" w:hAnsi="Times New Roman" w:cs="Times New Roman"/>
          <w:bCs/>
          <w:sz w:val="24"/>
          <w:szCs w:val="24"/>
        </w:rPr>
        <w:t>. — 2-е изд., испр</w:t>
      </w:r>
      <w:proofErr w:type="gramStart"/>
      <w:r w:rsidRPr="00E61B95">
        <w:rPr>
          <w:rFonts w:ascii="Times New Roman" w:hAnsi="Times New Roman" w:cs="Times New Roman"/>
          <w:bCs/>
          <w:sz w:val="24"/>
          <w:szCs w:val="24"/>
        </w:rPr>
        <w:t>.</w:t>
      </w:r>
      <w:proofErr w:type="gramEnd"/>
      <w:r w:rsidRPr="00E61B95">
        <w:rPr>
          <w:rFonts w:ascii="Times New Roman" w:hAnsi="Times New Roman" w:cs="Times New Roman"/>
          <w:bCs/>
          <w:sz w:val="24"/>
          <w:szCs w:val="24"/>
        </w:rPr>
        <w:t xml:space="preserve"> и доп. — Москва : Издательство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2023. — 139 с. — (Профессиональное образование). — ISBN 978-5-534-12607-5.</w:t>
      </w:r>
    </w:p>
    <w:p w14:paraId="0D705284" w14:textId="77777777" w:rsidR="00E61B95" w:rsidRPr="00E61B95" w:rsidRDefault="00E61B95" w:rsidP="00E61B95">
      <w:pPr>
        <w:numPr>
          <w:ilvl w:val="0"/>
          <w:numId w:val="25"/>
        </w:numPr>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lastRenderedPageBreak/>
        <w:t xml:space="preserve">Способин, И. В., Дубовский, И.И., Евсеев С.В. Учебник гармонии / И. В. Способин — Москва: Музыка, 2020. — </w:t>
      </w:r>
      <w:r w:rsidRPr="00E61B95">
        <w:rPr>
          <w:rFonts w:ascii="Times New Roman" w:eastAsia="Arial" w:hAnsi="Times New Roman" w:cs="Times New Roman"/>
          <w:color w:val="001A34"/>
          <w:sz w:val="24"/>
          <w:szCs w:val="24"/>
          <w:shd w:val="clear" w:color="auto" w:fill="FFFFFF"/>
        </w:rPr>
        <w:t>480</w:t>
      </w:r>
      <w:r w:rsidRPr="00E61B95">
        <w:rPr>
          <w:rFonts w:ascii="Times New Roman" w:hAnsi="Times New Roman" w:cs="Times New Roman"/>
          <w:sz w:val="24"/>
          <w:szCs w:val="24"/>
        </w:rPr>
        <w:t xml:space="preserve"> с. — (Профессиональное образование). — ISBN 978-5-7140-1178-8. — Текст: электронный // Книжный архив </w:t>
      </w:r>
      <w:proofErr w:type="spellStart"/>
      <w:r w:rsidRPr="00E61B95">
        <w:rPr>
          <w:rFonts w:ascii="Times New Roman" w:hAnsi="Times New Roman" w:cs="Times New Roman"/>
          <w:sz w:val="24"/>
          <w:szCs w:val="24"/>
        </w:rPr>
        <w:t>klex</w:t>
      </w:r>
      <w:proofErr w:type="spellEnd"/>
      <w:r w:rsidRPr="00E61B95">
        <w:rPr>
          <w:rFonts w:ascii="Times New Roman" w:hAnsi="Times New Roman" w:cs="Times New Roman"/>
          <w:sz w:val="24"/>
          <w:szCs w:val="24"/>
        </w:rPr>
        <w:t xml:space="preserve"> [сайт]. — URL: </w:t>
      </w:r>
      <w:hyperlink r:id="rId10" w:history="1">
        <w:r w:rsidRPr="00E61B95">
          <w:rPr>
            <w:rFonts w:ascii="Times New Roman" w:hAnsi="Times New Roman" w:cs="Times New Roman"/>
            <w:bCs/>
            <w:sz w:val="24"/>
            <w:szCs w:val="24"/>
          </w:rPr>
          <w:t>https://www.klex.ru/18s5</w:t>
        </w:r>
      </w:hyperlink>
    </w:p>
    <w:p w14:paraId="291A4D26" w14:textId="77777777" w:rsidR="00E61B95" w:rsidRPr="00E61B95" w:rsidRDefault="00E61B95" w:rsidP="00E61B95">
      <w:pPr>
        <w:numPr>
          <w:ilvl w:val="0"/>
          <w:numId w:val="25"/>
        </w:numPr>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bCs/>
          <w:sz w:val="24"/>
          <w:szCs w:val="24"/>
        </w:rPr>
        <w:t>Черная, М. Р.  Анализ музыкальных произведений : учебное пособие для среднего профессионального образования / М. Р. Черная. — 2-е изд., перераб</w:t>
      </w:r>
      <w:proofErr w:type="gramStart"/>
      <w:r w:rsidRPr="00E61B95">
        <w:rPr>
          <w:rFonts w:ascii="Times New Roman" w:hAnsi="Times New Roman" w:cs="Times New Roman"/>
          <w:bCs/>
          <w:sz w:val="24"/>
          <w:szCs w:val="24"/>
        </w:rPr>
        <w:t>.</w:t>
      </w:r>
      <w:proofErr w:type="gramEnd"/>
      <w:r w:rsidRPr="00E61B95">
        <w:rPr>
          <w:rFonts w:ascii="Times New Roman" w:hAnsi="Times New Roman" w:cs="Times New Roman"/>
          <w:bCs/>
          <w:sz w:val="24"/>
          <w:szCs w:val="24"/>
        </w:rPr>
        <w:t xml:space="preserve"> и доп. — Москва : Издательство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xml:space="preserve">, 2023. — 152 с. — (Профессиональное образование). — ISBN 978-5-534-04318-1. — Текст : электронный // Образовательная платформа </w:t>
      </w:r>
      <w:proofErr w:type="spellStart"/>
      <w:r w:rsidRPr="00E61B95">
        <w:rPr>
          <w:rFonts w:ascii="Times New Roman" w:hAnsi="Times New Roman" w:cs="Times New Roman"/>
          <w:bCs/>
          <w:sz w:val="24"/>
          <w:szCs w:val="24"/>
        </w:rPr>
        <w:t>Юрайт</w:t>
      </w:r>
      <w:proofErr w:type="spellEnd"/>
      <w:r w:rsidRPr="00E61B95">
        <w:rPr>
          <w:rFonts w:ascii="Times New Roman" w:hAnsi="Times New Roman" w:cs="Times New Roman"/>
          <w:bCs/>
          <w:sz w:val="24"/>
          <w:szCs w:val="24"/>
        </w:rPr>
        <w:t xml:space="preserve"> [сайт]. — URL: https://urait.ru/bcode/514581 (дата обращения: 06.04.2023).</w:t>
      </w:r>
    </w:p>
    <w:p w14:paraId="710E714F" w14:textId="77777777" w:rsidR="00E61B95" w:rsidRPr="00E61B95" w:rsidRDefault="00E61B95" w:rsidP="00E61B95">
      <w:pPr>
        <w:numPr>
          <w:ilvl w:val="0"/>
          <w:numId w:val="25"/>
        </w:numPr>
        <w:suppressAutoHyphens/>
        <w:spacing w:before="120" w:line="276" w:lineRule="auto"/>
        <w:ind w:left="0" w:firstLine="709"/>
        <w:contextualSpacing/>
        <w:jc w:val="both"/>
        <w:rPr>
          <w:rFonts w:ascii="Times New Roman" w:hAnsi="Times New Roman" w:cs="Times New Roman"/>
          <w:sz w:val="24"/>
          <w:szCs w:val="24"/>
        </w:rPr>
      </w:pPr>
      <w:r w:rsidRPr="00E61B95">
        <w:rPr>
          <w:rFonts w:ascii="Times New Roman" w:hAnsi="Times New Roman" w:cs="Times New Roman"/>
          <w:sz w:val="24"/>
          <w:szCs w:val="24"/>
        </w:rPr>
        <w:t>Медведев, Е. В., Трусова, В. А. Виртуальная студия на РС. Аранжировка и обработка звука / Е. В. Медведев. — Москва: ДМК Пресс, 2019. — 426 с.  — ISBN </w:t>
      </w:r>
      <w:r w:rsidRPr="00E61B95">
        <w:rPr>
          <w:rFonts w:ascii="Times New Roman" w:hAnsi="Times New Roman" w:cs="Times New Roman"/>
          <w:color w:val="000000"/>
          <w:sz w:val="24"/>
          <w:szCs w:val="24"/>
        </w:rPr>
        <w:t>978-5-94074-371-4</w:t>
      </w:r>
      <w:r w:rsidRPr="00E61B95">
        <w:rPr>
          <w:rFonts w:ascii="Times New Roman" w:hAnsi="Times New Roman" w:cs="Times New Roman"/>
          <w:sz w:val="24"/>
          <w:szCs w:val="24"/>
        </w:rPr>
        <w:t xml:space="preserve">. — Текст: электронный // ЛитРес [сайт]. — URL: https://www.litres.ru/v-trusova/virtualnaya-studiya-na-rs-aranzhirovka-i-obrabotka-zvuk-43643443/ </w:t>
      </w:r>
    </w:p>
    <w:p w14:paraId="60B5273F" w14:textId="77777777" w:rsidR="00535477" w:rsidRDefault="00535477" w:rsidP="00535477">
      <w:pPr>
        <w:pStyle w:val="a4"/>
        <w:spacing w:line="276" w:lineRule="auto"/>
        <w:ind w:left="0" w:firstLine="709"/>
        <w:jc w:val="both"/>
        <w:rPr>
          <w:rFonts w:ascii="Times New Roman" w:eastAsia="Times New Roman" w:hAnsi="Times New Roman" w:cs="Times New Roman"/>
          <w:sz w:val="24"/>
          <w:szCs w:val="24"/>
          <w:lang w:eastAsia="ru-RU"/>
        </w:rPr>
      </w:pPr>
    </w:p>
    <w:p w14:paraId="20AF841D" w14:textId="2925654E" w:rsidR="00535477" w:rsidRPr="00FA680C" w:rsidRDefault="00535477" w:rsidP="005354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73A2F22" w14:textId="77777777" w:rsidR="00E61B95" w:rsidRPr="00E61B95" w:rsidRDefault="00E61B95" w:rsidP="00E61B95">
      <w:pPr>
        <w:spacing w:before="120"/>
        <w:ind w:firstLine="709"/>
        <w:jc w:val="both"/>
        <w:rPr>
          <w:rFonts w:ascii="Times New Roman" w:hAnsi="Times New Roman" w:cs="Times New Roman"/>
          <w:sz w:val="24"/>
          <w:szCs w:val="24"/>
        </w:rPr>
      </w:pPr>
      <w:r w:rsidRPr="00E61B95">
        <w:rPr>
          <w:rFonts w:ascii="Times New Roman" w:hAnsi="Times New Roman" w:cs="Times New Roman"/>
          <w:sz w:val="24"/>
          <w:szCs w:val="24"/>
        </w:rPr>
        <w:t xml:space="preserve">1. Гофман, И.  Фортепианная игра. Ответы на вопросы о фортепианной игре / И. Гофман. — Москва: Классика-XXI, 2021. — 188 с. — ISBN 978-5-89817-469-9.  </w:t>
      </w:r>
    </w:p>
    <w:p w14:paraId="471DFF2A" w14:textId="788FE26B" w:rsidR="00535477" w:rsidRPr="00FA680C" w:rsidRDefault="00535477" w:rsidP="005354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460"/>
        <w:gridCol w:w="2486"/>
      </w:tblGrid>
      <w:tr w:rsidR="00535477" w:rsidRPr="00E61B95" w14:paraId="206AECE7" w14:textId="77777777" w:rsidTr="00E61B95">
        <w:trPr>
          <w:trHeight w:val="23"/>
        </w:trPr>
        <w:tc>
          <w:tcPr>
            <w:tcW w:w="1912" w:type="pct"/>
          </w:tcPr>
          <w:p w14:paraId="64D2C865" w14:textId="77777777" w:rsidR="00535477" w:rsidRPr="00E61B95" w:rsidRDefault="00535477" w:rsidP="00A92A75">
            <w:pPr>
              <w:suppressAutoHyphens/>
              <w:contextualSpacing/>
              <w:jc w:val="center"/>
              <w:rPr>
                <w:rFonts w:ascii="Times New Roman" w:hAnsi="Times New Roman" w:cs="Times New Roman"/>
                <w:b/>
                <w:iCs/>
                <w:sz w:val="24"/>
                <w:szCs w:val="24"/>
              </w:rPr>
            </w:pPr>
            <w:r w:rsidRPr="00E61B95">
              <w:rPr>
                <w:rFonts w:ascii="Times New Roman" w:hAnsi="Times New Roman" w:cs="Times New Roman"/>
                <w:b/>
                <w:iCs/>
                <w:sz w:val="24"/>
                <w:szCs w:val="24"/>
              </w:rPr>
              <w:t>Код ПК, ОК</w:t>
            </w:r>
          </w:p>
        </w:tc>
        <w:tc>
          <w:tcPr>
            <w:tcW w:w="1797" w:type="pct"/>
            <w:vAlign w:val="center"/>
          </w:tcPr>
          <w:p w14:paraId="055EB83E" w14:textId="77777777" w:rsidR="00535477" w:rsidRPr="00E61B95" w:rsidRDefault="00535477" w:rsidP="00A92A75">
            <w:pPr>
              <w:suppressAutoHyphens/>
              <w:contextualSpacing/>
              <w:jc w:val="center"/>
              <w:rPr>
                <w:rFonts w:ascii="Times New Roman" w:hAnsi="Times New Roman" w:cs="Times New Roman"/>
                <w:b/>
                <w:sz w:val="24"/>
                <w:szCs w:val="24"/>
              </w:rPr>
            </w:pPr>
            <w:r w:rsidRPr="00E61B95">
              <w:rPr>
                <w:rFonts w:ascii="Times New Roman" w:hAnsi="Times New Roman" w:cs="Times New Roman"/>
                <w:b/>
                <w:iCs/>
                <w:sz w:val="24"/>
                <w:szCs w:val="24"/>
              </w:rPr>
              <w:t xml:space="preserve">Критерии оценки результата </w:t>
            </w:r>
            <w:r w:rsidRPr="00E61B95">
              <w:rPr>
                <w:rFonts w:ascii="Times New Roman" w:hAnsi="Times New Roman" w:cs="Times New Roman"/>
                <w:b/>
                <w:iCs/>
                <w:sz w:val="24"/>
                <w:szCs w:val="24"/>
              </w:rPr>
              <w:br/>
              <w:t>(показатели освоенности компетенций)</w:t>
            </w:r>
          </w:p>
        </w:tc>
        <w:tc>
          <w:tcPr>
            <w:tcW w:w="1291" w:type="pct"/>
            <w:vAlign w:val="center"/>
          </w:tcPr>
          <w:p w14:paraId="1DCEC511" w14:textId="77777777" w:rsidR="00535477" w:rsidRPr="00E61B95" w:rsidRDefault="00535477" w:rsidP="00A92A75">
            <w:pPr>
              <w:suppressAutoHyphens/>
              <w:contextualSpacing/>
              <w:jc w:val="center"/>
              <w:rPr>
                <w:rFonts w:ascii="Times New Roman" w:hAnsi="Times New Roman" w:cs="Times New Roman"/>
                <w:b/>
                <w:sz w:val="24"/>
                <w:szCs w:val="24"/>
              </w:rPr>
            </w:pPr>
            <w:r w:rsidRPr="00E61B95">
              <w:rPr>
                <w:rFonts w:ascii="Times New Roman" w:hAnsi="Times New Roman" w:cs="Times New Roman"/>
                <w:b/>
                <w:sz w:val="24"/>
                <w:szCs w:val="24"/>
              </w:rPr>
              <w:t>Формы контроля и методы оценки</w:t>
            </w:r>
            <w:r w:rsidRPr="00E61B95">
              <w:rPr>
                <w:rStyle w:val="af3"/>
                <w:rFonts w:ascii="Times New Roman" w:hAnsi="Times New Roman"/>
                <w:b/>
                <w:sz w:val="24"/>
                <w:szCs w:val="24"/>
              </w:rPr>
              <w:footnoteReference w:id="2"/>
            </w:r>
          </w:p>
        </w:tc>
      </w:tr>
      <w:tr w:rsidR="00E61B95" w:rsidRPr="00E61B95" w14:paraId="28972B36" w14:textId="77777777" w:rsidTr="00E61B95">
        <w:trPr>
          <w:trHeight w:val="23"/>
        </w:trPr>
        <w:tc>
          <w:tcPr>
            <w:tcW w:w="1912" w:type="pct"/>
          </w:tcPr>
          <w:p w14:paraId="66E70A62"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4886448B"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62005466" w14:textId="77777777" w:rsidR="00E61B95" w:rsidRPr="00E61B95" w:rsidRDefault="00E61B95" w:rsidP="00E61B95">
            <w:pPr>
              <w:suppressAutoHyphens/>
              <w:rPr>
                <w:rFonts w:ascii="Times New Roman" w:hAnsi="Times New Roman" w:cs="Times New Roman"/>
                <w:sz w:val="24"/>
                <w:szCs w:val="24"/>
                <w:highlight w:val="yellow"/>
              </w:rPr>
            </w:pPr>
            <w:r w:rsidRPr="00E61B95">
              <w:rPr>
                <w:rFonts w:ascii="Times New Roman" w:hAnsi="Times New Roman" w:cs="Times New Roman"/>
                <w:sz w:val="24"/>
                <w:szCs w:val="24"/>
              </w:rPr>
              <w:t>ПК 2.3. Работать в непосредственном контакте с исполнителем над интерпретацией музыкального произведения.</w:t>
            </w:r>
          </w:p>
          <w:p w14:paraId="41B2A6F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ПК 2.4.  Аранжировать музыкальные произведения с помощью компьютера, </w:t>
            </w:r>
            <w:r w:rsidRPr="00E61B95">
              <w:rPr>
                <w:rFonts w:ascii="Times New Roman" w:hAnsi="Times New Roman" w:cs="Times New Roman"/>
                <w:sz w:val="24"/>
                <w:szCs w:val="24"/>
              </w:rPr>
              <w:lastRenderedPageBreak/>
              <w:t>использовать компьютерную аранжировку при звукозаписи.</w:t>
            </w:r>
          </w:p>
          <w:p w14:paraId="7DBC50BB" w14:textId="5ADC6880"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ПК 2.5. Исполнять на фортепиано различные произведения классической, современной и эстрадно-джазовой музыкальной литературы.</w:t>
            </w:r>
          </w:p>
          <w:p w14:paraId="1B57CC05" w14:textId="77777777" w:rsidR="00E61B95" w:rsidRPr="00E61B95" w:rsidRDefault="00E61B95" w:rsidP="00E61B95">
            <w:pPr>
              <w:spacing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14:paraId="123A9BE2"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2. Организовывать собственную деятельность, определять методы и способы выполнения профессиональных задач, оценивать их эффективность и качество. </w:t>
            </w:r>
          </w:p>
          <w:p w14:paraId="6D7AEC30"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3. Решать проблемы, оценивать риски и принимать решения в нестандартных ситуациях. </w:t>
            </w:r>
          </w:p>
          <w:p w14:paraId="1FC3EB65"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 </w:t>
            </w:r>
          </w:p>
          <w:p w14:paraId="3A2A4235"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5. Использовать информационно-коммуникационные технологии для совершенствования профессиональной деятельности. </w:t>
            </w:r>
          </w:p>
          <w:p w14:paraId="023AADCB"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6. Работать в коллективе, обеспечивать его сплочение, эффективно общаться с коллегами, руководством. </w:t>
            </w:r>
          </w:p>
          <w:p w14:paraId="202A039D"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 </w:t>
            </w:r>
          </w:p>
          <w:p w14:paraId="06D960BA" w14:textId="77777777" w:rsidR="00E61B95" w:rsidRPr="00E61B95" w:rsidRDefault="00E61B95" w:rsidP="00E61B95">
            <w:pPr>
              <w:spacing w:before="168" w:line="288" w:lineRule="atLeast"/>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 xml:space="preserve">ОК 8. Самостоятельно определять задачи профессионального и </w:t>
            </w:r>
            <w:r w:rsidRPr="00E61B95">
              <w:rPr>
                <w:rFonts w:ascii="Times New Roman" w:eastAsia="Times New Roman" w:hAnsi="Times New Roman" w:cs="Times New Roman"/>
                <w:sz w:val="24"/>
                <w:szCs w:val="24"/>
                <w:lang w:eastAsia="ru-RU"/>
              </w:rPr>
              <w:lastRenderedPageBreak/>
              <w:t xml:space="preserve">личностного развития, заниматься самообразованием, осознанно планировать повышение квалификации. </w:t>
            </w:r>
          </w:p>
          <w:p w14:paraId="7B089BC6" w14:textId="466BBC6D" w:rsidR="00E61B95" w:rsidRPr="00E61B95" w:rsidRDefault="00E61B95" w:rsidP="00E61B95">
            <w:pPr>
              <w:spacing w:before="168" w:line="288" w:lineRule="atLeast"/>
              <w:jc w:val="both"/>
              <w:rPr>
                <w:rFonts w:ascii="Times New Roman" w:hAnsi="Times New Roman" w:cs="Times New Roman"/>
                <w:i/>
                <w:sz w:val="24"/>
                <w:szCs w:val="24"/>
              </w:rPr>
            </w:pPr>
            <w:r w:rsidRPr="00E61B95">
              <w:rPr>
                <w:rFonts w:ascii="Times New Roman" w:eastAsia="Times New Roman" w:hAnsi="Times New Roman" w:cs="Times New Roman"/>
                <w:sz w:val="24"/>
                <w:szCs w:val="24"/>
                <w:lang w:eastAsia="ru-RU"/>
              </w:rPr>
              <w:t xml:space="preserve">ОК 9. Ориентироваться в условиях частой смены технологий в профессиональной деятельности. </w:t>
            </w:r>
          </w:p>
        </w:tc>
        <w:tc>
          <w:tcPr>
            <w:tcW w:w="1797" w:type="pct"/>
          </w:tcPr>
          <w:p w14:paraId="74B0DF18" w14:textId="77777777" w:rsidR="00E61B95" w:rsidRPr="00E61B95" w:rsidRDefault="00E61B95" w:rsidP="00E61B95">
            <w:pPr>
              <w:suppressAutoHyphens/>
              <w:jc w:val="both"/>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lastRenderedPageBreak/>
              <w:t>Обучающийся анализирует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406B90E8" w14:textId="77777777" w:rsidR="00E61B95" w:rsidRPr="00E61B95" w:rsidRDefault="00E61B95" w:rsidP="00E61B95">
            <w:pPr>
              <w:suppressAutoHyphens/>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t>Обучающийся воспроизводит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79A2F16A" w14:textId="77777777" w:rsidR="00E61B95" w:rsidRPr="00E61B95" w:rsidRDefault="00E61B95" w:rsidP="00E61B95">
            <w:pPr>
              <w:suppressAutoHyphens/>
              <w:rPr>
                <w:rFonts w:ascii="Times New Roman" w:hAnsi="Times New Roman" w:cs="Times New Roman"/>
                <w:b/>
                <w:bCs/>
                <w:iCs/>
                <w:sz w:val="24"/>
                <w:szCs w:val="24"/>
                <w:highlight w:val="green"/>
                <w:u w:val="single"/>
              </w:rPr>
            </w:pPr>
            <w:r w:rsidRPr="00E61B95">
              <w:rPr>
                <w:rFonts w:ascii="Times New Roman" w:hAnsi="Times New Roman" w:cs="Times New Roman"/>
                <w:sz w:val="24"/>
                <w:szCs w:val="24"/>
              </w:rPr>
              <w:t>Обучающийся работает в непосредственном контакте с исполнителем над интерпретацией музыкального произведения.</w:t>
            </w:r>
          </w:p>
          <w:p w14:paraId="7B14673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Обучающийся аранжирует музыкальные произведения с помощью компьютера, </w:t>
            </w:r>
            <w:r w:rsidRPr="00E61B95">
              <w:rPr>
                <w:rFonts w:ascii="Times New Roman" w:hAnsi="Times New Roman" w:cs="Times New Roman"/>
                <w:sz w:val="24"/>
                <w:szCs w:val="24"/>
              </w:rPr>
              <w:lastRenderedPageBreak/>
              <w:t>использовать компьютерную аранжировку при звукозаписи.</w:t>
            </w:r>
          </w:p>
          <w:p w14:paraId="144CE34F" w14:textId="58C9998D" w:rsidR="00E61B95" w:rsidRPr="00E61B95" w:rsidRDefault="00E61B95" w:rsidP="00E61B95">
            <w:pPr>
              <w:suppressAutoHyphens/>
              <w:contextualSpacing/>
              <w:rPr>
                <w:rFonts w:ascii="Times New Roman" w:hAnsi="Times New Roman" w:cs="Times New Roman"/>
                <w:b/>
                <w:bCs/>
                <w:i/>
                <w:sz w:val="24"/>
                <w:szCs w:val="24"/>
              </w:rPr>
            </w:pPr>
            <w:r w:rsidRPr="00E61B95">
              <w:rPr>
                <w:rFonts w:ascii="Times New Roman" w:hAnsi="Times New Roman" w:cs="Times New Roman"/>
                <w:sz w:val="24"/>
                <w:szCs w:val="24"/>
              </w:rPr>
              <w:t>Обучающийся исполняет на фортепиано различные произведения классической, современной и эстрадно-джазовой музыкальной литературы.</w:t>
            </w:r>
          </w:p>
        </w:tc>
        <w:tc>
          <w:tcPr>
            <w:tcW w:w="1291" w:type="pct"/>
          </w:tcPr>
          <w:p w14:paraId="4914A2F2" w14:textId="77777777" w:rsidR="00E61B95" w:rsidRPr="00E61B95" w:rsidRDefault="00E61B95" w:rsidP="00E61B95">
            <w:pPr>
              <w:rPr>
                <w:rFonts w:ascii="Times New Roman" w:hAnsi="Times New Roman" w:cs="Times New Roman"/>
                <w:i/>
                <w:iCs/>
                <w:sz w:val="24"/>
                <w:szCs w:val="24"/>
              </w:rPr>
            </w:pPr>
            <w:r w:rsidRPr="00E61B95">
              <w:rPr>
                <w:rFonts w:ascii="Times New Roman" w:hAnsi="Times New Roman" w:cs="Times New Roman"/>
                <w:iCs/>
                <w:sz w:val="24"/>
                <w:szCs w:val="24"/>
              </w:rPr>
              <w:lastRenderedPageBreak/>
              <w:t>Экспертная оценка результатов деятельности обучающихся в процессе освоения образовательной программы:</w:t>
            </w:r>
          </w:p>
          <w:p w14:paraId="37BBE6E5" w14:textId="77777777" w:rsidR="00E61B95" w:rsidRPr="00E61B95" w:rsidRDefault="00E61B95" w:rsidP="00E61B95">
            <w:pPr>
              <w:rPr>
                <w:rFonts w:ascii="Times New Roman" w:hAnsi="Times New Roman" w:cs="Times New Roman"/>
                <w:i/>
                <w:iCs/>
                <w:sz w:val="24"/>
                <w:szCs w:val="24"/>
              </w:rPr>
            </w:pPr>
            <w:r w:rsidRPr="00E61B95">
              <w:rPr>
                <w:rFonts w:ascii="Times New Roman" w:hAnsi="Times New Roman" w:cs="Times New Roman"/>
                <w:iCs/>
                <w:sz w:val="24"/>
                <w:szCs w:val="24"/>
              </w:rPr>
              <w:t>-на практических занятиях;</w:t>
            </w:r>
          </w:p>
          <w:p w14:paraId="3E95B5E2" w14:textId="77777777" w:rsidR="00E61B95" w:rsidRPr="00E61B95" w:rsidRDefault="00E61B95" w:rsidP="00E61B95">
            <w:pPr>
              <w:rPr>
                <w:rFonts w:ascii="Times New Roman" w:hAnsi="Times New Roman" w:cs="Times New Roman"/>
                <w:iCs/>
                <w:sz w:val="24"/>
                <w:szCs w:val="24"/>
              </w:rPr>
            </w:pPr>
            <w:r w:rsidRPr="00E61B95">
              <w:rPr>
                <w:rFonts w:ascii="Times New Roman" w:hAnsi="Times New Roman" w:cs="Times New Roman"/>
                <w:iCs/>
                <w:sz w:val="24"/>
                <w:szCs w:val="24"/>
              </w:rPr>
              <w:t>- при выполнении работ на различных этапах производственной практики;</w:t>
            </w:r>
          </w:p>
          <w:p w14:paraId="64B90239" w14:textId="106F7F03" w:rsidR="00E61B95" w:rsidRPr="00E61B95" w:rsidRDefault="00E61B95" w:rsidP="00E61B95">
            <w:pPr>
              <w:suppressAutoHyphens/>
              <w:contextualSpacing/>
              <w:rPr>
                <w:rFonts w:ascii="Times New Roman" w:hAnsi="Times New Roman" w:cs="Times New Roman"/>
                <w:b/>
                <w:bCs/>
                <w:i/>
                <w:sz w:val="24"/>
                <w:szCs w:val="24"/>
              </w:rPr>
            </w:pPr>
            <w:r w:rsidRPr="00E61B95">
              <w:rPr>
                <w:rFonts w:ascii="Times New Roman" w:hAnsi="Times New Roman" w:cs="Times New Roman"/>
                <w:iCs/>
                <w:sz w:val="24"/>
                <w:szCs w:val="24"/>
              </w:rPr>
              <w:t>- при проведении: зачетов, экзаменов по междисциплинарным курсам, экзамена (квалификационного) по модулю</w:t>
            </w:r>
          </w:p>
        </w:tc>
      </w:tr>
    </w:tbl>
    <w:p w14:paraId="5097B905" w14:textId="77777777" w:rsidR="00535477" w:rsidRPr="00FB50A0" w:rsidRDefault="00535477" w:rsidP="00535477">
      <w:pPr>
        <w:rPr>
          <w:rFonts w:ascii="Times New Roman" w:hAnsi="Times New Roman" w:cs="Times New Roman"/>
          <w:b/>
          <w:bCs/>
          <w:sz w:val="18"/>
          <w:szCs w:val="18"/>
        </w:rPr>
      </w:pPr>
    </w:p>
    <w:p w14:paraId="33799881" w14:textId="77777777" w:rsidR="00E61B95" w:rsidRDefault="00E61B95" w:rsidP="00535477">
      <w:pPr>
        <w:jc w:val="right"/>
        <w:rPr>
          <w:rFonts w:ascii="Times New Roman" w:hAnsi="Times New Roman" w:cs="Times New Roman"/>
          <w:b/>
          <w:bCs/>
          <w:sz w:val="24"/>
          <w:szCs w:val="24"/>
        </w:rPr>
        <w:sectPr w:rsidR="00E61B95" w:rsidSect="00502F97">
          <w:headerReference w:type="even" r:id="rId11"/>
          <w:headerReference w:type="default" r:id="rId12"/>
          <w:pgSz w:w="11906" w:h="16838"/>
          <w:pgMar w:top="1134" w:right="567" w:bottom="1134" w:left="1701" w:header="709" w:footer="709" w:gutter="0"/>
          <w:cols w:space="708"/>
          <w:docGrid w:linePitch="360"/>
        </w:sectPr>
      </w:pPr>
    </w:p>
    <w:p w14:paraId="514E1E3A" w14:textId="77777777" w:rsidR="00535477" w:rsidRPr="00FB50A0" w:rsidRDefault="00535477" w:rsidP="00535477">
      <w:pPr>
        <w:rPr>
          <w:rFonts w:ascii="Times New Roman" w:hAnsi="Times New Roman" w:cs="Times New Roman"/>
          <w:b/>
          <w:bCs/>
          <w:sz w:val="18"/>
          <w:szCs w:val="18"/>
        </w:rPr>
      </w:pPr>
    </w:p>
    <w:p w14:paraId="3CEA7388" w14:textId="77777777" w:rsidR="00535477" w:rsidRPr="00FB50A0" w:rsidRDefault="00535477" w:rsidP="00535477">
      <w:pPr>
        <w:jc w:val="right"/>
        <w:rPr>
          <w:rFonts w:ascii="Times New Roman" w:hAnsi="Times New Roman" w:cs="Times New Roman"/>
          <w:b/>
          <w:bCs/>
          <w:sz w:val="20"/>
          <w:szCs w:val="20"/>
        </w:rPr>
      </w:pPr>
    </w:p>
    <w:bookmarkEnd w:id="0"/>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C27B8" w14:textId="77777777" w:rsidR="005772D7" w:rsidRDefault="005772D7" w:rsidP="00A858FE">
      <w:r>
        <w:separator/>
      </w:r>
    </w:p>
  </w:endnote>
  <w:endnote w:type="continuationSeparator" w:id="0">
    <w:p w14:paraId="0993762D" w14:textId="77777777" w:rsidR="005772D7" w:rsidRDefault="005772D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5265" w14:textId="77777777" w:rsidR="005772D7" w:rsidRDefault="005772D7" w:rsidP="00A858FE">
      <w:r>
        <w:separator/>
      </w:r>
    </w:p>
  </w:footnote>
  <w:footnote w:type="continuationSeparator" w:id="0">
    <w:p w14:paraId="583A7740" w14:textId="77777777" w:rsidR="005772D7" w:rsidRDefault="005772D7" w:rsidP="00A858FE">
      <w:r>
        <w:continuationSeparator/>
      </w:r>
    </w:p>
  </w:footnote>
  <w:footnote w:id="1">
    <w:p w14:paraId="45A76594" w14:textId="77777777" w:rsidR="00522EDA" w:rsidRDefault="00522EDA" w:rsidP="00522EDA"/>
    <w:p w14:paraId="41F0BC5A" w14:textId="77777777" w:rsidR="00522EDA" w:rsidRDefault="00522EDA" w:rsidP="00522EDA">
      <w:pPr>
        <w:pStyle w:val="af1"/>
        <w:spacing w:line="200" w:lineRule="exact"/>
        <w:jc w:val="both"/>
      </w:pPr>
    </w:p>
  </w:footnote>
  <w:footnote w:id="2">
    <w:p w14:paraId="6E7BEC8C" w14:textId="1BBB0013" w:rsidR="00535477" w:rsidRPr="001377B2" w:rsidRDefault="00535477" w:rsidP="00B56338">
      <w:pPr>
        <w:pStyle w:val="af1"/>
        <w:jc w:val="both"/>
        <w:rPr>
          <w:lang w:val="ru-RU"/>
        </w:rPr>
      </w:pP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C614" w14:textId="77777777" w:rsidR="00535477" w:rsidRDefault="00535477">
    <w:pPr>
      <w:pStyle w:val="ac"/>
      <w:jc w:val="center"/>
    </w:pPr>
    <w:r>
      <w:fldChar w:fldCharType="begin"/>
    </w:r>
    <w:r>
      <w:instrText xml:space="preserve"> PAGE   \* MERGEFORMAT </w:instrText>
    </w:r>
    <w:r>
      <w:fldChar w:fldCharType="separate"/>
    </w:r>
    <w:r>
      <w:rPr>
        <w:noProof/>
      </w:rPr>
      <w:t>48</w:t>
    </w:r>
    <w:r>
      <w:rPr>
        <w:noProof/>
      </w:rPr>
      <w:fldChar w:fldCharType="end"/>
    </w:r>
  </w:p>
  <w:p w14:paraId="7EACF7CE" w14:textId="77777777" w:rsidR="00535477" w:rsidRDefault="0053547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40397"/>
      <w:docPartObj>
        <w:docPartGallery w:val="Page Numbers (Top of Page)"/>
        <w:docPartUnique/>
      </w:docPartObj>
    </w:sdtPr>
    <w:sdtContent>
      <w:p w14:paraId="6D6C8CF2" w14:textId="77777777" w:rsidR="00535477" w:rsidRDefault="00535477">
        <w:pPr>
          <w:pStyle w:val="ac"/>
          <w:jc w:val="center"/>
        </w:pPr>
        <w:r>
          <w:fldChar w:fldCharType="begin"/>
        </w:r>
        <w:r>
          <w:instrText>PAGE   \* MERGEFORMAT</w:instrText>
        </w:r>
        <w:r>
          <w:fldChar w:fldCharType="separate"/>
        </w:r>
        <w:r>
          <w:rPr>
            <w:noProof/>
          </w:rPr>
          <w:t>14</w:t>
        </w:r>
        <w:r>
          <w:fldChar w:fldCharType="end"/>
        </w:r>
      </w:p>
    </w:sdtContent>
  </w:sdt>
  <w:p w14:paraId="786824AF" w14:textId="77777777" w:rsidR="00535477" w:rsidRDefault="0053547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074B" w14:textId="77777777" w:rsidR="00535477" w:rsidRDefault="00535477">
    <w:pPr>
      <w:pStyle w:val="ac"/>
      <w:jc w:val="center"/>
    </w:pPr>
    <w:r>
      <w:fldChar w:fldCharType="begin"/>
    </w:r>
    <w:r>
      <w:instrText xml:space="preserve"> PAGE   \* MERGEFORMAT </w:instrText>
    </w:r>
    <w:r>
      <w:fldChar w:fldCharType="separate"/>
    </w:r>
    <w:r>
      <w:rPr>
        <w:noProof/>
      </w:rPr>
      <w:t>48</w:t>
    </w:r>
    <w:r>
      <w:rPr>
        <w:noProof/>
      </w:rPr>
      <w:fldChar w:fldCharType="end"/>
    </w:r>
  </w:p>
  <w:p w14:paraId="5B2C9618" w14:textId="77777777" w:rsidR="00535477" w:rsidRDefault="0053547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539312"/>
      <w:docPartObj>
        <w:docPartGallery w:val="Page Numbers (Top of Page)"/>
        <w:docPartUnique/>
      </w:docPartObj>
    </w:sdtPr>
    <w:sdtContent>
      <w:p w14:paraId="4FF1DFA4" w14:textId="77777777" w:rsidR="00535477" w:rsidRDefault="00535477">
        <w:pPr>
          <w:pStyle w:val="ac"/>
          <w:jc w:val="center"/>
        </w:pPr>
        <w:r>
          <w:fldChar w:fldCharType="begin"/>
        </w:r>
        <w:r>
          <w:instrText>PAGE   \* MERGEFORMAT</w:instrText>
        </w:r>
        <w:r>
          <w:fldChar w:fldCharType="separate"/>
        </w:r>
        <w:r>
          <w:rPr>
            <w:noProof/>
          </w:rPr>
          <w:t>14</w:t>
        </w:r>
        <w:r>
          <w:fldChar w:fldCharType="end"/>
        </w:r>
      </w:p>
    </w:sdtContent>
  </w:sdt>
  <w:p w14:paraId="0D1D7597" w14:textId="77777777" w:rsidR="00535477" w:rsidRDefault="0053547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CA7"/>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675005"/>
    <w:multiLevelType w:val="multilevel"/>
    <w:tmpl w:val="0A675005"/>
    <w:lvl w:ilvl="0">
      <w:start w:val="1"/>
      <w:numFmt w:val="decimal"/>
      <w:lvlText w:val="%1."/>
      <w:lvlJc w:val="left"/>
      <w:pPr>
        <w:ind w:left="1146" w:hanging="360"/>
      </w:pPr>
      <w:rPr>
        <w:rFonts w:ascii="Times New Roman" w:hAnsi="Times New Roman" w:cs="Times New Roman" w:hint="default"/>
        <w:b w:val="0"/>
        <w:bCs w:val="0"/>
        <w:sz w:val="24"/>
        <w:szCs w:val="24"/>
        <w:highlight w:val="none"/>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04261"/>
    <w:multiLevelType w:val="hybridMultilevel"/>
    <w:tmpl w:val="01AEEF9A"/>
    <w:lvl w:ilvl="0" w:tplc="FD8A5BA6">
      <w:start w:val="1"/>
      <w:numFmt w:val="decimal"/>
      <w:lvlText w:val="%1."/>
      <w:lvlJc w:val="left"/>
      <w:pPr>
        <w:ind w:left="862" w:hanging="360"/>
      </w:pPr>
      <w:rPr>
        <w:rFonts w:ascii="Times New Roman" w:hAnsi="Times New Roman" w:hint="default"/>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E75EE"/>
    <w:multiLevelType w:val="multilevel"/>
    <w:tmpl w:val="12DE75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DF5723"/>
    <w:multiLevelType w:val="hybridMultilevel"/>
    <w:tmpl w:val="35660BF4"/>
    <w:lvl w:ilvl="0" w:tplc="DC3C92FC">
      <w:start w:val="1"/>
      <w:numFmt w:val="decimal"/>
      <w:lvlText w:val="%1."/>
      <w:lvlJc w:val="left"/>
      <w:pPr>
        <w:ind w:left="720" w:hanging="360"/>
      </w:pPr>
      <w:rPr>
        <w:rFonts w:ascii="Times New Roman" w:hAnsi="Times New Roman" w:hint="default"/>
        <w:b w:val="0"/>
        <w:bCs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82A19E4"/>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8154CA0"/>
    <w:multiLevelType w:val="multilevel"/>
    <w:tmpl w:val="38154CA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95181E"/>
    <w:multiLevelType w:val="hybridMultilevel"/>
    <w:tmpl w:val="D05CD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D1377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41E04C3"/>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4C95837"/>
    <w:multiLevelType w:val="hybridMultilevel"/>
    <w:tmpl w:val="FFE45D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86831D3"/>
    <w:multiLevelType w:val="multilevel"/>
    <w:tmpl w:val="686831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8DC7F27"/>
    <w:multiLevelType w:val="multilevel"/>
    <w:tmpl w:val="68DC7F27"/>
    <w:lvl w:ilvl="0">
      <w:start w:val="1"/>
      <w:numFmt w:val="decimal"/>
      <w:lvlText w:val="%1."/>
      <w:lvlJc w:val="left"/>
      <w:pPr>
        <w:ind w:left="720" w:hanging="360"/>
      </w:pPr>
      <w:rPr>
        <w:rFonts w:hint="default"/>
        <w:b w:val="0"/>
        <w:highligh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BED2E5A"/>
    <w:multiLevelType w:val="multilevel"/>
    <w:tmpl w:val="7BED2E5A"/>
    <w:lvl w:ilvl="0">
      <w:start w:val="1"/>
      <w:numFmt w:val="decimal"/>
      <w:lvlText w:val="%1."/>
      <w:lvlJc w:val="left"/>
      <w:pPr>
        <w:ind w:left="3338" w:hanging="360"/>
      </w:pPr>
      <w:rPr>
        <w:rFonts w:ascii="Times New Roman" w:eastAsia="Times New Roman" w:hAnsi="Times New Roman" w:cs="Times New Roman"/>
        <w:b w:val="0"/>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27" w15:restartNumberingAfterBreak="0">
    <w:nsid w:val="7C6D3DFD"/>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50643032">
    <w:abstractNumId w:val="21"/>
  </w:num>
  <w:num w:numId="2" w16cid:durableId="298339145">
    <w:abstractNumId w:val="9"/>
  </w:num>
  <w:num w:numId="3" w16cid:durableId="1889603003">
    <w:abstractNumId w:val="20"/>
  </w:num>
  <w:num w:numId="4" w16cid:durableId="1678002770">
    <w:abstractNumId w:val="11"/>
  </w:num>
  <w:num w:numId="5" w16cid:durableId="1207986191">
    <w:abstractNumId w:val="6"/>
  </w:num>
  <w:num w:numId="6" w16cid:durableId="70006638">
    <w:abstractNumId w:val="1"/>
  </w:num>
  <w:num w:numId="7" w16cid:durableId="1558663779">
    <w:abstractNumId w:val="18"/>
  </w:num>
  <w:num w:numId="8" w16cid:durableId="376707938">
    <w:abstractNumId w:val="4"/>
  </w:num>
  <w:num w:numId="9" w16cid:durableId="1572276592">
    <w:abstractNumId w:val="12"/>
  </w:num>
  <w:num w:numId="10" w16cid:durableId="1006787028">
    <w:abstractNumId w:val="2"/>
  </w:num>
  <w:num w:numId="11" w16cid:durableId="703672907">
    <w:abstractNumId w:val="17"/>
  </w:num>
  <w:num w:numId="12" w16cid:durableId="2081438755">
    <w:abstractNumId w:val="25"/>
  </w:num>
  <w:num w:numId="13" w16cid:durableId="823739674">
    <w:abstractNumId w:val="24"/>
  </w:num>
  <w:num w:numId="14" w16cid:durableId="580455295">
    <w:abstractNumId w:val="5"/>
  </w:num>
  <w:num w:numId="15" w16cid:durableId="1976597555">
    <w:abstractNumId w:val="8"/>
  </w:num>
  <w:num w:numId="16" w16cid:durableId="580601623">
    <w:abstractNumId w:val="27"/>
  </w:num>
  <w:num w:numId="17" w16cid:durableId="1138765347">
    <w:abstractNumId w:val="26"/>
  </w:num>
  <w:num w:numId="18" w16cid:durableId="2115126213">
    <w:abstractNumId w:val="0"/>
  </w:num>
  <w:num w:numId="19" w16cid:durableId="1161117349">
    <w:abstractNumId w:val="15"/>
  </w:num>
  <w:num w:numId="20" w16cid:durableId="2042626803">
    <w:abstractNumId w:val="7"/>
  </w:num>
  <w:num w:numId="21" w16cid:durableId="875627273">
    <w:abstractNumId w:val="13"/>
  </w:num>
  <w:num w:numId="22" w16cid:durableId="2044554495">
    <w:abstractNumId w:val="22"/>
  </w:num>
  <w:num w:numId="23" w16cid:durableId="349263061">
    <w:abstractNumId w:val="3"/>
  </w:num>
  <w:num w:numId="24" w16cid:durableId="505443569">
    <w:abstractNumId w:val="23"/>
  </w:num>
  <w:num w:numId="25" w16cid:durableId="2066171869">
    <w:abstractNumId w:val="10"/>
  </w:num>
  <w:num w:numId="26" w16cid:durableId="1246037150">
    <w:abstractNumId w:val="16"/>
  </w:num>
  <w:num w:numId="27" w16cid:durableId="754547648">
    <w:abstractNumId w:val="19"/>
  </w:num>
  <w:num w:numId="28" w16cid:durableId="211354533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293C"/>
    <w:rsid w:val="000136A7"/>
    <w:rsid w:val="000156CF"/>
    <w:rsid w:val="000179F8"/>
    <w:rsid w:val="00021F15"/>
    <w:rsid w:val="000274BC"/>
    <w:rsid w:val="00027BA8"/>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963F8"/>
    <w:rsid w:val="000A0EFF"/>
    <w:rsid w:val="000A13D5"/>
    <w:rsid w:val="000A17B0"/>
    <w:rsid w:val="000A19C6"/>
    <w:rsid w:val="000A3529"/>
    <w:rsid w:val="000A41FA"/>
    <w:rsid w:val="000A4B35"/>
    <w:rsid w:val="000A54E1"/>
    <w:rsid w:val="000A5DCB"/>
    <w:rsid w:val="000A6952"/>
    <w:rsid w:val="000A796E"/>
    <w:rsid w:val="000B06F4"/>
    <w:rsid w:val="000B4F66"/>
    <w:rsid w:val="000B5B5D"/>
    <w:rsid w:val="000B6521"/>
    <w:rsid w:val="000C3AB8"/>
    <w:rsid w:val="000C5DE0"/>
    <w:rsid w:val="000D06D3"/>
    <w:rsid w:val="000D4FB5"/>
    <w:rsid w:val="000D6D2B"/>
    <w:rsid w:val="000E1036"/>
    <w:rsid w:val="000E2D3D"/>
    <w:rsid w:val="000E2D5E"/>
    <w:rsid w:val="000E5DF0"/>
    <w:rsid w:val="000E6DD2"/>
    <w:rsid w:val="000E6DE9"/>
    <w:rsid w:val="000F0092"/>
    <w:rsid w:val="000F19BA"/>
    <w:rsid w:val="000F33E9"/>
    <w:rsid w:val="000F419D"/>
    <w:rsid w:val="000F5587"/>
    <w:rsid w:val="000F7A06"/>
    <w:rsid w:val="00100F1D"/>
    <w:rsid w:val="0010264D"/>
    <w:rsid w:val="001029C2"/>
    <w:rsid w:val="0011295E"/>
    <w:rsid w:val="00113BEA"/>
    <w:rsid w:val="00115C97"/>
    <w:rsid w:val="00117316"/>
    <w:rsid w:val="00117DB9"/>
    <w:rsid w:val="00123CEE"/>
    <w:rsid w:val="001244C3"/>
    <w:rsid w:val="00127DDB"/>
    <w:rsid w:val="0013186F"/>
    <w:rsid w:val="00132B46"/>
    <w:rsid w:val="00134858"/>
    <w:rsid w:val="0013579E"/>
    <w:rsid w:val="00135CE3"/>
    <w:rsid w:val="00137DA9"/>
    <w:rsid w:val="00137F0D"/>
    <w:rsid w:val="00144EE1"/>
    <w:rsid w:val="00152D91"/>
    <w:rsid w:val="00155BB4"/>
    <w:rsid w:val="001604E7"/>
    <w:rsid w:val="0016297B"/>
    <w:rsid w:val="00163473"/>
    <w:rsid w:val="00164F90"/>
    <w:rsid w:val="00165700"/>
    <w:rsid w:val="001718B9"/>
    <w:rsid w:val="00171FB9"/>
    <w:rsid w:val="00173CD4"/>
    <w:rsid w:val="00173DEB"/>
    <w:rsid w:val="0017571B"/>
    <w:rsid w:val="001773A8"/>
    <w:rsid w:val="00177C13"/>
    <w:rsid w:val="00180071"/>
    <w:rsid w:val="00181183"/>
    <w:rsid w:val="00183D21"/>
    <w:rsid w:val="0018446A"/>
    <w:rsid w:val="00187560"/>
    <w:rsid w:val="001944D3"/>
    <w:rsid w:val="00196996"/>
    <w:rsid w:val="00197F9A"/>
    <w:rsid w:val="001A295D"/>
    <w:rsid w:val="001A38DD"/>
    <w:rsid w:val="001A3DF1"/>
    <w:rsid w:val="001A5DA5"/>
    <w:rsid w:val="001A6B4D"/>
    <w:rsid w:val="001A723D"/>
    <w:rsid w:val="001C3496"/>
    <w:rsid w:val="001C3659"/>
    <w:rsid w:val="001F3287"/>
    <w:rsid w:val="001F32B5"/>
    <w:rsid w:val="001F38D5"/>
    <w:rsid w:val="001F47BF"/>
    <w:rsid w:val="001F7412"/>
    <w:rsid w:val="002003DB"/>
    <w:rsid w:val="002005BD"/>
    <w:rsid w:val="00200AFE"/>
    <w:rsid w:val="00200BCC"/>
    <w:rsid w:val="0020413C"/>
    <w:rsid w:val="00205452"/>
    <w:rsid w:val="00207F28"/>
    <w:rsid w:val="002113B7"/>
    <w:rsid w:val="00214055"/>
    <w:rsid w:val="00214840"/>
    <w:rsid w:val="00217CBC"/>
    <w:rsid w:val="002221E1"/>
    <w:rsid w:val="002227F3"/>
    <w:rsid w:val="00223530"/>
    <w:rsid w:val="00223558"/>
    <w:rsid w:val="0023170E"/>
    <w:rsid w:val="0023566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25A"/>
    <w:rsid w:val="00274847"/>
    <w:rsid w:val="0027512B"/>
    <w:rsid w:val="00280ABA"/>
    <w:rsid w:val="00284E57"/>
    <w:rsid w:val="00286EA2"/>
    <w:rsid w:val="002879BA"/>
    <w:rsid w:val="00290CA1"/>
    <w:rsid w:val="00291E7B"/>
    <w:rsid w:val="002945C8"/>
    <w:rsid w:val="002A19FA"/>
    <w:rsid w:val="002A383D"/>
    <w:rsid w:val="002A400A"/>
    <w:rsid w:val="002A538D"/>
    <w:rsid w:val="002B0D7A"/>
    <w:rsid w:val="002B2C06"/>
    <w:rsid w:val="002B72D3"/>
    <w:rsid w:val="002C3739"/>
    <w:rsid w:val="002C4B17"/>
    <w:rsid w:val="002C75C7"/>
    <w:rsid w:val="002D0503"/>
    <w:rsid w:val="002D1440"/>
    <w:rsid w:val="002D49B6"/>
    <w:rsid w:val="002D5CD1"/>
    <w:rsid w:val="002E2677"/>
    <w:rsid w:val="002E5A9A"/>
    <w:rsid w:val="002E64F6"/>
    <w:rsid w:val="002E6F96"/>
    <w:rsid w:val="002E752C"/>
    <w:rsid w:val="002F03DF"/>
    <w:rsid w:val="002F0A8F"/>
    <w:rsid w:val="002F1408"/>
    <w:rsid w:val="002F72AB"/>
    <w:rsid w:val="003009BD"/>
    <w:rsid w:val="0030202C"/>
    <w:rsid w:val="00303406"/>
    <w:rsid w:val="003043DD"/>
    <w:rsid w:val="00305434"/>
    <w:rsid w:val="003066B2"/>
    <w:rsid w:val="0030728C"/>
    <w:rsid w:val="0031061A"/>
    <w:rsid w:val="00310E7E"/>
    <w:rsid w:val="00312533"/>
    <w:rsid w:val="00314663"/>
    <w:rsid w:val="003172EE"/>
    <w:rsid w:val="0032315D"/>
    <w:rsid w:val="00324B82"/>
    <w:rsid w:val="00325D97"/>
    <w:rsid w:val="00326B77"/>
    <w:rsid w:val="003271B8"/>
    <w:rsid w:val="00332233"/>
    <w:rsid w:val="0033281A"/>
    <w:rsid w:val="003369AE"/>
    <w:rsid w:val="00340F33"/>
    <w:rsid w:val="00341EC7"/>
    <w:rsid w:val="00342CDD"/>
    <w:rsid w:val="00343F5D"/>
    <w:rsid w:val="00347551"/>
    <w:rsid w:val="003520FD"/>
    <w:rsid w:val="00356292"/>
    <w:rsid w:val="0036387B"/>
    <w:rsid w:val="003649A3"/>
    <w:rsid w:val="00364FCC"/>
    <w:rsid w:val="003664B6"/>
    <w:rsid w:val="00372DD2"/>
    <w:rsid w:val="0037624A"/>
    <w:rsid w:val="00376544"/>
    <w:rsid w:val="00376830"/>
    <w:rsid w:val="00381F0B"/>
    <w:rsid w:val="00386468"/>
    <w:rsid w:val="00386FDD"/>
    <w:rsid w:val="00392EEE"/>
    <w:rsid w:val="00395A9E"/>
    <w:rsid w:val="003A0480"/>
    <w:rsid w:val="003A4C71"/>
    <w:rsid w:val="003A61FF"/>
    <w:rsid w:val="003B060B"/>
    <w:rsid w:val="003B4577"/>
    <w:rsid w:val="003B46DB"/>
    <w:rsid w:val="003B62BD"/>
    <w:rsid w:val="003B6459"/>
    <w:rsid w:val="003B7149"/>
    <w:rsid w:val="003B7C0D"/>
    <w:rsid w:val="003C50D0"/>
    <w:rsid w:val="003D13B6"/>
    <w:rsid w:val="003E3944"/>
    <w:rsid w:val="003E53A2"/>
    <w:rsid w:val="003E679E"/>
    <w:rsid w:val="003E7D10"/>
    <w:rsid w:val="003F0314"/>
    <w:rsid w:val="003F2DBF"/>
    <w:rsid w:val="003F46FC"/>
    <w:rsid w:val="003F6821"/>
    <w:rsid w:val="003F7CE2"/>
    <w:rsid w:val="003F7D5F"/>
    <w:rsid w:val="00400709"/>
    <w:rsid w:val="00400D69"/>
    <w:rsid w:val="00407C50"/>
    <w:rsid w:val="00410328"/>
    <w:rsid w:val="00412DCD"/>
    <w:rsid w:val="00413206"/>
    <w:rsid w:val="004156BF"/>
    <w:rsid w:val="00420636"/>
    <w:rsid w:val="004211E4"/>
    <w:rsid w:val="00421B42"/>
    <w:rsid w:val="00421DCE"/>
    <w:rsid w:val="004229AC"/>
    <w:rsid w:val="00423F0F"/>
    <w:rsid w:val="004324E0"/>
    <w:rsid w:val="00433CDF"/>
    <w:rsid w:val="00434DA2"/>
    <w:rsid w:val="004353E9"/>
    <w:rsid w:val="00437EDC"/>
    <w:rsid w:val="00443FB5"/>
    <w:rsid w:val="0044451D"/>
    <w:rsid w:val="00450749"/>
    <w:rsid w:val="004520FC"/>
    <w:rsid w:val="00453ED1"/>
    <w:rsid w:val="004548A5"/>
    <w:rsid w:val="00456D18"/>
    <w:rsid w:val="0045771E"/>
    <w:rsid w:val="00457DBB"/>
    <w:rsid w:val="004603A3"/>
    <w:rsid w:val="00461B8F"/>
    <w:rsid w:val="004626BE"/>
    <w:rsid w:val="004722A0"/>
    <w:rsid w:val="00477586"/>
    <w:rsid w:val="004806A0"/>
    <w:rsid w:val="004809D9"/>
    <w:rsid w:val="004822EC"/>
    <w:rsid w:val="00494B4A"/>
    <w:rsid w:val="004A1B5A"/>
    <w:rsid w:val="004A715C"/>
    <w:rsid w:val="004A7CA8"/>
    <w:rsid w:val="004B0152"/>
    <w:rsid w:val="004B0E9E"/>
    <w:rsid w:val="004B2C5C"/>
    <w:rsid w:val="004B2C7D"/>
    <w:rsid w:val="004B4175"/>
    <w:rsid w:val="004B7AD5"/>
    <w:rsid w:val="004C2877"/>
    <w:rsid w:val="004C2EC8"/>
    <w:rsid w:val="004C3CA8"/>
    <w:rsid w:val="004C66DC"/>
    <w:rsid w:val="004D0C83"/>
    <w:rsid w:val="004D41E5"/>
    <w:rsid w:val="004D6CDF"/>
    <w:rsid w:val="004E036F"/>
    <w:rsid w:val="004E1592"/>
    <w:rsid w:val="004F030E"/>
    <w:rsid w:val="004F19D7"/>
    <w:rsid w:val="004F2C02"/>
    <w:rsid w:val="004F4197"/>
    <w:rsid w:val="004F5C5E"/>
    <w:rsid w:val="004F60DA"/>
    <w:rsid w:val="00500294"/>
    <w:rsid w:val="005026C2"/>
    <w:rsid w:val="00502E27"/>
    <w:rsid w:val="00502F97"/>
    <w:rsid w:val="005038E6"/>
    <w:rsid w:val="005052BF"/>
    <w:rsid w:val="00505834"/>
    <w:rsid w:val="00515067"/>
    <w:rsid w:val="0051713F"/>
    <w:rsid w:val="00522EDA"/>
    <w:rsid w:val="0052763B"/>
    <w:rsid w:val="005313F2"/>
    <w:rsid w:val="00533319"/>
    <w:rsid w:val="00533582"/>
    <w:rsid w:val="005352F1"/>
    <w:rsid w:val="00535477"/>
    <w:rsid w:val="00536B2F"/>
    <w:rsid w:val="00537C30"/>
    <w:rsid w:val="005438AD"/>
    <w:rsid w:val="00543932"/>
    <w:rsid w:val="00550283"/>
    <w:rsid w:val="00550B17"/>
    <w:rsid w:val="005551BB"/>
    <w:rsid w:val="0055753C"/>
    <w:rsid w:val="00562CE2"/>
    <w:rsid w:val="005643D7"/>
    <w:rsid w:val="0056478F"/>
    <w:rsid w:val="005648CA"/>
    <w:rsid w:val="00564D53"/>
    <w:rsid w:val="00574913"/>
    <w:rsid w:val="005772D7"/>
    <w:rsid w:val="0058000F"/>
    <w:rsid w:val="00583426"/>
    <w:rsid w:val="00583D7E"/>
    <w:rsid w:val="005852C3"/>
    <w:rsid w:val="00585658"/>
    <w:rsid w:val="005857F1"/>
    <w:rsid w:val="00587FF5"/>
    <w:rsid w:val="005905EF"/>
    <w:rsid w:val="00594D59"/>
    <w:rsid w:val="005A07FC"/>
    <w:rsid w:val="005A2B38"/>
    <w:rsid w:val="005A53BA"/>
    <w:rsid w:val="005B2AC8"/>
    <w:rsid w:val="005C3984"/>
    <w:rsid w:val="005C4F19"/>
    <w:rsid w:val="005C636E"/>
    <w:rsid w:val="005C6504"/>
    <w:rsid w:val="005C6A3A"/>
    <w:rsid w:val="005C7265"/>
    <w:rsid w:val="005D0B9C"/>
    <w:rsid w:val="005D45EB"/>
    <w:rsid w:val="005D7117"/>
    <w:rsid w:val="005E1251"/>
    <w:rsid w:val="005E2A95"/>
    <w:rsid w:val="005E4F12"/>
    <w:rsid w:val="005E666F"/>
    <w:rsid w:val="005E767F"/>
    <w:rsid w:val="005F254D"/>
    <w:rsid w:val="005F3BA8"/>
    <w:rsid w:val="005F59C7"/>
    <w:rsid w:val="005F647B"/>
    <w:rsid w:val="00600817"/>
    <w:rsid w:val="0060207D"/>
    <w:rsid w:val="006034DE"/>
    <w:rsid w:val="0061235E"/>
    <w:rsid w:val="0061410E"/>
    <w:rsid w:val="00615954"/>
    <w:rsid w:val="00616EA4"/>
    <w:rsid w:val="00617877"/>
    <w:rsid w:val="00620976"/>
    <w:rsid w:val="006229A4"/>
    <w:rsid w:val="00632099"/>
    <w:rsid w:val="00635015"/>
    <w:rsid w:val="00636315"/>
    <w:rsid w:val="00640C5A"/>
    <w:rsid w:val="0064491A"/>
    <w:rsid w:val="00650455"/>
    <w:rsid w:val="00656A72"/>
    <w:rsid w:val="0066110E"/>
    <w:rsid w:val="00661BCB"/>
    <w:rsid w:val="00663DF9"/>
    <w:rsid w:val="00665678"/>
    <w:rsid w:val="006672FE"/>
    <w:rsid w:val="0067045C"/>
    <w:rsid w:val="0067064D"/>
    <w:rsid w:val="0067255A"/>
    <w:rsid w:val="00673ADD"/>
    <w:rsid w:val="00673F4C"/>
    <w:rsid w:val="006758CE"/>
    <w:rsid w:val="00677DF5"/>
    <w:rsid w:val="00680EE4"/>
    <w:rsid w:val="0068198B"/>
    <w:rsid w:val="006841BF"/>
    <w:rsid w:val="00693608"/>
    <w:rsid w:val="00693846"/>
    <w:rsid w:val="00697D60"/>
    <w:rsid w:val="006A4AF7"/>
    <w:rsid w:val="006A5CE2"/>
    <w:rsid w:val="006A6717"/>
    <w:rsid w:val="006A77F8"/>
    <w:rsid w:val="006B01ED"/>
    <w:rsid w:val="006B0501"/>
    <w:rsid w:val="006B1F6D"/>
    <w:rsid w:val="006B29DD"/>
    <w:rsid w:val="006C5629"/>
    <w:rsid w:val="006C73AF"/>
    <w:rsid w:val="006D036B"/>
    <w:rsid w:val="006D0A3E"/>
    <w:rsid w:val="006D3A82"/>
    <w:rsid w:val="006D4C3D"/>
    <w:rsid w:val="006E29B8"/>
    <w:rsid w:val="006E319A"/>
    <w:rsid w:val="006E5130"/>
    <w:rsid w:val="006E7FF4"/>
    <w:rsid w:val="006F0E0C"/>
    <w:rsid w:val="006F239E"/>
    <w:rsid w:val="006F7C5D"/>
    <w:rsid w:val="006F7D23"/>
    <w:rsid w:val="00701D4A"/>
    <w:rsid w:val="0070724D"/>
    <w:rsid w:val="0071057A"/>
    <w:rsid w:val="00711037"/>
    <w:rsid w:val="007112DA"/>
    <w:rsid w:val="00711A11"/>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37E9"/>
    <w:rsid w:val="0075494A"/>
    <w:rsid w:val="00754BF2"/>
    <w:rsid w:val="00760BB4"/>
    <w:rsid w:val="0076152A"/>
    <w:rsid w:val="00761C8A"/>
    <w:rsid w:val="00762720"/>
    <w:rsid w:val="0076514F"/>
    <w:rsid w:val="007661E7"/>
    <w:rsid w:val="0077014D"/>
    <w:rsid w:val="00770390"/>
    <w:rsid w:val="00774C93"/>
    <w:rsid w:val="00774CB0"/>
    <w:rsid w:val="00781491"/>
    <w:rsid w:val="00782805"/>
    <w:rsid w:val="00782EFC"/>
    <w:rsid w:val="00783A45"/>
    <w:rsid w:val="00784B56"/>
    <w:rsid w:val="00785307"/>
    <w:rsid w:val="007863C1"/>
    <w:rsid w:val="007900D3"/>
    <w:rsid w:val="007A0937"/>
    <w:rsid w:val="007A1BB6"/>
    <w:rsid w:val="007A233F"/>
    <w:rsid w:val="007A483D"/>
    <w:rsid w:val="007A5964"/>
    <w:rsid w:val="007A6221"/>
    <w:rsid w:val="007B0B1F"/>
    <w:rsid w:val="007B0D1E"/>
    <w:rsid w:val="007B344B"/>
    <w:rsid w:val="007B4E02"/>
    <w:rsid w:val="007B5CC1"/>
    <w:rsid w:val="007B619A"/>
    <w:rsid w:val="007B65C6"/>
    <w:rsid w:val="007B6DA2"/>
    <w:rsid w:val="007B7911"/>
    <w:rsid w:val="007C3694"/>
    <w:rsid w:val="007C63D0"/>
    <w:rsid w:val="007D050C"/>
    <w:rsid w:val="007D0C4C"/>
    <w:rsid w:val="007D0D8C"/>
    <w:rsid w:val="007D2E71"/>
    <w:rsid w:val="007D4E5D"/>
    <w:rsid w:val="007D61D3"/>
    <w:rsid w:val="007E00E1"/>
    <w:rsid w:val="007E1F34"/>
    <w:rsid w:val="007E2ACA"/>
    <w:rsid w:val="007E2E08"/>
    <w:rsid w:val="007E3D13"/>
    <w:rsid w:val="007E5D87"/>
    <w:rsid w:val="007F1FD0"/>
    <w:rsid w:val="007F2779"/>
    <w:rsid w:val="00800E49"/>
    <w:rsid w:val="008018C7"/>
    <w:rsid w:val="00802A37"/>
    <w:rsid w:val="00811910"/>
    <w:rsid w:val="0081598A"/>
    <w:rsid w:val="00815CB5"/>
    <w:rsid w:val="0081775B"/>
    <w:rsid w:val="00820155"/>
    <w:rsid w:val="0082217F"/>
    <w:rsid w:val="008221DB"/>
    <w:rsid w:val="00823D20"/>
    <w:rsid w:val="00824A07"/>
    <w:rsid w:val="008264C0"/>
    <w:rsid w:val="008276F3"/>
    <w:rsid w:val="0083014A"/>
    <w:rsid w:val="0083183C"/>
    <w:rsid w:val="008336C6"/>
    <w:rsid w:val="0083567F"/>
    <w:rsid w:val="00843081"/>
    <w:rsid w:val="00851896"/>
    <w:rsid w:val="00857232"/>
    <w:rsid w:val="0086178E"/>
    <w:rsid w:val="00866E9A"/>
    <w:rsid w:val="0086709B"/>
    <w:rsid w:val="00870AA2"/>
    <w:rsid w:val="008714EF"/>
    <w:rsid w:val="008729B7"/>
    <w:rsid w:val="008739EF"/>
    <w:rsid w:val="00874C74"/>
    <w:rsid w:val="00883D79"/>
    <w:rsid w:val="00884560"/>
    <w:rsid w:val="008855EA"/>
    <w:rsid w:val="008868C5"/>
    <w:rsid w:val="00887AD5"/>
    <w:rsid w:val="00890538"/>
    <w:rsid w:val="00892CA5"/>
    <w:rsid w:val="008932E1"/>
    <w:rsid w:val="00894E1C"/>
    <w:rsid w:val="00896442"/>
    <w:rsid w:val="00896BB3"/>
    <w:rsid w:val="008975B9"/>
    <w:rsid w:val="008A0BAB"/>
    <w:rsid w:val="008A0E73"/>
    <w:rsid w:val="008A14EA"/>
    <w:rsid w:val="008A1F52"/>
    <w:rsid w:val="008A298A"/>
    <w:rsid w:val="008A3434"/>
    <w:rsid w:val="008A492C"/>
    <w:rsid w:val="008A5787"/>
    <w:rsid w:val="008A6342"/>
    <w:rsid w:val="008B7222"/>
    <w:rsid w:val="008C3C0E"/>
    <w:rsid w:val="008D00EF"/>
    <w:rsid w:val="008D5A27"/>
    <w:rsid w:val="008E19E9"/>
    <w:rsid w:val="008E329E"/>
    <w:rsid w:val="008E444A"/>
    <w:rsid w:val="008E455A"/>
    <w:rsid w:val="008E712C"/>
    <w:rsid w:val="008E7C9D"/>
    <w:rsid w:val="008F18DD"/>
    <w:rsid w:val="008F225F"/>
    <w:rsid w:val="008F4F1D"/>
    <w:rsid w:val="008F578C"/>
    <w:rsid w:val="0090012C"/>
    <w:rsid w:val="00901CFE"/>
    <w:rsid w:val="0090271A"/>
    <w:rsid w:val="00903316"/>
    <w:rsid w:val="0090672D"/>
    <w:rsid w:val="00906981"/>
    <w:rsid w:val="0091257D"/>
    <w:rsid w:val="009166B7"/>
    <w:rsid w:val="00917222"/>
    <w:rsid w:val="0092062D"/>
    <w:rsid w:val="00920779"/>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534"/>
    <w:rsid w:val="00962AFE"/>
    <w:rsid w:val="00962F1E"/>
    <w:rsid w:val="009644CA"/>
    <w:rsid w:val="00975516"/>
    <w:rsid w:val="00985111"/>
    <w:rsid w:val="00985130"/>
    <w:rsid w:val="00986EEC"/>
    <w:rsid w:val="00987700"/>
    <w:rsid w:val="00987E61"/>
    <w:rsid w:val="00990BCD"/>
    <w:rsid w:val="00993A05"/>
    <w:rsid w:val="009969F0"/>
    <w:rsid w:val="00997197"/>
    <w:rsid w:val="009A1DFB"/>
    <w:rsid w:val="009A2CC3"/>
    <w:rsid w:val="009A4ADE"/>
    <w:rsid w:val="009A4D9F"/>
    <w:rsid w:val="009A6C48"/>
    <w:rsid w:val="009B6A77"/>
    <w:rsid w:val="009B7136"/>
    <w:rsid w:val="009C0056"/>
    <w:rsid w:val="009C121E"/>
    <w:rsid w:val="009C2C4C"/>
    <w:rsid w:val="009C5AF6"/>
    <w:rsid w:val="009D116C"/>
    <w:rsid w:val="009D709B"/>
    <w:rsid w:val="009E2295"/>
    <w:rsid w:val="009E44E8"/>
    <w:rsid w:val="009E57EA"/>
    <w:rsid w:val="009F6FDA"/>
    <w:rsid w:val="00A04364"/>
    <w:rsid w:val="00A055DC"/>
    <w:rsid w:val="00A06CD6"/>
    <w:rsid w:val="00A10B16"/>
    <w:rsid w:val="00A10FBD"/>
    <w:rsid w:val="00A12848"/>
    <w:rsid w:val="00A12CBE"/>
    <w:rsid w:val="00A13207"/>
    <w:rsid w:val="00A20347"/>
    <w:rsid w:val="00A20F67"/>
    <w:rsid w:val="00A21972"/>
    <w:rsid w:val="00A21A63"/>
    <w:rsid w:val="00A2469E"/>
    <w:rsid w:val="00A264EC"/>
    <w:rsid w:val="00A324EB"/>
    <w:rsid w:val="00A33D52"/>
    <w:rsid w:val="00A3570A"/>
    <w:rsid w:val="00A37E46"/>
    <w:rsid w:val="00A40232"/>
    <w:rsid w:val="00A43059"/>
    <w:rsid w:val="00A54E6F"/>
    <w:rsid w:val="00A55A51"/>
    <w:rsid w:val="00A63431"/>
    <w:rsid w:val="00A6653D"/>
    <w:rsid w:val="00A679AA"/>
    <w:rsid w:val="00A71768"/>
    <w:rsid w:val="00A73A61"/>
    <w:rsid w:val="00A74F26"/>
    <w:rsid w:val="00A77FF8"/>
    <w:rsid w:val="00A858FE"/>
    <w:rsid w:val="00A92CA3"/>
    <w:rsid w:val="00A92DA2"/>
    <w:rsid w:val="00A936C2"/>
    <w:rsid w:val="00A94AF6"/>
    <w:rsid w:val="00A9500D"/>
    <w:rsid w:val="00A9677B"/>
    <w:rsid w:val="00AA0619"/>
    <w:rsid w:val="00AA1B7A"/>
    <w:rsid w:val="00AA2FD8"/>
    <w:rsid w:val="00AA30B8"/>
    <w:rsid w:val="00AA538C"/>
    <w:rsid w:val="00AA5BD1"/>
    <w:rsid w:val="00AA6DDA"/>
    <w:rsid w:val="00AA7F68"/>
    <w:rsid w:val="00AB1C3A"/>
    <w:rsid w:val="00AB3372"/>
    <w:rsid w:val="00AB3B1B"/>
    <w:rsid w:val="00AB6F52"/>
    <w:rsid w:val="00AC4AB1"/>
    <w:rsid w:val="00AC58B5"/>
    <w:rsid w:val="00AD1AEA"/>
    <w:rsid w:val="00AD32F1"/>
    <w:rsid w:val="00AD72A6"/>
    <w:rsid w:val="00AE4631"/>
    <w:rsid w:val="00AE57D4"/>
    <w:rsid w:val="00AE6F05"/>
    <w:rsid w:val="00AF28AC"/>
    <w:rsid w:val="00AF2BD9"/>
    <w:rsid w:val="00B00D17"/>
    <w:rsid w:val="00B01238"/>
    <w:rsid w:val="00B04261"/>
    <w:rsid w:val="00B049BF"/>
    <w:rsid w:val="00B0786A"/>
    <w:rsid w:val="00B07A59"/>
    <w:rsid w:val="00B11FBB"/>
    <w:rsid w:val="00B15148"/>
    <w:rsid w:val="00B158CC"/>
    <w:rsid w:val="00B20A56"/>
    <w:rsid w:val="00B21841"/>
    <w:rsid w:val="00B22833"/>
    <w:rsid w:val="00B238F5"/>
    <w:rsid w:val="00B25BC4"/>
    <w:rsid w:val="00B4086B"/>
    <w:rsid w:val="00B421C2"/>
    <w:rsid w:val="00B432BF"/>
    <w:rsid w:val="00B4535B"/>
    <w:rsid w:val="00B47A03"/>
    <w:rsid w:val="00B50497"/>
    <w:rsid w:val="00B54813"/>
    <w:rsid w:val="00B56338"/>
    <w:rsid w:val="00B5795F"/>
    <w:rsid w:val="00B663FB"/>
    <w:rsid w:val="00B66728"/>
    <w:rsid w:val="00B7348D"/>
    <w:rsid w:val="00B7450D"/>
    <w:rsid w:val="00B75A33"/>
    <w:rsid w:val="00B766E1"/>
    <w:rsid w:val="00B773DA"/>
    <w:rsid w:val="00B77C27"/>
    <w:rsid w:val="00B82FA8"/>
    <w:rsid w:val="00B83151"/>
    <w:rsid w:val="00B84FBE"/>
    <w:rsid w:val="00B872A9"/>
    <w:rsid w:val="00B908BE"/>
    <w:rsid w:val="00B908E8"/>
    <w:rsid w:val="00B95DE9"/>
    <w:rsid w:val="00B97A66"/>
    <w:rsid w:val="00BA0938"/>
    <w:rsid w:val="00BA0D04"/>
    <w:rsid w:val="00BA16FD"/>
    <w:rsid w:val="00BA3E55"/>
    <w:rsid w:val="00BA7ECD"/>
    <w:rsid w:val="00BB40E8"/>
    <w:rsid w:val="00BB65E2"/>
    <w:rsid w:val="00BB7505"/>
    <w:rsid w:val="00BC02B0"/>
    <w:rsid w:val="00BC07BC"/>
    <w:rsid w:val="00BC1BE2"/>
    <w:rsid w:val="00BC3058"/>
    <w:rsid w:val="00BC51F6"/>
    <w:rsid w:val="00BC5BDB"/>
    <w:rsid w:val="00BC7A2E"/>
    <w:rsid w:val="00BD1C92"/>
    <w:rsid w:val="00BD744C"/>
    <w:rsid w:val="00BE320C"/>
    <w:rsid w:val="00BF07DC"/>
    <w:rsid w:val="00BF20DB"/>
    <w:rsid w:val="00BF2E82"/>
    <w:rsid w:val="00BF7FA9"/>
    <w:rsid w:val="00C02D01"/>
    <w:rsid w:val="00C03480"/>
    <w:rsid w:val="00C0458D"/>
    <w:rsid w:val="00C079B1"/>
    <w:rsid w:val="00C10568"/>
    <w:rsid w:val="00C11C0B"/>
    <w:rsid w:val="00C11CA7"/>
    <w:rsid w:val="00C12101"/>
    <w:rsid w:val="00C13371"/>
    <w:rsid w:val="00C162D4"/>
    <w:rsid w:val="00C17D5E"/>
    <w:rsid w:val="00C22785"/>
    <w:rsid w:val="00C25921"/>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617F"/>
    <w:rsid w:val="00C7085A"/>
    <w:rsid w:val="00C70A5F"/>
    <w:rsid w:val="00C712C3"/>
    <w:rsid w:val="00C728E4"/>
    <w:rsid w:val="00C7352F"/>
    <w:rsid w:val="00C743DA"/>
    <w:rsid w:val="00C7536E"/>
    <w:rsid w:val="00C809CD"/>
    <w:rsid w:val="00C81E65"/>
    <w:rsid w:val="00C83797"/>
    <w:rsid w:val="00C87179"/>
    <w:rsid w:val="00C8730F"/>
    <w:rsid w:val="00C878C8"/>
    <w:rsid w:val="00C87AE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AEC"/>
    <w:rsid w:val="00CF5944"/>
    <w:rsid w:val="00CF59EF"/>
    <w:rsid w:val="00CF71C2"/>
    <w:rsid w:val="00D005AA"/>
    <w:rsid w:val="00D02CF8"/>
    <w:rsid w:val="00D03070"/>
    <w:rsid w:val="00D0680D"/>
    <w:rsid w:val="00D1179D"/>
    <w:rsid w:val="00D118F7"/>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1BA2"/>
    <w:rsid w:val="00D42432"/>
    <w:rsid w:val="00D43D26"/>
    <w:rsid w:val="00D52864"/>
    <w:rsid w:val="00D54A74"/>
    <w:rsid w:val="00D562DE"/>
    <w:rsid w:val="00D63987"/>
    <w:rsid w:val="00D67E36"/>
    <w:rsid w:val="00D71FA9"/>
    <w:rsid w:val="00D742DE"/>
    <w:rsid w:val="00D778FA"/>
    <w:rsid w:val="00D77A1B"/>
    <w:rsid w:val="00D820D4"/>
    <w:rsid w:val="00D825F9"/>
    <w:rsid w:val="00D84816"/>
    <w:rsid w:val="00D86513"/>
    <w:rsid w:val="00D86789"/>
    <w:rsid w:val="00D902F4"/>
    <w:rsid w:val="00D91ADA"/>
    <w:rsid w:val="00D93919"/>
    <w:rsid w:val="00D94E86"/>
    <w:rsid w:val="00D95F3B"/>
    <w:rsid w:val="00DA0089"/>
    <w:rsid w:val="00DA0AEB"/>
    <w:rsid w:val="00DA2D6C"/>
    <w:rsid w:val="00DA65EE"/>
    <w:rsid w:val="00DA7D58"/>
    <w:rsid w:val="00DB7055"/>
    <w:rsid w:val="00DB7AB3"/>
    <w:rsid w:val="00DC04A7"/>
    <w:rsid w:val="00DC1794"/>
    <w:rsid w:val="00DC33AA"/>
    <w:rsid w:val="00DC428B"/>
    <w:rsid w:val="00DC6D32"/>
    <w:rsid w:val="00DD00E4"/>
    <w:rsid w:val="00DD047D"/>
    <w:rsid w:val="00DD0B43"/>
    <w:rsid w:val="00DD0E74"/>
    <w:rsid w:val="00DD3E25"/>
    <w:rsid w:val="00DD4416"/>
    <w:rsid w:val="00DD70BF"/>
    <w:rsid w:val="00DE10AA"/>
    <w:rsid w:val="00DE1FCA"/>
    <w:rsid w:val="00DE3D24"/>
    <w:rsid w:val="00DE69B6"/>
    <w:rsid w:val="00DE7355"/>
    <w:rsid w:val="00DE7ABE"/>
    <w:rsid w:val="00DF064B"/>
    <w:rsid w:val="00DF0A07"/>
    <w:rsid w:val="00DF1EFC"/>
    <w:rsid w:val="00DF4070"/>
    <w:rsid w:val="00DF5A57"/>
    <w:rsid w:val="00E0068E"/>
    <w:rsid w:val="00E04831"/>
    <w:rsid w:val="00E06E2E"/>
    <w:rsid w:val="00E07B02"/>
    <w:rsid w:val="00E10A30"/>
    <w:rsid w:val="00E10B85"/>
    <w:rsid w:val="00E11C84"/>
    <w:rsid w:val="00E12551"/>
    <w:rsid w:val="00E129BC"/>
    <w:rsid w:val="00E17556"/>
    <w:rsid w:val="00E17F05"/>
    <w:rsid w:val="00E22BB1"/>
    <w:rsid w:val="00E2393C"/>
    <w:rsid w:val="00E35630"/>
    <w:rsid w:val="00E35AE8"/>
    <w:rsid w:val="00E35BDB"/>
    <w:rsid w:val="00E370AF"/>
    <w:rsid w:val="00E40A99"/>
    <w:rsid w:val="00E40C10"/>
    <w:rsid w:val="00E41C93"/>
    <w:rsid w:val="00E426F9"/>
    <w:rsid w:val="00E464D0"/>
    <w:rsid w:val="00E5039E"/>
    <w:rsid w:val="00E517B1"/>
    <w:rsid w:val="00E52263"/>
    <w:rsid w:val="00E52B01"/>
    <w:rsid w:val="00E53724"/>
    <w:rsid w:val="00E53E42"/>
    <w:rsid w:val="00E53F23"/>
    <w:rsid w:val="00E5788D"/>
    <w:rsid w:val="00E57C3A"/>
    <w:rsid w:val="00E6032F"/>
    <w:rsid w:val="00E611A4"/>
    <w:rsid w:val="00E61B95"/>
    <w:rsid w:val="00E62D19"/>
    <w:rsid w:val="00E6379F"/>
    <w:rsid w:val="00E71284"/>
    <w:rsid w:val="00E738DD"/>
    <w:rsid w:val="00E7530E"/>
    <w:rsid w:val="00E759C8"/>
    <w:rsid w:val="00E765B1"/>
    <w:rsid w:val="00E810A5"/>
    <w:rsid w:val="00E82BD5"/>
    <w:rsid w:val="00E91799"/>
    <w:rsid w:val="00E969F8"/>
    <w:rsid w:val="00EA4297"/>
    <w:rsid w:val="00EA5B86"/>
    <w:rsid w:val="00EA6E1D"/>
    <w:rsid w:val="00EB0134"/>
    <w:rsid w:val="00EB4BFC"/>
    <w:rsid w:val="00EB4DFB"/>
    <w:rsid w:val="00EB5BB1"/>
    <w:rsid w:val="00EB7056"/>
    <w:rsid w:val="00EC1C3E"/>
    <w:rsid w:val="00EC55B4"/>
    <w:rsid w:val="00EC5E35"/>
    <w:rsid w:val="00EC7722"/>
    <w:rsid w:val="00ED0B47"/>
    <w:rsid w:val="00ED2880"/>
    <w:rsid w:val="00ED525E"/>
    <w:rsid w:val="00ED6170"/>
    <w:rsid w:val="00EE0DFF"/>
    <w:rsid w:val="00EE3CAD"/>
    <w:rsid w:val="00EE625F"/>
    <w:rsid w:val="00EE680D"/>
    <w:rsid w:val="00EF00AF"/>
    <w:rsid w:val="00EF01F0"/>
    <w:rsid w:val="00EF167F"/>
    <w:rsid w:val="00EF5E14"/>
    <w:rsid w:val="00F00D1F"/>
    <w:rsid w:val="00F0217B"/>
    <w:rsid w:val="00F06054"/>
    <w:rsid w:val="00F10289"/>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0A97"/>
    <w:rsid w:val="00F716DB"/>
    <w:rsid w:val="00F7330E"/>
    <w:rsid w:val="00F735C1"/>
    <w:rsid w:val="00F77D1D"/>
    <w:rsid w:val="00F80C94"/>
    <w:rsid w:val="00F81B06"/>
    <w:rsid w:val="00F876CD"/>
    <w:rsid w:val="00F87CCB"/>
    <w:rsid w:val="00F87EF1"/>
    <w:rsid w:val="00F92178"/>
    <w:rsid w:val="00F94F60"/>
    <w:rsid w:val="00F9569D"/>
    <w:rsid w:val="00F96877"/>
    <w:rsid w:val="00FA0B64"/>
    <w:rsid w:val="00FA67F6"/>
    <w:rsid w:val="00FA77B1"/>
    <w:rsid w:val="00FB2082"/>
    <w:rsid w:val="00FB371B"/>
    <w:rsid w:val="00FB50A0"/>
    <w:rsid w:val="00FB7B1E"/>
    <w:rsid w:val="00FC1BE0"/>
    <w:rsid w:val="00FC6123"/>
    <w:rsid w:val="00FD01E7"/>
    <w:rsid w:val="00FD0E3A"/>
    <w:rsid w:val="00FD2187"/>
    <w:rsid w:val="00FD541B"/>
    <w:rsid w:val="00FD706A"/>
    <w:rsid w:val="00FE1961"/>
    <w:rsid w:val="00FE21B6"/>
    <w:rsid w:val="00FE5BA7"/>
    <w:rsid w:val="00FE617C"/>
    <w:rsid w:val="00FE71C4"/>
    <w:rsid w:val="00FE7458"/>
    <w:rsid w:val="00FE7E5F"/>
    <w:rsid w:val="00FF0072"/>
    <w:rsid w:val="00FF0C1D"/>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Абзац списка1"/>
    <w:basedOn w:val="a"/>
    <w:uiPriority w:val="34"/>
    <w:qFormat/>
    <w:rsid w:val="00632099"/>
    <w:pPr>
      <w:spacing w:before="120" w:after="120"/>
      <w:ind w:left="708"/>
    </w:pPr>
    <w:rPr>
      <w:rFonts w:ascii="Times New Roman" w:eastAsia="SimSun" w:hAnsi="Times New Roman" w:cs="Times New Roman"/>
      <w:sz w:val="24"/>
      <w:szCs w:val="24"/>
      <w:lang w:eastAsia="ru-RU"/>
    </w:rPr>
  </w:style>
  <w:style w:type="paragraph" w:customStyle="1" w:styleId="affffff5">
    <w:name w:val="Базовый"/>
    <w:uiPriority w:val="99"/>
    <w:rsid w:val="00522EDA"/>
    <w:pPr>
      <w:suppressAutoHyphens/>
      <w:spacing w:after="200" w:line="100" w:lineRule="atLeast"/>
    </w:pPr>
    <w:rPr>
      <w:rFonts w:ascii="Times New Roman" w:eastAsia="Times New Roman" w:hAnsi="Times New Roman" w:cs="Times New Roman"/>
      <w:sz w:val="24"/>
      <w:szCs w:val="24"/>
      <w:lang w:eastAsia="ru-RU"/>
    </w:rPr>
  </w:style>
  <w:style w:type="character" w:customStyle="1" w:styleId="affffff6">
    <w:name w:val="Привязка сноски"/>
    <w:uiPriority w:val="99"/>
    <w:rsid w:val="00522EDA"/>
    <w:rPr>
      <w:vertAlign w:val="superscript"/>
    </w:rPr>
  </w:style>
  <w:style w:type="paragraph" w:styleId="2d">
    <w:name w:val="List Bullet 2"/>
    <w:basedOn w:val="affffff5"/>
    <w:uiPriority w:val="99"/>
    <w:rsid w:val="00522EDA"/>
    <w:pPr>
      <w:spacing w:after="120"/>
      <w:ind w:left="566"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36923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41816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lex.ru/18s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36</Pages>
  <Words>7982</Words>
  <Characters>45500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27</cp:revision>
  <cp:lastPrinted>2023-04-28T08:44:00Z</cp:lastPrinted>
  <dcterms:created xsi:type="dcterms:W3CDTF">2024-12-20T12:00:00Z</dcterms:created>
  <dcterms:modified xsi:type="dcterms:W3CDTF">2026-10-15T08:49:00Z</dcterms:modified>
</cp:coreProperties>
</file>