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Аннотации к примерным программам междисциплинарных курсов,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учебных дисциплин, практик ФГОС СПО </w:t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по специальности </w:t>
      </w:r>
      <w:r>
        <w:rPr>
          <w:rFonts w:eastAsia="Times New Roman"/>
          <w:b/>
          <w:sz w:val="28"/>
          <w:szCs w:val="28"/>
        </w:rPr>
        <w:t xml:space="preserve">53.02.02 </w:t>
      </w:r>
      <w:r>
        <w:rPr>
          <w:rFonts w:eastAsia="Times New Roman"/>
          <w:b/>
          <w:sz w:val="28"/>
          <w:szCs w:val="28"/>
        </w:rPr>
        <w:t>«Музыкальное искусство эстрады» (по видам)</w:t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 Аннотация к примерной учебной программе по междисциплинарному курсу «Специальный инструмент» 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(МДК.01.01)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виду «Инструменты эстрадного оркестра» 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(фортепиано, гитара, бас-гитара, ударные, саксофон, труба, тромбон)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Введение.</w:t>
      </w:r>
      <w:r>
        <w:rPr>
          <w:sz w:val="28"/>
          <w:szCs w:val="28"/>
        </w:rPr>
        <w:t xml:space="preserve"> Требования к вступительным испытаниям.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 междисциплинарного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литературы.</w:t>
      </w:r>
    </w:p>
    <w:p>
      <w:pPr>
        <w:pStyle w:val="NormalWeb"/>
        <w:rPr/>
      </w:pPr>
      <w:r>
        <w:rPr>
          <w:b/>
        </w:rPr>
        <w:t>Целью</w:t>
      </w:r>
      <w:r>
        <w:rPr/>
        <w:t xml:space="preserve"> курса является:</w:t>
      </w:r>
    </w:p>
    <w:p>
      <w:pPr>
        <w:pStyle w:val="NormalWeb"/>
        <w:rPr/>
      </w:pPr>
      <w:r>
        <w:rPr/>
        <w:tab/>
        <w:t>подготовка специалиста, обладающего исполнительским мастерством, необходимым для ведения профессиональной деятельности в качестве солиста ансамбля, оркестра, эстрадного творческого коллектива;</w:t>
      </w:r>
    </w:p>
    <w:p>
      <w:pPr>
        <w:pStyle w:val="NormalWeb"/>
        <w:rPr/>
      </w:pPr>
      <w:r>
        <w:rPr/>
        <w:tab/>
        <w:t>научить студентов применять художественно оправданные технические приемы, использовать в исполнительской практике возможности своего инструмента для наиболее убедительного воплощения авторского замысла.</w:t>
      </w:r>
    </w:p>
    <w:p>
      <w:pPr>
        <w:pStyle w:val="NormalWeb"/>
        <w:rPr/>
      </w:pPr>
      <w:r>
        <w:rPr>
          <w:b/>
        </w:rPr>
        <w:t>Задачами</w:t>
      </w:r>
      <w:r>
        <w:rPr/>
        <w:t xml:space="preserve"> курса являются:</w:t>
      </w:r>
    </w:p>
    <w:p>
      <w:pPr>
        <w:pStyle w:val="NormalWeb"/>
        <w:rPr/>
      </w:pPr>
      <w:r>
        <w:rPr/>
        <w:tab/>
        <w:t>последовательное ознакомление студента с требованиями, необходимыми для его успешной профессиональной деятельности;</w:t>
      </w:r>
    </w:p>
    <w:p>
      <w:pPr>
        <w:pStyle w:val="NormalWeb"/>
        <w:rPr/>
      </w:pPr>
      <w:r>
        <w:rPr/>
        <w:tab/>
        <w:t>знакомство с лучшими образцами классической, эстрадной, джазовой музыки, совершенствование эстетического вкуса, выработка самостоятельного художественного мышления;</w:t>
      </w:r>
    </w:p>
    <w:p>
      <w:pPr>
        <w:pStyle w:val="NormalWeb"/>
        <w:rPr/>
      </w:pPr>
      <w:r>
        <w:rPr/>
        <w:tab/>
        <w:t>практическое овладение приемами игры на инструменте в различных музыкальных стилях и направлениях классической и эстрадно-джазовой музыки;</w:t>
      </w:r>
    </w:p>
    <w:p>
      <w:pPr>
        <w:pStyle w:val="NormalWeb"/>
        <w:rPr/>
      </w:pPr>
      <w:r>
        <w:rPr/>
        <w:tab/>
        <w:t>развитие навыков самостоятельного музицирования, работы над собственными композициями, исполнением и анализом импровизаций известных мастеров эстрадно-джазовой музыки.</w:t>
      </w:r>
    </w:p>
    <w:p>
      <w:pPr>
        <w:pStyle w:val="NormalWeb"/>
        <w:rPr/>
      </w:pPr>
      <w:r>
        <w:rPr/>
        <w:tab/>
        <w:t>В результате освоения  курса студент должен: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иметь практический опыт: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концертно-исполнительской работы в качестве солиста;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чтения с листа музыкальных произведений разных жанров и форм;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использования репертуарной и научно-исследовательской литературы.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уметь: 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играть на избранном инструменте, имея в репертуаре произведения классической, современной и эстрадно-джазовой музыкальной литературы, в том числе произведения концертно-виртуозного плана;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читать с листа несложную музыкальную литературу, а также оркестровые партии;  </w:t>
        <w:tab/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подготовить к исполнению сольную программу в сопровождении фортепиано, инструментального ансамбля; </w:t>
        <w:tab/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использовать слуховой контроль для управления процессом исполнения.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знать: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исполнительский репертуар средней сложности;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сольный репертуар, включающий произведения крупных классических форм (соната, вариации), полифонических жанров, виртуозных пьес, инструментальных миниатюр, сольных джазовых произведений;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оркестровые сложности для своего инструмента;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художественно-исполнительские возможности инструмента;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профессиональную терминологию.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Обязательная учебная нагрузка студента – 286 часов, время изучения – 1-8 семестры. Форма итогового контроля – защита выпускной квалификационной работы – «Исполнение сольной программы».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2. Аннотация к примерной учебной программе по междисциплинарному курсу «Сольное пение» 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(МДК.01.01)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Введение.</w:t>
      </w:r>
      <w:r>
        <w:rPr>
          <w:sz w:val="28"/>
          <w:szCs w:val="28"/>
        </w:rPr>
        <w:t xml:space="preserve"> Требования к вступительным испытаниям.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 междисциплинарного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литературы.</w:t>
      </w:r>
    </w:p>
    <w:p>
      <w:pPr>
        <w:pStyle w:val="NormalWeb"/>
        <w:rPr/>
      </w:pPr>
      <w:r>
        <w:rPr>
          <w:b/>
        </w:rPr>
        <w:t>Целью</w:t>
      </w:r>
      <w:r>
        <w:rPr/>
        <w:t xml:space="preserve"> курса является:</w:t>
      </w:r>
    </w:p>
    <w:p>
      <w:pPr>
        <w:pStyle w:val="NormalWeb"/>
        <w:rPr/>
      </w:pPr>
      <w:r>
        <w:rPr/>
        <w:tab/>
        <w:t>практическое овладение специфической техникой вокального мастерства, соответствующей современным требованиям эстрадного и джазового исполнительства;</w:t>
      </w:r>
    </w:p>
    <w:p>
      <w:pPr>
        <w:pStyle w:val="NormalWeb"/>
        <w:rPr/>
      </w:pPr>
      <w:r>
        <w:rPr/>
        <w:tab/>
        <w:t>овладение голосом как инструментом профессиональной деятельности;</w:t>
      </w:r>
    </w:p>
    <w:p>
      <w:pPr>
        <w:pStyle w:val="NormalWeb"/>
        <w:rPr/>
      </w:pPr>
      <w:r>
        <w:rPr/>
        <w:t>достижение осмысленного исполнения эстрадного и джазового репертуара.</w:t>
      </w:r>
    </w:p>
    <w:p>
      <w:pPr>
        <w:pStyle w:val="NormalWeb"/>
        <w:rPr/>
      </w:pPr>
      <w:r>
        <w:rPr>
          <w:b/>
        </w:rPr>
        <w:t>Задачами</w:t>
      </w:r>
      <w:r>
        <w:rPr/>
        <w:t> курса являются:</w:t>
      </w:r>
    </w:p>
    <w:p>
      <w:pPr>
        <w:pStyle w:val="NormalWeb"/>
        <w:rPr/>
      </w:pPr>
      <w:r>
        <w:rPr/>
        <w:tab/>
        <w:t>овладение навыками вокальной техники;</w:t>
      </w:r>
    </w:p>
    <w:p>
      <w:pPr>
        <w:pStyle w:val="NormalWeb"/>
        <w:rPr/>
      </w:pPr>
      <w:r>
        <w:rPr/>
        <w:tab/>
        <w:t>развитие диапазона голоса;</w:t>
      </w:r>
    </w:p>
    <w:p>
      <w:pPr>
        <w:pStyle w:val="NormalWeb"/>
        <w:rPr/>
      </w:pPr>
      <w:r>
        <w:rPr/>
        <w:tab/>
        <w:t>формирование вокальной культуры: артикуляции, дикции,  владения динамикой, фразировкой;</w:t>
      </w:r>
    </w:p>
    <w:p>
      <w:pPr>
        <w:pStyle w:val="NormalWeb"/>
        <w:rPr/>
      </w:pPr>
      <w:r>
        <w:rPr/>
        <w:tab/>
        <w:t>изучение специфики современного эстрадного пения;</w:t>
      </w:r>
    </w:p>
    <w:p>
      <w:pPr>
        <w:pStyle w:val="NormalWeb"/>
        <w:rPr/>
      </w:pPr>
      <w:r>
        <w:rPr/>
        <w:tab/>
        <w:t xml:space="preserve">накопление репертуара, включающего произведения различных жанров, форм, стилей. </w:t>
      </w:r>
    </w:p>
    <w:p>
      <w:pPr>
        <w:pStyle w:val="NormalWeb"/>
        <w:rPr/>
      </w:pPr>
      <w:r>
        <w:rPr/>
        <w:tab/>
        <w:t>В результате освоения  курса студент должен: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иметь практический опыт: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выступления в качестве солиста;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использования приемов современного эстрадного вокала и специфических джазовых вокальных приемов;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самостоятельной подготовки к публичным выступлениям в качестве солиста.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уметь: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исполнять вокальные произведения различных жанров эстрадной и джазовой музыки;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вокализы, упражнения-распевки для развития своего голоса;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различные приемы вокальной техники при исполнении произведений различных жанров, стилей, эпох;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работать над вокальным эстрадно-джазовым репертуаром.</w:t>
      </w:r>
    </w:p>
    <w:p>
      <w:pPr>
        <w:pStyle w:val="ListParagraph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>
      <w:pPr>
        <w:pStyle w:val="Normal"/>
        <w:tabs>
          <w:tab w:val="left" w:pos="567" w:leader="none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профессионального владения голосом;</w:t>
      </w:r>
    </w:p>
    <w:p>
      <w:pPr>
        <w:pStyle w:val="Normal"/>
        <w:tabs>
          <w:tab w:val="left" w:pos="567" w:leader="none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владения навыками эстрадной вокальной техники и техники джазового пения;</w:t>
      </w:r>
    </w:p>
    <w:p>
      <w:pPr>
        <w:pStyle w:val="Normal"/>
        <w:tabs>
          <w:tab w:val="left" w:pos="567" w:leader="none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специфические приемы исполнения джазовых вокальных композиций;</w:t>
      </w:r>
    </w:p>
    <w:p>
      <w:pPr>
        <w:pStyle w:val="Normal"/>
        <w:tabs>
          <w:tab w:val="left" w:pos="567" w:leader="none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специальную вокальную литературу (эстрадную и джазовую);</w:t>
      </w:r>
    </w:p>
    <w:p>
      <w:pPr>
        <w:pStyle w:val="Normal"/>
        <w:tabs>
          <w:tab w:val="left" w:pos="567" w:leader="none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профессиональную терминологию.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Обязательная учебная нагрузка студента – 288 часов, время изучения – 1-8 семестры. Форма итогового контроля – защита выпускной квалификационной работы – «Исполнение сольной программы».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 Аннотация к примерной учебной программе по междисциплинарному курсу «Джазовая импровизация» 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(МДК.01.02)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виду «Инструменты эстрадного оркестра»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 междисциплинарного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литературы.</w:t>
      </w:r>
    </w:p>
    <w:p>
      <w:pPr>
        <w:pStyle w:val="NormalWeb"/>
        <w:rPr/>
      </w:pPr>
      <w:r>
        <w:rPr>
          <w:b/>
        </w:rPr>
        <w:t>Целью</w:t>
      </w:r>
      <w:r>
        <w:rPr>
          <w:i/>
        </w:rPr>
        <w:t xml:space="preserve"> </w:t>
      </w:r>
      <w:r>
        <w:rPr/>
        <w:t xml:space="preserve">курса является: </w:t>
      </w:r>
    </w:p>
    <w:p>
      <w:pPr>
        <w:pStyle w:val="NormalWeb"/>
        <w:rPr/>
      </w:pPr>
      <w:r>
        <w:rPr/>
        <w:tab/>
        <w:t>подготовить музыканта-исполнителя к профессиональному применению импровизации в своей исполнительской деятельности творчеству;</w:t>
      </w:r>
    </w:p>
    <w:p>
      <w:pPr>
        <w:pStyle w:val="NormalWeb"/>
        <w:rPr/>
      </w:pPr>
      <w:r>
        <w:rPr/>
        <w:tab/>
        <w:t>выработать собственную систему самообразования и саморазвития, совершенствования своих импровизационно-творческих способностей, исполнительского мастерства, композиторского опыта.</w:t>
      </w:r>
    </w:p>
    <w:p>
      <w:pPr>
        <w:pStyle w:val="NormalWeb"/>
        <w:rPr/>
      </w:pPr>
      <w:r>
        <w:rPr>
          <w:b/>
        </w:rPr>
        <w:t xml:space="preserve">Задачами </w:t>
      </w:r>
      <w:r>
        <w:rPr/>
        <w:t>курса являются:</w:t>
      </w:r>
    </w:p>
    <w:p>
      <w:pPr>
        <w:pStyle w:val="NormalWeb"/>
        <w:rPr/>
      </w:pPr>
      <w:r>
        <w:rPr/>
        <w:tab/>
        <w:t>развитие индивидуальных импровизационных и композиторских способностей музыкантов-инструменталистов;</w:t>
      </w:r>
    </w:p>
    <w:p>
      <w:pPr>
        <w:pStyle w:val="NormalWeb"/>
        <w:rPr/>
      </w:pPr>
      <w:r>
        <w:rPr/>
        <w:tab/>
        <w:t>освоение импровизационных технологий и принципов их организации;</w:t>
      </w:r>
    </w:p>
    <w:p>
      <w:pPr>
        <w:pStyle w:val="NormalWeb"/>
        <w:rPr/>
      </w:pPr>
      <w:r>
        <w:rPr/>
        <w:t>формирование индивидуального творческого метода в искусстве импровизации, композиции;</w:t>
      </w:r>
    </w:p>
    <w:p>
      <w:pPr>
        <w:pStyle w:val="NormalWeb"/>
        <w:rPr/>
      </w:pPr>
      <w:r>
        <w:rPr/>
        <w:tab/>
        <w:t>обучение музыканта-импровизатора, способного быстро решать сложные художественные задачи в различных формах музицирования.</w:t>
      </w:r>
    </w:p>
    <w:p>
      <w:pPr>
        <w:pStyle w:val="NormalWeb"/>
        <w:rPr/>
      </w:pPr>
      <w:r>
        <w:rPr/>
        <w:tab/>
        <w:t>В результате освоения  курса студент должен: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иметь практический опыт: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концертно-исполнительской работы;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игры в составе инструментального ансамбля, оркестра в качестве инструменталиста и концертмейстера;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исполнения импровизаций на заданную тему (джазовый стандарт) в сольном исполнении и  в составе ансамбля;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использования на практике знаний джазовой гармонии, ладов, гамм, звукорядов;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уметь: 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импровизировать на заданную тему (джазовый «стандарт») в составе ансамбля, в сольном исполнении;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качественно полноценно исполнять импровизации на темы базовых джазовых стандартов  в различной стилистике;</w:t>
      </w:r>
    </w:p>
    <w:p>
      <w:pPr>
        <w:pStyle w:val="ListParagraph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использовать в развитии мелодической линии импровизации различные приемы секвенционного развития, варьированных повторов (риффов), мотивных разработок и т.д.</w:t>
      </w:r>
    </w:p>
    <w:p>
      <w:pPr>
        <w:pStyle w:val="ListParagraph"/>
        <w:ind w:left="0" w:right="0" w:hanging="0"/>
        <w:jc w:val="both"/>
        <w:rPr>
          <w:rFonts w:eastAsia="Times New Roman" w:ascii="Times New Roman" w:hAnsi="Times New Roman"/>
          <w:b/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</w:rPr>
        <w:t>знать:</w:t>
      </w:r>
    </w:p>
    <w:p>
      <w:pPr>
        <w:pStyle w:val="ListParagraph"/>
        <w:spacing w:lineRule="auto" w:line="240" w:before="0" w:after="0"/>
        <w:ind w:left="0" w:righ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сольный репертуар джазовых произведений;</w:t>
      </w:r>
    </w:p>
    <w:p>
      <w:pPr>
        <w:pStyle w:val="ListParagraph"/>
        <w:spacing w:lineRule="auto" w:line="240" w:before="0" w:after="0"/>
        <w:ind w:left="0" w:righ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гармонические схемы и мелодии базовых джазовых стандартов, музыкальных тем и их вариантов перегармонизации;</w:t>
      </w:r>
    </w:p>
    <w:p>
      <w:pPr>
        <w:pStyle w:val="Normal"/>
        <w:tabs>
          <w:tab w:val="left" w:pos="567" w:leader="none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развития музыкально-тематического материала;</w:t>
      </w:r>
    </w:p>
    <w:p>
      <w:pPr>
        <w:pStyle w:val="Normal"/>
        <w:tabs>
          <w:tab w:val="left" w:pos="567" w:leader="none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формирования начальной импровизационной идеи (темы) и всех элементов ее составляющих.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Обязательная учебная нагрузка студента – 55 часов, время изучения – 6-8 семестры. Форма итогового контроля – экзамен.</w:t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4. Аннотация к примерной учебной программе по междисциплинарному курсу «Джазовая импровизация» 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(МДК.01.02)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виду «Эстрадное пение»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 междисциплинарного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литературы.</w:t>
      </w:r>
    </w:p>
    <w:p>
      <w:pPr>
        <w:pStyle w:val="NormalWeb"/>
        <w:rPr/>
      </w:pPr>
      <w:r>
        <w:rPr>
          <w:b/>
        </w:rPr>
        <w:t>Целью</w:t>
      </w:r>
      <w:r>
        <w:rPr/>
        <w:t xml:space="preserve"> курса является:</w:t>
      </w:r>
    </w:p>
    <w:p>
      <w:pPr>
        <w:pStyle w:val="NormalWeb"/>
        <w:rPr/>
      </w:pPr>
      <w:r>
        <w:rPr/>
        <w:tab/>
        <w:t>освоение основных приемов джазовой вокальной импровизации, выработка навыков самостоятельного мышления при работе над джазовым репертуаром;</w:t>
      </w:r>
    </w:p>
    <w:p>
      <w:pPr>
        <w:pStyle w:val="NormalWeb"/>
        <w:rPr/>
      </w:pPr>
      <w:r>
        <w:rPr/>
        <w:tab/>
        <w:t>профессиональное применение вокальной импровизации в сольном и ансамблевом исполнительстве.</w:t>
      </w:r>
    </w:p>
    <w:p>
      <w:pPr>
        <w:pStyle w:val="NormalWeb"/>
        <w:rPr/>
      </w:pPr>
      <w:r>
        <w:rPr>
          <w:b/>
        </w:rPr>
        <w:t>Задачами</w:t>
      </w:r>
      <w:r>
        <w:rPr/>
        <w:t> курса являются:</w:t>
      </w:r>
    </w:p>
    <w:p>
      <w:pPr>
        <w:pStyle w:val="NormalWeb"/>
        <w:rPr/>
      </w:pPr>
      <w:r>
        <w:rPr/>
        <w:tab/>
        <w:t>освоение импровизационных технологий и принципов их организации;</w:t>
      </w:r>
    </w:p>
    <w:p>
      <w:pPr>
        <w:pStyle w:val="NormalWeb"/>
        <w:rPr/>
      </w:pPr>
      <w:r>
        <w:rPr/>
        <w:tab/>
        <w:t>развитие индивидуальных импровизационных и композиторских способностей музыкантов-вокалистов;</w:t>
      </w:r>
    </w:p>
    <w:p>
      <w:pPr>
        <w:pStyle w:val="NormalWeb"/>
        <w:rPr/>
      </w:pPr>
      <w:r>
        <w:rPr/>
        <w:tab/>
        <w:t>изучение авторских методов и концепций выдающихся импровизаторов джаза, рока, поп-музыки и импровизационно-фольклорных направлений.</w:t>
      </w:r>
    </w:p>
    <w:p>
      <w:pPr>
        <w:pStyle w:val="NormalWeb"/>
        <w:rPr/>
      </w:pPr>
      <w:r>
        <w:rPr/>
        <w:tab/>
        <w:t>В результате освоения  курса студент должен: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иметь практический опыт: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использования характерных джазовых приемов;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импровизации на заданную тему (джазовый «стандарт») соло или в составе ансамбля;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исполнения импровизаций на темы базовых джазовых стандартов в различной стилистике (свинг, латино, джаз-рок, фанки, соул, би-боп);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транспонирования музыкального материала в любую предложенную тональность для импровизации.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уметь: 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 исполнять импровизации на темы базовых джазовых стандартов в различной стилистике;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импровизировать на заданную тему в составе ансамбля, в сольном пении;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специальной литературой (написанной не только для вокалистов, а также для фортепиано, духовых и других инструментов);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знания гармонии, ладов, гамм, звукорядов, сообразуя с чувством меры и художественного вкуса;</w:t>
      </w:r>
    </w:p>
    <w:p>
      <w:pPr>
        <w:pStyle w:val="ListParagraph"/>
        <w:ind w:left="0" w:right="0" w:hang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>
      <w:pPr>
        <w:pStyle w:val="ListParagraph"/>
        <w:ind w:left="0"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вокальной импровизации;</w:t>
      </w:r>
    </w:p>
    <w:p>
      <w:pPr>
        <w:pStyle w:val="ListParagraph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приемы исполнения джазовых вокальных композиций;</w:t>
      </w:r>
    </w:p>
    <w:p>
      <w:pPr>
        <w:pStyle w:val="ListParagraph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мелодии базовых джазовых стандартов и гармонические схемы;</w:t>
      </w:r>
    </w:p>
    <w:p>
      <w:pPr>
        <w:pStyle w:val="ListParagraph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принципы формирования начальной импровизационной идеи (темы) и приемы ее музыкального развития.</w:t>
      </w:r>
    </w:p>
    <w:p>
      <w:pPr>
        <w:pStyle w:val="ListParagraph"/>
        <w:ind w:left="0" w:right="0" w:hanging="0"/>
        <w:jc w:val="both"/>
        <w:rPr>
          <w:rFonts w:eastAsia="Times New Roman"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eastAsia="Times New Roman" w:ascii="Times New Roman" w:hAnsi="Times New Roman"/>
          <w:sz w:val="28"/>
          <w:szCs w:val="28"/>
        </w:rPr>
        <w:t xml:space="preserve">Обязательная учебная нагрузка студента – 55 часов, время изучения – 7-8 семестры. Форма итогового контроля – экзамен. </w:t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5. Аннотация к примерной учебной программе по междисциплинарному курсу «Ансамблевое исполнительство» 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(МДК.01.03)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виду «Инструменты эстрадного оркестра»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 междисциплинарного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литературы.</w:t>
      </w:r>
    </w:p>
    <w:p>
      <w:pPr>
        <w:pStyle w:val="NormalWeb"/>
        <w:rPr/>
      </w:pPr>
      <w:r>
        <w:rPr>
          <w:b/>
        </w:rPr>
        <w:t>Целью</w:t>
      </w:r>
      <w:r>
        <w:rPr/>
        <w:t xml:space="preserve"> курса является:</w:t>
      </w:r>
    </w:p>
    <w:p>
      <w:pPr>
        <w:pStyle w:val="NormalWeb"/>
        <w:rPr/>
      </w:pPr>
      <w:r>
        <w:rPr/>
        <w:tab/>
        <w:t>воспитание музыкантов, умеющих играть в джазовых и эстрадных ансамблях различной стилевой направленности, обладающих высокой культурой исполнения, активных пропагандистов лучших образцов традиционной и современной джазовой музыки.</w:t>
      </w:r>
    </w:p>
    <w:p>
      <w:pPr>
        <w:pStyle w:val="NormalWeb"/>
        <w:rPr/>
      </w:pPr>
      <w:r>
        <w:rPr>
          <w:b/>
        </w:rPr>
        <w:t>Задачами</w:t>
      </w:r>
      <w:r>
        <w:rPr/>
        <w:t xml:space="preserve"> курса являются: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совместного исполнительства и подготовка профессиональных специалистов-инструменталистов в жанре джазовой и эстрадной музыки, готовых к различным видам ансамблевой  работы;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ансамблевой культуры, понимания стиля  исполняемого произведения;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владения штриховыми особенностями исполнения, знания музыкального языка джаза, рок и поп музыки, стили и направления; </w:t>
      </w:r>
    </w:p>
    <w:p>
      <w:pPr>
        <w:pStyle w:val="Normal"/>
        <w:shd w:fill="FFFFFF" w:val="clear"/>
        <w:tabs>
          <w:tab w:val="left" w:pos="280" w:leader="none"/>
        </w:tabs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  <w:tab/>
        <w:t xml:space="preserve">стимулирование творческой инициативы в процессе изучения </w:t>
      </w:r>
      <w:r>
        <w:rPr>
          <w:sz w:val="28"/>
          <w:szCs w:val="28"/>
        </w:rPr>
        <w:t>пьес и их концертного исполнения.</w:t>
      </w:r>
    </w:p>
    <w:p>
      <w:pPr>
        <w:pStyle w:val="Normal"/>
        <w:shd w:fill="FFFFFF" w:val="clear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результате освоения  курса студент должен: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иметь практический опыт: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игры в составе инструментального ансамбля в качестве инструменталиста и концертмейстера;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чтения с листа музыкальных произведений разных жанров и форм;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исполнения партий в различных составах  ансамбля.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уметь: 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играть в ансамбле различных составов;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аккомпанировать вокалистам и инструменталистам, наполняя свою партию творческим содержанием;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правильно и полноценно осознавать свою индивидуальную роль в коллективной игре, выполнении общей художественной задачи;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правильно психологически контактировать с участниками ансамбля.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знать: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художественно-исполнительские возможности инструмента в составе ансамбля;</w:t>
      </w:r>
    </w:p>
    <w:p>
      <w:pPr>
        <w:pStyle w:val="Normal"/>
        <w:tabs>
          <w:tab w:val="left" w:pos="567" w:leader="none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совместного творчества в составе инструментального джазового ансамбля;</w:t>
      </w:r>
    </w:p>
    <w:p>
      <w:pPr>
        <w:pStyle w:val="Normal"/>
        <w:tabs>
          <w:tab w:val="left" w:pos="567" w:leader="none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репертуарную литературу для различных составов ансамблей.</w:t>
      </w:r>
    </w:p>
    <w:p>
      <w:pPr>
        <w:pStyle w:val="Normal"/>
        <w:tabs>
          <w:tab w:val="left" w:pos="567" w:leader="none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Обязательная учебная нагрузка студента – 107 часов, время изучения – 3-8 семестры. Форма итогового контроля – государственный экзамен «Ансамблевое исполнительство».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6. Аннотация к примерной учебной программе по междисциплинарному курсу «Ансамблевое исполнительство» 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(МДК.01.03)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виду «Эстрадное пение»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 междисциплинарного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 литературы.</w:t>
      </w:r>
    </w:p>
    <w:p>
      <w:pPr>
        <w:pStyle w:val="NormalWeb"/>
        <w:rPr/>
      </w:pPr>
      <w:r>
        <w:rPr>
          <w:b/>
        </w:rPr>
        <w:t>Целью</w:t>
      </w:r>
      <w:r>
        <w:rPr/>
        <w:t xml:space="preserve"> курса является:</w:t>
      </w:r>
    </w:p>
    <w:p>
      <w:pPr>
        <w:pStyle w:val="NormalWeb"/>
        <w:rPr/>
      </w:pPr>
      <w:r>
        <w:rPr/>
        <w:tab/>
        <w:t>формирование навыков ансамблевого пения, умения согласовывать свои исполнительские намерения с другими участниками творческого коллектива и находить совестные исполнительские решения.</w:t>
      </w:r>
    </w:p>
    <w:p>
      <w:pPr>
        <w:pStyle w:val="NormalWeb"/>
        <w:rPr/>
      </w:pPr>
      <w:r>
        <w:rPr>
          <w:b/>
        </w:rPr>
        <w:t>Задачами</w:t>
      </w:r>
      <w:r>
        <w:rPr/>
        <w:t> курса являются: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совместного исполнительства и подготовка профессиональных вокалистов в жанре джазовой и эстрадной музыки, готовых к различным видам ансамблевой  работы;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ансамблевой культуры, понимания стиля  исполняемого произведения;</w:t>
      </w:r>
    </w:p>
    <w:p>
      <w:pPr>
        <w:pStyle w:val="NormalWeb"/>
        <w:rPr/>
      </w:pPr>
      <w:r>
        <w:rPr/>
        <w:tab/>
        <w:t>воспитание личности участников и формирование творческих отношений в ансамбле;</w:t>
      </w:r>
    </w:p>
    <w:p>
      <w:pPr>
        <w:pStyle w:val="NormalWeb"/>
        <w:rPr/>
      </w:pPr>
      <w:r>
        <w:rPr/>
        <w:tab/>
        <w:t>формирование ощущения единого метроритма, выработка синхронности исполнения;</w:t>
      </w:r>
    </w:p>
    <w:p>
      <w:pPr>
        <w:pStyle w:val="NormalWeb"/>
        <w:rPr/>
      </w:pPr>
      <w:r>
        <w:rPr/>
        <w:tab/>
        <w:t>практическое применение в составе ансамбля специфических приемов исполнения джазовых композиций, техники джазового пения, вокальной импровизации.</w:t>
      </w:r>
    </w:p>
    <w:p>
      <w:pPr>
        <w:pStyle w:val="NormalWeb"/>
        <w:rPr/>
      </w:pPr>
      <w:r>
        <w:rPr/>
        <w:tab/>
        <w:t>В результате освоения  курса студент должен: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иметь практический опыт: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работы в качестве артиста вокального ансамбля;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чтения с листа вокальных партий;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самостоятельной подготовки к публичным выступлениям в составе вокального ансамбля, творческого коллектива.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уметь: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работать в составе вокального ансамбля над созданием художественного образа музыкального произведения;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использовать специфические эстрадно-джазовые вокальные приемы в составе ансамбля;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осознавать свою индивидуальную роль в коллективе исполнителей в выполнении общей художественной задачи.</w:t>
      </w:r>
    </w:p>
    <w:p>
      <w:pPr>
        <w:pStyle w:val="Normal"/>
        <w:widowControl w:val="fals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>
      <w:pPr>
        <w:pStyle w:val="Normal"/>
        <w:tabs>
          <w:tab w:val="left" w:pos="567" w:leader="none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совместного творчества в составе вокального ансамбля;</w:t>
      </w:r>
    </w:p>
    <w:p>
      <w:pPr>
        <w:pStyle w:val="Normal"/>
        <w:tabs>
          <w:tab w:val="left" w:pos="567" w:leader="none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репертуарную литературу для различных составов ансамблей.</w:t>
      </w:r>
    </w:p>
    <w:p>
      <w:pPr>
        <w:pStyle w:val="ListParagraph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особенности работы в качестве артиста вокального ансамбля эстрадно-джазовой музыки.</w:t>
      </w:r>
    </w:p>
    <w:p>
      <w:pPr>
        <w:pStyle w:val="ListParagraph"/>
        <w:ind w:left="0" w:right="0" w:hanging="0"/>
        <w:jc w:val="both"/>
        <w:rPr>
          <w:rFonts w:eastAsia="Times New Roman"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eastAsia="Times New Roman" w:ascii="Times New Roman" w:hAnsi="Times New Roman"/>
          <w:sz w:val="28"/>
          <w:szCs w:val="28"/>
        </w:rPr>
        <w:t xml:space="preserve">Обязательная учебная нагрузка студента – 88 часов, время изучения – 3-7 семестры. Форма итогового контроля – государственный экзамен «Ансамблевое исполнительство». </w:t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7. Аннотация к примерной учебной программе по междисциплинарному курсу «Оркестровый класс, инструментоведение» 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(МДК.01.04)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виду «Инструменты эстрадного оркестра»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 междисциплинарного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литературы.</w:t>
      </w:r>
    </w:p>
    <w:p>
      <w:pPr>
        <w:pStyle w:val="NormalWeb"/>
        <w:rPr/>
      </w:pPr>
      <w:r>
        <w:rPr>
          <w:b/>
        </w:rPr>
        <w:t>Целью</w:t>
      </w:r>
      <w:r>
        <w:rPr/>
        <w:t xml:space="preserve"> курса является: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является воспитание квалифицированных исполнителей для  работы в составе оркестра;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знаний о технических возможностях инструментов эстрадно-джазового оркестра;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дать необходимые знания, имеющие практическое применение как в дальнейшем процессе обучения, так и в самостоятельной профессиональной деятельности.</w:t>
      </w:r>
    </w:p>
    <w:p>
      <w:pPr>
        <w:pStyle w:val="NormalWeb"/>
        <w:rPr/>
      </w:pPr>
      <w:r>
        <w:rPr>
          <w:b/>
        </w:rPr>
        <w:t>Задачами</w:t>
      </w:r>
      <w:r>
        <w:rPr/>
        <w:t xml:space="preserve"> курса являются: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навыков работы в эстрадных оркестровых коллективах;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навыков беглого чтения с листа оркестровых партий;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ознакомление со спецификой групповых и</w:t>
      </w:r>
      <w:r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общих репетиций, концертных выступлений;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художественно-выразительных и технических возможностей родственных инструментов;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основного оркестрового репертуара для различных составов.</w:t>
      </w:r>
    </w:p>
    <w:p>
      <w:pPr>
        <w:pStyle w:val="NormalWeb"/>
        <w:rPr/>
      </w:pPr>
      <w:r>
        <w:rPr/>
        <w:tab/>
        <w:t>В результате освоения  курса студент должен: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иметь практический опыт: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игры в составе оркестра в качестве инструменталиста и концертмейстера;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чтения с листа оркестровых партий;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исполнения партий в эстрадно-джазовом оркестре;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уметь: 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играть в эстрадно-джазовом оркестре (биг-бэнде);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читать с листа оркестровые партии;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самостоятельно подготовить к исполнению партию своего инструмента;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определять по акколаде состав ансамбля или оркестра;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написать мелодию или аккордовую последовательность для заданного инструмента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знать:</w:t>
      </w:r>
    </w:p>
    <w:p>
      <w:pPr>
        <w:pStyle w:val="Normal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работы в качестве артиста эстрадно-джазового оркестра;</w:t>
      </w:r>
    </w:p>
    <w:p>
      <w:pPr>
        <w:pStyle w:val="Normal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репертуар эстрадно-джазового оркестра в его стилистическом разнообразии;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художественно-исполнительские возможности инструментов эстрадно-джазового оркестра;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записи партий инструментов эстрадно-джазового оркестра;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особенности индивидуального и группового использования инструментов эстрадно-джазового оркестра.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Обязательная учебная нагрузка студента – 188 часов, время изучения – 1-7 семестры. Форма итогового контроля – зачет.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8. Аннотация к примерной учебной программе по междисциплинарному курсу «Основы сценической речи. Мастерство актера» 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(МДК.01.04)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виду Эстрадное пение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 междисциплинарного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литературы.</w:t>
      </w:r>
    </w:p>
    <w:p>
      <w:pPr>
        <w:pStyle w:val="NormalWeb"/>
        <w:rPr/>
      </w:pPr>
      <w:r>
        <w:rPr>
          <w:b/>
        </w:rPr>
        <w:t>Целью</w:t>
      </w:r>
      <w:r>
        <w:rPr/>
        <w:t xml:space="preserve"> курса является:</w:t>
      </w:r>
    </w:p>
    <w:p>
      <w:pPr>
        <w:pStyle w:val="NormalWeb"/>
        <w:ind w:left="0" w:right="0" w:firstLine="709"/>
        <w:rPr/>
      </w:pPr>
      <w:r>
        <w:rPr/>
        <w:t>воспитание квалифицированных артистов-вокалистов, способных в сольном, ансамблевом исполнительстве использовать многообразные возможности актерского мастерства для достижения наиболее убедительной интерпретации авторского поэтического и музыкального текста;</w:t>
      </w:r>
    </w:p>
    <w:p>
      <w:pPr>
        <w:pStyle w:val="NormalWeb"/>
        <w:ind w:left="0" w:right="0" w:firstLine="709"/>
        <w:rPr/>
      </w:pPr>
      <w:r>
        <w:rPr/>
        <w:t>выработка навыков по самостоятельной работе над художественным произведением.</w:t>
      </w:r>
    </w:p>
    <w:p>
      <w:pPr>
        <w:pStyle w:val="NormalWeb"/>
        <w:rPr/>
      </w:pPr>
      <w:r>
        <w:rPr>
          <w:b/>
        </w:rPr>
        <w:t>Задачами</w:t>
      </w:r>
      <w:r>
        <w:rPr/>
        <w:t> курса являются:</w:t>
      </w:r>
    </w:p>
    <w:p>
      <w:pPr>
        <w:pStyle w:val="NormalWeb"/>
        <w:ind w:left="0" w:right="0" w:firstLine="709"/>
        <w:rPr/>
      </w:pPr>
      <w:r>
        <w:rPr/>
        <w:t>изучение основ техники сценической речи, законов орфоэпии, речевой интонации;</w:t>
      </w:r>
    </w:p>
    <w:p>
      <w:pPr>
        <w:pStyle w:val="NormalWeb"/>
        <w:rPr/>
      </w:pPr>
      <w:r>
        <w:rPr/>
        <w:tab/>
        <w:t>развитие актерских способностей, освоение элементов актерского мастерства;</w:t>
      </w:r>
    </w:p>
    <w:p>
      <w:pPr>
        <w:pStyle w:val="NormalWeb"/>
        <w:rPr/>
      </w:pPr>
      <w:r>
        <w:rPr/>
        <w:tab/>
        <w:t>овладение методами комплексного анализа слова, текста;</w:t>
      </w:r>
    </w:p>
    <w:p>
      <w:pPr>
        <w:pStyle w:val="NormalWeb"/>
        <w:rPr/>
      </w:pPr>
      <w:r>
        <w:rPr/>
        <w:tab/>
        <w:t>овладение навыками мышечного контроля.</w:t>
      </w:r>
    </w:p>
    <w:p>
      <w:pPr>
        <w:pStyle w:val="NormalWeb"/>
        <w:rPr/>
      </w:pPr>
      <w:r>
        <w:rPr/>
        <w:tab/>
        <w:t>В результате освоения  курса студент должен: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иметь практический опыт: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работы над развитием техники сценической речи;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работы над воплощением художественного образа исполняемого произведения;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анализа авторского поэтического текста;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самостоятельной подготовки к публичным выступлениям с сольными и ансамблевыми программами;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воплощения художественного образа исполняемого произведения средствами актерского мастерства.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уметь: 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исправлять недостатки произношения;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координировать дыхание с пением, движение с пением;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анализировать авторский поэтический текст с точки зрения общепринятых норм литературного произношения;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выразить художественный образ исполняемого произведения в сочетании слова, пения, сценического решения.</w:t>
      </w:r>
    </w:p>
    <w:p>
      <w:pPr>
        <w:pStyle w:val="Normal"/>
        <w:widowControl w:val="fals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упражнения для развития речевого аппарата, координации голоса и дыхания;</w:t>
      </w:r>
    </w:p>
    <w:p>
      <w:pPr>
        <w:pStyle w:val="ListParagraph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орфоэпические и фонетические  нормы русского языка;</w:t>
      </w:r>
    </w:p>
    <w:p>
      <w:pPr>
        <w:pStyle w:val="ListParagraph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основы техники и культуры сценической речи, интонации;</w:t>
      </w:r>
    </w:p>
    <w:p>
      <w:pPr>
        <w:pStyle w:val="ListParagraph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основы актерского мастерства, основные элементы актерской техники;</w:t>
      </w:r>
    </w:p>
    <w:p>
      <w:pPr>
        <w:pStyle w:val="ListParagraph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законы и приемы театрально-сценического воплощения вокального номера, композиции.</w:t>
      </w:r>
    </w:p>
    <w:p>
      <w:pPr>
        <w:pStyle w:val="ListParagraph"/>
        <w:ind w:left="0" w:right="0" w:hanging="0"/>
        <w:jc w:val="both"/>
        <w:rPr>
          <w:rFonts w:eastAsia="Times New Roman"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eastAsia="Times New Roman" w:ascii="Times New Roman" w:hAnsi="Times New Roman"/>
          <w:sz w:val="28"/>
          <w:szCs w:val="28"/>
        </w:rPr>
        <w:t xml:space="preserve">Обязательная учебная нагрузка студента – 100 часов, время изучения – 1-2, 5,7 семестры. Форма итогового контроля – зачет. </w:t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9. Аннотация к примерной учебной программе по междисциплинарному курсу «Фортепиано (для пианистов - джазовая специализация), аккомпанемент, чтение с листа»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(МДК.01.05)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виду «Инструменты эстрадного оркестра» 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 междисциплинарного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литературы.</w:t>
      </w:r>
    </w:p>
    <w:p>
      <w:pPr>
        <w:pStyle w:val="NormalWeb"/>
        <w:rPr/>
      </w:pPr>
      <w:r>
        <w:rPr>
          <w:b/>
        </w:rPr>
        <w:t>Целью</w:t>
      </w:r>
      <w:r>
        <w:rPr/>
        <w:t xml:space="preserve"> курса является:</w:t>
      </w:r>
    </w:p>
    <w:p>
      <w:pPr>
        <w:pStyle w:val="NormalWeb"/>
        <w:rPr/>
      </w:pPr>
      <w:r>
        <w:rPr/>
        <w:tab/>
        <w:t>овладение навыками игры на фортепиано, использование приобретенных навыков для более глубокого и профессионального постижения основ музыкальной теории, сольфеджио, гармонии, аранжировки, импровизации.</w:t>
      </w:r>
    </w:p>
    <w:p>
      <w:pPr>
        <w:pStyle w:val="NormalWeb"/>
        <w:rPr/>
      </w:pPr>
      <w:r>
        <w:rPr>
          <w:b/>
        </w:rPr>
        <w:t>Задачами</w:t>
      </w:r>
      <w:r>
        <w:rPr/>
        <w:t> курса являются:</w:t>
      </w:r>
    </w:p>
    <w:p>
      <w:pPr>
        <w:pStyle w:val="NormalWeb"/>
        <w:rPr/>
      </w:pPr>
      <w:r>
        <w:rPr/>
        <w:tab/>
        <w:t>развитие навыков аккомпанемента и чтения нот с листа;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технических и выразительных возможностей фортепиано;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основных навыков игры, развитие игрового аппарата,    изучение инструктивной литературы;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последовательное освоение учебного репертуара: произведений для фортепиано.</w:t>
      </w:r>
    </w:p>
    <w:p>
      <w:pPr>
        <w:pStyle w:val="NormalWeb"/>
        <w:rPr/>
      </w:pPr>
      <w:r>
        <w:rPr/>
        <w:tab/>
        <w:t>В результате освоения  курса студент должен: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иметь практический опыт: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исполнения на инструменте произведений различных жанров классической и джазовой музыки;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аккомпанирования солистам-инструменталистам, вокалистам;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использования джазовых стандартов, гармонических оборотов, аккордовых последовательностей, гармонизации баса;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аккомпанирования мелодии (вокалисту, инструменту) по цифровым обозначениям гармонии;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использования фортепиано для ознакомления с музыкальной эстрадно-джазовой литературой,  теоретического анализа музыкальных произведений.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уметь: 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на инструменте имея в репертуаре произведения классической, современной и эстрадно-джазовой музыкальной литературы;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применять фортепиано в работе над произведениями для инструмента, голоса;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исполнять стандартные гармонические обороты, последовательности аккордов;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аккомпанировать мелодии по цифровым обозначениям гармоний;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фортепиано для  теоретического анализа музыкального произведения.</w:t>
      </w:r>
    </w:p>
    <w:p>
      <w:pPr>
        <w:pStyle w:val="ListParagraph"/>
        <w:ind w:left="0" w:right="0" w:hang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исполнительский репертуар средней сложности;</w:t>
      </w:r>
    </w:p>
    <w:p>
      <w:pPr>
        <w:pStyle w:val="Normal"/>
        <w:tabs>
          <w:tab w:val="left" w:pos="567" w:leader="none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специфику фортепианного исполнительства эстрадно-джазовой и академической музыки;</w:t>
      </w:r>
    </w:p>
    <w:p>
      <w:pPr>
        <w:pStyle w:val="Normal"/>
        <w:tabs>
          <w:tab w:val="left" w:pos="567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методическую литературу в области истории академического и джазового фортепианного исполнительства.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Обязательная учебная нагрузка студента – 124 часа, время изучения – 1-7 семестры. Форма итогового контроля – экзамен. 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10. Аннотация к примерной учебной программе по междисциплинарному курсу «Танец, сценическое движение»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(МДК.01.05)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виду Эстрадное пение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 междисциплинарного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литературы.</w:t>
      </w:r>
    </w:p>
    <w:p>
      <w:pPr>
        <w:pStyle w:val="NormalWeb"/>
        <w:rPr/>
      </w:pPr>
      <w:r>
        <w:rPr>
          <w:b/>
        </w:rPr>
        <w:t>Целью</w:t>
      </w:r>
      <w:r>
        <w:rPr/>
        <w:t xml:space="preserve"> курса является:</w:t>
      </w:r>
    </w:p>
    <w:p>
      <w:pPr>
        <w:pStyle w:val="NormalWeb"/>
        <w:rPr/>
      </w:pPr>
      <w:r>
        <w:rPr/>
        <w:tab/>
        <w:t>развитие артистических способностей;</w:t>
      </w:r>
    </w:p>
    <w:p>
      <w:pPr>
        <w:pStyle w:val="NormalWeb"/>
        <w:rPr/>
      </w:pPr>
      <w:r>
        <w:rPr/>
        <w:tab/>
        <w:t xml:space="preserve">развитие культуры и пластики, координированности и выразительности движений для наиболее полного раскрытия художественного замысла исполняемого вокального произведения. </w:t>
      </w:r>
    </w:p>
    <w:p>
      <w:pPr>
        <w:pStyle w:val="NormalWeb"/>
        <w:rPr/>
      </w:pPr>
      <w:r>
        <w:rPr>
          <w:b/>
        </w:rPr>
        <w:t>Задачами</w:t>
      </w:r>
      <w:r>
        <w:rPr/>
        <w:t> курса являются:</w:t>
      </w:r>
    </w:p>
    <w:p>
      <w:pPr>
        <w:pStyle w:val="NormalWeb"/>
        <w:rPr/>
      </w:pPr>
      <w:r>
        <w:rPr/>
        <w:tab/>
        <w:t>овладение элементами танца и системой тренировочных упражнений для развития хореографических навыков и пластики танцевальных движений;</w:t>
      </w:r>
    </w:p>
    <w:p>
      <w:pPr>
        <w:pStyle w:val="NormalWeb"/>
        <w:rPr/>
      </w:pPr>
      <w:r>
        <w:rPr/>
        <w:tab/>
        <w:t>изучение танцевальных композиций разных направлений и стилей;</w:t>
      </w:r>
    </w:p>
    <w:p>
      <w:pPr>
        <w:pStyle w:val="NormalWeb"/>
        <w:rPr/>
      </w:pPr>
      <w:r>
        <w:rPr/>
        <w:tab/>
        <w:t>развитие координированности и умения придать движениям выразительность;</w:t>
      </w:r>
    </w:p>
    <w:p>
      <w:pPr>
        <w:pStyle w:val="NormalWeb"/>
        <w:rPr/>
      </w:pPr>
      <w:r>
        <w:rPr/>
        <w:tab/>
        <w:t>научить применять танец и пластику в вокальном исполнительстве для наиболее полного воплощения музыкального образа.</w:t>
      </w:r>
    </w:p>
    <w:p>
      <w:pPr>
        <w:pStyle w:val="NormalWeb"/>
        <w:rPr/>
      </w:pPr>
      <w:r>
        <w:rPr/>
        <w:tab/>
        <w:t>В результате освоения  курса студент должен: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иметь практический опыт: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концертного исполнения вокальных композиций с использованием  танцевальных приемов и движений;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исполнения танцевальных композиций разных направлений и стилей;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уметь: </w:t>
      </w:r>
    </w:p>
    <w:p>
      <w:pPr>
        <w:pStyle w:val="Style27"/>
        <w:tabs>
          <w:tab w:val="left" w:pos="709" w:leader="none"/>
          <w:tab w:val="left" w:pos="756" w:leader="none"/>
        </w:tabs>
        <w:spacing w:lineRule="auto" w:line="24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свободно, естественно держаться на сцене;</w:t>
      </w:r>
    </w:p>
    <w:p>
      <w:pPr>
        <w:pStyle w:val="Style27"/>
        <w:tabs>
          <w:tab w:val="left" w:pos="0" w:leader="none"/>
          <w:tab w:val="left" w:pos="756" w:leader="none"/>
        </w:tabs>
        <w:spacing w:lineRule="auto" w:line="24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исполнять танцевальные композиции разных направлений и стилей;</w:t>
      </w:r>
    </w:p>
    <w:p>
      <w:pPr>
        <w:pStyle w:val="Style27"/>
        <w:tabs>
          <w:tab w:val="left" w:pos="0" w:leader="none"/>
          <w:tab w:val="left" w:pos="756" w:leader="none"/>
        </w:tabs>
        <w:spacing w:lineRule="auto" w:line="24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придавать движениям выразительность;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органично соединять в сценическом движении музыкальный материал и пластику;</w:t>
      </w:r>
    </w:p>
    <w:p>
      <w:pPr>
        <w:pStyle w:val="Style27"/>
        <w:tabs>
          <w:tab w:val="left" w:pos="0" w:leader="none"/>
          <w:tab w:val="left" w:pos="756" w:leader="none"/>
        </w:tabs>
        <w:spacing w:lineRule="auto" w:line="24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ab/>
        <w:t>синхронизировать свои движения с партнером, коллективом.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>
      <w:pPr>
        <w:pStyle w:val="Normal"/>
        <w:tabs>
          <w:tab w:val="left" w:pos="567" w:leader="none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элементы танца и сценического движения, систему тренировочных упражнений для развития хореографических навыков и культуры танцевальных движений;</w:t>
      </w:r>
    </w:p>
    <w:p>
      <w:pPr>
        <w:pStyle w:val="Style27"/>
        <w:tabs>
          <w:tab w:val="left" w:pos="756" w:leader="none"/>
          <w:tab w:val="left" w:pos="2088" w:leader="none"/>
        </w:tabs>
        <w:spacing w:lineRule="auto" w:line="24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основы сценического движения;</w:t>
      </w:r>
    </w:p>
    <w:p>
      <w:pPr>
        <w:pStyle w:val="Normal"/>
        <w:tabs>
          <w:tab w:val="left" w:pos="567" w:leader="none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различные танцевальные  стили и жанры;</w:t>
      </w:r>
    </w:p>
    <w:p>
      <w:pPr>
        <w:pStyle w:val="Normal"/>
        <w:tabs>
          <w:tab w:val="left" w:pos="567" w:leader="none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технику современной хореографии, применяемую в эстрадном и джазовом вокальном исполнительстве.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Обязательная учебная нагрузка студента – 108 часов, время изучения – 1-6 семестры. Форма итогового контроля – экзамен. </w:t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11. Аннотация к примерной учебной программе по междисциплинарному курсу «Фортепианное исполнительство, аккомпанемент,</w:t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чтение с листа, нструментоведение» 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(МДК.01.06)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виду Эстрадное пение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 междисциплинарного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литературы.</w:t>
      </w:r>
    </w:p>
    <w:p>
      <w:pPr>
        <w:pStyle w:val="NormalWeb"/>
        <w:rPr/>
      </w:pPr>
      <w:r>
        <w:rPr>
          <w:b/>
        </w:rPr>
        <w:t>Целью</w:t>
      </w:r>
      <w:r>
        <w:rPr/>
        <w:t xml:space="preserve"> курса является:</w:t>
      </w:r>
    </w:p>
    <w:p>
      <w:pPr>
        <w:pStyle w:val="NormalWeb"/>
        <w:rPr/>
      </w:pPr>
      <w:r>
        <w:rPr/>
        <w:tab/>
        <w:t>овладение навыками игры на фортепиано, использование приобретенных навыков для более глубокого и профессионального постижения основ музыкальной теории, сольфеджио, гармонии, аранжировки, импровизации;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знаний о технических и художественно-выразительных возможностях фортепиано и других инструментов эстрадно-джазового оркестра и их роли в ансамбле, оркестре.</w:t>
      </w:r>
    </w:p>
    <w:p>
      <w:pPr>
        <w:pStyle w:val="NormalWeb"/>
        <w:rPr/>
      </w:pPr>
      <w:r>
        <w:rPr>
          <w:b/>
        </w:rPr>
        <w:t>Задачами</w:t>
      </w:r>
      <w:r>
        <w:rPr/>
        <w:t> курса являются: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основных навыков игры, развитие игрового аппарата;</w:t>
      </w:r>
    </w:p>
    <w:p>
      <w:pPr>
        <w:pStyle w:val="NormalWeb"/>
        <w:rPr/>
      </w:pPr>
      <w:r>
        <w:rPr/>
        <w:t>развитие навыков аккомпанемента, игры в ансамбле и чтения нот с листа;</w:t>
      </w:r>
    </w:p>
    <w:p>
      <w:pPr>
        <w:pStyle w:val="NormalWeb"/>
        <w:rPr/>
      </w:pPr>
      <w:r>
        <w:rPr/>
        <w:t>последовательное освоение учебного репертуара: произведений для фортепиано;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художественно-выразительных и технических возможностей фортепиано и других инструментов эстрадно-джазового оркестра (ансамбля).</w:t>
      </w:r>
    </w:p>
    <w:p>
      <w:pPr>
        <w:pStyle w:val="NormalWeb"/>
        <w:rPr/>
      </w:pPr>
      <w:r>
        <w:rPr/>
        <w:tab/>
        <w:t>В результате освоения  курса студент должен: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иметь практический опыт: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аккомпанирования вокалистам;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исполнения джазовых стандартов, гармонических оборотов, аккордовых последовательностей;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аккомпанирования по цифровым обозначениям гармонии;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использования фортепиано для ознакомления с музыкальной эстрадно-джазовой литературой, теоретического анализа музыкальных произведений.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уметь: 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играть на фортепиано имея в репертуаре произведения классической, современной и эстрадно-джазовой музыкальной литературы;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аккомпанировать по цифровым обозначениям гармоний;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читать с листа несложную музыкальную литературу, оркестровые партии в ключах; 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исполнять стандартные гармонические обороты, последовательности аккордов, характерные для эстрадно-джазовой музыки;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eastAsia="Times New Roman"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eastAsia="Times New Roman" w:ascii="Times New Roman" w:hAnsi="Times New Roman"/>
          <w:sz w:val="28"/>
          <w:szCs w:val="28"/>
        </w:rPr>
        <w:t>определять по акколаде состав ансамбля или оркестра;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написать мелодию или аккордовую последовательность для заданного инструмента.</w:t>
      </w:r>
    </w:p>
    <w:p>
      <w:pPr>
        <w:pStyle w:val="ListParagraph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>
      <w:pPr>
        <w:pStyle w:val="ListParagraph"/>
        <w:spacing w:lineRule="auto" w:line="240" w:before="0" w:after="0"/>
        <w:ind w:left="0" w:righ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исполнительский репертуар средней сложности;</w:t>
      </w:r>
    </w:p>
    <w:p>
      <w:pPr>
        <w:pStyle w:val="Normal"/>
        <w:tabs>
          <w:tab w:val="left" w:pos="567" w:leader="none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специфику фортепианного исполнительства академической и эстрадно-джазовой музыки;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записи партий инструментов эстрадно-джазового оркестра;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особенности индивидуального и группового использования инструментов эстрадно-джазового оркестра.</w:t>
      </w:r>
    </w:p>
    <w:p>
      <w:pPr>
        <w:pStyle w:val="ListParagraph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выразительные и художественные возможности фортепиано и других инструментов эстрадного оркестра и их роль в оркестре, ансамбле.</w:t>
      </w:r>
    </w:p>
    <w:p>
      <w:pPr>
        <w:pStyle w:val="Normal"/>
        <w:widowControl w:val="false"/>
        <w:ind w:left="0" w:righ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Обязательная учебная нагрузка студента – 160 часов, время изучения – 1-7 семестры. Форма итогового контроля – экзамен. 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12. Аннотация к примерной учебной программе по междисциплинарному курсу «Педагогические основы преподавания творческих дисциплин» 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(МДК.02.01)</w:t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 междисциплинарного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литературы.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Целью</w:t>
      </w:r>
      <w:r>
        <w:rPr>
          <w:rFonts w:eastAsia="Times New Roman"/>
          <w:sz w:val="28"/>
          <w:szCs w:val="28"/>
        </w:rPr>
        <w:t xml:space="preserve"> курса является: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дать обучающимся знания основ психологии и педагогики, дидактики и теории воспитания с учетом закономерностей музыкальной деятельности;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овладение теоретическими и практическими основами методики обучения игре на инструменте, вокальному пению в объеме, необходимом для дальнейшей профессиональной деятельности в качестве преподавателя.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Задачами</w:t>
      </w:r>
      <w:r>
        <w:rPr>
          <w:rFonts w:eastAsia="Times New Roman"/>
          <w:sz w:val="28"/>
          <w:szCs w:val="28"/>
        </w:rPr>
        <w:t xml:space="preserve"> курса являются: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раскрыть ключевые понятия психологии и педагогики;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дать ключевые знания в области музыкальной педагогики;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ознакомить студентов с эффективными способами и методами музыкального обучения и воспитания;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дать понимание важнейших этапов развития возрастных и индивидуальных особенностей психики человека;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сформировать понимание социально-психологических механизмов, влияющих на развитие личности;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сформировать культуру профессионального творческого общения в профессиональной сфере.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результате освоения курса студент должен: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педагогической работы с обучающимися разных возрастных групп и музыкальной подготовки;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применения различных методик обучения и воспитания с учетом особенностей музыкальной деятельности;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работы в творческом коллективе, выбора оптимального стиля поведения и общения.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методически подготавливать проведение урока в исполнительском классе;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делать педагогический анализ ситуации в исполнительском  классе;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теоретические сведения о личности и межличностных отношениях в педагогической деятельности;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обучение учащихся с учетом их возраста и уровня подготовки;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делать подбор репертуара с учетом индивидуальных особенностей ученика.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основы теории педагогики и психологии;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этапы развития возрастных и индивидуальных особенностей психики человека;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наиболее эффективные способы и методы общения и регулирования поведения;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и методы музыкального обучения и воспитания;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личности педагога;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профессиональную терминологию.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учебная нагрузка студента – 144 часа, время изучения – 3-6 семестры.</w:t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13. Аннотация к примерной учебной программе по междисциплинарному курсу «Учебно-методическое обеспечение учебного процесса» 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(МДК.02.02)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 междисциплинарного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литературы.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Целью</w:t>
      </w:r>
      <w:r>
        <w:rPr>
          <w:rFonts w:eastAsia="Times New Roman"/>
          <w:sz w:val="28"/>
          <w:szCs w:val="28"/>
        </w:rPr>
        <w:t xml:space="preserve"> курса является: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овладение теоретическими основами и практическими навыками обучения игре на инструменте, эстрадному пению в объеме, необходимом для дальнейшей самостоятельной работы в качестве преподавателя;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пробуждение интереса к педагогической деятельности, вопросам методики преподавания предмета;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способности осмысленного обобщения своего педагогического опыта;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расширение знаний репертуара школы с целью успешного осуществления педагогической деятельности.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Задачами</w:t>
      </w:r>
      <w:r>
        <w:rPr>
          <w:rFonts w:eastAsia="Times New Roman"/>
          <w:sz w:val="28"/>
          <w:szCs w:val="28"/>
        </w:rPr>
        <w:t xml:space="preserve"> курса являются: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последовательное изучение методики обучения игре на инструменте, эстрадному пению;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изучение педагогических принципов обучения игре на инструменте,  эстрадному пению;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способов оценки и развития природных данных;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принципов организации и планирования учебного процесса;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изучение различных форм учебной работы; 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порядка ведения учебной документации;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изучение опыта выдающихся педагогов;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овладение приемами обучения и знаниями музыкально-педагогического репертуара.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В результате освоения курса студент должен: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обучения игре на инструменте или эстрадному и джазовому вокалу с учетом возраста и уровня подготовки обучающихся;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применения различных методик обучения, в том числе современных;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разработки и проведения урока по изучению специального инструмента или эстрадному вокалу;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подбора репертуара с учетом возрастных и личностных особенностей, уровня музыкальной подготовки.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организовать и методически грамотно подготовить проведение урока в исполнительском классе;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делать педагогический анализ ситуации в исполнительском  классе;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выбирать педагогические средства и приемы, необходимые при работе с учениками различной одаренности, возраста и характера;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обосновывать целесообразность использования того или иного произведения в педагогической практике;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специальной методической литературой;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делать подбор репертуара с учетом индивидуальных особенностей ученика;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основные исполнительские трудности и способы их преодоления.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наиболее известные методические системы обучения игре на инструменте или эстрадному вокалу (отечественные и зарубежные);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современные методики обучения игре на инструменте или эстрадному вокалу детей разного возраста;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порядок ведения учебной документации;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профессиональную терминологию;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репертуар ДМШ  и ДШИ.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Обязательная учебная нагрузка студента – 142 часа, время изучения – 5-8 семестры. Форма итогового контроля – экзамен.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14. Аннотация к примерной учебной программе по междисциплинарному курсу «Инструментовка и аранжировка, компьютерная аранжировка»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(МДК.03.01)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 междисциплинарного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литературы.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Целью</w:t>
      </w:r>
      <w:r>
        <w:rPr>
          <w:rFonts w:eastAsia="Times New Roman"/>
          <w:sz w:val="28"/>
          <w:szCs w:val="28"/>
        </w:rPr>
        <w:t xml:space="preserve"> курса является: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овладение практическими навыками инструментовки и аранжировки для различных составов (эстрадно-джазового оркестра, ансамблей);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научиться записывать аранжировки как аккомпанемент для ансамбля, оркестра, вокалиста или инструменталистов;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навыков аранжировки музыкальных произведений с помощью компьютера. 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Задачами</w:t>
      </w:r>
      <w:r>
        <w:rPr>
          <w:rFonts w:eastAsia="Times New Roman"/>
          <w:sz w:val="28"/>
          <w:szCs w:val="28"/>
        </w:rPr>
        <w:t xml:space="preserve"> курса являются: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приобретение первоначальных навыков инструментовки для эстрадно-джазового ансамбля;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приобретение навыков аранжировки мелодии для различных составов; 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изучение приемов создания партитур для биг-бэнда, инструментального и вокального ансамблей;</w:t>
      </w:r>
    </w:p>
    <w:p>
      <w:pPr>
        <w:pStyle w:val="Normal"/>
        <w:tabs>
          <w:tab w:val="left" w:pos="567" w:leader="none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  изучение </w:t>
      </w:r>
      <w:r>
        <w:rPr>
          <w:sz w:val="28"/>
          <w:szCs w:val="28"/>
        </w:rPr>
        <w:t>общих принципов записи, обработки и редактирования цифрового звука на компьютере;</w:t>
      </w:r>
    </w:p>
    <w:p>
      <w:pPr>
        <w:pStyle w:val="Normal"/>
        <w:tabs>
          <w:tab w:val="left" w:pos="567" w:leader="none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овладение основными программами обработки звука на компьютере и их возможностями.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результате освоения курса студент должен: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написания аранжировки мелодии для любого состава ансамбля или оркестра эстрадно-джазовой музыки;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создания аранжировок и инструментовок для малых эстрадно-джазовых составов: ансамблей, отдельных групп и оркестра, вокальных ансамблей;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записи, обработки и редактирования звуковых файлов;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создания аранжировок из звуковых фрагментов;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создавать простые партитуры для малых составов оркестров или ансамблей джазовой музыки;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выполнять аранжировку мелодии для любого состава эстрадно-джазового оркестра, вокального ансамбля;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использовать компьютер для записи цифрового звука;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обрабатывать и редактировать образцы звуковых файлов;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создавать фрагменты аранжировок из звуковых файлов;</w:t>
      </w:r>
    </w:p>
    <w:p>
      <w:pPr>
        <w:pStyle w:val="Normal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сохранять записанные образцы звуковых фрагментов на жесткий диск или CD;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особенности записи партитур для различных составов ансамбля, оркестра, вокального ансамбля;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средства и особенности инструментовки и аранжировки для оркестров, ансамблей эстрадно-джазовой музыки;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особенности записи партий для вокального ансамбля;</w:t>
      </w:r>
    </w:p>
    <w:p>
      <w:pPr>
        <w:pStyle w:val="Normal"/>
        <w:tabs>
          <w:tab w:val="left" w:pos="567" w:leader="none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основы компьютерной аранжировки;</w:t>
      </w:r>
    </w:p>
    <w:p>
      <w:pPr>
        <w:pStyle w:val="Normal"/>
        <w:tabs>
          <w:tab w:val="left" w:pos="567" w:leader="none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общие принципы записи, обработки и редактирования цифрового звука на компьютере;</w:t>
      </w:r>
    </w:p>
    <w:p>
      <w:pPr>
        <w:pStyle w:val="Normal"/>
        <w:tabs>
          <w:tab w:val="left" w:pos="567" w:leader="none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интерфейс изучаемых компьютерных программ и их возможности.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учебная нагрузка студента – 106 часов, время изучения – 5-8 семестры. Форма итогового контроля – зачет.</w:t>
      </w:r>
    </w:p>
    <w:p>
      <w:pPr>
        <w:pStyle w:val="Normal"/>
        <w:widowControl w:val="fals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15. Аннотация к примерной учебной программе по междисциплинарному курсу «Дирижирование, чтение партитур и работа с оркестром» 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(МДК.03.02)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виду Инструменты эстрадного оркестра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 междисциплинарного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литературы.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Целью</w:t>
      </w:r>
      <w:r>
        <w:rPr>
          <w:rFonts w:eastAsia="Times New Roman"/>
          <w:sz w:val="28"/>
          <w:szCs w:val="28"/>
        </w:rPr>
        <w:t xml:space="preserve"> курса является: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подготовка специалистов, способных организовать работу эстрадного оркестра или ансамбля, обеспечить проведение учебно-воспитательного, репетиционного процесса и концертного выступления;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 xml:space="preserve">формирование способности ориентироваться в партитурах различных  оркестровых составов. 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Задачами</w:t>
      </w:r>
      <w:r>
        <w:rPr>
          <w:rFonts w:eastAsia="Times New Roman"/>
          <w:sz w:val="28"/>
          <w:szCs w:val="28"/>
        </w:rPr>
        <w:t xml:space="preserve"> курса являются: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изучение основ дирижерской техники;</w:t>
      </w:r>
    </w:p>
    <w:p>
      <w:pPr>
        <w:pStyle w:val="Normal"/>
        <w:widowControl w:val="false"/>
        <w:ind w:left="0" w:right="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комплекса дирижерских средств управления оркестром;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формирования навыков дирижирования по клавиру и по партитуре; 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формирование навыков практической работы с оркестром;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изучение основ джазовой интерпретации музыкальных произведений и методики работы с эстрадным оркестром;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освоение мног</w:t>
      </w:r>
      <w:r>
        <w:rPr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строчных партитур;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</w:t>
      </w:r>
      <w:r>
        <w:rPr>
          <w:rFonts w:eastAsia="Times New Roman"/>
          <w:sz w:val="28"/>
          <w:szCs w:val="28"/>
        </w:rPr>
        <w:t>формирование навыков чтения партитур с листа в ключа</w:t>
      </w:r>
      <w:r>
        <w:rPr>
          <w:sz w:val="28"/>
          <w:szCs w:val="28"/>
        </w:rPr>
        <w:t>х.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результате освоения курса студент должен: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работы в качестве руководителя (дирижера) инструментального ансамбля, оркестра (биг-бэнда);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подбора репертуара для инструментального ансамбля, оркестра с учетом технических возможностей исполнителей;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чтения партитур  для различных составов эстрадного оркестра;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транспонирования оркестровых партий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ориентироваться в партитуре для малого и большого состава эстрадного оркестра;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читать с листа оркестровые партии в ключах;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читать многострочные партитуры;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работать с оркестром, ансамблем, творческим коллективом, используя практические навыки дирижирования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основы дирижерской техники;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основы репетиционной и концертно-исполнительской работы;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профессиональную терминологию;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специфику эстрадно-джазового исполнительства.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Обязательная учебная нагрузка студента – 72 часа, время изучения – 5-6 семестры. Форма итогового контроля – экзамен.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16. Аннотация к примерной учебной программе по междисциплинарному курсу «Работа с вокальным ансамблем, творческим коллективом, постановка концертных номеров» 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(МДК.03.02)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виду Эстрадное пение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 междисциплинарного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литературы.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Целью</w:t>
      </w:r>
      <w:r>
        <w:rPr>
          <w:rFonts w:eastAsia="Times New Roman"/>
          <w:sz w:val="28"/>
          <w:szCs w:val="28"/>
        </w:rPr>
        <w:t xml:space="preserve"> курса является: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специалистов, способных организовать работу вокального ансамбля, творческого коллектива, обеспечить проведение учебно-воспитательного, репетиционного процесса и концертного выступления;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воспитание специалистов, готовых к самостоятельному решению творческих задач в области музыкального сценического искусства.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Задачами</w:t>
      </w:r>
      <w:r>
        <w:rPr>
          <w:rFonts w:eastAsia="Times New Roman"/>
          <w:sz w:val="28"/>
          <w:szCs w:val="28"/>
        </w:rPr>
        <w:t xml:space="preserve"> курса являются: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приобретение практических навыков работы с вокальным ансамблем;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ознакомление с принципами организации работы творческого коллектива и основами руководства; </w:t>
        <w:tab/>
      </w:r>
    </w:p>
    <w:p>
      <w:pPr>
        <w:pStyle w:val="Normal"/>
        <w:widowControl w:val="false"/>
        <w:ind w:left="0" w:right="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основ методики работы с вокальным ансамблем;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формирование комплекса средств управления творческим коллективом, воспитание эмоционально-волевых качеств;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изучение и исполнение аранжировок для различных составов вокальных ансамблей в традиционных и современных джазовых стилях.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результате освоения курса студент должен: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самостоятельной подготовки к публичным выступлениям;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работы в качестве руководителя вокального ансамбля, творческого коллектива;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самостоятельной подготовки сценического воплощения исполняемых номеров.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работать с вокальным ансамблей, творческим коллективом в качестве руководителя;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добиваться выполнения поставленных творческих задач;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раскрывать содержание музыкального номера в сценической постановке.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особенности записи партий для вокального ансамбля;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технические и выразительные особенности голосов в вокальном ансамбле;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принципы организации репетиционной и концертно-исполнительской работы творческого коллектива;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специфику эстрадно-джазового ансамблевого исполнительства.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Обязательная учебная нагрузка студента – 71 час, время изучения – 5-8 семестры. Форма итогового контроля  – экзамен.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Учебная практика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(УП.00)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Все виды учебной практики проводятся в форме аудиторных занятий и  дополняют междисциплинарные курсы профессиональных модулей. Каждый вид практики направлен на </w:t>
      </w:r>
      <w:r>
        <w:rPr>
          <w:rFonts w:eastAsia="Times New Roman"/>
          <w:sz w:val="28"/>
          <w:szCs w:val="28"/>
        </w:rPr>
        <w:t xml:space="preserve">закрепление навыков и умений, углубление знаний, полученных в результате изучения междисциплинарных </w:t>
      </w:r>
      <w:r>
        <w:rPr>
          <w:sz w:val="28"/>
          <w:szCs w:val="28"/>
        </w:rPr>
        <w:t>курсов.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к примерным программам учебной практики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Программы учебной практики должны включать следующие обязательные разделы: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курса практики.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Объем курса практики, виды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Содержание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Требования к формам и содержанию итогового контроля.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Перечень основной методической литературы.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Виды учебной практики по специальности «Музыкальное искусство эстрады»: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  <w:t>по виду Инструменты эстрадного оркестра: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 01. Ансамблевое исполнительство.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ab/>
        <w:t>110 часов, время проведения 4-8 семестры.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 02. Оркестровый класс.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ab/>
        <w:t>397 часов, время проведения 1-8 семестры.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 03. Работа с эстрадным оркестром.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ab/>
        <w:t>35 часов, время проведения 7-8 семестры.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 04. Педагогическая подготовка.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ab/>
        <w:t>142 часа, время проведения  5-8 семестры;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>по виду Эстрадное пение: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 01. Ансамблевое исполнительство.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ab/>
        <w:t>126 часов, время проведения 3-8 семестры.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 02. Основы сценической речи.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ab/>
        <w:t>36 часов, время проведения 3-4 семестры.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 03. Мастерство актера.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ab/>
        <w:t>78 часов, время проведения 6, 8 семестры.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 04. Танец, сценическое движение.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ab/>
        <w:t>108 часов, время проведения 1-6 семестры.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 05. Постановка концертных номеров.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ab/>
        <w:t>32 часа, время проведения 7 семестр.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 06. Репетиционно-практическая подготовка.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ab/>
        <w:t>162 часа, время проведения 1-8 семестры.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 07. Педагогическая подготовка.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ab/>
        <w:t>142 часа, время проведения 5-8 семестры.</w:t>
        <w:tab/>
        <w:tab/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18. Производственная практика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(ПП.00)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Программы производственной практики должны включать следующие обязательные разделы: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курса практики.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Объем курса практики, виды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Содержание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Требования к формам и содержанию итогового контроля.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курса.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Перечень основной методической литературы.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Аннотация к примерной учебной программе</w:t>
      </w:r>
      <w:r>
        <w:rPr>
          <w:rFonts w:eastAsia="Times New Roman"/>
          <w:sz w:val="28"/>
          <w:szCs w:val="28"/>
        </w:rPr>
        <w:t xml:space="preserve"> </w:t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«Профессиональная исполнительская практика» 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(ПП.01)</w:t>
      </w:r>
    </w:p>
    <w:p>
      <w:pPr>
        <w:pStyle w:val="Normal"/>
        <w:widowControl w:val="fals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Профессиональная исполнительская практика представляет собой подготовку и осуществление концертных выступлений студентов на различных концертных площадках.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Целью</w:t>
      </w:r>
      <w:r>
        <w:rPr>
          <w:rFonts w:eastAsia="Times New Roman"/>
          <w:sz w:val="28"/>
          <w:szCs w:val="28"/>
        </w:rPr>
        <w:t xml:space="preserve"> практики является:</w:t>
      </w:r>
    </w:p>
    <w:p>
      <w:pPr>
        <w:pStyle w:val="NormalWeb"/>
        <w:rPr/>
      </w:pPr>
      <w:r>
        <w:rPr/>
        <w:tab/>
        <w:t>подготовка специалиста, обладающего исполнительским мастерством, необходимым для ведения профессиональной деятельности в качестве артиста ансамбля, оркестра, эстрадного творческого коллектива.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Задачами</w:t>
      </w:r>
      <w:r>
        <w:rPr>
          <w:rFonts w:eastAsia="Times New Roman"/>
          <w:sz w:val="28"/>
          <w:szCs w:val="28"/>
        </w:rPr>
        <w:t xml:space="preserve"> практики являются: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совершенствование исполнительского мастерства;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повышение уровня исполнительской культуры;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>формирование  эстрадно-джазового репертуара;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навыков самостоятельного музицирования; 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умения анализировать исполнение импровизаций известных мастеров эстрадно-джазовой музыки;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выработка умения анализировать результаты своей деятельности, способности выявлять причины затруднений и ошибок, умения корректировать свою практическую деятельность.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Содержание </w:t>
      </w:r>
      <w:r>
        <w:rPr>
          <w:rFonts w:eastAsia="Times New Roman"/>
          <w:sz w:val="28"/>
          <w:szCs w:val="28"/>
        </w:rPr>
        <w:t>практики: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1. </w:t>
      </w:r>
      <w:r>
        <w:rPr>
          <w:rFonts w:eastAsia="Times New Roman"/>
          <w:sz w:val="28"/>
          <w:szCs w:val="28"/>
        </w:rPr>
        <w:t>Освоение произведений классического эстрадно-джазового репертуара.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2. </w:t>
      </w:r>
      <w:r>
        <w:rPr>
          <w:rFonts w:eastAsia="Times New Roman"/>
          <w:sz w:val="28"/>
          <w:szCs w:val="28"/>
        </w:rPr>
        <w:t>Освоение произведений современных эстрадно-джазовых композиций, произведений концертно-виртуозного плана.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3. </w:t>
      </w:r>
      <w:r>
        <w:rPr>
          <w:rFonts w:eastAsia="Times New Roman"/>
          <w:sz w:val="28"/>
          <w:szCs w:val="28"/>
        </w:rPr>
        <w:t>Применение навыков импровизации в сольном и ансамблевом исполнительстве.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Виды отчетности студента: реферат по практике, отчет о проведенной практике. 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курса практики – 4 недели, время проведения 5-8 семестры. Форма итогового контроля – зачет.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Аннотация к примерной учебной программе</w:t>
      </w:r>
      <w:r>
        <w:rPr>
          <w:rFonts w:eastAsia="Times New Roman"/>
          <w:sz w:val="28"/>
          <w:szCs w:val="28"/>
        </w:rPr>
        <w:t xml:space="preserve"> </w:t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«Профессиональная педагогическая практика» 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(ПП.02)</w:t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Педагогическая практика конкретизирует и углубляет навыки и знания, полученные студентами на занятиях по специальности, педагогике, методике.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Целью</w:t>
      </w:r>
      <w:r>
        <w:rPr>
          <w:rFonts w:eastAsia="Times New Roman"/>
          <w:sz w:val="28"/>
          <w:szCs w:val="28"/>
        </w:rPr>
        <w:t xml:space="preserve"> практики является:</w:t>
      </w:r>
    </w:p>
    <w:p>
      <w:pPr>
        <w:pStyle w:val="Normal"/>
        <w:widowControl w:val="false"/>
        <w:ind w:left="0" w:righ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получение  первоначального профессионального педагогического опыта;</w:t>
      </w:r>
    </w:p>
    <w:p>
      <w:pPr>
        <w:pStyle w:val="Normal"/>
        <w:widowControl w:val="false"/>
        <w:ind w:left="0" w:righ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студентов к самостоятельной педагогической деятельности.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Задачами</w:t>
      </w:r>
      <w:r>
        <w:rPr>
          <w:rFonts w:eastAsia="Times New Roman"/>
          <w:sz w:val="28"/>
          <w:szCs w:val="28"/>
        </w:rPr>
        <w:t xml:space="preserve"> практики являются:</w:t>
      </w:r>
    </w:p>
    <w:p>
      <w:pPr>
        <w:pStyle w:val="Normal"/>
        <w:widowControl w:val="false"/>
        <w:ind w:left="0" w:righ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научить студентов ориентироваться в содержании профессиональной деятельности педагога;</w:t>
      </w:r>
    </w:p>
    <w:p>
      <w:pPr>
        <w:pStyle w:val="Normal"/>
        <w:widowControl w:val="false"/>
        <w:ind w:left="0" w:righ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сформировать способность анализировать, корректировать процесс обучения; </w:t>
      </w:r>
    </w:p>
    <w:p>
      <w:pPr>
        <w:pStyle w:val="Normal"/>
        <w:widowControl w:val="false"/>
        <w:ind w:left="0" w:righ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научить студентов методически правильно строить урок;</w:t>
      </w:r>
    </w:p>
    <w:p>
      <w:pPr>
        <w:pStyle w:val="Normal"/>
        <w:widowControl w:val="false"/>
        <w:ind w:left="0" w:righ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формирование умения использовать на практике наиболее подходящие методы и приемы работы с учеником; </w:t>
      </w:r>
    </w:p>
    <w:p>
      <w:pPr>
        <w:pStyle w:val="Normal"/>
        <w:widowControl w:val="false"/>
        <w:ind w:left="0" w:righ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ознакомить с системой планирования и ведения учебно-воспитательного процесса музыкального учебного заведения;</w:t>
      </w:r>
    </w:p>
    <w:p>
      <w:pPr>
        <w:pStyle w:val="Normal"/>
        <w:widowControl w:val="false"/>
        <w:ind w:left="0" w:righ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культуры педагогического общения;</w:t>
      </w:r>
    </w:p>
    <w:p>
      <w:pPr>
        <w:pStyle w:val="Normal"/>
        <w:widowControl w:val="false"/>
        <w:ind w:left="0" w:righ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умения правильно пользоваться специальной литературой;</w:t>
      </w:r>
    </w:p>
    <w:p>
      <w:pPr>
        <w:pStyle w:val="Normal"/>
        <w:widowControl w:val="false"/>
        <w:ind w:left="0" w:righ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профессиональной терминологии;</w:t>
      </w:r>
    </w:p>
    <w:p>
      <w:pPr>
        <w:pStyle w:val="Normal"/>
        <w:widowControl w:val="false"/>
        <w:ind w:left="0" w:righ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научить  студентов правильно оформлять учебную документацию.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Содержание </w:t>
      </w:r>
      <w:r>
        <w:rPr>
          <w:rFonts w:eastAsia="Times New Roman"/>
          <w:sz w:val="28"/>
          <w:szCs w:val="28"/>
        </w:rPr>
        <w:t>практики: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1. </w:t>
      </w:r>
      <w:r>
        <w:rPr>
          <w:rFonts w:eastAsia="Times New Roman"/>
          <w:sz w:val="28"/>
          <w:szCs w:val="28"/>
        </w:rPr>
        <w:t>Знакомство с деятельностью педагогического коллектива, режимом работы учебного заведения. Посещение занятий.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2. </w:t>
      </w:r>
      <w:r>
        <w:rPr>
          <w:rFonts w:eastAsia="Times New Roman"/>
          <w:sz w:val="28"/>
          <w:szCs w:val="28"/>
        </w:rPr>
        <w:t>Методическое выстраивание урока. Формирование творческого мышления, индивидуального стиля профессиональной деятельности. Развитие способности оценивать возможности использования опыта преподавателей в своей педагогической деятельности.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Раздел 3. </w:t>
      </w:r>
      <w:r>
        <w:rPr>
          <w:rFonts w:eastAsia="Times New Roman"/>
          <w:sz w:val="28"/>
          <w:szCs w:val="28"/>
        </w:rPr>
        <w:t>Порядок ведения учебной документации. Проведение самодиагностики уровня сформированности педагогических знаний и умений.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Виды отчетности студента: реферат по практике, отчет о проведенной практике. 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курса практики – 1 неделя, время проведения 5-8 семестры. Форма итогового контроля – зачет.</w:t>
      </w:r>
    </w:p>
    <w:p>
      <w:pPr>
        <w:pStyle w:val="Normal"/>
        <w:widowControl w:val="fals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Аннотация к примерной учебной программе</w:t>
      </w:r>
      <w:r>
        <w:rPr>
          <w:rFonts w:eastAsia="Times New Roman"/>
          <w:sz w:val="28"/>
          <w:szCs w:val="28"/>
        </w:rPr>
        <w:t xml:space="preserve"> </w:t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«Преддипломная практика» 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(ПДП.00)</w:t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Преддипломная практика является завершающим этапом формирования квалифицированного специалиста, способного самостоятельно решать конкретные задачи в своей профессиональной деятельности </w:t>
      </w:r>
      <w:r>
        <w:rPr>
          <w:rFonts w:eastAsia="Times New Roman"/>
          <w:sz w:val="28"/>
          <w:szCs w:val="28"/>
        </w:rPr>
        <w:t>и представляет собой практические занятия по подготовке выпускной квалификационной работы.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Целью</w:t>
      </w:r>
      <w:r>
        <w:rPr>
          <w:rFonts w:eastAsia="Times New Roman"/>
          <w:sz w:val="28"/>
          <w:szCs w:val="28"/>
        </w:rPr>
        <w:t xml:space="preserve"> практики является:</w:t>
      </w:r>
    </w:p>
    <w:p>
      <w:pPr>
        <w:pStyle w:val="NormalWeb"/>
        <w:rPr/>
      </w:pPr>
      <w:r>
        <w:rPr/>
        <w:tab/>
        <w:t>подготовка специалиста, обладающего необходимыми теоретическими и практическими знаниями и умениями, необходимыми для ведения профессиональной деятельности в качестве артиста, преподавателя, руководителя эстрадного коллектива.</w:t>
      </w:r>
    </w:p>
    <w:p>
      <w:pPr>
        <w:pStyle w:val="NormalWeb"/>
        <w:rPr/>
      </w:pPr>
      <w:r>
        <w:rPr>
          <w:b/>
        </w:rPr>
        <w:t xml:space="preserve">Задачами </w:t>
      </w:r>
      <w:r>
        <w:rPr/>
        <w:t>практики являются: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обобщение и закрепление теоретических знаний, полученных студентами в процессе обучения;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уровня сформированности профессиональных умений и навыков, определенных требованиями Государственного образовательного стандарта; 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практических и теоретических вопросов, относящихся к теме выпускной квалификационной  работы;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практических действий (концертных выступлений и т.д.) с целью апробации материала выпускной квалификационной работы.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Содержание курса: </w:t>
      </w:r>
      <w:r>
        <w:rPr>
          <w:rFonts w:eastAsia="Times New Roman"/>
          <w:sz w:val="28"/>
          <w:szCs w:val="28"/>
        </w:rPr>
        <w:t xml:space="preserve">определяется требованиями к уровню освоения профессиональных умений и навыков, определенных требованиями Государственного образовательного стандарта и профессиональными компетенциями, которыми должен обладать выпускник. </w:t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курса практики – 1 неделя, время проведения 8 семестр. Форма итогового контроля – зачет.</w:t>
      </w:r>
    </w:p>
    <w:p>
      <w:pPr>
        <w:pStyle w:val="Normal"/>
        <w:widowControl w:val="false"/>
        <w:ind w:left="0" w:righ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изучения профильных учебных дисциплин и дисциплин общего гуманитарного и социально-экономического цикла, обучающийся должен получить комплекс знаний и умений в объеме, необходимом для профессиональной деятельности в соответствии с получаемыми квалификациями.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widowControl w:val="false"/>
        <w:ind w:left="0" w:right="0"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19. Аннотация к примерной учебной программе по дисциплине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«История мировой культуры»</w:t>
      </w:r>
      <w:r>
        <w:rPr>
          <w:sz w:val="28"/>
          <w:szCs w:val="28"/>
        </w:rPr>
        <w:t xml:space="preserve">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(ОД.02.01)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литературы.</w:t>
      </w:r>
    </w:p>
    <w:p>
      <w:pPr>
        <w:pStyle w:val="Normal"/>
        <w:tabs>
          <w:tab w:val="left" w:pos="266" w:leader="none"/>
        </w:tabs>
        <w:ind w:left="0" w:right="0" w:firstLine="42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В результате изучения дисциплины обучающийся должен:</w:t>
      </w:r>
    </w:p>
    <w:p>
      <w:pPr>
        <w:pStyle w:val="24"/>
        <w:widowControl w:val="false"/>
        <w:ind w:left="0" w:right="0" w:hanging="0"/>
        <w:jc w:val="both"/>
        <w:rPr>
          <w:rFonts w:cs="Times New Roman" w:ascii="Times New Roman" w:hAnsi="Times New Roman"/>
          <w:b/>
          <w:sz w:val="28"/>
          <w:lang w:eastAsia="en-US"/>
        </w:rPr>
      </w:pPr>
      <w:r>
        <w:rPr>
          <w:rFonts w:cs="Times New Roman" w:ascii="Times New Roman" w:hAnsi="Times New Roman"/>
          <w:b/>
          <w:sz w:val="28"/>
          <w:lang w:eastAsia="en-US"/>
        </w:rPr>
        <w:t>уметь:</w:t>
      </w:r>
    </w:p>
    <w:p>
      <w:pPr>
        <w:pStyle w:val="24"/>
        <w:widowControl w:val="false"/>
        <w:ind w:left="0" w:right="0" w:hanging="0"/>
        <w:jc w:val="both"/>
        <w:rPr>
          <w:rFonts w:cs="Times New Roman" w:ascii="Times New Roman" w:hAnsi="Times New Roman"/>
          <w:sz w:val="28"/>
          <w:lang w:eastAsia="en-US"/>
        </w:rPr>
      </w:pPr>
      <w:r>
        <w:rPr>
          <w:rFonts w:cs="Times New Roman" w:ascii="Times New Roman" w:hAnsi="Times New Roman"/>
          <w:b/>
          <w:sz w:val="28"/>
          <w:lang w:eastAsia="en-US"/>
        </w:rPr>
        <w:tab/>
      </w:r>
      <w:r>
        <w:rPr>
          <w:rFonts w:cs="Times New Roman" w:ascii="Times New Roman" w:hAnsi="Times New Roman"/>
          <w:sz w:val="28"/>
          <w:lang w:eastAsia="en-US"/>
        </w:rPr>
        <w:t>узнавать изученные произведения и соотносить их с определенной эпохой, стилем, направлением;</w:t>
      </w:r>
    </w:p>
    <w:p>
      <w:pPr>
        <w:pStyle w:val="24"/>
        <w:widowControl w:val="false"/>
        <w:ind w:left="0" w:right="0" w:hanging="0"/>
        <w:jc w:val="both"/>
        <w:rPr>
          <w:rFonts w:cs="Times New Roman" w:ascii="Times New Roman" w:hAnsi="Times New Roman"/>
          <w:sz w:val="28"/>
          <w:lang w:eastAsia="en-US"/>
        </w:rPr>
      </w:pPr>
      <w:r>
        <w:rPr>
          <w:rFonts w:cs="Times New Roman" w:ascii="Times New Roman" w:hAnsi="Times New Roman"/>
          <w:sz w:val="28"/>
          <w:lang w:eastAsia="en-US"/>
        </w:rPr>
        <w:tab/>
        <w:t>устанавливать стилевые и сюжетные связи между произведениями разных видов искусства;</w:t>
      </w:r>
    </w:p>
    <w:p>
      <w:pPr>
        <w:pStyle w:val="24"/>
        <w:widowControl w:val="false"/>
        <w:ind w:left="0" w:right="0" w:hanging="0"/>
        <w:jc w:val="both"/>
        <w:rPr>
          <w:rFonts w:cs="Times New Roman" w:ascii="Times New Roman" w:hAnsi="Times New Roman"/>
          <w:sz w:val="28"/>
          <w:lang w:eastAsia="en-US"/>
        </w:rPr>
      </w:pPr>
      <w:r>
        <w:rPr>
          <w:rFonts w:cs="Times New Roman" w:ascii="Times New Roman" w:hAnsi="Times New Roman"/>
          <w:sz w:val="28"/>
          <w:lang w:eastAsia="en-US"/>
        </w:rPr>
        <w:tab/>
        <w:t>пользоваться различными источниками информации о мировой художественной культуре;</w:t>
      </w:r>
    </w:p>
    <w:p>
      <w:pPr>
        <w:pStyle w:val="24"/>
        <w:widowControl w:val="false"/>
        <w:ind w:left="0" w:right="0" w:hanging="0"/>
        <w:jc w:val="both"/>
        <w:rPr>
          <w:rFonts w:cs="Times New Roman" w:ascii="Times New Roman" w:hAnsi="Times New Roman"/>
          <w:sz w:val="28"/>
          <w:lang w:eastAsia="en-US"/>
        </w:rPr>
      </w:pPr>
      <w:r>
        <w:rPr>
          <w:rFonts w:cs="Times New Roman" w:ascii="Times New Roman" w:hAnsi="Times New Roman"/>
          <w:sz w:val="28"/>
          <w:lang w:eastAsia="en-US"/>
        </w:rPr>
        <w:tab/>
        <w:t>выполнять учебные и творческие задания (доклады, сообщения);</w:t>
      </w:r>
    </w:p>
    <w:p>
      <w:pPr>
        <w:pStyle w:val="24"/>
        <w:widowControl w:val="false"/>
        <w:ind w:left="0" w:right="0" w:hanging="0"/>
        <w:jc w:val="both"/>
        <w:rPr>
          <w:rFonts w:cs="Times New Roman" w:ascii="Times New Roman" w:hAnsi="Times New Roman"/>
          <w:sz w:val="28"/>
          <w:lang w:eastAsia="en-US"/>
        </w:rPr>
      </w:pPr>
      <w:r>
        <w:rPr>
          <w:rFonts w:cs="Times New Roman" w:ascii="Times New Roman" w:hAnsi="Times New Roman"/>
          <w:sz w:val="28"/>
          <w:lang w:eastAsia="en-US"/>
        </w:rPr>
        <w:tab/>
        <w:t>использовать знания и умения в практической деятельности и повседневной жизни для: выбора путей своего культурного развития, организации личного и коллективного досуга, выражения собственного суждения о произведениях классики и современного искусства, самостоятельного художественного творчества.</w:t>
      </w:r>
    </w:p>
    <w:p>
      <w:pPr>
        <w:pStyle w:val="24"/>
        <w:widowControl w:val="false"/>
        <w:ind w:left="0" w:right="0" w:hanging="0"/>
        <w:jc w:val="both"/>
        <w:rPr>
          <w:rFonts w:cs="Times New Roman" w:ascii="Times New Roman" w:hAnsi="Times New Roman"/>
          <w:b/>
          <w:sz w:val="28"/>
          <w:lang w:eastAsia="en-US"/>
        </w:rPr>
      </w:pPr>
      <w:r>
        <w:rPr>
          <w:rFonts w:cs="Times New Roman" w:ascii="Times New Roman" w:hAnsi="Times New Roman"/>
          <w:b/>
          <w:sz w:val="28"/>
          <w:lang w:eastAsia="en-US"/>
        </w:rPr>
        <w:t>знать:</w:t>
      </w:r>
    </w:p>
    <w:p>
      <w:pPr>
        <w:pStyle w:val="24"/>
        <w:widowControl w:val="false"/>
        <w:ind w:left="0" w:right="0" w:hanging="0"/>
        <w:jc w:val="both"/>
        <w:rPr>
          <w:rFonts w:cs="Times New Roman" w:ascii="Times New Roman" w:hAnsi="Times New Roman"/>
          <w:sz w:val="28"/>
          <w:lang w:eastAsia="en-US"/>
        </w:rPr>
      </w:pPr>
      <w:r>
        <w:rPr>
          <w:rFonts w:cs="Times New Roman" w:ascii="Times New Roman" w:hAnsi="Times New Roman"/>
          <w:b/>
          <w:sz w:val="28"/>
          <w:lang w:eastAsia="en-US"/>
        </w:rPr>
        <w:tab/>
      </w:r>
      <w:r>
        <w:rPr>
          <w:rFonts w:cs="Times New Roman" w:ascii="Times New Roman" w:hAnsi="Times New Roman"/>
          <w:sz w:val="28"/>
          <w:lang w:eastAsia="en-US"/>
        </w:rPr>
        <w:t>основные виды и жанры искусства;</w:t>
      </w:r>
    </w:p>
    <w:p>
      <w:pPr>
        <w:pStyle w:val="24"/>
        <w:widowControl w:val="false"/>
        <w:ind w:left="0" w:right="0" w:hanging="0"/>
        <w:jc w:val="both"/>
        <w:rPr>
          <w:rFonts w:cs="Times New Roman" w:ascii="Times New Roman" w:hAnsi="Times New Roman"/>
          <w:sz w:val="28"/>
          <w:lang w:eastAsia="en-US"/>
        </w:rPr>
      </w:pPr>
      <w:r>
        <w:rPr>
          <w:rFonts w:cs="Times New Roman" w:ascii="Times New Roman" w:hAnsi="Times New Roman"/>
          <w:sz w:val="28"/>
          <w:lang w:eastAsia="en-US"/>
        </w:rPr>
        <w:tab/>
        <w:t>изученные направления и стили мировой художественной культуры;</w:t>
      </w:r>
    </w:p>
    <w:p>
      <w:pPr>
        <w:pStyle w:val="24"/>
        <w:widowControl w:val="false"/>
        <w:ind w:left="0" w:right="0" w:hanging="0"/>
        <w:jc w:val="both"/>
        <w:rPr>
          <w:rFonts w:cs="Times New Roman" w:ascii="Times New Roman" w:hAnsi="Times New Roman"/>
          <w:sz w:val="28"/>
          <w:lang w:eastAsia="en-US"/>
        </w:rPr>
      </w:pPr>
      <w:r>
        <w:rPr>
          <w:rFonts w:cs="Times New Roman" w:ascii="Times New Roman" w:hAnsi="Times New Roman"/>
          <w:sz w:val="28"/>
          <w:lang w:eastAsia="en-US"/>
        </w:rPr>
        <w:tab/>
        <w:t>особенности языка различных видов искусства.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>Обязательная учебная нагрузка студента – 144 часов, время изучения – 1-4 семестры. Форма итогового контроля – зачет.</w:t>
      </w:r>
    </w:p>
    <w:p>
      <w:pPr>
        <w:pStyle w:val="24"/>
        <w:widowControl w:val="false"/>
        <w:ind w:left="0" w:right="0" w:hanging="0"/>
        <w:jc w:val="both"/>
        <w:rPr>
          <w:rFonts w:cs="Times New Roman" w:ascii="Times New Roman" w:hAnsi="Times New Roman"/>
          <w:b/>
          <w:sz w:val="28"/>
          <w:lang w:eastAsia="en-US"/>
        </w:rPr>
      </w:pPr>
      <w:r>
        <w:rPr>
          <w:rFonts w:cs="Times New Roman" w:ascii="Times New Roman" w:hAnsi="Times New Roman"/>
          <w:b/>
          <w:sz w:val="28"/>
          <w:lang w:eastAsia="en-US"/>
        </w:rPr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20. Аннотация к примерной учебной программе по дисциплине</w:t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«История»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(ОД.02.02; ОГСЭ.02;)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 литературы.</w:t>
      </w:r>
    </w:p>
    <w:p>
      <w:pPr>
        <w:pStyle w:val="Normal"/>
        <w:widowControl w:val="fals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</w:r>
    </w:p>
    <w:p>
      <w:pPr>
        <w:pStyle w:val="Normal"/>
        <w:widowControl w:val="fals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ОД.02.02. История.</w:t>
      </w:r>
    </w:p>
    <w:p>
      <w:pPr>
        <w:pStyle w:val="Normal"/>
        <w:tabs>
          <w:tab w:val="left" w:pos="266" w:leader="none"/>
        </w:tabs>
        <w:ind w:left="0" w:right="0" w:firstLine="428"/>
        <w:rPr>
          <w:sz w:val="28"/>
          <w:szCs w:val="28"/>
        </w:rPr>
      </w:pPr>
      <w:r>
        <w:rPr>
          <w:sz w:val="28"/>
          <w:szCs w:val="28"/>
        </w:rPr>
        <w:tab/>
        <w:t>В результате изучения дисциплины обучающийся должен:</w:t>
      </w:r>
    </w:p>
    <w:p>
      <w:pPr>
        <w:pStyle w:val="Normal"/>
        <w:widowControl w:val="false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уметь:</w:t>
      </w:r>
    </w:p>
    <w:p>
      <w:pPr>
        <w:pStyle w:val="Normal"/>
        <w:suppressAutoHyphens w:val="true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проводить поиск исторической информации в источниках разного типа;</w:t>
      </w:r>
    </w:p>
    <w:p>
      <w:pPr>
        <w:pStyle w:val="Normal"/>
        <w:suppressAutoHyphens w:val="true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>
      <w:pPr>
        <w:pStyle w:val="Normal"/>
        <w:suppressAutoHyphens w:val="true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>
      <w:pPr>
        <w:pStyle w:val="Normal"/>
        <w:suppressAutoHyphens w:val="true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различать в исторической информации факты и мнения, исторические описания и исторические объяснения;</w:t>
      </w:r>
    </w:p>
    <w:p>
      <w:pPr>
        <w:pStyle w:val="Normal"/>
        <w:suppressAutoHyphens w:val="true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>
      <w:pPr>
        <w:pStyle w:val="Normal"/>
        <w:suppressAutoHyphens w:val="true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сведения.</w:t>
      </w:r>
    </w:p>
    <w:p>
      <w:pPr>
        <w:pStyle w:val="Normal"/>
        <w:tabs>
          <w:tab w:val="left" w:pos="266" w:leader="none"/>
        </w:tabs>
        <w:suppressAutoHyphens w:val="tru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>
      <w:pPr>
        <w:pStyle w:val="Normal"/>
        <w:tabs>
          <w:tab w:val="left" w:pos="266" w:leader="none"/>
        </w:tabs>
        <w:suppressAutoHyphens w:val="true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факты, процессы и явления, характеризующие целостность отечественной и всемирной истории;</w:t>
      </w:r>
    </w:p>
    <w:p>
      <w:pPr>
        <w:pStyle w:val="Normal"/>
        <w:tabs>
          <w:tab w:val="left" w:pos="266" w:leader="none"/>
        </w:tabs>
        <w:suppressAutoHyphens w:val="true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периодизацию всемирной и отечественной истории;</w:t>
      </w:r>
    </w:p>
    <w:p>
      <w:pPr>
        <w:pStyle w:val="Normal"/>
        <w:tabs>
          <w:tab w:val="left" w:pos="266" w:leader="none"/>
        </w:tabs>
        <w:suppressAutoHyphens w:val="true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современные версии и трактовки важнейших проблем отечественной и всемирной истории;</w:t>
      </w:r>
    </w:p>
    <w:p>
      <w:pPr>
        <w:pStyle w:val="Normal"/>
        <w:tabs>
          <w:tab w:val="left" w:pos="266" w:leader="none"/>
        </w:tabs>
        <w:suppressAutoHyphens w:val="true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историческую обусловленность современных общественных процессов;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исторического пути России, ее роль в мировом сообществе.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учебная нагрузка студента – 144 часа, время изучения – 1-2 семестры. Формы итогового контроля – зачет.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ОГСЭ.02. История.</w:t>
      </w:r>
    </w:p>
    <w:p>
      <w:pPr>
        <w:pStyle w:val="Normal"/>
        <w:tabs>
          <w:tab w:val="left" w:pos="266" w:leader="none"/>
        </w:tabs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изучения дисциплины обучающийся должен:</w:t>
      </w:r>
    </w:p>
    <w:p>
      <w:pPr>
        <w:pStyle w:val="Normal"/>
        <w:tabs>
          <w:tab w:val="left" w:pos="266" w:leader="none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>
      <w:pPr>
        <w:pStyle w:val="Normal"/>
        <w:tabs>
          <w:tab w:val="left" w:pos="266" w:leader="none"/>
        </w:tabs>
        <w:spacing w:lineRule="auto" w:line="228"/>
        <w:ind w:left="0" w:right="0" w:firstLine="431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ориентироваться в современной экономической, политической и культурной ситуации в России и мире;</w:t>
      </w:r>
    </w:p>
    <w:p>
      <w:pPr>
        <w:pStyle w:val="Normal"/>
        <w:tabs>
          <w:tab w:val="left" w:pos="266" w:leader="none"/>
        </w:tabs>
        <w:spacing w:lineRule="auto" w:line="228"/>
        <w:ind w:left="0" w:right="0" w:firstLine="431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выявлять взаимосвязь отечественных, региональных, мировых социально-экономических, политических и культурных проблем;</w:t>
      </w:r>
    </w:p>
    <w:p>
      <w:pPr>
        <w:pStyle w:val="Normal"/>
        <w:tabs>
          <w:tab w:val="left" w:pos="266" w:leader="none"/>
        </w:tabs>
        <w:spacing w:lineRule="auto" w:line="2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>
      <w:pPr>
        <w:pStyle w:val="Normal"/>
        <w:tabs>
          <w:tab w:val="left" w:pos="266" w:leader="none"/>
        </w:tabs>
        <w:spacing w:lineRule="auto" w:line="228"/>
        <w:ind w:left="0" w:right="0" w:firstLine="431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направления развития ключевых регионов мира на рубеже XX и XXI вв.;</w:t>
      </w:r>
    </w:p>
    <w:p>
      <w:pPr>
        <w:pStyle w:val="Normal"/>
        <w:tabs>
          <w:tab w:val="left" w:pos="266" w:leader="none"/>
        </w:tabs>
        <w:spacing w:lineRule="auto" w:line="228"/>
        <w:ind w:left="0" w:right="0" w:firstLine="431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сущность и причины локальных, региональных, межгосударственных конфликтов в конце XX – начале XXI в.;</w:t>
      </w:r>
    </w:p>
    <w:p>
      <w:pPr>
        <w:pStyle w:val="Normal"/>
        <w:tabs>
          <w:tab w:val="left" w:pos="266" w:leader="none"/>
        </w:tabs>
        <w:spacing w:lineRule="auto" w:line="228"/>
        <w:ind w:left="0" w:right="0" w:firstLine="431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>
      <w:pPr>
        <w:pStyle w:val="Normal"/>
        <w:tabs>
          <w:tab w:val="left" w:pos="266" w:leader="none"/>
        </w:tabs>
        <w:spacing w:lineRule="auto" w:line="228"/>
        <w:ind w:left="0" w:right="0" w:firstLine="431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назначение  ООН, НАТО, ЕС и других организаций и основные направления их деятельности;</w:t>
      </w:r>
    </w:p>
    <w:p>
      <w:pPr>
        <w:pStyle w:val="Normal"/>
        <w:tabs>
          <w:tab w:val="left" w:pos="266" w:leader="none"/>
        </w:tabs>
        <w:spacing w:lineRule="auto" w:line="228"/>
        <w:ind w:left="0" w:right="0" w:firstLine="431"/>
        <w:jc w:val="both"/>
        <w:rPr>
          <w:sz w:val="28"/>
          <w:szCs w:val="28"/>
        </w:rPr>
      </w:pPr>
      <w:r>
        <w:rPr>
          <w:sz w:val="28"/>
          <w:szCs w:val="28"/>
        </w:rPr>
        <w:tab/>
        <w:t>о роли науки, культуры и религии в сохранении и укреплении национальных и государственных традиций;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содержание и назначение важнейших правовых и законодательных актов мирового и регионального значения.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 учебная нагрузка студента – 48 часов, время изучения – 3 семестр. Форма итогового контроля – экзамен.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21. Аннотация к примерной учебной программе по дисциплине</w:t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«Народная музыкальная культура» 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(ОД.02.03)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литературы.</w:t>
      </w:r>
    </w:p>
    <w:p>
      <w:pPr>
        <w:pStyle w:val="Normal"/>
        <w:tabs>
          <w:tab w:val="left" w:pos="266" w:leader="none"/>
        </w:tabs>
        <w:ind w:left="0" w:right="0" w:firstLine="42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В результате изучения дисциплины обучающийся должен:</w:t>
      </w:r>
    </w:p>
    <w:p>
      <w:pPr>
        <w:pStyle w:val="24"/>
        <w:widowControl w:val="false"/>
        <w:ind w:left="0" w:right="0" w:hanging="0"/>
        <w:jc w:val="both"/>
        <w:rPr>
          <w:rFonts w:cs="Times New Roman" w:ascii="Times New Roman" w:hAnsi="Times New Roman"/>
          <w:b/>
          <w:sz w:val="28"/>
          <w:lang w:eastAsia="en-US"/>
        </w:rPr>
      </w:pPr>
      <w:r>
        <w:rPr>
          <w:rFonts w:cs="Times New Roman" w:ascii="Times New Roman" w:hAnsi="Times New Roman"/>
          <w:b/>
          <w:sz w:val="28"/>
          <w:lang w:eastAsia="en-US"/>
        </w:rPr>
        <w:t>уметь:</w:t>
      </w:r>
    </w:p>
    <w:p>
      <w:pPr>
        <w:pStyle w:val="24"/>
        <w:widowControl w:val="false"/>
        <w:ind w:left="0" w:right="0" w:firstLine="428"/>
        <w:jc w:val="both"/>
        <w:rPr>
          <w:rFonts w:cs="Times New Roman" w:ascii="Times New Roman" w:hAnsi="Times New Roman"/>
          <w:sz w:val="28"/>
          <w:lang w:eastAsia="en-US"/>
        </w:rPr>
      </w:pPr>
      <w:r>
        <w:rPr>
          <w:rFonts w:cs="Times New Roman" w:ascii="Times New Roman" w:hAnsi="Times New Roman"/>
          <w:sz w:val="28"/>
          <w:lang w:eastAsia="en-US"/>
        </w:rPr>
        <w:tab/>
        <w:t>анализировать музыкальную и поэтическую стороны народного музыкального творчества;</w:t>
      </w:r>
    </w:p>
    <w:p>
      <w:pPr>
        <w:pStyle w:val="24"/>
        <w:widowControl w:val="false"/>
        <w:ind w:left="0" w:right="0" w:firstLine="428"/>
        <w:jc w:val="both"/>
        <w:rPr>
          <w:rFonts w:cs="Times New Roman" w:ascii="Times New Roman" w:hAnsi="Times New Roman"/>
          <w:sz w:val="28"/>
          <w:lang w:eastAsia="en-US"/>
        </w:rPr>
      </w:pPr>
      <w:r>
        <w:rPr>
          <w:rFonts w:cs="Times New Roman" w:ascii="Times New Roman" w:hAnsi="Times New Roman"/>
          <w:sz w:val="28"/>
          <w:lang w:eastAsia="en-US"/>
        </w:rPr>
        <w:tab/>
        <w:t>определять связь творчества профессиональных композиторов с народными национальными истоками.</w:t>
      </w:r>
    </w:p>
    <w:p>
      <w:pPr>
        <w:pStyle w:val="24"/>
        <w:widowControl w:val="false"/>
        <w:ind w:left="0" w:right="0" w:hanging="0"/>
        <w:jc w:val="both"/>
        <w:rPr>
          <w:rFonts w:cs="Times New Roman" w:ascii="Times New Roman" w:hAnsi="Times New Roman"/>
          <w:b/>
          <w:sz w:val="28"/>
          <w:lang w:eastAsia="en-US"/>
        </w:rPr>
      </w:pPr>
      <w:r>
        <w:rPr>
          <w:rFonts w:cs="Times New Roman" w:ascii="Times New Roman" w:hAnsi="Times New Roman"/>
          <w:b/>
          <w:sz w:val="28"/>
          <w:lang w:eastAsia="en-US"/>
        </w:rPr>
        <w:t>знать:</w:t>
      </w:r>
    </w:p>
    <w:p>
      <w:pPr>
        <w:pStyle w:val="24"/>
        <w:widowControl w:val="false"/>
        <w:ind w:left="0" w:right="0" w:firstLine="428"/>
        <w:jc w:val="both"/>
        <w:rPr>
          <w:rFonts w:cs="Times New Roman" w:ascii="Times New Roman" w:hAnsi="Times New Roman"/>
          <w:sz w:val="28"/>
          <w:lang w:eastAsia="en-US"/>
        </w:rPr>
      </w:pPr>
      <w:r>
        <w:rPr>
          <w:rFonts w:cs="Times New Roman" w:ascii="Times New Roman" w:hAnsi="Times New Roman"/>
          <w:sz w:val="28"/>
          <w:lang w:eastAsia="en-US"/>
        </w:rPr>
        <w:tab/>
        <w:t>основные жанры отечественного народного музыкального творчества;</w:t>
      </w:r>
    </w:p>
    <w:p>
      <w:pPr>
        <w:pStyle w:val="24"/>
        <w:widowControl w:val="false"/>
        <w:ind w:left="0" w:right="0" w:firstLine="428"/>
        <w:jc w:val="both"/>
        <w:rPr>
          <w:rFonts w:cs="Times New Roman" w:ascii="Times New Roman" w:hAnsi="Times New Roman"/>
          <w:sz w:val="28"/>
          <w:lang w:eastAsia="en-US"/>
        </w:rPr>
      </w:pPr>
      <w:r>
        <w:rPr>
          <w:rFonts w:cs="Times New Roman" w:ascii="Times New Roman" w:hAnsi="Times New Roman"/>
          <w:sz w:val="28"/>
          <w:lang w:eastAsia="en-US"/>
        </w:rPr>
        <w:tab/>
        <w:t>условия возникновения и бытования различных жанров народного музыкального творчества;</w:t>
      </w:r>
    </w:p>
    <w:p>
      <w:pPr>
        <w:pStyle w:val="24"/>
        <w:widowControl w:val="false"/>
        <w:ind w:left="0" w:right="0" w:firstLine="428"/>
        <w:jc w:val="both"/>
        <w:rPr>
          <w:rFonts w:cs="Times New Roman" w:ascii="Times New Roman" w:hAnsi="Times New Roman"/>
          <w:sz w:val="28"/>
          <w:lang w:eastAsia="en-US"/>
        </w:rPr>
      </w:pPr>
      <w:r>
        <w:rPr>
          <w:rFonts w:cs="Times New Roman" w:ascii="Times New Roman" w:hAnsi="Times New Roman"/>
          <w:sz w:val="28"/>
          <w:lang w:eastAsia="en-US"/>
        </w:rPr>
        <w:tab/>
        <w:t>специфику средств выразительности музыкального фольклора;</w:t>
      </w:r>
    </w:p>
    <w:p>
      <w:pPr>
        <w:pStyle w:val="24"/>
        <w:widowControl w:val="false"/>
        <w:ind w:left="0" w:right="0" w:firstLine="428"/>
        <w:jc w:val="both"/>
        <w:rPr>
          <w:rFonts w:cs="Times New Roman" w:ascii="Times New Roman" w:hAnsi="Times New Roman"/>
          <w:sz w:val="28"/>
          <w:lang w:eastAsia="en-US"/>
        </w:rPr>
      </w:pPr>
      <w:r>
        <w:rPr>
          <w:rFonts w:cs="Times New Roman" w:ascii="Times New Roman" w:hAnsi="Times New Roman"/>
          <w:sz w:val="28"/>
          <w:lang w:eastAsia="en-US"/>
        </w:rPr>
        <w:tab/>
        <w:t>особенности национальной народной музыки и ее влияние на специфические черты композиторских школ;</w:t>
      </w:r>
    </w:p>
    <w:p>
      <w:pPr>
        <w:pStyle w:val="24"/>
        <w:widowControl w:val="false"/>
        <w:ind w:left="0" w:right="0" w:firstLine="428"/>
        <w:jc w:val="both"/>
        <w:rPr>
          <w:rFonts w:cs="Times New Roman" w:ascii="Times New Roman" w:hAnsi="Times New Roman"/>
          <w:sz w:val="28"/>
          <w:lang w:eastAsia="en-US"/>
        </w:rPr>
      </w:pPr>
      <w:r>
        <w:rPr>
          <w:rFonts w:cs="Times New Roman" w:ascii="Times New Roman" w:hAnsi="Times New Roman"/>
          <w:sz w:val="28"/>
          <w:lang w:eastAsia="en-US"/>
        </w:rPr>
        <w:tab/>
        <w:t>историческую периодизацию и жанровую систему отечественной народной музыкальной культуры;</w:t>
      </w:r>
    </w:p>
    <w:p>
      <w:pPr>
        <w:pStyle w:val="24"/>
        <w:widowControl w:val="false"/>
        <w:ind w:left="0" w:right="0" w:firstLine="428"/>
        <w:jc w:val="both"/>
        <w:rPr>
          <w:rFonts w:cs="Times New Roman" w:ascii="Times New Roman" w:hAnsi="Times New Roman"/>
          <w:sz w:val="28"/>
          <w:lang w:eastAsia="en-US"/>
        </w:rPr>
      </w:pPr>
      <w:r>
        <w:rPr>
          <w:rFonts w:cs="Times New Roman" w:ascii="Times New Roman" w:hAnsi="Times New Roman"/>
          <w:sz w:val="28"/>
          <w:lang w:eastAsia="en-US"/>
        </w:rPr>
        <w:tab/>
        <w:t>методологию исследования народного творчества;</w:t>
      </w:r>
    </w:p>
    <w:p>
      <w:pPr>
        <w:pStyle w:val="24"/>
        <w:widowControl w:val="false"/>
        <w:ind w:left="0" w:right="0" w:firstLine="428"/>
        <w:jc w:val="both"/>
        <w:rPr>
          <w:rFonts w:cs="Times New Roman" w:ascii="Times New Roman" w:hAnsi="Times New Roman"/>
          <w:sz w:val="28"/>
          <w:lang w:eastAsia="en-US"/>
        </w:rPr>
      </w:pPr>
      <w:r>
        <w:rPr>
          <w:rFonts w:cs="Times New Roman" w:ascii="Times New Roman" w:hAnsi="Times New Roman"/>
          <w:sz w:val="28"/>
          <w:lang w:eastAsia="en-US"/>
        </w:rPr>
        <w:tab/>
        <w:t>основные черты афро-американского фольклора, жанры, музыкальные особенности, условия бытования.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Обязательная  учебная нагрузка студента – 36 часов, время изучения – 1-2 семестры. Форма итогового контроля – зачет.</w:t>
      </w:r>
    </w:p>
    <w:p>
      <w:pPr>
        <w:pStyle w:val="Normal"/>
        <w:widowControl w:val="fals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22. Аннотация </w:t>
      </w:r>
      <w:r>
        <w:rPr>
          <w:rFonts w:eastAsia="Times New Roman"/>
          <w:b/>
          <w:sz w:val="28"/>
          <w:szCs w:val="28"/>
        </w:rPr>
        <w:t>к примерной учебной программе по дисциплине</w:t>
      </w:r>
    </w:p>
    <w:p>
      <w:pPr>
        <w:pStyle w:val="Normal"/>
        <w:widowControl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«Музыкальная литература (зарубежная и отечественная)» 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ОД.02.04; ОП.01)</w:t>
      </w:r>
    </w:p>
    <w:p>
      <w:pPr>
        <w:pStyle w:val="Normal"/>
        <w:widowControl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 литературы.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ОД.02.04. Музыкальная литература (зарубежная и отечественная)</w:t>
      </w:r>
    </w:p>
    <w:p>
      <w:pPr>
        <w:pStyle w:val="Normal"/>
        <w:tabs>
          <w:tab w:val="left" w:pos="266" w:leader="none"/>
        </w:tabs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изучения дисциплины обучающийся должен:</w:t>
      </w:r>
    </w:p>
    <w:p>
      <w:pPr>
        <w:pStyle w:val="24"/>
        <w:widowControl w:val="false"/>
        <w:spacing w:lineRule="exact" w:line="240"/>
        <w:ind w:left="0" w:right="0" w:hanging="0"/>
        <w:jc w:val="both"/>
        <w:rPr>
          <w:rFonts w:cs="Times New Roman" w:ascii="Times New Roman" w:hAnsi="Times New Roman"/>
          <w:b/>
          <w:sz w:val="28"/>
          <w:lang w:eastAsia="en-US"/>
        </w:rPr>
      </w:pPr>
      <w:r>
        <w:rPr>
          <w:rFonts w:cs="Times New Roman" w:ascii="Times New Roman" w:hAnsi="Times New Roman"/>
          <w:b/>
          <w:sz w:val="28"/>
          <w:lang w:eastAsia="en-US"/>
        </w:rPr>
        <w:t>уметь:</w:t>
      </w:r>
    </w:p>
    <w:p>
      <w:pPr>
        <w:pStyle w:val="24"/>
        <w:widowControl w:val="false"/>
        <w:ind w:left="0" w:right="0" w:firstLine="709"/>
        <w:jc w:val="both"/>
        <w:rPr>
          <w:rFonts w:cs="Times New Roman" w:ascii="Times New Roman" w:hAnsi="Times New Roman"/>
          <w:sz w:val="28"/>
          <w:lang w:eastAsia="en-US"/>
        </w:rPr>
      </w:pPr>
      <w:r>
        <w:rPr>
          <w:rFonts w:cs="Times New Roman" w:ascii="Times New Roman" w:hAnsi="Times New Roman"/>
          <w:sz w:val="28"/>
          <w:lang w:eastAsia="en-US"/>
        </w:rPr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>
      <w:pPr>
        <w:pStyle w:val="24"/>
        <w:widowControl w:val="false"/>
        <w:ind w:left="0" w:right="0" w:firstLine="709"/>
        <w:jc w:val="both"/>
        <w:rPr>
          <w:rFonts w:cs="Times New Roman" w:ascii="Times New Roman" w:hAnsi="Times New Roman"/>
          <w:sz w:val="28"/>
          <w:lang w:eastAsia="en-US"/>
        </w:rPr>
      </w:pPr>
      <w:r>
        <w:rPr>
          <w:rFonts w:cs="Times New Roman" w:ascii="Times New Roman" w:hAnsi="Times New Roman"/>
          <w:sz w:val="28"/>
          <w:lang w:eastAsia="en-US"/>
        </w:rPr>
        <w:t>определять на слух фрагменты того или иного изученного произведения;</w:t>
      </w:r>
    </w:p>
    <w:p>
      <w:pPr>
        <w:pStyle w:val="24"/>
        <w:widowControl w:val="false"/>
        <w:ind w:left="0" w:right="0" w:firstLine="709"/>
        <w:jc w:val="both"/>
        <w:rPr>
          <w:rFonts w:cs="Times New Roman" w:ascii="Times New Roman" w:hAnsi="Times New Roman"/>
          <w:sz w:val="28"/>
          <w:lang w:eastAsia="en-US"/>
        </w:rPr>
      </w:pPr>
      <w:r>
        <w:rPr>
          <w:rFonts w:cs="Times New Roman" w:ascii="Times New Roman" w:hAnsi="Times New Roman"/>
          <w:sz w:val="28"/>
          <w:lang w:eastAsia="en-US"/>
        </w:rPr>
        <w:t>применять основные музыкальные термины и определения из смежных музыкальных дисциплин при анализе (разборе) музыкальных произведений.</w:t>
      </w:r>
    </w:p>
    <w:p>
      <w:pPr>
        <w:pStyle w:val="24"/>
        <w:widowControl w:val="false"/>
        <w:ind w:left="0" w:right="0" w:hanging="0"/>
        <w:jc w:val="both"/>
        <w:rPr>
          <w:rFonts w:cs="Times New Roman" w:ascii="Times New Roman" w:hAnsi="Times New Roman"/>
          <w:b/>
          <w:sz w:val="28"/>
          <w:lang w:eastAsia="en-US"/>
        </w:rPr>
      </w:pPr>
      <w:r>
        <w:rPr>
          <w:rFonts w:cs="Times New Roman" w:ascii="Times New Roman" w:hAnsi="Times New Roman"/>
          <w:b/>
          <w:sz w:val="28"/>
          <w:lang w:eastAsia="en-US"/>
        </w:rPr>
        <w:t>знать:</w:t>
      </w:r>
    </w:p>
    <w:p>
      <w:pPr>
        <w:pStyle w:val="24"/>
        <w:widowControl w:val="false"/>
        <w:ind w:left="0" w:right="0" w:firstLine="709"/>
        <w:jc w:val="both"/>
        <w:rPr>
          <w:rFonts w:cs="Times New Roman" w:ascii="Times New Roman" w:hAnsi="Times New Roman"/>
          <w:sz w:val="28"/>
          <w:lang w:eastAsia="en-US"/>
        </w:rPr>
      </w:pPr>
      <w:r>
        <w:rPr>
          <w:rFonts w:cs="Times New Roman" w:ascii="Times New Roman" w:hAnsi="Times New Roman"/>
          <w:sz w:val="28"/>
          <w:lang w:eastAsia="en-US"/>
        </w:rPr>
        <w:t>основные этапы развития музыки, формирование национальных композиторских школ;</w:t>
      </w:r>
    </w:p>
    <w:p>
      <w:pPr>
        <w:pStyle w:val="24"/>
        <w:widowControl w:val="false"/>
        <w:ind w:left="0" w:right="0" w:firstLine="709"/>
        <w:jc w:val="both"/>
        <w:rPr>
          <w:rFonts w:cs="Times New Roman" w:ascii="Times New Roman" w:hAnsi="Times New Roman"/>
          <w:sz w:val="28"/>
          <w:lang w:eastAsia="en-US"/>
        </w:rPr>
      </w:pPr>
      <w:r>
        <w:rPr>
          <w:rFonts w:cs="Times New Roman" w:ascii="Times New Roman" w:hAnsi="Times New Roman"/>
          <w:sz w:val="28"/>
          <w:lang w:eastAsia="en-US"/>
        </w:rPr>
        <w:t xml:space="preserve">условия становления музыкального искусства под влиянием  религиозных, философских идей, а также общественно-политических событий; </w:t>
      </w:r>
    </w:p>
    <w:p>
      <w:pPr>
        <w:pStyle w:val="24"/>
        <w:widowControl w:val="false"/>
        <w:ind w:left="0" w:right="0" w:firstLine="709"/>
        <w:jc w:val="both"/>
        <w:rPr>
          <w:rFonts w:cs="Times New Roman" w:ascii="Times New Roman" w:hAnsi="Times New Roman"/>
          <w:sz w:val="28"/>
          <w:lang w:eastAsia="en-US"/>
        </w:rPr>
      </w:pPr>
      <w:r>
        <w:rPr>
          <w:rFonts w:cs="Times New Roman" w:ascii="Times New Roman" w:hAnsi="Times New Roman"/>
          <w:sz w:val="28"/>
          <w:lang w:eastAsia="en-US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направления, проблемы и тенденции развития современного русского музыкального искусства.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учебная нагрузка студента – 324 часа, время изучения – 1-6 семестры. Форма итогового контроля – экзамен.</w:t>
      </w:r>
    </w:p>
    <w:p>
      <w:pPr>
        <w:pStyle w:val="Normal"/>
        <w:tabs>
          <w:tab w:val="left" w:pos="266" w:leader="none"/>
        </w:tabs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ОП.01. Музыкальная литература (зарубежная и отечественная)</w:t>
      </w:r>
    </w:p>
    <w:p>
      <w:pPr>
        <w:pStyle w:val="Normal"/>
        <w:tabs>
          <w:tab w:val="left" w:pos="266" w:leader="none"/>
        </w:tabs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изучения дисциплины обучающийся должен: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>
      <w:pPr>
        <w:pStyle w:val="Normal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выполнять теоретический и исполнительский анализ музыкального произведения; </w:t>
      </w:r>
    </w:p>
    <w:p>
      <w:pPr>
        <w:pStyle w:val="Normal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характеризовать выразительные средства; </w:t>
      </w:r>
    </w:p>
    <w:p>
      <w:pPr>
        <w:pStyle w:val="Normal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>
      <w:pPr>
        <w:pStyle w:val="Normal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о роли и значении музыкального искусства в системе культуры;</w:t>
      </w:r>
    </w:p>
    <w:p>
      <w:pPr>
        <w:pStyle w:val="Normal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основные исторические периоды развития музыкальной культуры, основные направления, стили и жанры; </w:t>
      </w:r>
    </w:p>
    <w:p>
      <w:pPr>
        <w:pStyle w:val="Normal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этапы развития отечественной и зарубежной музыки от музыкального искусства древности и античного периода, включая музыкальное искусство ХХ в.;</w:t>
      </w:r>
    </w:p>
    <w:p>
      <w:pPr>
        <w:pStyle w:val="Normal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особенности национальных традиций, фольклорные истоки музыки;</w:t>
      </w:r>
    </w:p>
    <w:p>
      <w:pPr>
        <w:pStyle w:val="Normal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творческие биографии крупнейших русских и зарубежных композиторов;</w:t>
      </w:r>
    </w:p>
    <w:p>
      <w:pPr>
        <w:pStyle w:val="Normal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текст);</w:t>
      </w:r>
    </w:p>
    <w:p>
      <w:pPr>
        <w:pStyle w:val="Normal"/>
        <w:widowControl w:val="false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учебная нагрузка студента – 70 часов, время изучения – 7-8 семестры. Форма итогового контроля – экзамен.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23. Аннотация к примерной учебной программе по дисциплине</w:t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«Основы философии» 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(ОГСЭ.01)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литературы.</w:t>
      </w:r>
    </w:p>
    <w:p>
      <w:pPr>
        <w:pStyle w:val="Normal"/>
        <w:tabs>
          <w:tab w:val="left" w:pos="266" w:leader="none"/>
        </w:tabs>
        <w:ind w:left="0" w:right="0" w:firstLine="43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В результате изучения дисциплины обучающийся должен:</w:t>
      </w:r>
    </w:p>
    <w:p>
      <w:pPr>
        <w:pStyle w:val="Normal"/>
        <w:tabs>
          <w:tab w:val="left" w:pos="266" w:leader="none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>
      <w:pPr>
        <w:pStyle w:val="Normal"/>
        <w:tabs>
          <w:tab w:val="left" w:pos="266" w:leader="none"/>
        </w:tabs>
        <w:spacing w:lineRule="auto" w:line="264"/>
        <w:ind w:left="0" w:right="0" w:firstLine="431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>
      <w:pPr>
        <w:pStyle w:val="Normal"/>
        <w:tabs>
          <w:tab w:val="left" w:pos="266" w:leader="none"/>
        </w:tabs>
        <w:spacing w:lineRule="auto" w:line="2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>
      <w:pPr>
        <w:pStyle w:val="Normal"/>
        <w:tabs>
          <w:tab w:val="left" w:pos="266" w:leader="none"/>
        </w:tabs>
        <w:spacing w:lineRule="auto" w:line="264"/>
        <w:ind w:left="0" w:right="0" w:firstLine="431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категории и понятия философии;</w:t>
      </w:r>
    </w:p>
    <w:p>
      <w:pPr>
        <w:pStyle w:val="Normal"/>
        <w:tabs>
          <w:tab w:val="left" w:pos="266" w:leader="none"/>
        </w:tabs>
        <w:spacing w:lineRule="auto" w:line="264"/>
        <w:ind w:left="0" w:right="0" w:firstLine="431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роль философии в жизни человека и общества;</w:t>
      </w:r>
    </w:p>
    <w:p>
      <w:pPr>
        <w:pStyle w:val="Normal"/>
        <w:tabs>
          <w:tab w:val="left" w:pos="266" w:leader="none"/>
        </w:tabs>
        <w:spacing w:lineRule="auto" w:line="264"/>
        <w:ind w:left="0" w:right="0" w:firstLine="431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основы философского учения о бытии;</w:t>
      </w:r>
    </w:p>
    <w:p>
      <w:pPr>
        <w:pStyle w:val="Normal"/>
        <w:tabs>
          <w:tab w:val="left" w:pos="266" w:leader="none"/>
        </w:tabs>
        <w:spacing w:lineRule="auto" w:line="264"/>
        <w:ind w:left="0" w:right="0" w:firstLine="431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сущность процесса познания;</w:t>
      </w:r>
    </w:p>
    <w:p>
      <w:pPr>
        <w:pStyle w:val="Normal"/>
        <w:tabs>
          <w:tab w:val="left" w:pos="266" w:leader="none"/>
        </w:tabs>
        <w:spacing w:lineRule="auto" w:line="264"/>
        <w:ind w:left="0" w:right="0" w:firstLine="431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основы научной, философской и религиозной картин мира;</w:t>
      </w:r>
    </w:p>
    <w:p>
      <w:pPr>
        <w:pStyle w:val="Normal"/>
        <w:tabs>
          <w:tab w:val="left" w:pos="266" w:leader="none"/>
        </w:tabs>
        <w:spacing w:lineRule="auto" w:line="264"/>
        <w:ind w:left="0" w:right="0" w:firstLine="431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 условиях формирования личности, свободе и ответственности за сохранение жизни, культуры, окружающей среды;</w:t>
      </w:r>
    </w:p>
    <w:p>
      <w:pPr>
        <w:pStyle w:val="Normal"/>
        <w:widowControl w:val="false"/>
        <w:ind w:left="0" w:right="0" w:firstLine="431"/>
        <w:jc w:val="both"/>
        <w:rPr>
          <w:sz w:val="28"/>
          <w:szCs w:val="28"/>
        </w:rPr>
      </w:pPr>
      <w:r>
        <w:rPr>
          <w:sz w:val="28"/>
          <w:szCs w:val="28"/>
        </w:rPr>
        <w:tab/>
        <w:t>о социальных и этических проблемах, связанных с развитием и использованием достижений науки, техники и технологий.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учебная нагрузка студента – не менее 48 часов, время изучения – 5 семестр. Форма итогового контроля – экзамен.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24. Аннотация к примерной учебной программе по дисциплине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 xml:space="preserve">«Психология общения» 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(ОГСЭ.03)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 литературы.</w:t>
      </w:r>
    </w:p>
    <w:p>
      <w:pPr>
        <w:pStyle w:val="Normal"/>
        <w:tabs>
          <w:tab w:val="left" w:pos="266" w:leader="none"/>
        </w:tabs>
        <w:ind w:left="0" w:right="0" w:firstLine="42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В результате изучения дисциплины обучающийся должен:</w:t>
      </w:r>
    </w:p>
    <w:p>
      <w:pPr>
        <w:pStyle w:val="Normal"/>
        <w:tabs>
          <w:tab w:val="left" w:pos="266" w:leader="none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>
      <w:pPr>
        <w:pStyle w:val="Normal"/>
        <w:tabs>
          <w:tab w:val="left" w:pos="266" w:leader="none"/>
        </w:tabs>
        <w:ind w:left="0" w:right="0" w:firstLine="423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применять техники и приемы эффективного общения в профессиональной деятельности;</w:t>
      </w:r>
    </w:p>
    <w:p>
      <w:pPr>
        <w:pStyle w:val="Normal"/>
        <w:tabs>
          <w:tab w:val="left" w:pos="266" w:leader="none"/>
        </w:tabs>
        <w:ind w:left="0" w:right="0" w:firstLine="423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использовать приемы саморегуляции поведения в процессе межличностного общения;</w:t>
      </w:r>
    </w:p>
    <w:p>
      <w:pPr>
        <w:pStyle w:val="Normal"/>
        <w:tabs>
          <w:tab w:val="left" w:pos="266" w:leader="none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>
      <w:pPr>
        <w:pStyle w:val="Normal"/>
        <w:tabs>
          <w:tab w:val="left" w:pos="266" w:leader="none"/>
        </w:tabs>
        <w:ind w:left="0" w:right="0" w:firstLine="423"/>
        <w:jc w:val="both"/>
        <w:rPr>
          <w:sz w:val="28"/>
          <w:szCs w:val="28"/>
        </w:rPr>
      </w:pPr>
      <w:r>
        <w:rPr>
          <w:sz w:val="28"/>
          <w:szCs w:val="28"/>
        </w:rPr>
        <w:tab/>
        <w:t>взаимосвязь общения и деятельности;</w:t>
      </w:r>
    </w:p>
    <w:p>
      <w:pPr>
        <w:pStyle w:val="Normal"/>
        <w:tabs>
          <w:tab w:val="left" w:pos="266" w:leader="none"/>
        </w:tabs>
        <w:ind w:left="0" w:right="0" w:firstLine="423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цели, функции, виды и уровни общения;</w:t>
      </w:r>
    </w:p>
    <w:p>
      <w:pPr>
        <w:pStyle w:val="Normal"/>
        <w:tabs>
          <w:tab w:val="left" w:pos="266" w:leader="none"/>
        </w:tabs>
        <w:spacing w:lineRule="auto" w:line="228"/>
        <w:ind w:left="0" w:right="0" w:firstLine="423"/>
        <w:jc w:val="both"/>
        <w:rPr>
          <w:sz w:val="28"/>
          <w:szCs w:val="28"/>
        </w:rPr>
      </w:pPr>
      <w:r>
        <w:rPr>
          <w:sz w:val="28"/>
          <w:szCs w:val="28"/>
        </w:rPr>
        <w:tab/>
        <w:t>роли и ролевые ожидания в общении;</w:t>
      </w:r>
    </w:p>
    <w:p>
      <w:pPr>
        <w:pStyle w:val="Normal"/>
        <w:tabs>
          <w:tab w:val="left" w:pos="266" w:leader="none"/>
        </w:tabs>
        <w:spacing w:lineRule="auto" w:line="228"/>
        <w:ind w:left="0" w:right="0" w:firstLine="423"/>
        <w:jc w:val="both"/>
        <w:rPr>
          <w:sz w:val="28"/>
          <w:szCs w:val="28"/>
        </w:rPr>
      </w:pPr>
      <w:r>
        <w:rPr>
          <w:sz w:val="28"/>
          <w:szCs w:val="28"/>
        </w:rPr>
        <w:tab/>
        <w:t>виды социальных взаимодействий;</w:t>
      </w:r>
    </w:p>
    <w:p>
      <w:pPr>
        <w:pStyle w:val="Normal"/>
        <w:tabs>
          <w:tab w:val="left" w:pos="266" w:leader="none"/>
        </w:tabs>
        <w:spacing w:lineRule="auto" w:line="228"/>
        <w:ind w:left="0" w:right="0" w:firstLine="423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механизмы взаимопонимания в общении;</w:t>
      </w:r>
    </w:p>
    <w:p>
      <w:pPr>
        <w:pStyle w:val="Normal"/>
        <w:tabs>
          <w:tab w:val="left" w:pos="266" w:leader="none"/>
        </w:tabs>
        <w:spacing w:lineRule="auto" w:line="228"/>
        <w:ind w:left="0" w:right="0" w:firstLine="423"/>
        <w:jc w:val="both"/>
        <w:rPr>
          <w:sz w:val="28"/>
          <w:szCs w:val="28"/>
        </w:rPr>
      </w:pPr>
      <w:r>
        <w:rPr>
          <w:sz w:val="28"/>
          <w:szCs w:val="28"/>
        </w:rPr>
        <w:tab/>
        <w:t>техники и приемы общения, правила слушания, ведения беседы, убеждения;</w:t>
      </w:r>
    </w:p>
    <w:p>
      <w:pPr>
        <w:pStyle w:val="Normal"/>
        <w:tabs>
          <w:tab w:val="left" w:pos="266" w:leader="none"/>
        </w:tabs>
        <w:spacing w:lineRule="auto" w:line="228"/>
        <w:ind w:left="0" w:right="0" w:firstLine="423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этические принципы общения;</w:t>
      </w:r>
    </w:p>
    <w:p>
      <w:pPr>
        <w:pStyle w:val="Normal"/>
        <w:tabs>
          <w:tab w:val="left" w:pos="266" w:leader="none"/>
        </w:tabs>
        <w:spacing w:lineRule="auto" w:line="228"/>
        <w:ind w:left="0" w:right="0" w:firstLine="423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источники, причины, виды и способы разрешения конфликтов.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учебная нагрузка студента – не менее 48 часов, время изучения – 7 семестр. Форма итогового контроля – зачет.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25. Аннотация к примерной учебной программе по дисциплине</w:t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«Иностранный язык» 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(ОД.01.01; ОГСЭ.04)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литературы.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tabs>
          <w:tab w:val="left" w:pos="266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ОД.01.01.</w:t>
      </w:r>
      <w:r>
        <w:rPr>
          <w:sz w:val="28"/>
          <w:szCs w:val="28"/>
        </w:rPr>
        <w:t xml:space="preserve"> В результате изучения дисциплины обучающийся должен:</w:t>
      </w:r>
    </w:p>
    <w:p>
      <w:pPr>
        <w:pStyle w:val="Normal"/>
        <w:tabs>
          <w:tab w:val="left" w:pos="266" w:leader="none"/>
        </w:tabs>
        <w:spacing w:lineRule="auto" w:line="2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>
      <w:pPr>
        <w:pStyle w:val="Normal"/>
        <w:tabs>
          <w:tab w:val="left" w:pos="266" w:leader="none"/>
        </w:tabs>
        <w:spacing w:lineRule="auto" w:line="228"/>
        <w:ind w:left="0" w:righ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вести беседу на иностранном языке в стандартных ситуациях общения;</w:t>
      </w:r>
    </w:p>
    <w:p>
      <w:pPr>
        <w:pStyle w:val="Normal"/>
        <w:tabs>
          <w:tab w:val="left" w:pos="266" w:leader="none"/>
        </w:tabs>
        <w:spacing w:lineRule="auto" w:line="228"/>
        <w:ind w:left="0" w:righ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рассказывать о себе, своей семье, друзьях, своих интересах;</w:t>
      </w:r>
    </w:p>
    <w:p>
      <w:pPr>
        <w:pStyle w:val="Normal"/>
        <w:tabs>
          <w:tab w:val="left" w:pos="266" w:leader="none"/>
        </w:tabs>
        <w:spacing w:lineRule="auto" w:line="228"/>
        <w:ind w:left="0" w:righ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сообщать краткие сведения о своей стране и стране изучаемого языка;</w:t>
      </w:r>
    </w:p>
    <w:p>
      <w:pPr>
        <w:pStyle w:val="Normal"/>
        <w:tabs>
          <w:tab w:val="left" w:pos="266" w:leader="none"/>
        </w:tabs>
        <w:spacing w:lineRule="auto" w:line="228"/>
        <w:ind w:left="0" w:righ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понимать основное содержание несложных текстов на иностранном языке;</w:t>
      </w:r>
    </w:p>
    <w:p>
      <w:pPr>
        <w:pStyle w:val="Normal"/>
        <w:tabs>
          <w:tab w:val="left" w:pos="266" w:leader="none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>
      <w:pPr>
        <w:pStyle w:val="Normal"/>
        <w:tabs>
          <w:tab w:val="left" w:pos="266" w:leader="none"/>
        </w:tabs>
        <w:ind w:left="0" w:righ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значения изученных лексических единиц (слов, словосочетаний);</w:t>
      </w:r>
    </w:p>
    <w:p>
      <w:pPr>
        <w:pStyle w:val="Normal"/>
        <w:tabs>
          <w:tab w:val="left" w:pos="266" w:leader="none"/>
        </w:tabs>
        <w:ind w:left="0" w:right="0" w:firstLine="432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способы словообразования в иностранном языке;</w:t>
      </w:r>
    </w:p>
    <w:p>
      <w:pPr>
        <w:pStyle w:val="Normal"/>
        <w:tabs>
          <w:tab w:val="left" w:pos="266" w:leader="none"/>
        </w:tabs>
        <w:ind w:left="0" w:right="0" w:firstLine="43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признаки изученных грамматических явлений в иностранном языке; </w:t>
      </w:r>
    </w:p>
    <w:p>
      <w:pPr>
        <w:pStyle w:val="Normal"/>
        <w:tabs>
          <w:tab w:val="left" w:pos="266" w:leader="none"/>
        </w:tabs>
        <w:ind w:left="0" w:right="0" w:firstLine="432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основные нормы речевого этикета, принятые в стране изучаемого языка. 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 учебная нагрузка студента – 128 часов, время изучения – 1-4 семестры. Форма итогового контроля – зачет. </w:t>
      </w:r>
    </w:p>
    <w:p>
      <w:pPr>
        <w:pStyle w:val="Normal"/>
        <w:tabs>
          <w:tab w:val="left" w:pos="266" w:leader="none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tabs>
          <w:tab w:val="left" w:pos="266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ОГСЭ.04</w:t>
      </w:r>
      <w:r>
        <w:rPr>
          <w:sz w:val="28"/>
          <w:szCs w:val="28"/>
        </w:rPr>
        <w:t>. В результате изучения дисциплины обучающийся должен:</w:t>
      </w:r>
    </w:p>
    <w:p>
      <w:pPr>
        <w:pStyle w:val="Normal"/>
        <w:tabs>
          <w:tab w:val="left" w:pos="266" w:leader="none"/>
        </w:tabs>
        <w:spacing w:lineRule="auto" w:line="2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>
      <w:pPr>
        <w:pStyle w:val="Normal"/>
        <w:tabs>
          <w:tab w:val="left" w:pos="266" w:leader="none"/>
        </w:tabs>
        <w:spacing w:lineRule="auto" w:line="228"/>
        <w:ind w:left="0" w:right="0" w:firstLine="42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общаться (устно и письменно) на иностранном языке на профессиональные и повседневные темы; </w:t>
      </w:r>
    </w:p>
    <w:p>
      <w:pPr>
        <w:pStyle w:val="Normal"/>
        <w:tabs>
          <w:tab w:val="left" w:pos="266" w:leader="none"/>
        </w:tabs>
        <w:spacing w:lineRule="auto" w:line="228"/>
        <w:ind w:left="0" w:right="0" w:firstLine="42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переводить (со словарем) иностранные тексты профессиональной направленности; </w:t>
      </w:r>
    </w:p>
    <w:p>
      <w:pPr>
        <w:pStyle w:val="Normal"/>
        <w:tabs>
          <w:tab w:val="left" w:pos="266" w:leader="none"/>
        </w:tabs>
        <w:spacing w:lineRule="auto" w:line="228"/>
        <w:ind w:left="0" w:right="0" w:firstLine="423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самостоятельно совершенствовать устную и письменную речь, пополнять словарный запас.</w:t>
      </w:r>
    </w:p>
    <w:p>
      <w:pPr>
        <w:pStyle w:val="Normal"/>
        <w:tabs>
          <w:tab w:val="left" w:pos="266" w:leader="none"/>
        </w:tabs>
        <w:spacing w:lineRule="auto" w:line="2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Обязательная учебная нагрузка студента – 106 часов, время изучения – 5-7 семестры. Форма итогового контроля – зачет. 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26. Аннотация к примерной учебной программе по дисциплине</w:t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«Физическая культура» 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(ОГСЭ.05, ОД. 01.06)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литературы.</w:t>
      </w:r>
    </w:p>
    <w:p>
      <w:pPr>
        <w:pStyle w:val="Normal"/>
        <w:tabs>
          <w:tab w:val="left" w:pos="266" w:leader="none"/>
        </w:tabs>
        <w:ind w:left="0" w:right="0" w:firstLine="42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В результате изучения дисциплины обучающийся должен:</w:t>
      </w:r>
    </w:p>
    <w:p>
      <w:pPr>
        <w:pStyle w:val="Normal"/>
        <w:tabs>
          <w:tab w:val="left" w:pos="266" w:leader="none"/>
        </w:tabs>
        <w:spacing w:lineRule="auto" w:line="2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>
      <w:pPr>
        <w:pStyle w:val="Normal"/>
        <w:tabs>
          <w:tab w:val="left" w:pos="266" w:leader="none"/>
        </w:tabs>
        <w:spacing w:lineRule="auto" w:line="228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>
      <w:pPr>
        <w:pStyle w:val="Normal"/>
        <w:tabs>
          <w:tab w:val="left" w:pos="266" w:leader="none"/>
        </w:tabs>
        <w:spacing w:lineRule="auto" w:line="2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>
      <w:pPr>
        <w:pStyle w:val="Normal"/>
        <w:tabs>
          <w:tab w:val="left" w:pos="266" w:leader="none"/>
        </w:tabs>
        <w:spacing w:lineRule="auto" w:line="228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роли физической культуры в общекультурном, профессиональном и социальном развитии человека; </w:t>
      </w:r>
    </w:p>
    <w:p>
      <w:pPr>
        <w:pStyle w:val="Normal"/>
        <w:widowControl w:val="false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основы здорового образа жизни.</w:t>
      </w:r>
    </w:p>
    <w:p>
      <w:pPr>
        <w:pStyle w:val="Normal"/>
        <w:widowControl w:val="false"/>
        <w:ind w:left="0" w:righ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Обязательная учебная нагрузка студента – 248 часов, время изучения – 1-7 семестры. Форма итогового контроля – зачет.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left="0" w:righ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изучения общепрофессиональных учебных дисциплин обучающийся должен получить  комплекс музыкально-теоретических знаний и умений в объеме, необходимом для профессиональной деятельности в соответствии с получаемыми квалификациями, а также необходимые знания и умения по обеспечению безопасности жизнедеятельности.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27. Аннотация </w:t>
      </w:r>
      <w:r>
        <w:rPr>
          <w:rFonts w:eastAsia="Times New Roman"/>
          <w:b/>
          <w:sz w:val="28"/>
          <w:szCs w:val="28"/>
        </w:rPr>
        <w:t>к примерной учебной программе по дисциплине</w:t>
      </w:r>
    </w:p>
    <w:p>
      <w:pPr>
        <w:pStyle w:val="Normal"/>
        <w:widowControl w:val="fals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«История стилей музыкальной эстрады»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(ОП.02)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 литературы.</w:t>
      </w:r>
    </w:p>
    <w:p>
      <w:pPr>
        <w:pStyle w:val="Normal"/>
        <w:tabs>
          <w:tab w:val="left" w:pos="266" w:leader="none"/>
        </w:tabs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должен: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основных стилистических разновидностях эстрадной музыки и джаза;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вопросах философии и психологии эстрадно-джазовой музыки.</w:t>
      </w:r>
    </w:p>
    <w:p>
      <w:pPr>
        <w:pStyle w:val="Normal"/>
        <w:widowControl w:val="false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основные исторические этапы становления и развития эстрадной музыки и джаза;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стилистические разновидности джаза;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известных джазовых исполнителей и композиторов, их творческий путь;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основы джазового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гармонии;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  <w:tab/>
        <w:t>взаимодействие джаза с другими видами музыкального искусства.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учебная нагрузка студента – 142 часа, время изучения – 5-8 семестры. Форма итогового контроля – зачет.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28. Аннотация к примерной учебной программе по дисциплине 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«Сольфеджио» </w:t>
      </w:r>
      <w:r>
        <w:rPr>
          <w:rFonts w:eastAsia="Times New Roman"/>
          <w:sz w:val="28"/>
          <w:szCs w:val="28"/>
        </w:rPr>
        <w:t>(ОП.03)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литературы.</w:t>
      </w:r>
    </w:p>
    <w:p>
      <w:pPr>
        <w:pStyle w:val="Normal"/>
        <w:tabs>
          <w:tab w:val="left" w:pos="266" w:leader="none"/>
        </w:tabs>
        <w:ind w:left="0" w:right="0" w:firstLine="42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В результате изучения дисциплины обучающийся должен: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>
      <w:pPr>
        <w:pStyle w:val="Normal"/>
        <w:spacing w:lineRule="auto" w:line="228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сольфеджировать одноголосные, двухголосные музыкальные примеры; </w:t>
      </w:r>
    </w:p>
    <w:p>
      <w:pPr>
        <w:pStyle w:val="Normal"/>
        <w:spacing w:lineRule="auto" w:line="228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сочинять подголоски или дополнительные голоса в зависимости от жанровых особенностей музыкального примера;</w:t>
      </w:r>
    </w:p>
    <w:p>
      <w:pPr>
        <w:pStyle w:val="Normal"/>
        <w:spacing w:lineRule="auto" w:line="228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записывать музыкальные построения средней трудности, используя навыки слухового анализа;</w:t>
      </w:r>
    </w:p>
    <w:p>
      <w:pPr>
        <w:pStyle w:val="Normal"/>
        <w:spacing w:lineRule="auto" w:line="228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гармонизовать мелодии в различных жанрах; </w:t>
      </w:r>
    </w:p>
    <w:p>
      <w:pPr>
        <w:pStyle w:val="Normal"/>
        <w:spacing w:lineRule="auto" w:line="228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слышать и анализировать гармонические и интервальные цепочки;</w:t>
      </w:r>
    </w:p>
    <w:p>
      <w:pPr>
        <w:pStyle w:val="Normal"/>
        <w:spacing w:lineRule="auto" w:line="228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доводить предложенный мелодический или гармонический фрагмент до законченного построения;</w:t>
      </w:r>
    </w:p>
    <w:p>
      <w:pPr>
        <w:pStyle w:val="Normal"/>
        <w:spacing w:lineRule="auto" w:line="228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применять навыки владения элементами музыкального языка на клавиатуре и в письменном виде;</w:t>
      </w:r>
    </w:p>
    <w:p>
      <w:pPr>
        <w:pStyle w:val="Normal"/>
        <w:spacing w:lineRule="auto" w:line="228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демонстрировать навыки выполнения различных форм развития музыкального слуха в соответствии с программными требованиями; </w:t>
      </w:r>
    </w:p>
    <w:p>
      <w:pPr>
        <w:pStyle w:val="Normal"/>
        <w:spacing w:lineRule="auto" w:line="228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выполнять теоретический анализ музыкального произведения.</w:t>
      </w:r>
    </w:p>
    <w:p>
      <w:pPr>
        <w:pStyle w:val="Normal"/>
        <w:spacing w:lineRule="auto" w:line="22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>
      <w:pPr>
        <w:pStyle w:val="Normal"/>
        <w:spacing w:lineRule="auto" w:line="228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особенности ладовых систем;</w:t>
      </w:r>
    </w:p>
    <w:p>
      <w:pPr>
        <w:pStyle w:val="Normal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основы функциональной гармонии;</w:t>
      </w:r>
    </w:p>
    <w:p>
      <w:pPr>
        <w:pStyle w:val="Normal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закономерности формообразования;</w:t>
      </w:r>
    </w:p>
    <w:p>
      <w:pPr>
        <w:pStyle w:val="Normal"/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>формы развития музыкального слуха: диктант, слуховой анализ, интонационные упражнения, сольфеджирование.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учебная нагрузка студента – 248 часов, время изучения – 1-7 семестры. Форма итогового контроля – экзамен.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29. Аннотация к примерной учебной программе по дисциплине 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«Элементарная теория музыки» </w:t>
      </w:r>
      <w:r>
        <w:rPr>
          <w:rFonts w:eastAsia="Times New Roman"/>
          <w:sz w:val="28"/>
          <w:szCs w:val="28"/>
        </w:rPr>
        <w:t>(ОП.04)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литературы.</w:t>
      </w:r>
    </w:p>
    <w:p>
      <w:pPr>
        <w:pStyle w:val="Normal"/>
        <w:tabs>
          <w:tab w:val="left" w:pos="266" w:leader="none"/>
        </w:tabs>
        <w:ind w:left="0" w:right="0" w:firstLine="42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результате изучения дисциплины обучающийся должен: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>
      <w:pPr>
        <w:pStyle w:val="Normal"/>
        <w:spacing w:lineRule="auto" w:line="264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нотный текст с объяснением роли выразительных средств в контексте музыкального произведения, анализировать музыкальную ткань с точки зрения ладовой системы, особенностей звукоряда (использования диатонических или хроматических ладов, отклонений и модуляций); гармонической системы (модальной и функциональной стороны гармонии); фактурного изложения материала (типы фактур); типов изложения музыкального материала;</w:t>
      </w:r>
    </w:p>
    <w:p>
      <w:pPr>
        <w:pStyle w:val="Normal"/>
        <w:spacing w:lineRule="auto" w:line="264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навыки владения элементами  музыкального языка на клавиатуре и в письменном виде.</w:t>
      </w:r>
    </w:p>
    <w:p>
      <w:pPr>
        <w:pStyle w:val="Normal"/>
        <w:spacing w:lineRule="auto" w:line="2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>
      <w:pPr>
        <w:pStyle w:val="Normal"/>
        <w:spacing w:lineRule="auto" w:line="264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понятия звукоряда и лада, интервалов и аккордов, диатоники и хроматики, отклонения и модуляции, тональной и модальной системы;</w:t>
      </w:r>
    </w:p>
    <w:p>
      <w:pPr>
        <w:pStyle w:val="Normal"/>
        <w:spacing w:lineRule="auto" w:line="264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типы фактур; 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типы изложения музыкального материала.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учебная нагрузка студента – 72 часа, время изучения – 1-2 семестры. Форма итогового контроля – экзамен.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30. Аннотация к примерной учебной программе по дисциплине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«Гармония» </w:t>
      </w:r>
      <w:r>
        <w:rPr>
          <w:rFonts w:eastAsia="Times New Roman"/>
          <w:sz w:val="28"/>
          <w:szCs w:val="28"/>
        </w:rPr>
        <w:t>(ОП.05)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 литературы.</w:t>
      </w:r>
    </w:p>
    <w:p>
      <w:pPr>
        <w:pStyle w:val="Normal"/>
        <w:tabs>
          <w:tab w:val="left" w:pos="266" w:leader="none"/>
        </w:tabs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должен: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>
      <w:pPr>
        <w:pStyle w:val="Normal"/>
        <w:spacing w:lineRule="auto" w:line="264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выполнять гармонический анализ музыкального произведения, характеризовать гармонические средства в контексте содержания музыкального произведения;</w:t>
      </w:r>
    </w:p>
    <w:p>
      <w:pPr>
        <w:pStyle w:val="Normal"/>
        <w:spacing w:lineRule="auto" w:line="264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применять изучаемые средства в упражнениях на фортепиано, играть гармонические последовательности в различных стилях и жанрах;</w:t>
      </w:r>
    </w:p>
    <w:p>
      <w:pPr>
        <w:pStyle w:val="Normal"/>
        <w:spacing w:lineRule="auto" w:line="264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применять изучаемые средства в письменных заданиях на гармонизацию.</w:t>
      </w:r>
    </w:p>
    <w:p>
      <w:pPr>
        <w:pStyle w:val="Normal"/>
        <w:spacing w:lineRule="auto" w:line="2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функциональную систему мажора-минора и особых диатонических ладов;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исторические типы звуковысотной организации: тональность, модальность, полярность;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специфику связи гармонии с метроритмом в эстрадно-джазовой музыке;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требованиями.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учебная нагрузка студента – 179 часов, время изучения – 3-8 семестры. Форма итогового контроля – экзамен.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31. Аннотация к примерной учебной программе по дисциплине 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«Анализ музыкальных произведений» </w:t>
      </w:r>
      <w:r>
        <w:rPr>
          <w:rFonts w:eastAsia="Times New Roman"/>
          <w:sz w:val="28"/>
          <w:szCs w:val="28"/>
        </w:rPr>
        <w:t>(ОП.06)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литературы.</w:t>
      </w:r>
    </w:p>
    <w:p>
      <w:pPr>
        <w:pStyle w:val="Normal"/>
        <w:tabs>
          <w:tab w:val="left" w:pos="266" w:leader="none"/>
        </w:tabs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изучения дисциплины обучающийся должен: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выполнять анализ музыкальной формы;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музыкальное произведение в единстве содержания и формы;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рассматривать музыкальные произведения в связи с жанром, стилем эпохи и авторским стилем композитора.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простые и сложные формы, вариационную и сонатную форму, рондо и рондо-сонату;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циклических и смешанных формах;</w:t>
      </w:r>
    </w:p>
    <w:p>
      <w:pPr>
        <w:pStyle w:val="Normal"/>
        <w:ind w:left="0" w:right="-10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частей музыкальной формы; 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специфику формообразования в вокальных произведениях;</w:t>
      </w:r>
    </w:p>
    <w:p>
      <w:pPr>
        <w:pStyle w:val="Normal"/>
        <w:widowControl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формообразования в джазе.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учебная нагрузка студента – 55 часов, время изучения – 6-8 семестры. Форма итогового контроля – зачет.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32. Аннотация к примерной учебной программе по дисциплине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«Музыкальная информатика» </w:t>
      </w:r>
      <w:r>
        <w:rPr>
          <w:rFonts w:eastAsia="Times New Roman"/>
          <w:sz w:val="28"/>
          <w:szCs w:val="28"/>
        </w:rPr>
        <w:t>(ОП.07)</w:t>
      </w:r>
    </w:p>
    <w:p>
      <w:pPr>
        <w:pStyle w:val="Normal"/>
        <w:widowControl w:val="false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литературы.</w:t>
      </w:r>
    </w:p>
    <w:p>
      <w:pPr>
        <w:pStyle w:val="Normal"/>
        <w:tabs>
          <w:tab w:val="left" w:pos="266" w:leader="none"/>
        </w:tabs>
        <w:ind w:left="0" w:right="0" w:firstLine="42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изучения дисциплины обучающийся должен: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делать компьютерный набор нотного текста в современных программах;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программы цифровой обработки звука;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частой смене компьютерных программ.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способы использования компьютерной техники в сфере профессиональной деятельности;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употребимые компьютерные программы для записи нотного текста;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</w:t>
      </w:r>
      <w:r>
        <w:rPr>
          <w:sz w:val="28"/>
          <w:szCs w:val="28"/>
          <w:lang w:val="en-US"/>
        </w:rPr>
        <w:t>MIDI</w:t>
      </w:r>
      <w:r>
        <w:rPr>
          <w:sz w:val="28"/>
          <w:szCs w:val="28"/>
        </w:rPr>
        <w:t>-технологий.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учебная нагрузка студента –36 часов, время изучения – 5-6 семестры. Форма итогового контроля – зачет.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33. Аннотация к примерной учебной программе по дисциплине 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«Безопасность жизнедеятельности» </w:t>
      </w:r>
      <w:r>
        <w:rPr>
          <w:rFonts w:eastAsia="Times New Roman"/>
          <w:sz w:val="28"/>
          <w:szCs w:val="28"/>
        </w:rPr>
        <w:t>(ОП.08)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программы:</w:t>
      </w:r>
    </w:p>
    <w:p>
      <w:pPr>
        <w:pStyle w:val="Normal"/>
        <w:widowControl w:val="fals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Цель и задачи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Требования к уровню освоения содержания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Объем дисциплины, виды учебной работы и отчетности.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Учебно-методическое и информационное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Материально-техническое обеспечение дисциплины.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Методические рекомендации преподавателям.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>
      <w:pPr>
        <w:pStyle w:val="Normal"/>
        <w:widowControl w:val="false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Перечень основной учебной литературы.</w:t>
      </w:r>
    </w:p>
    <w:p>
      <w:pPr>
        <w:pStyle w:val="Normal"/>
        <w:widowControl w:val="false"/>
        <w:ind w:left="0" w:right="0" w:firstLine="708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должен:</w:t>
      </w:r>
    </w:p>
    <w:p>
      <w:pPr>
        <w:pStyle w:val="Normal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помощь пострадавшим.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основы военной службы и обороны государства;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>
      <w:pPr>
        <w:pStyle w:val="Normal"/>
        <w:widowControl w:val="false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и правила оказания первой помощи пострадавшим.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Обязательная учебная нагрузка студента – не менее 68 часов, время изучения – 7-8 семестры. Форма итогового контроля – зачет.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ucida Grande CY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Cambria">
    <w:charset w:val="01"/>
    <w:family w:val="roman"/>
    <w:pitch w:val="variable"/>
  </w:font>
  <w:font w:name="NTCourierVK/Cyrillic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360"/>
        <w:jc w:val="both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0" w:unhideWhenUsed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toc 1"/>
    <w:lsdException w:uiPriority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footnote text"/>
    <w:lsdException w:uiPriority="0" w:name="footer"/>
    <w:lsdException w:qFormat="1" w:uiPriority="0" w:name="caption"/>
    <w:lsdException w:uiPriority="0" w:name="footnote reference"/>
    <w:lsdException w:uiPriority="0" w:name="page number"/>
    <w:lsdException w:uiPriority="0" w:name="macro"/>
    <w:lsdException w:uiPriority="0" w:name="List 2"/>
    <w:lsdException w:uiPriority="0" w:name="List Bullet 2"/>
    <w:lsdException w:uiPriority="0" w:name="List Bullet 3"/>
    <w:lsdException w:qFormat="1" w:semiHidden="0" w:uiPriority="10" w:unhideWhenUsed="0" w:name="Title"/>
    <w:lsdException w:uiPriority="1" w:name="Default Paragraph Font"/>
    <w:lsdException w:uiPriority="0" w:name="Body Text"/>
    <w:lsdException w:uiPriority="0" w:name="Body Text Indent"/>
    <w:lsdException w:qFormat="1" w:semiHidden="0" w:uiPriority="0" w:unhideWhenUsed="0" w:name="Subtitle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Hyperlink"/>
    <w:lsdException w:uiPriority="0" w:name="FollowedHyperlink"/>
    <w:lsdException w:qFormat="1" w:semiHidden="0" w:uiPriority="0" w:unhideWhenUsed="0" w:name="Strong"/>
    <w:lsdException w:qFormat="1" w:semiHidden="0" w:uiPriority="0" w:unhideWhenUsed="0" w:name="Emphasis"/>
    <w:lsdException w:qFormat="1" w:uiPriority="0" w:name="Normal (Web)"/>
    <w:lsdException w:uiPriority="0" w:name="HTML Sample"/>
    <w:lsdException w:uiPriority="0" w:name="No List"/>
    <w:lsdException w:uiPriority="0" w:name="Balloon Text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0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customStyle="1">
    <w:name w:val="Normal"/>
    <w:qFormat/>
    <w:rsid w:val="009d3f2b"/>
    <w:pPr>
      <w:widowControl/>
      <w:suppressAutoHyphens w:val="true"/>
      <w:bidi w:val="0"/>
      <w:spacing w:lineRule="auto" w:line="240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4"/>
      <w:szCs w:val="20"/>
      <w:lang w:eastAsia="ru-RU" w:val="ru-RU" w:bidi="ar-SA"/>
    </w:rPr>
  </w:style>
  <w:style w:type="paragraph" w:styleId="1">
    <w:name w:val="Заголовок 1"/>
    <w:qFormat/>
    <w:link w:val="10"/>
    <w:rsid w:val="009d3f2b"/>
    <w:basedOn w:val="Normal"/>
    <w:pPr>
      <w:keepNext/>
      <w:jc w:val="center"/>
      <w:outlineLvl w:val="0"/>
    </w:pPr>
    <w:rPr>
      <w:rFonts w:ascii="Times New Roman" w:hAnsi="Times New Roman" w:eastAsia="Times New Roman"/>
      <w:b/>
      <w:sz w:val="20"/>
      <w:szCs w:val="20"/>
    </w:rPr>
  </w:style>
  <w:style w:type="paragraph" w:styleId="2">
    <w:name w:val="Заголовок 2"/>
    <w:qFormat/>
    <w:link w:val="20"/>
    <w:rsid w:val="009d3f2b"/>
    <w:basedOn w:val="Normal"/>
    <w:pPr>
      <w:keepNext/>
      <w:jc w:val="center"/>
      <w:outlineLvl w:val="1"/>
    </w:pPr>
    <w:rPr>
      <w:rFonts w:ascii="Times New Roman" w:hAnsi="Times New Roman" w:eastAsia="Times New Roman"/>
      <w:szCs w:val="20"/>
    </w:rPr>
  </w:style>
  <w:style w:type="paragraph" w:styleId="3">
    <w:name w:val="Заголовок 3"/>
    <w:qFormat/>
    <w:link w:val="30"/>
    <w:rsid w:val="009d3f2b"/>
    <w:basedOn w:val="Normal"/>
    <w:pPr>
      <w:keepNext/>
      <w:ind w:left="-108" w:right="-108" w:hanging="0"/>
      <w:jc w:val="center"/>
      <w:outlineLvl w:val="2"/>
    </w:pPr>
    <w:rPr>
      <w:rFonts w:ascii="Times New Roman" w:hAnsi="Times New Roman" w:eastAsia="Times New Roman"/>
      <w:b/>
      <w:sz w:val="20"/>
      <w:szCs w:val="20"/>
    </w:rPr>
  </w:style>
  <w:style w:type="paragraph" w:styleId="4">
    <w:name w:val="Заголовок 4"/>
    <w:qFormat/>
    <w:link w:val="40"/>
    <w:rsid w:val="009d3f2b"/>
    <w:basedOn w:val="Normal"/>
    <w:pPr>
      <w:keepNext/>
      <w:jc w:val="center"/>
      <w:outlineLvl w:val="3"/>
    </w:pPr>
    <w:rPr>
      <w:rFonts w:ascii="Times New Roman" w:hAnsi="Times New Roman" w:eastAsia="Times New Roman"/>
      <w:i/>
      <w:sz w:val="20"/>
      <w:szCs w:val="20"/>
    </w:rPr>
  </w:style>
  <w:style w:type="paragraph" w:styleId="5">
    <w:name w:val="Заголовок 5"/>
    <w:qFormat/>
    <w:link w:val="50"/>
    <w:rsid w:val="009d3f2b"/>
    <w:basedOn w:val="Normal"/>
    <w:pPr>
      <w:keepNext/>
      <w:outlineLvl w:val="4"/>
    </w:pPr>
    <w:rPr>
      <w:rFonts w:ascii="Times New Roman" w:hAnsi="Times New Roman" w:eastAsia="Times New Roman"/>
      <w:b/>
      <w:sz w:val="20"/>
      <w:szCs w:val="20"/>
    </w:rPr>
  </w:style>
  <w:style w:type="paragraph" w:styleId="6">
    <w:name w:val="Заголовок 6"/>
    <w:qFormat/>
    <w:link w:val="60"/>
    <w:rsid w:val="009d3f2b"/>
    <w:basedOn w:val="Normal"/>
    <w:pPr>
      <w:keepNext/>
      <w:ind w:left="0" w:right="-93" w:hanging="0"/>
      <w:outlineLvl w:val="5"/>
    </w:pPr>
    <w:rPr>
      <w:rFonts w:ascii="Times New Roman" w:hAnsi="Times New Roman" w:eastAsia="Times New Roman"/>
      <w:b/>
      <w:sz w:val="20"/>
      <w:szCs w:val="20"/>
    </w:rPr>
  </w:style>
  <w:style w:type="paragraph" w:styleId="7">
    <w:name w:val="Заголовок 7"/>
    <w:qFormat/>
    <w:link w:val="70"/>
    <w:rsid w:val="009d3f2b"/>
    <w:basedOn w:val="Normal"/>
    <w:pPr>
      <w:keepNext/>
      <w:ind w:left="-142" w:right="-108" w:hanging="0"/>
      <w:jc w:val="center"/>
      <w:outlineLvl w:val="6"/>
    </w:pPr>
    <w:rPr>
      <w:rFonts w:ascii="Times New Roman" w:hAnsi="Times New Roman" w:eastAsia="Times New Roman"/>
      <w:b/>
      <w:sz w:val="16"/>
      <w:szCs w:val="20"/>
    </w:rPr>
  </w:style>
  <w:style w:type="paragraph" w:styleId="8">
    <w:name w:val="Заголовок 8"/>
    <w:qFormat/>
    <w:link w:val="80"/>
    <w:rsid w:val="009d3f2b"/>
    <w:basedOn w:val="Normal"/>
    <w:pPr>
      <w:keepNext/>
      <w:ind w:left="-108" w:right="-108" w:hanging="0"/>
      <w:jc w:val="center"/>
      <w:outlineLvl w:val="7"/>
    </w:pPr>
    <w:rPr>
      <w:rFonts w:ascii="Times New Roman" w:hAnsi="Times New Roman" w:eastAsia="Times New Roman"/>
      <w:b/>
      <w:sz w:val="16"/>
      <w:szCs w:val="20"/>
    </w:rPr>
  </w:style>
  <w:style w:type="paragraph" w:styleId="9">
    <w:name w:val="Заголовок 9"/>
    <w:qFormat/>
    <w:link w:val="90"/>
    <w:rsid w:val="009d3f2b"/>
    <w:basedOn w:val="Normal"/>
    <w:pPr>
      <w:keepNext/>
      <w:ind w:left="-108" w:right="-108" w:hanging="0"/>
      <w:jc w:val="center"/>
      <w:outlineLvl w:val="8"/>
    </w:pPr>
    <w:rPr>
      <w:rFonts w:ascii="Times New Roman" w:hAnsi="Times New Roman" w:eastAsia="Times New Roman"/>
      <w:b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9d3f2b"/>
    <w:basedOn w:val="DefaultParagraphFont"/>
    <w:rPr>
      <w:rFonts w:ascii="Times New Roman" w:hAnsi="Times New Roman" w:eastAsia="Times New Roman" w:cs="Times New Roman"/>
      <w:b/>
      <w:sz w:val="20"/>
      <w:szCs w:val="20"/>
    </w:rPr>
  </w:style>
  <w:style w:type="character" w:styleId="21" w:customStyle="1">
    <w:name w:val="Заголовок 2 Знак"/>
    <w:link w:val="2"/>
    <w:rsid w:val="009d3f2b"/>
    <w:basedOn w:val="DefaultParagraphFont"/>
    <w:rPr>
      <w:rFonts w:ascii="Times New Roman" w:hAnsi="Times New Roman" w:eastAsia="Times New Roman" w:cs="Times New Roman"/>
      <w:sz w:val="24"/>
      <w:szCs w:val="20"/>
    </w:rPr>
  </w:style>
  <w:style w:type="character" w:styleId="31" w:customStyle="1">
    <w:name w:val="Заголовок 3 Знак"/>
    <w:link w:val="3"/>
    <w:rsid w:val="009d3f2b"/>
    <w:basedOn w:val="DefaultParagraphFont"/>
    <w:rPr>
      <w:rFonts w:ascii="Times New Roman" w:hAnsi="Times New Roman" w:eastAsia="Times New Roman" w:cs="Times New Roman"/>
      <w:b/>
      <w:sz w:val="20"/>
      <w:szCs w:val="20"/>
    </w:rPr>
  </w:style>
  <w:style w:type="character" w:styleId="41" w:customStyle="1">
    <w:name w:val="Заголовок 4 Знак"/>
    <w:link w:val="4"/>
    <w:rsid w:val="009d3f2b"/>
    <w:basedOn w:val="DefaultParagraphFont"/>
    <w:rPr>
      <w:rFonts w:ascii="Times New Roman" w:hAnsi="Times New Roman" w:eastAsia="Times New Roman" w:cs="Times New Roman"/>
      <w:i/>
      <w:sz w:val="20"/>
      <w:szCs w:val="20"/>
    </w:rPr>
  </w:style>
  <w:style w:type="character" w:styleId="51" w:customStyle="1">
    <w:name w:val="Заголовок 5 Знак"/>
    <w:link w:val="5"/>
    <w:rsid w:val="009d3f2b"/>
    <w:basedOn w:val="DefaultParagraphFont"/>
    <w:rPr>
      <w:rFonts w:ascii="Times New Roman" w:hAnsi="Times New Roman" w:eastAsia="Times New Roman" w:cs="Times New Roman"/>
      <w:b/>
      <w:sz w:val="20"/>
      <w:szCs w:val="20"/>
    </w:rPr>
  </w:style>
  <w:style w:type="character" w:styleId="61" w:customStyle="1">
    <w:name w:val="Заголовок 6 Знак"/>
    <w:link w:val="6"/>
    <w:rsid w:val="009d3f2b"/>
    <w:basedOn w:val="DefaultParagraphFont"/>
    <w:rPr>
      <w:rFonts w:ascii="Times New Roman" w:hAnsi="Times New Roman" w:eastAsia="Times New Roman" w:cs="Times New Roman"/>
      <w:b/>
      <w:sz w:val="20"/>
      <w:szCs w:val="20"/>
    </w:rPr>
  </w:style>
  <w:style w:type="character" w:styleId="71" w:customStyle="1">
    <w:name w:val="Заголовок 7 Знак"/>
    <w:link w:val="7"/>
    <w:rsid w:val="009d3f2b"/>
    <w:basedOn w:val="DefaultParagraphFont"/>
    <w:rPr>
      <w:rFonts w:ascii="Times New Roman" w:hAnsi="Times New Roman" w:eastAsia="Times New Roman" w:cs="Times New Roman"/>
      <w:b/>
      <w:sz w:val="16"/>
      <w:szCs w:val="20"/>
    </w:rPr>
  </w:style>
  <w:style w:type="character" w:styleId="81" w:customStyle="1">
    <w:name w:val="Заголовок 8 Знак"/>
    <w:link w:val="8"/>
    <w:rsid w:val="009d3f2b"/>
    <w:basedOn w:val="DefaultParagraphFont"/>
    <w:rPr>
      <w:rFonts w:ascii="Times New Roman" w:hAnsi="Times New Roman" w:eastAsia="Times New Roman" w:cs="Times New Roman"/>
      <w:b/>
      <w:sz w:val="16"/>
      <w:szCs w:val="20"/>
    </w:rPr>
  </w:style>
  <w:style w:type="character" w:styleId="91" w:customStyle="1">
    <w:name w:val="Заголовок 9 Знак"/>
    <w:link w:val="9"/>
    <w:rsid w:val="009d3f2b"/>
    <w:basedOn w:val="DefaultParagraphFont"/>
    <w:rPr>
      <w:rFonts w:ascii="Times New Roman" w:hAnsi="Times New Roman" w:eastAsia="Times New Roman" w:cs="Times New Roman"/>
      <w:b/>
      <w:sz w:val="18"/>
      <w:szCs w:val="20"/>
    </w:rPr>
  </w:style>
  <w:style w:type="character" w:styleId="Footnotereference">
    <w:name w:val="footnote reference"/>
    <w:semiHidden/>
    <w:unhideWhenUsed/>
    <w:rsid w:val="009d3f2b"/>
    <w:rPr>
      <w:vertAlign w:val="superscript"/>
    </w:rPr>
  </w:style>
  <w:style w:type="character" w:styleId="Style5" w:customStyle="1">
    <w:name w:val="Верхний колонтитул Знак"/>
    <w:uiPriority w:val="99"/>
    <w:link w:val="a5"/>
    <w:rsid w:val="009d3f2b"/>
    <w:basedOn w:val="DefaultParagraphFont"/>
    <w:rPr>
      <w:rFonts w:ascii="Lucida Grande CY" w:hAnsi="Lucida Grande CY" w:eastAsia="Lucida Grande CY" w:cs="Times New Roman"/>
      <w:sz w:val="24"/>
      <w:szCs w:val="24"/>
    </w:rPr>
  </w:style>
  <w:style w:type="character" w:styleId="Style6" w:customStyle="1">
    <w:name w:val="Нижний колонтитул Знак"/>
    <w:link w:val="a7"/>
    <w:rsid w:val="009d3f2b"/>
    <w:basedOn w:val="DefaultParagraphFont"/>
    <w:rPr>
      <w:rFonts w:ascii="Lucida Grande CY" w:hAnsi="Lucida Grande CY" w:eastAsia="Lucida Grande CY" w:cs="Times New Roman"/>
      <w:sz w:val="24"/>
      <w:szCs w:val="24"/>
    </w:rPr>
  </w:style>
  <w:style w:type="character" w:styleId="18" w:customStyle="1">
    <w:name w:val=" Знак Знак18"/>
    <w:rsid w:val="009d3f2b"/>
    <w:rPr>
      <w:rFonts w:ascii="Times New Roman" w:hAnsi="Times New Roman" w:eastAsia="Times New Roman" w:cs="Times New Roman"/>
      <w:b/>
      <w:sz w:val="20"/>
      <w:szCs w:val="20"/>
    </w:rPr>
  </w:style>
  <w:style w:type="character" w:styleId="Style7" w:customStyle="1">
    <w:name w:val="Текст выноски Знак"/>
    <w:semiHidden/>
    <w:link w:val="ab"/>
    <w:rsid w:val="009d3f2b"/>
    <w:rPr>
      <w:rFonts w:ascii="Tahoma" w:hAnsi="Tahoma" w:eastAsia="Lucida Grande CY"/>
      <w:sz w:val="16"/>
      <w:szCs w:val="16"/>
    </w:rPr>
  </w:style>
  <w:style w:type="character" w:styleId="12" w:customStyle="1">
    <w:name w:val="Текст выноски Знак1"/>
    <w:uiPriority w:val="99"/>
    <w:semiHidden/>
    <w:link w:val="ab"/>
    <w:rsid w:val="009d3f2b"/>
    <w:basedOn w:val="DefaultParagraphFont"/>
    <w:rPr>
      <w:rFonts w:ascii="Tahoma" w:hAnsi="Tahoma" w:eastAsia="Lucida Grande CY" w:cs="Tahoma"/>
      <w:sz w:val="16"/>
      <w:szCs w:val="16"/>
    </w:rPr>
  </w:style>
  <w:style w:type="character" w:styleId="82" w:customStyle="1">
    <w:name w:val=" Знак Знак8"/>
    <w:rsid w:val="009d3f2b"/>
    <w:rPr>
      <w:rFonts w:ascii="Lucida Grande CY" w:hAnsi="Lucida Grande CY" w:eastAsia="Lucida Grande CY" w:cs="Times New Roman"/>
      <w:sz w:val="24"/>
      <w:szCs w:val="24"/>
    </w:rPr>
  </w:style>
  <w:style w:type="character" w:styleId="72" w:customStyle="1">
    <w:name w:val=" Знак Знак7"/>
    <w:rsid w:val="009d3f2b"/>
    <w:rPr>
      <w:rFonts w:ascii="Lucida Grande CY" w:hAnsi="Lucida Grande CY" w:eastAsia="Lucida Grande CY" w:cs="Times New Roman"/>
      <w:sz w:val="24"/>
      <w:szCs w:val="24"/>
    </w:rPr>
  </w:style>
  <w:style w:type="character" w:styleId="Style8">
    <w:name w:val="Интернет-ссылка"/>
    <w:unhideWhenUsed/>
    <w:rsid w:val="009d3f2b"/>
    <w:rPr>
      <w:color w:val="0000FF"/>
      <w:u w:val="single"/>
      <w:lang w:val="zxx" w:eastAsia="zxx" w:bidi="zxx"/>
    </w:rPr>
  </w:style>
  <w:style w:type="character" w:styleId="Style9" w:customStyle="1">
    <w:name w:val="Основной текст Знак"/>
    <w:semiHidden/>
    <w:link w:val="ad"/>
    <w:rsid w:val="009d3f2b"/>
    <w:basedOn w:val="DefaultParagraphFont"/>
    <w:rPr>
      <w:rFonts w:ascii="Times New Roman" w:hAnsi="Times New Roman" w:eastAsia="Times New Roman" w:cs="Times New Roman"/>
      <w:b/>
      <w:sz w:val="20"/>
      <w:szCs w:val="20"/>
    </w:rPr>
  </w:style>
  <w:style w:type="character" w:styleId="Style10" w:customStyle="1">
    <w:name w:val="Подзаголовок Знак"/>
    <w:link w:val="af0"/>
    <w:rsid w:val="009d3f2b"/>
    <w:basedOn w:val="DefaultParagraphFont"/>
    <w:rPr>
      <w:rFonts w:ascii="Times New Roman" w:hAnsi="Times New Roman" w:eastAsia="Times New Roman" w:cs="Times New Roman"/>
      <w:sz w:val="24"/>
      <w:szCs w:val="20"/>
    </w:rPr>
  </w:style>
  <w:style w:type="character" w:styleId="22" w:customStyle="1">
    <w:name w:val="Основной текст 2 Знак"/>
    <w:semiHidden/>
    <w:link w:val="23"/>
    <w:rsid w:val="009d3f2b"/>
    <w:rPr>
      <w:sz w:val="24"/>
    </w:rPr>
  </w:style>
  <w:style w:type="character" w:styleId="211" w:customStyle="1">
    <w:name w:val="Основной текст 2 Знак1"/>
    <w:uiPriority w:val="99"/>
    <w:semiHidden/>
    <w:link w:val="23"/>
    <w:rsid w:val="009d3f2b"/>
    <w:basedOn w:val="DefaultParagraphFont"/>
    <w:rPr>
      <w:rFonts w:ascii="Lucida Grande CY" w:hAnsi="Lucida Grande CY" w:eastAsia="Lucida Grande CY" w:cs="Times New Roman"/>
      <w:sz w:val="24"/>
      <w:szCs w:val="24"/>
    </w:rPr>
  </w:style>
  <w:style w:type="character" w:styleId="Style11" w:customStyle="1">
    <w:name w:val="Основной текст с отступом Знак"/>
    <w:link w:val="af2"/>
    <w:rsid w:val="009d3f2b"/>
    <w:basedOn w:val="DefaultParagraphFont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rsid w:val="009d3f2b"/>
    <w:rPr/>
  </w:style>
  <w:style w:type="character" w:styleId="Style12" w:customStyle="1">
    <w:name w:val="Символ сноски"/>
    <w:rsid w:val="009d3f2b"/>
    <w:rPr>
      <w:vertAlign w:val="superscript"/>
    </w:rPr>
  </w:style>
  <w:style w:type="character" w:styleId="32" w:customStyle="1">
    <w:name w:val="Основной текст с отступом 3 Знак"/>
    <w:link w:val="31"/>
    <w:rsid w:val="009d3f2b"/>
    <w:basedOn w:val="DefaultParagraphFont"/>
    <w:rPr>
      <w:rFonts w:ascii="Times New Roman" w:hAnsi="Times New Roman" w:eastAsia="Times New Roman" w:cs="Times New Roman"/>
      <w:sz w:val="16"/>
      <w:szCs w:val="16"/>
    </w:rPr>
  </w:style>
  <w:style w:type="character" w:styleId="23" w:customStyle="1">
    <w:name w:val="Основной текст с отступом 2 Знак"/>
    <w:link w:val="24"/>
    <w:rsid w:val="009d3f2b"/>
    <w:basedOn w:val="DefaultParagraphFont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3" w:customStyle="1">
    <w:name w:val="Основной текст 3 Знак"/>
    <w:link w:val="33"/>
    <w:rsid w:val="009d3f2b"/>
    <w:basedOn w:val="DefaultParagraphFont"/>
    <w:rPr>
      <w:rFonts w:ascii="Times New Roman" w:hAnsi="Times New Roman" w:eastAsia="Times New Roman" w:cs="Times New Roman"/>
      <w:sz w:val="16"/>
      <w:szCs w:val="16"/>
    </w:rPr>
  </w:style>
  <w:style w:type="character" w:styleId="13" w:customStyle="1">
    <w:name w:val=" Знак Знак Знак Знак Знак Знак Знак1 Знак"/>
    <w:link w:val="13"/>
    <w:rsid w:val="009d3f2b"/>
    <w:rPr>
      <w:rFonts w:ascii="Verdana" w:hAnsi="Verdana" w:eastAsia="Times New Roman" w:cs="Times New Roman"/>
      <w:sz w:val="20"/>
      <w:szCs w:val="20"/>
      <w:lang w:val="en-US"/>
    </w:rPr>
  </w:style>
  <w:style w:type="character" w:styleId="Strong">
    <w:name w:val="Strong"/>
    <w:qFormat/>
    <w:rsid w:val="009d3f2b"/>
    <w:rPr>
      <w:b/>
      <w:bCs/>
    </w:rPr>
  </w:style>
  <w:style w:type="character" w:styleId="Style13">
    <w:name w:val="Выделение"/>
    <w:qFormat/>
    <w:rsid w:val="009d3f2b"/>
    <w:rPr>
      <w:i/>
      <w:iCs/>
    </w:rPr>
  </w:style>
  <w:style w:type="character" w:styleId="Style25" w:customStyle="1">
    <w:name w:val="style25"/>
    <w:rsid w:val="009d3f2b"/>
    <w:rPr/>
  </w:style>
  <w:style w:type="character" w:styleId="HTMLSample">
    <w:name w:val="HTML Sample"/>
    <w:rsid w:val="009d3f2b"/>
    <w:rPr>
      <w:rFonts w:ascii="Courier New" w:hAnsi="Courier New" w:cs="Courier New"/>
    </w:rPr>
  </w:style>
  <w:style w:type="character" w:styleId="Style14" w:customStyle="1">
    <w:name w:val="Текст сноски Знак"/>
    <w:semiHidden/>
    <w:link w:val="afc"/>
    <w:rsid w:val="009d3f2b"/>
    <w:basedOn w:val="DefaultParagraphFont"/>
    <w:rPr>
      <w:rFonts w:ascii="Lucida Grande CY" w:hAnsi="Lucida Grande CY" w:eastAsia="Lucida Grande CY" w:cs="Times New Roman"/>
      <w:sz w:val="20"/>
      <w:szCs w:val="20"/>
    </w:rPr>
  </w:style>
  <w:style w:type="character" w:styleId="FollowedHyperlink">
    <w:name w:val="FollowedHyperlink"/>
    <w:rsid w:val="009d3f2b"/>
    <w:rPr>
      <w:color w:val="800080"/>
      <w:u w:val="single"/>
    </w:rPr>
  </w:style>
  <w:style w:type="character" w:styleId="14" w:customStyle="1">
    <w:name w:val="Подзаголовок Знак1"/>
    <w:rsid w:val="009d3f2b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15" w:customStyle="1">
    <w:name w:val="Знак Знак Знак Знак Знак Знак Знак1 Знак"/>
    <w:link w:val="17"/>
    <w:locked/>
    <w:rsid w:val="009d3f2b"/>
    <w:rPr>
      <w:rFonts w:ascii="Verdana" w:hAnsi="Verdana"/>
      <w:lang w:val="en-US"/>
    </w:rPr>
  </w:style>
  <w:style w:type="character" w:styleId="Style15" w:customStyle="1">
    <w:name w:val="Текст макроса Знак"/>
    <w:link w:val="aff2"/>
    <w:rsid w:val="009d3f2b"/>
    <w:basedOn w:val="DefaultParagraphFont"/>
    <w:rPr>
      <w:rFonts w:ascii="NTCourierVK/Cyrillic" w:hAnsi="NTCourierVK/Cyrillic" w:eastAsia="Times New Roman" w:cs="Times New Roman"/>
      <w:sz w:val="20"/>
      <w:szCs w:val="20"/>
      <w:lang w:eastAsia="ru-RU"/>
    </w:rPr>
  </w:style>
  <w:style w:type="character" w:styleId="ListLabel1">
    <w:name w:val="ListLabel 1"/>
    <w:rPr>
      <w:rFonts w:cs="Wingdings"/>
    </w:rPr>
  </w:style>
  <w:style w:type="character" w:styleId="ListLabel2">
    <w:name w:val="ListLabel 2"/>
    <w:rPr>
      <w:sz w:val="20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b w:val="false"/>
    </w:rPr>
  </w:style>
  <w:style w:type="character" w:styleId="ListLabel5">
    <w:name w:val="ListLabel 5"/>
    <w:rPr>
      <w:b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semiHidden/>
    <w:link w:val="ae"/>
    <w:rsid w:val="009d3f2b"/>
    <w:basedOn w:val="Normal"/>
    <w:pPr>
      <w:spacing w:lineRule="auto" w:line="288"/>
    </w:pPr>
    <w:rPr>
      <w:rFonts w:ascii="Times New Roman" w:hAnsi="Times New Roman" w:eastAsia="Times New Roman"/>
      <w:b/>
      <w:sz w:val="20"/>
      <w:szCs w:val="20"/>
    </w:rPr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NormalWeb">
    <w:name w:val="Normal (Web)"/>
    <w:qFormat/>
    <w:unhideWhenUsed/>
    <w:rsid w:val="009d3f2b"/>
    <w:basedOn w:val="Normal"/>
    <w:autoRedefine/>
    <w:pPr>
      <w:spacing w:before="0" w:after="0"/>
      <w:contextualSpacing/>
      <w:jc w:val="both"/>
    </w:pPr>
    <w:rPr>
      <w:rFonts w:ascii="Times New Roman" w:hAnsi="Times New Roman"/>
      <w:sz w:val="28"/>
      <w:szCs w:val="28"/>
    </w:rPr>
  </w:style>
  <w:style w:type="paragraph" w:styleId="Style21">
    <w:name w:val="Верхний колонтитул"/>
    <w:uiPriority w:val="99"/>
    <w:link w:val="a6"/>
    <w:rsid w:val="009d3f2b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link w:val="a8"/>
    <w:rsid w:val="009d3f2b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 w:customStyle="1">
    <w:name w:val=" Знак Знак Знак Знак"/>
    <w:rsid w:val="009d3f2b"/>
    <w:basedOn w:val="Normal"/>
    <w:pPr>
      <w:tabs>
        <w:tab w:val="left" w:pos="643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24">
    <w:name w:val="Маркированный список 2"/>
    <w:rsid w:val="009d3f2b"/>
    <w:basedOn w:val="Normal"/>
    <w:pPr>
      <w:ind w:left="566" w:right="0" w:hanging="283"/>
    </w:pPr>
    <w:rPr>
      <w:rFonts w:ascii="Arial" w:hAnsi="Arial" w:eastAsia="Times New Roman" w:cs="Arial"/>
      <w:szCs w:val="28"/>
      <w:lang w:eastAsia="ru-RU"/>
    </w:rPr>
  </w:style>
  <w:style w:type="paragraph" w:styleId="BalloonText">
    <w:name w:val="Balloon Text"/>
    <w:semiHidden/>
    <w:unhideWhenUsed/>
    <w:link w:val="aa"/>
    <w:rsid w:val="009d3f2b"/>
    <w:basedOn w:val="Normal"/>
    <w:pPr/>
    <w:rPr>
      <w:rFonts w:ascii="Tahoma" w:hAnsi="Tahoma" w:cs=""/>
      <w:sz w:val="16"/>
      <w:szCs w:val="16"/>
    </w:rPr>
  </w:style>
  <w:style w:type="paragraph" w:styleId="Caption">
    <w:name w:val="caption"/>
    <w:qFormat/>
    <w:rsid w:val="009d3f2b"/>
    <w:basedOn w:val="Normal"/>
    <w:pPr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Style24">
    <w:name w:val="Подзаголовок"/>
    <w:qFormat/>
    <w:link w:val="af1"/>
    <w:rsid w:val="009d3f2b"/>
    <w:basedOn w:val="Normal"/>
    <w:pPr/>
    <w:rPr>
      <w:rFonts w:ascii="Times New Roman" w:hAnsi="Times New Roman" w:eastAsia="Times New Roman"/>
      <w:szCs w:val="20"/>
    </w:rPr>
  </w:style>
  <w:style w:type="paragraph" w:styleId="BodyText2">
    <w:name w:val="Body Text 2"/>
    <w:semiHidden/>
    <w:link w:val="22"/>
    <w:rsid w:val="009d3f2b"/>
    <w:basedOn w:val="Normal"/>
    <w:pPr/>
    <w:rPr>
      <w:rFonts w:ascii="Calibri" w:hAnsi="Calibri" w:cs=""/>
      <w:szCs w:val="22"/>
    </w:rPr>
  </w:style>
  <w:style w:type="paragraph" w:styleId="Xl24" w:customStyle="1">
    <w:name w:val="xl24"/>
    <w:rsid w:val="009d3f2b"/>
    <w:basedOn w:val="Normal"/>
    <w:pPr>
      <w:pBdr>
        <w:top w:val="nil"/>
        <w:left w:val="nil"/>
        <w:bottom w:val="single" w:sz="8" w:space="0" w:color="00000A"/>
        <w:right w:val="nil"/>
      </w:pBdr>
      <w:spacing w:before="100" w:after="100"/>
      <w:jc w:val="center"/>
    </w:pPr>
    <w:rPr>
      <w:rFonts w:ascii="Times New Roman" w:hAnsi="Times New Roman" w:eastAsia="Times New Roman"/>
      <w:b/>
      <w:bCs/>
      <w:sz w:val="16"/>
      <w:szCs w:val="16"/>
      <w:lang w:eastAsia="ru-RU"/>
    </w:rPr>
  </w:style>
  <w:style w:type="paragraph" w:styleId="Xl25" w:customStyle="1">
    <w:name w:val="xl25"/>
    <w:rsid w:val="009d3f2b"/>
    <w:basedOn w:val="Normal"/>
    <w:pPr>
      <w:pBdr>
        <w:top w:val="nil"/>
        <w:left w:val="nil"/>
        <w:bottom w:val="single" w:sz="8" w:space="0" w:color="00000A"/>
        <w:right w:val="nil"/>
      </w:pBdr>
      <w:spacing w:before="100" w:after="100"/>
      <w:jc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58" w:customStyle="1">
    <w:name w:val="xl58"/>
    <w:rsid w:val="009d3f2b"/>
    <w:basedOn w:val="Normal"/>
    <w:pPr>
      <w:pBdr>
        <w:top w:val="nil"/>
        <w:left w:val="single" w:sz="8" w:space="0" w:color="00000A"/>
        <w:bottom w:val="nil"/>
        <w:right w:val="single" w:sz="8" w:space="0" w:color="00000A"/>
      </w:pBdr>
      <w:spacing w:before="100" w:after="100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Xl34" w:customStyle="1">
    <w:name w:val="xl34"/>
    <w:rsid w:val="009d3f2b"/>
    <w:basedOn w:val="Normal"/>
    <w:pPr>
      <w:pBdr>
        <w:top w:val="nil"/>
        <w:left w:val="nil"/>
        <w:bottom w:val="nil"/>
        <w:right w:val="single" w:sz="4" w:space="0" w:color="00000A"/>
      </w:pBdr>
      <w:spacing w:before="100" w:after="100"/>
      <w:jc w:val="center"/>
    </w:pPr>
    <w:rPr>
      <w:rFonts w:ascii="Times New Roman" w:hAnsi="Times New Roman" w:eastAsia="Times New Roman"/>
      <w:sz w:val="16"/>
      <w:szCs w:val="16"/>
      <w:lang w:eastAsia="ru-RU"/>
    </w:rPr>
  </w:style>
  <w:style w:type="paragraph" w:styleId="Style26">
    <w:name w:val="Основной текст с отступом"/>
    <w:link w:val="af3"/>
    <w:rsid w:val="009d3f2b"/>
    <w:basedOn w:val="Normal"/>
    <w:pPr>
      <w:spacing w:before="0" w:after="120"/>
      <w:ind w:left="283" w:right="0" w:hanging="0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Style27" w:customStyle="1">
    <w:name w:val="список с точками"/>
    <w:rsid w:val="009d3f2b"/>
    <w:basedOn w:val="Normal"/>
    <w:pPr>
      <w:tabs>
        <w:tab w:val="left" w:pos="756" w:leader="none"/>
      </w:tabs>
      <w:spacing w:lineRule="auto" w:line="312"/>
      <w:ind w:left="756" w:right="0" w:hanging="360"/>
      <w:jc w:val="both"/>
    </w:pPr>
    <w:rPr>
      <w:rFonts w:ascii="Times New Roman" w:hAnsi="Times New Roman" w:eastAsia="Times New Roman"/>
      <w:lang w:eastAsia="ru-RU"/>
    </w:rPr>
  </w:style>
  <w:style w:type="paragraph" w:styleId="BodyTextIndent3">
    <w:name w:val="Body Text Indent 3"/>
    <w:link w:val="32"/>
    <w:rsid w:val="009d3f2b"/>
    <w:basedOn w:val="Normal"/>
    <w:pPr>
      <w:overflowPunct w:val="true"/>
      <w:spacing w:before="0" w:after="120"/>
      <w:ind w:left="283" w:right="0" w:hanging="0"/>
      <w:textAlignment w:val="baseline"/>
    </w:pPr>
    <w:rPr>
      <w:rFonts w:ascii="Times New Roman" w:hAnsi="Times New Roman" w:eastAsia="Times New Roman"/>
      <w:sz w:val="16"/>
      <w:szCs w:val="16"/>
    </w:rPr>
  </w:style>
  <w:style w:type="paragraph" w:styleId="BodyTextIndent2">
    <w:name w:val="Body Text Indent 2"/>
    <w:link w:val="25"/>
    <w:rsid w:val="009d3f2b"/>
    <w:basedOn w:val="Normal"/>
    <w:pPr>
      <w:overflowPunct w:val="true"/>
      <w:spacing w:lineRule="auto" w:line="480" w:before="0" w:after="120"/>
      <w:ind w:left="283" w:right="0" w:hanging="0"/>
      <w:textAlignment w:val="baseline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ListBullet2">
    <w:name w:val="List Bullet 2"/>
    <w:rsid w:val="009d3f2b"/>
    <w:basedOn w:val="Normal"/>
    <w:pPr>
      <w:ind w:left="720" w:right="0" w:hanging="360"/>
    </w:pPr>
    <w:rPr>
      <w:rFonts w:ascii="Arial" w:hAnsi="Arial" w:eastAsia="Times New Roman" w:cs="Arial"/>
      <w:szCs w:val="28"/>
      <w:lang w:eastAsia="ru-RU"/>
    </w:rPr>
  </w:style>
  <w:style w:type="paragraph" w:styleId="BodyText3">
    <w:name w:val="Body Text 3"/>
    <w:link w:val="34"/>
    <w:rsid w:val="009d3f2b"/>
    <w:basedOn w:val="Normal"/>
    <w:pPr>
      <w:overflowPunct w:val="true"/>
      <w:spacing w:before="0" w:after="120"/>
      <w:textAlignment w:val="baseline"/>
    </w:pPr>
    <w:rPr>
      <w:rFonts w:ascii="Times New Roman" w:hAnsi="Times New Roman" w:eastAsia="Times New Roman"/>
      <w:sz w:val="16"/>
      <w:szCs w:val="16"/>
    </w:rPr>
  </w:style>
  <w:style w:type="paragraph" w:styleId="25" w:customStyle="1">
    <w:name w:val=" Знак Знак2 Знак Знак Знак Знак Знак Знак Знак"/>
    <w:rsid w:val="009d3f2b"/>
    <w:basedOn w:val="Normal"/>
    <w:pPr>
      <w:tabs>
        <w:tab w:val="left" w:pos="643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34" w:customStyle="1">
    <w:name w:val=" Знак3"/>
    <w:rsid w:val="009d3f2b"/>
    <w:basedOn w:val="Normal"/>
    <w:pPr>
      <w:tabs>
        <w:tab w:val="left" w:pos="643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8" w:customStyle="1">
    <w:name w:val="Для таблиц"/>
    <w:rsid w:val="009d3f2b"/>
    <w:basedOn w:val="Normal"/>
    <w:pPr/>
    <w:rPr>
      <w:rFonts w:ascii="Times New Roman" w:hAnsi="Times New Roman" w:eastAsia="Times New Roman"/>
      <w:lang w:eastAsia="ru-RU"/>
    </w:rPr>
  </w:style>
  <w:style w:type="paragraph" w:styleId="212" w:customStyle="1">
    <w:name w:val="Основной текст 21"/>
    <w:rsid w:val="009d3f2b"/>
    <w:basedOn w:val="Normal"/>
    <w:pPr>
      <w:suppressAutoHyphens w:val="true"/>
      <w:overflowPunct w:val="true"/>
      <w:jc w:val="center"/>
      <w:textAlignment w:val="baseline"/>
    </w:pPr>
    <w:rPr>
      <w:rFonts w:ascii="Times New Roman" w:hAnsi="Times New Roman" w:eastAsia="Times New Roman"/>
      <w:sz w:val="28"/>
      <w:szCs w:val="20"/>
      <w:lang w:val="en-US" w:eastAsia="ar-SA"/>
    </w:rPr>
  </w:style>
  <w:style w:type="paragraph" w:styleId="26" w:customStyle="1">
    <w:name w:val="заголовок 2"/>
    <w:rsid w:val="009d3f2b"/>
    <w:basedOn w:val="Normal"/>
    <w:pPr>
      <w:keepNext/>
      <w:outlineLvl w:val="1"/>
    </w:pPr>
    <w:rPr>
      <w:rFonts w:ascii="Times New Roman" w:hAnsi="Times New Roman" w:eastAsia="Times New Roman" w:cs="Arial"/>
      <w:szCs w:val="28"/>
      <w:lang w:eastAsia="ru-RU"/>
    </w:rPr>
  </w:style>
  <w:style w:type="paragraph" w:styleId="16">
    <w:name w:val="Оглавление 1"/>
    <w:rsid w:val="009d3f2b"/>
    <w:basedOn w:val="Normal"/>
    <w:autoRedefine/>
    <w:pPr>
      <w:tabs>
        <w:tab w:val="right" w:pos="9627" w:leader="dot"/>
      </w:tabs>
      <w:jc w:val="both"/>
    </w:pPr>
    <w:rPr>
      <w:rFonts w:ascii="Times New Roman" w:hAnsi="Times New Roman" w:eastAsia="Times New Roman" w:cs="Arial"/>
      <w:sz w:val="28"/>
      <w:szCs w:val="28"/>
      <w:lang w:val="en-US" w:bidi="en-US"/>
    </w:rPr>
  </w:style>
  <w:style w:type="paragraph" w:styleId="27">
    <w:name w:val="Оглавление 2"/>
    <w:rsid w:val="009d3f2b"/>
    <w:basedOn w:val="Normal"/>
    <w:autoRedefine/>
    <w:pPr>
      <w:tabs>
        <w:tab w:val="right" w:pos="9720" w:leader="dot"/>
      </w:tabs>
      <w:ind w:left="240" w:right="-366" w:hanging="0"/>
      <w:jc w:val="both"/>
    </w:pPr>
    <w:rPr>
      <w:rFonts w:ascii="Times New Roman" w:hAnsi="Times New Roman" w:eastAsia="Times New Roman" w:cs="Arial"/>
      <w:sz w:val="28"/>
      <w:szCs w:val="28"/>
      <w:lang w:val="en-US" w:bidi="en-US"/>
    </w:rPr>
  </w:style>
  <w:style w:type="paragraph" w:styleId="17" w:customStyle="1">
    <w:name w:val=" Знак Знак Знак Знак Знак Знак Знак1"/>
    <w:link w:val="14"/>
    <w:rsid w:val="009d3f2b"/>
    <w:basedOn w:val="Normal"/>
    <w:pPr>
      <w:tabs>
        <w:tab w:val="left" w:pos="643" w:leader="none"/>
      </w:tabs>
      <w:spacing w:lineRule="exact" w:line="240" w:before="0" w:after="160"/>
    </w:pPr>
    <w:rPr>
      <w:rFonts w:ascii="Verdana" w:hAnsi="Verdana" w:eastAsia="Times New Roman"/>
      <w:sz w:val="20"/>
      <w:szCs w:val="20"/>
      <w:lang w:val="en-US"/>
    </w:rPr>
  </w:style>
  <w:style w:type="paragraph" w:styleId="Style221" w:customStyle="1">
    <w:name w:val="style22"/>
    <w:rsid w:val="009d3f2b"/>
    <w:basedOn w:val="Normal"/>
    <w:pPr>
      <w:spacing w:before="0" w:after="280"/>
    </w:pPr>
    <w:rPr>
      <w:rFonts w:ascii="Times New Roman" w:hAnsi="Times New Roman" w:eastAsia="Times New Roman"/>
      <w:lang w:eastAsia="ru-RU"/>
    </w:rPr>
  </w:style>
  <w:style w:type="paragraph" w:styleId="28" w:customStyle="1">
    <w:name w:val=" Знак2 Знак Знак Знак Знак Знак Знак"/>
    <w:rsid w:val="009d3f2b"/>
    <w:basedOn w:val="Normal"/>
    <w:pPr>
      <w:tabs>
        <w:tab w:val="left" w:pos="643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CharChar1" w:customStyle="1">
    <w:name w:val=" Char Char1 Знак Знак Знак"/>
    <w:rsid w:val="009d3f2b"/>
    <w:basedOn w:val="Normal"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ListBullet3">
    <w:name w:val="List Bullet 3"/>
    <w:rsid w:val="009d3f2b"/>
    <w:basedOn w:val="Normal"/>
    <w:pPr>
      <w:ind w:left="720" w:right="0" w:hanging="360"/>
    </w:pPr>
    <w:rPr>
      <w:rFonts w:ascii="Times New Roman" w:hAnsi="Times New Roman" w:eastAsia="Times New Roman" w:cs="Arial"/>
      <w:sz w:val="28"/>
      <w:szCs w:val="28"/>
      <w:lang w:val="en-US" w:bidi="en-US"/>
    </w:rPr>
  </w:style>
  <w:style w:type="paragraph" w:styleId="Style29" w:customStyle="1">
    <w:name w:val="список с тире"/>
    <w:rsid w:val="009d3f2b"/>
    <w:basedOn w:val="Normal"/>
    <w:pPr>
      <w:spacing w:before="120" w:after="0"/>
      <w:ind w:left="720" w:right="0" w:hanging="360"/>
      <w:jc w:val="both"/>
    </w:pPr>
    <w:rPr>
      <w:rFonts w:ascii="Times New Roman" w:hAnsi="Times New Roman" w:eastAsia="Times New Roman" w:cs="Arial"/>
      <w:color w:val="000000"/>
      <w:szCs w:val="28"/>
      <w:lang w:eastAsia="ru-RU"/>
    </w:rPr>
  </w:style>
  <w:style w:type="paragraph" w:styleId="FR2" w:customStyle="1">
    <w:name w:val="FR2"/>
    <w:rsid w:val="009d3f2b"/>
    <w:pPr>
      <w:widowControl w:val="false"/>
      <w:suppressAutoHyphens w:val="true"/>
      <w:bidi w:val="0"/>
      <w:spacing w:lineRule="auto" w:line="300"/>
      <w:ind w:left="0" w:right="0" w:firstLine="720"/>
      <w:jc w:val="left"/>
    </w:pPr>
    <w:rPr>
      <w:rFonts w:ascii="Times New Roman" w:hAnsi="Times New Roman" w:eastAsia="Times New Roman" w:cs="Times New Roman"/>
      <w:color w:val="auto"/>
      <w:sz w:val="28"/>
      <w:szCs w:val="20"/>
      <w:lang w:eastAsia="ru-RU" w:val="ru-RU" w:bidi="ar-SA"/>
    </w:rPr>
  </w:style>
  <w:style w:type="paragraph" w:styleId="Style30" w:customStyle="1">
    <w:name w:val=" Знак"/>
    <w:rsid w:val="009d3f2b"/>
    <w:basedOn w:val="Normal"/>
    <w:pPr>
      <w:tabs>
        <w:tab w:val="left" w:pos="643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29" w:customStyle="1">
    <w:name w:val=" Знак2 Знак Знак Знак Знак Знак Знак Знак Знак Знак Знак Знак Знак Знак Знак Знак"/>
    <w:rsid w:val="009d3f2b"/>
    <w:basedOn w:val="Normal"/>
    <w:pPr>
      <w:tabs>
        <w:tab w:val="left" w:pos="643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210" w:customStyle="1">
    <w:name w:val=" Знак Знак2 Знак Знак Знак Знак"/>
    <w:rsid w:val="009d3f2b"/>
    <w:basedOn w:val="Normal"/>
    <w:pPr>
      <w:tabs>
        <w:tab w:val="left" w:pos="643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213" w:customStyle="1">
    <w:name w:val="Знак2 Знак Знак Знак Знак Знак Знак"/>
    <w:rsid w:val="009d3f2b"/>
    <w:basedOn w:val="Normal"/>
    <w:pPr>
      <w:tabs>
        <w:tab w:val="left" w:pos="643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Footnotetext">
    <w:name w:val="footnote text"/>
    <w:semiHidden/>
    <w:unhideWhenUsed/>
    <w:link w:val="afd"/>
    <w:rsid w:val="009d3f2b"/>
    <w:basedOn w:val="Normal"/>
    <w:pPr/>
    <w:rPr>
      <w:sz w:val="20"/>
      <w:szCs w:val="20"/>
    </w:rPr>
  </w:style>
  <w:style w:type="paragraph" w:styleId="Style31" w:customStyle="1">
    <w:name w:val="Знак Знак Знак Знак"/>
    <w:qFormat/>
    <w:rsid w:val="009d3f2b"/>
    <w:basedOn w:val="Normal"/>
    <w:pPr>
      <w:tabs>
        <w:tab w:val="left" w:pos="643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214" w:customStyle="1">
    <w:name w:val="Знак Знак2 Знак Знак Знак Знак Знак Знак Знак"/>
    <w:qFormat/>
    <w:rsid w:val="009d3f2b"/>
    <w:basedOn w:val="Normal"/>
    <w:pPr>
      <w:tabs>
        <w:tab w:val="left" w:pos="643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35" w:customStyle="1">
    <w:name w:val="Знак3"/>
    <w:qFormat/>
    <w:rsid w:val="009d3f2b"/>
    <w:basedOn w:val="Normal"/>
    <w:pPr>
      <w:tabs>
        <w:tab w:val="left" w:pos="643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19" w:customStyle="1">
    <w:name w:val="Знак Знак Знак Знак Знак Знак Знак1"/>
    <w:qFormat/>
    <w:link w:val="16"/>
    <w:rsid w:val="009d3f2b"/>
    <w:basedOn w:val="Normal"/>
    <w:pPr>
      <w:tabs>
        <w:tab w:val="left" w:pos="643" w:leader="none"/>
      </w:tabs>
      <w:spacing w:lineRule="exact" w:line="240" w:before="0" w:after="160"/>
    </w:pPr>
    <w:rPr>
      <w:rFonts w:ascii="Verdana" w:hAnsi="Verdana" w:cs=""/>
      <w:sz w:val="22"/>
      <w:szCs w:val="22"/>
      <w:lang w:val="en-US"/>
    </w:rPr>
  </w:style>
  <w:style w:type="paragraph" w:styleId="CharChar11" w:customStyle="1">
    <w:name w:val="Char Char1 Знак Знак Знак"/>
    <w:qFormat/>
    <w:rsid w:val="009d3f2b"/>
    <w:basedOn w:val="Normal"/>
    <w:pPr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32" w:customStyle="1">
    <w:name w:val="Знак"/>
    <w:qFormat/>
    <w:rsid w:val="009d3f2b"/>
    <w:basedOn w:val="Normal"/>
    <w:pPr>
      <w:tabs>
        <w:tab w:val="left" w:pos="643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215" w:customStyle="1">
    <w:name w:val="Знак2 Знак Знак Знак Знак Знак Знак Знак Знак Знак Знак Знак Знак Знак Знак Знак"/>
    <w:qFormat/>
    <w:rsid w:val="009d3f2b"/>
    <w:basedOn w:val="Normal"/>
    <w:pPr>
      <w:tabs>
        <w:tab w:val="left" w:pos="643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216" w:customStyle="1">
    <w:name w:val="Знак Знак2 Знак Знак Знак Знак"/>
    <w:qFormat/>
    <w:rsid w:val="009d3f2b"/>
    <w:basedOn w:val="Normal"/>
    <w:pPr>
      <w:tabs>
        <w:tab w:val="left" w:pos="643" w:leader="none"/>
      </w:tabs>
      <w:spacing w:lineRule="exact" w:line="240" w:before="0" w:after="160"/>
    </w:pPr>
    <w:rPr>
      <w:rFonts w:ascii="Verdana" w:hAnsi="Verdana" w:eastAsia="Times New Roman" w:cs="Verdana"/>
      <w:sz w:val="20"/>
      <w:szCs w:val="20"/>
      <w:lang w:val="en-US"/>
    </w:rPr>
  </w:style>
  <w:style w:type="paragraph" w:styleId="ListParagraph" w:customStyle="1">
    <w:name w:val="List Paragraph"/>
    <w:qFormat/>
    <w:rsid w:val="009d3f2b"/>
    <w:basedOn w:val="Normal"/>
    <w:pPr>
      <w:spacing w:lineRule="auto" w:line="276" w:before="0" w:after="200"/>
      <w:ind w:left="720" w:right="0" w:hanging="0"/>
      <w:contextualSpacing/>
    </w:pPr>
    <w:rPr>
      <w:rFonts w:ascii="Calibri" w:hAnsi="Calibri" w:eastAsia="Times New Roman"/>
      <w:sz w:val="22"/>
      <w:szCs w:val="22"/>
    </w:rPr>
  </w:style>
  <w:style w:type="paragraph" w:styleId="Macro">
    <w:name w:val="macro"/>
    <w:link w:val="aff3"/>
    <w:rsid w:val="009d3f2b"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bidi w:val="0"/>
      <w:spacing w:lineRule="auto" w:line="240"/>
      <w:ind w:left="0" w:right="0" w:hanging="0"/>
      <w:jc w:val="left"/>
    </w:pPr>
    <w:rPr>
      <w:rFonts w:ascii="NTCourierVK/Cyrillic" w:hAnsi="NTCourierVK/Cyrillic" w:eastAsia="Times New Roman" w:cs="Times New Roman"/>
      <w:color w:val="auto"/>
      <w:sz w:val="20"/>
      <w:szCs w:val="20"/>
      <w:lang w:eastAsia="ru-RU" w:val="ru-RU" w:bidi="ar-SA"/>
    </w:rPr>
  </w:style>
  <w:style w:type="numbering" w:styleId="NoList" w:default="1">
    <w:name w:val="No List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2015-07-29T16:21:00Z</dcterms:created>
  <dc:creator>полина</dc:creator>
  <dc:language>ru-RU</dc:language>
  <cp:lastModifiedBy>полина</cp:lastModifiedBy>
  <dcterms:modified xsi:type="dcterms:W3CDTF">2015-07-29T16:30:00Z</dcterms:modified>
  <cp:revision>1</cp:revision>
</cp:coreProperties>
</file>